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548C1" w14:textId="45C31849" w:rsidR="00587A8E" w:rsidRDefault="00062B20" w:rsidP="00031EB6">
      <w:pPr>
        <w:jc w:val="center"/>
      </w:pPr>
      <w:bookmarkStart w:id="0" w:name="_Hlk86660867"/>
      <w:bookmarkStart w:id="1" w:name="_GoBack"/>
      <w:bookmarkEnd w:id="1"/>
      <w:r w:rsidRPr="005B61EC">
        <w:rPr>
          <w:noProof/>
          <w:lang w:eastAsia="ro-RO"/>
        </w:rPr>
        <mc:AlternateContent>
          <mc:Choice Requires="wpg">
            <w:drawing>
              <wp:anchor distT="0" distB="0" distL="114300" distR="114300" simplePos="0" relativeHeight="251665408" behindDoc="1" locked="0" layoutInCell="1" allowOverlap="1" wp14:anchorId="33C0B815" wp14:editId="68879277">
                <wp:simplePos x="0" y="0"/>
                <wp:positionH relativeFrom="column">
                  <wp:posOffset>-721360</wp:posOffset>
                </wp:positionH>
                <wp:positionV relativeFrom="paragraph">
                  <wp:posOffset>-657860</wp:posOffset>
                </wp:positionV>
                <wp:extent cx="7251065" cy="11251565"/>
                <wp:effectExtent l="0" t="0" r="6985" b="6985"/>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11251565"/>
                          <a:chOff x="-318" y="-4146"/>
                          <a:chExt cx="72516" cy="112521"/>
                        </a:xfrm>
                      </wpg:grpSpPr>
                      <pic:pic xmlns:pic="http://schemas.openxmlformats.org/drawingml/2006/picture">
                        <pic:nvPicPr>
                          <pic:cNvPr id="1717546246" name="Picture 39" descr="269_14817_32"/>
                          <pic:cNvPicPr>
                            <a:picLocks noChangeAspect="1" noChangeArrowheads="1"/>
                          </pic:cNvPicPr>
                        </pic:nvPicPr>
                        <pic:blipFill>
                          <a:blip r:embed="rId8">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885" y="97368"/>
                            <a:ext cx="23243" cy="49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16D683AD" w:rsidR="00DE32D3" w:rsidRDefault="00DE32D3"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44</w:t>
                              </w:r>
                            </w:p>
                            <w:p w14:paraId="33C210E4" w14:textId="247075CA" w:rsidR="00DE32D3" w:rsidRDefault="00DE32D3" w:rsidP="00DD4BAB">
                              <w:pPr>
                                <w:jc w:val="center"/>
                              </w:pPr>
                              <w:r w:rsidRPr="00B71CF9">
                                <w:rPr>
                                  <w:rFonts w:ascii="Book Antiqua" w:hAnsi="Book Antiqua"/>
                                  <w:b/>
                                  <w:bCs/>
                                  <w:color w:val="000080"/>
                                  <w:spacing w:val="10"/>
                                  <w:szCs w:val="18"/>
                                </w:rPr>
                                <w:t>28 octombrie - 1 noiembrie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8pt;margin-top:-51.8pt;width:570.95pt;height:885.95pt;z-index:-251651072;mso-width-relative:margin;mso-height-relative:margin" coordorigin="-318,-4146" coordsize="72516,11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lzGAAAA4wAAAA8AAABkcnMvZG93bnJldi54bWxET19LwzAQfxf8DuGEvbm0Y22lLhsibPim&#10;dn6AoznTanMpSbZ1/fRGEHy83//b7CY7iDP50DtWkC8zEMSt0z0bBR/H/f0DiBCRNQ6OScGVAuy2&#10;tzcbrLW78Dudm2hECuFQo4IuxrGWMrQdWQxLNxIn7tN5izGd3kjt8ZLC7SBXWVZKiz2nhg5Heu6o&#10;/W5OVsHhNBT5zPOrPBTGG6q+rm/NrNTibnp6BBFpiv/iP/eLTvOrvCrW5Wpdwu9PCQC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meXMYAAADjAAAADwAAAAAAAAAAAAAA&#10;AACfAgAAZHJzL2Rvd25yZXYueG1sUEsFBgAAAAAEAAQA9wAAAJID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885;top:97368;width:23243;height: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H8YA&#10;AADhAAAADwAAAGRycy9kb3ducmV2LnhtbESPy27CMBBF90j9B2sqdQc2lVpCwCCE+mLJaz+KhyRt&#10;PE5tl6R8PV4gsby6L535sreNOJMPtWMN45ECQVw4U3Op4bB/H2YgQkQ22DgmDf8UYLl4GMwxN67j&#10;LZ13sRRphEOOGqoY21zKUFRkMYxcS5y8k/MWY5K+lMZjl8ZtI5+VepUWa04PFba0rqj42f1ZDd3H&#10;ZfO2aT6V31Nx/FYXLHv3q/XTY7+agYjUx3v41v4yGl7Gk8k0yxJDIko0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eH8YAAADhAAAADwAAAAAAAAAAAAAAAACYAgAAZHJz&#10;L2Rvd25yZXYueG1sUEsFBgAAAAAEAAQA9QAAAIsDAAAAAA==&#10;" stroked="f">
                  <v:fill opacity="0"/>
                  <v:textbox>
                    <w:txbxContent>
                      <w:p w14:paraId="19516D30" w14:textId="16D683AD" w:rsidR="00DE32D3" w:rsidRDefault="00DE32D3"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44</w:t>
                        </w:r>
                      </w:p>
                      <w:p w14:paraId="33C210E4" w14:textId="247075CA" w:rsidR="00DE32D3" w:rsidRDefault="00DE32D3" w:rsidP="00DD4BAB">
                        <w:pPr>
                          <w:jc w:val="center"/>
                        </w:pPr>
                        <w:r w:rsidRPr="00B71CF9">
                          <w:rPr>
                            <w:rFonts w:ascii="Book Antiqua" w:hAnsi="Book Antiqua"/>
                            <w:b/>
                            <w:bCs/>
                            <w:color w:val="000080"/>
                            <w:spacing w:val="10"/>
                            <w:szCs w:val="18"/>
                          </w:rPr>
                          <w:t>28 octombrie - 1 noiembrie</w:t>
                        </w:r>
                      </w:p>
                    </w:txbxContent>
                  </v:textbox>
                </v:shape>
              </v:group>
            </w:pict>
          </mc:Fallback>
        </mc:AlternateContent>
      </w:r>
      <w:r w:rsidR="006E049F" w:rsidRPr="005B61EC">
        <w:rPr>
          <w:b/>
          <w:bCs/>
          <w:i/>
          <w:iCs/>
          <w:noProof/>
          <w:sz w:val="24"/>
          <w:szCs w:val="15"/>
          <w:lang w:eastAsia="ro-RO"/>
        </w:rPr>
        <w:drawing>
          <wp:anchor distT="0" distB="0" distL="114300" distR="114300" simplePos="0" relativeHeight="251653120" behindDoc="0" locked="0" layoutInCell="1" allowOverlap="1" wp14:anchorId="28DE11E7" wp14:editId="558D1DB2">
            <wp:simplePos x="0" y="0"/>
            <wp:positionH relativeFrom="column">
              <wp:posOffset>-292735</wp:posOffset>
            </wp:positionH>
            <wp:positionV relativeFrom="paragraph">
              <wp:posOffset>-203835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575EB2" w14:textId="48EE88BA" w:rsidR="00031EB6" w:rsidRPr="00031EB6" w:rsidRDefault="00031EB6" w:rsidP="00031EB6">
      <w:pPr>
        <w:jc w:val="center"/>
      </w:pPr>
    </w:p>
    <w:p w14:paraId="52BAD273" w14:textId="0BC63A95" w:rsidR="00CD12A0" w:rsidRPr="005B61EC" w:rsidRDefault="00CD12A0" w:rsidP="00CD12A0">
      <w:pPr>
        <w:jc w:val="center"/>
      </w:pPr>
    </w:p>
    <w:p w14:paraId="51F7DE00" w14:textId="15175BE7" w:rsidR="000E05EF" w:rsidRPr="005B61EC" w:rsidRDefault="000E05EF" w:rsidP="000E05EF">
      <w:pPr>
        <w:jc w:val="center"/>
      </w:pPr>
    </w:p>
    <w:p w14:paraId="6A0C6234" w14:textId="099A25F9" w:rsidR="00200672" w:rsidRPr="005B61EC" w:rsidRDefault="00DF10F0" w:rsidP="00B54089">
      <w:pPr>
        <w:jc w:val="center"/>
      </w:pPr>
      <w:r w:rsidRPr="005B61EC">
        <w:rPr>
          <w:noProof/>
          <w:lang w:eastAsia="ro-RO"/>
        </w:rPr>
        <mc:AlternateContent>
          <mc:Choice Requires="wps">
            <w:drawing>
              <wp:anchor distT="0" distB="0" distL="114300" distR="114300" simplePos="0" relativeHeight="251666432" behindDoc="1" locked="0" layoutInCell="1" allowOverlap="1" wp14:anchorId="38F4A180" wp14:editId="03BCDDFF">
                <wp:simplePos x="0" y="0"/>
                <wp:positionH relativeFrom="column">
                  <wp:posOffset>231140</wp:posOffset>
                </wp:positionH>
                <wp:positionV relativeFrom="page">
                  <wp:posOffset>1571625</wp:posOffset>
                </wp:positionV>
                <wp:extent cx="6185535" cy="7877175"/>
                <wp:effectExtent l="38100" t="38100" r="43815" b="47625"/>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535" cy="78771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DE32D3" w:rsidRPr="00BE6025" w:rsidRDefault="00DE32D3" w:rsidP="00CF4F57">
                            <w:pPr>
                              <w:pStyle w:val="TOC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A180" id="Dreptunghi 2" o:spid="_x0000_s1032" style="position:absolute;left:0;text-align:left;margin-left:18.2pt;margin-top:123.75pt;width:487.05pt;height:6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" fillcolor="#cdddeb" strokecolor="gray" strokeweight="6.25pt">
                <v:fill opacity="52428f"/>
                <v:stroke linestyle="thickThin"/>
                <v:textbox>
                  <w:txbxContent>
                    <w:p w14:paraId="4D240BDE" w14:textId="77777777" w:rsidR="00DE32D3" w:rsidRPr="00BE6025" w:rsidRDefault="00DE32D3" w:rsidP="00CF4F57">
                      <w:pPr>
                        <w:pStyle w:val="TOC4"/>
                      </w:pPr>
                    </w:p>
                  </w:txbxContent>
                </v:textbox>
                <w10:wrap anchory="page"/>
              </v:rect>
            </w:pict>
          </mc:Fallback>
        </mc:AlternateContent>
      </w:r>
    </w:p>
    <w:bookmarkEnd w:id="0"/>
    <w:p w14:paraId="58F78B6B" w14:textId="160DA495" w:rsidR="00933498" w:rsidRDefault="009171E4" w:rsidP="00715733">
      <w:pPr>
        <w:tabs>
          <w:tab w:val="left" w:pos="6964"/>
        </w:tabs>
        <w:ind w:firstLine="720"/>
        <w:jc w:val="left"/>
        <w:rPr>
          <w:noProof/>
          <w:lang w:eastAsia="ro-RO"/>
        </w:rPr>
      </w:pPr>
      <w:r>
        <w:rPr>
          <w:rFonts w:ascii="Book Antiqua" w:hAnsi="Book Antiqua"/>
          <w:b/>
          <w:bCs/>
          <w:i/>
          <w:iCs/>
          <w:sz w:val="24"/>
        </w:rPr>
        <w:t xml:space="preserve"> </w:t>
      </w:r>
      <w:r w:rsidR="00715733">
        <w:rPr>
          <w:rFonts w:ascii="Book Antiqua" w:hAnsi="Book Antiqua"/>
          <w:b/>
          <w:bCs/>
          <w:i/>
          <w:iCs/>
          <w:sz w:val="24"/>
        </w:rPr>
        <w:t>D</w:t>
      </w:r>
      <w:r w:rsidR="005D189D" w:rsidRPr="005B61EC">
        <w:rPr>
          <w:rFonts w:ascii="Book Antiqua" w:hAnsi="Book Antiqua"/>
          <w:b/>
          <w:bCs/>
          <w:i/>
          <w:iCs/>
          <w:sz w:val="24"/>
        </w:rPr>
        <w:t>in</w:t>
      </w:r>
      <w:r>
        <w:rPr>
          <w:rFonts w:ascii="Book Antiqua" w:hAnsi="Book Antiqua"/>
          <w:b/>
          <w:bCs/>
          <w:i/>
          <w:iCs/>
          <w:sz w:val="24"/>
        </w:rPr>
        <w:t xml:space="preserve"> </w:t>
      </w:r>
      <w:r w:rsidR="002F743E" w:rsidRPr="005B61EC">
        <w:rPr>
          <w:rFonts w:ascii="Book Antiqua" w:hAnsi="Book Antiqua"/>
          <w:b/>
          <w:bCs/>
          <w:i/>
          <w:iCs/>
          <w:sz w:val="24"/>
        </w:rPr>
        <w:t>con</w:t>
      </w:r>
      <w:r w:rsidR="002F743E" w:rsidRPr="005B61EC">
        <w:rPr>
          <w:rFonts w:ascii="Cambria" w:hAnsi="Cambria" w:cs="Cambria"/>
          <w:b/>
          <w:bCs/>
          <w:i/>
          <w:iCs/>
          <w:sz w:val="24"/>
        </w:rPr>
        <w:t>ț</w:t>
      </w:r>
      <w:r w:rsidR="002F743E" w:rsidRPr="005B61EC">
        <w:rPr>
          <w:rFonts w:ascii="Book Antiqua" w:hAnsi="Book Antiqua"/>
          <w:b/>
          <w:bCs/>
          <w:i/>
          <w:iCs/>
          <w:sz w:val="24"/>
        </w:rPr>
        <w:t>inutul</w:t>
      </w:r>
      <w:r>
        <w:rPr>
          <w:rFonts w:ascii="Book Antiqua" w:hAnsi="Book Antiqua"/>
          <w:b/>
          <w:bCs/>
          <w:i/>
          <w:iCs/>
          <w:sz w:val="24"/>
        </w:rPr>
        <w:t xml:space="preserve"> </w:t>
      </w:r>
      <w:r w:rsidR="005D189D" w:rsidRPr="005B61EC">
        <w:rPr>
          <w:rFonts w:ascii="Book Antiqua" w:hAnsi="Book Antiqua"/>
          <w:b/>
          <w:bCs/>
          <w:i/>
          <w:iCs/>
          <w:sz w:val="24"/>
        </w:rPr>
        <w:t>acestui</w:t>
      </w:r>
      <w:r>
        <w:rPr>
          <w:rFonts w:ascii="Book Antiqua" w:hAnsi="Book Antiqua"/>
          <w:b/>
          <w:bCs/>
          <w:i/>
          <w:iCs/>
          <w:sz w:val="24"/>
        </w:rPr>
        <w:t xml:space="preserve"> </w:t>
      </w:r>
      <w:r w:rsidR="005D189D" w:rsidRPr="005B61EC">
        <w:rPr>
          <w:rFonts w:ascii="Book Antiqua" w:hAnsi="Book Antiqua"/>
          <w:b/>
          <w:bCs/>
          <w:i/>
          <w:iCs/>
          <w:sz w:val="24"/>
        </w:rPr>
        <w:t>număr</w:t>
      </w:r>
      <w:r w:rsidR="00D92612" w:rsidRPr="005B61EC">
        <w:rPr>
          <w:rFonts w:ascii="Book Antiqua" w:hAnsi="Book Antiqua"/>
          <w:b/>
          <w:bCs/>
          <w:sz w:val="24"/>
        </w:rPr>
        <w:t>:</w:t>
      </w:r>
      <w:r>
        <w:rPr>
          <w:noProof/>
          <w:lang w:eastAsia="ro-RO"/>
        </w:rPr>
        <w:t xml:space="preserve"> </w:t>
      </w:r>
    </w:p>
    <w:p w14:paraId="2D157E1A" w14:textId="77777777" w:rsidR="0023275A" w:rsidRPr="005B61EC" w:rsidRDefault="0023275A" w:rsidP="00F12E78">
      <w:pPr>
        <w:tabs>
          <w:tab w:val="left" w:pos="4170"/>
        </w:tabs>
        <w:spacing w:before="0"/>
        <w:ind w:right="198" w:firstLine="851"/>
        <w:rPr>
          <w:rFonts w:ascii="Book Antiqua" w:hAnsi="Book Antiqua"/>
          <w:b/>
          <w:bCs/>
          <w:sz w:val="24"/>
        </w:rPr>
      </w:pPr>
    </w:p>
    <w:p w14:paraId="2E92E6B2" w14:textId="772EA17C" w:rsidR="00610601" w:rsidRPr="005B61EC" w:rsidRDefault="00610601" w:rsidP="00B2000B">
      <w:pPr>
        <w:tabs>
          <w:tab w:val="left" w:pos="4170"/>
        </w:tabs>
        <w:spacing w:before="0"/>
        <w:ind w:right="198" w:firstLine="567"/>
        <w:rPr>
          <w:rFonts w:ascii="Book Antiqua" w:hAnsi="Book Antiqua"/>
          <w:b/>
          <w:bCs/>
          <w:sz w:val="16"/>
          <w:szCs w:val="16"/>
        </w:rPr>
      </w:pPr>
    </w:p>
    <w:bookmarkStart w:id="2" w:name="_Hlk108432080"/>
    <w:p w14:paraId="673629BE" w14:textId="77777777" w:rsidR="0025459F" w:rsidRDefault="00D55F50" w:rsidP="0025459F">
      <w:pPr>
        <w:pStyle w:val="TOC2"/>
        <w:ind w:left="1571"/>
        <w:rPr>
          <w:rFonts w:asciiTheme="minorHAnsi" w:eastAsiaTheme="minorEastAsia" w:hAnsiTheme="minorHAnsi" w:cstheme="minorBidi"/>
          <w:b w:val="0"/>
          <w:bCs w:val="0"/>
          <w:smallCaps w:val="0"/>
          <w:sz w:val="22"/>
          <w:szCs w:val="22"/>
          <w:lang w:eastAsia="ro-RO"/>
        </w:rPr>
      </w:pPr>
      <w:r w:rsidRPr="005B61EC">
        <w:rPr>
          <w:rStyle w:val="Hyperlink"/>
          <w:rFonts w:ascii="Book Antiqua" w:hAnsi="Book Antiqua"/>
          <w:smallCaps w:val="0"/>
          <w:noProof w:val="0"/>
          <w:sz w:val="19"/>
          <w:szCs w:val="19"/>
        </w:rPr>
        <w:fldChar w:fldCharType="begin"/>
      </w:r>
      <w:r w:rsidR="000035FE" w:rsidRPr="005B61EC">
        <w:rPr>
          <w:rStyle w:val="Hyperlink"/>
          <w:rFonts w:ascii="Book Antiqua" w:hAnsi="Book Antiqua"/>
          <w:noProof w:val="0"/>
          <w:sz w:val="19"/>
          <w:szCs w:val="19"/>
        </w:rPr>
        <w:instrText xml:space="preserve"> TOC \o "1-4" \h \z \u </w:instrText>
      </w:r>
      <w:r w:rsidRPr="005B61EC">
        <w:rPr>
          <w:rStyle w:val="Hyperlink"/>
          <w:rFonts w:ascii="Book Antiqua" w:hAnsi="Book Antiqua"/>
          <w:smallCaps w:val="0"/>
          <w:noProof w:val="0"/>
          <w:sz w:val="19"/>
          <w:szCs w:val="19"/>
        </w:rPr>
        <w:fldChar w:fldCharType="separate"/>
      </w:r>
      <w:hyperlink w:anchor="_Toc181352366" w:history="1">
        <w:r w:rsidR="0025459F" w:rsidRPr="00701FDA">
          <w:rPr>
            <w:rStyle w:val="Hyperlink"/>
            <w:rFonts w:ascii="Book Antiqua" w:hAnsi="Book Antiqua"/>
            <w:spacing w:val="-6"/>
          </w:rPr>
          <w:t>Selec</w:t>
        </w:r>
        <w:r w:rsidR="0025459F" w:rsidRPr="00701FDA">
          <w:rPr>
            <w:rStyle w:val="Hyperlink"/>
            <w:rFonts w:ascii="Cambria" w:hAnsi="Cambria" w:cs="Cambria"/>
            <w:spacing w:val="-6"/>
          </w:rPr>
          <w:t>ț</w:t>
        </w:r>
        <w:r w:rsidR="0025459F" w:rsidRPr="00701FDA">
          <w:rPr>
            <w:rStyle w:val="Hyperlink"/>
            <w:rFonts w:ascii="Book Antiqua" w:hAnsi="Book Antiqua"/>
            <w:spacing w:val="-6"/>
          </w:rPr>
          <w:t>ie de Acte normative apărute în Monitorul Oficial al României</w:t>
        </w:r>
        <w:r w:rsidR="0025459F">
          <w:rPr>
            <w:webHidden/>
          </w:rPr>
          <w:tab/>
        </w:r>
        <w:r w:rsidR="0025459F">
          <w:rPr>
            <w:webHidden/>
          </w:rPr>
          <w:fldChar w:fldCharType="begin"/>
        </w:r>
        <w:r w:rsidR="0025459F">
          <w:rPr>
            <w:webHidden/>
          </w:rPr>
          <w:instrText xml:space="preserve"> PAGEREF _Toc181352366 \h </w:instrText>
        </w:r>
        <w:r w:rsidR="0025459F">
          <w:rPr>
            <w:webHidden/>
          </w:rPr>
        </w:r>
        <w:r w:rsidR="0025459F">
          <w:rPr>
            <w:webHidden/>
          </w:rPr>
          <w:fldChar w:fldCharType="separate"/>
        </w:r>
        <w:r w:rsidR="008B4A79">
          <w:rPr>
            <w:webHidden/>
          </w:rPr>
          <w:t>3</w:t>
        </w:r>
        <w:r w:rsidR="0025459F">
          <w:rPr>
            <w:webHidden/>
          </w:rPr>
          <w:fldChar w:fldCharType="end"/>
        </w:r>
      </w:hyperlink>
    </w:p>
    <w:p w14:paraId="23EC540A"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67" w:history="1">
        <w:r w:rsidR="0025459F" w:rsidRPr="00701FDA">
          <w:rPr>
            <w:rStyle w:val="Hyperlink"/>
          </w:rPr>
          <w:t>Comunicate de presă / Știri ale Guvernului României</w:t>
        </w:r>
        <w:r w:rsidR="0025459F">
          <w:rPr>
            <w:webHidden/>
          </w:rPr>
          <w:tab/>
        </w:r>
        <w:r w:rsidR="0025459F">
          <w:rPr>
            <w:webHidden/>
          </w:rPr>
          <w:fldChar w:fldCharType="begin"/>
        </w:r>
        <w:r w:rsidR="0025459F">
          <w:rPr>
            <w:webHidden/>
          </w:rPr>
          <w:instrText xml:space="preserve"> PAGEREF _Toc181352367 \h </w:instrText>
        </w:r>
        <w:r w:rsidR="0025459F">
          <w:rPr>
            <w:webHidden/>
          </w:rPr>
        </w:r>
        <w:r w:rsidR="0025459F">
          <w:rPr>
            <w:webHidden/>
          </w:rPr>
          <w:fldChar w:fldCharType="separate"/>
        </w:r>
        <w:r>
          <w:rPr>
            <w:webHidden/>
          </w:rPr>
          <w:t>6</w:t>
        </w:r>
        <w:r w:rsidR="0025459F">
          <w:rPr>
            <w:webHidden/>
          </w:rPr>
          <w:fldChar w:fldCharType="end"/>
        </w:r>
      </w:hyperlink>
    </w:p>
    <w:p w14:paraId="3C60BA55"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68" w:history="1">
        <w:r w:rsidR="0025459F" w:rsidRPr="00701FDA">
          <w:rPr>
            <w:rStyle w:val="Hyperlink"/>
          </w:rPr>
          <w:t>Guvernul României transmite disponibilitate de a oferi sprijin Spaniei pentru gestionarea efectelor inundațiilor</w:t>
        </w:r>
        <w:r w:rsidR="0025459F">
          <w:rPr>
            <w:webHidden/>
          </w:rPr>
          <w:tab/>
        </w:r>
        <w:r w:rsidR="0025459F">
          <w:rPr>
            <w:webHidden/>
          </w:rPr>
          <w:fldChar w:fldCharType="begin"/>
        </w:r>
        <w:r w:rsidR="0025459F">
          <w:rPr>
            <w:webHidden/>
          </w:rPr>
          <w:instrText xml:space="preserve"> PAGEREF _Toc181352368 \h </w:instrText>
        </w:r>
        <w:r w:rsidR="0025459F">
          <w:rPr>
            <w:webHidden/>
          </w:rPr>
        </w:r>
        <w:r w:rsidR="0025459F">
          <w:rPr>
            <w:webHidden/>
          </w:rPr>
          <w:fldChar w:fldCharType="separate"/>
        </w:r>
        <w:r>
          <w:rPr>
            <w:webHidden/>
          </w:rPr>
          <w:t>6</w:t>
        </w:r>
        <w:r w:rsidR="0025459F">
          <w:rPr>
            <w:webHidden/>
          </w:rPr>
          <w:fldChar w:fldCharType="end"/>
        </w:r>
      </w:hyperlink>
    </w:p>
    <w:p w14:paraId="65D9194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69" w:history="1">
        <w:r w:rsidR="0025459F" w:rsidRPr="00701FDA">
          <w:rPr>
            <w:rStyle w:val="Hyperlink"/>
          </w:rPr>
          <w:t>Celulă de criză la Guvern pentru românii din Spania afectați de inundații</w:t>
        </w:r>
        <w:r w:rsidR="0025459F">
          <w:rPr>
            <w:webHidden/>
          </w:rPr>
          <w:tab/>
        </w:r>
        <w:r w:rsidR="0025459F">
          <w:rPr>
            <w:webHidden/>
          </w:rPr>
          <w:fldChar w:fldCharType="begin"/>
        </w:r>
        <w:r w:rsidR="0025459F">
          <w:rPr>
            <w:webHidden/>
          </w:rPr>
          <w:instrText xml:space="preserve"> PAGEREF _Toc181352369 \h </w:instrText>
        </w:r>
        <w:r w:rsidR="0025459F">
          <w:rPr>
            <w:webHidden/>
          </w:rPr>
        </w:r>
        <w:r w:rsidR="0025459F">
          <w:rPr>
            <w:webHidden/>
          </w:rPr>
          <w:fldChar w:fldCharType="separate"/>
        </w:r>
        <w:r>
          <w:rPr>
            <w:webHidden/>
          </w:rPr>
          <w:t>6</w:t>
        </w:r>
        <w:r w:rsidR="0025459F">
          <w:rPr>
            <w:webHidden/>
          </w:rPr>
          <w:fldChar w:fldCharType="end"/>
        </w:r>
      </w:hyperlink>
    </w:p>
    <w:p w14:paraId="54ABC72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0" w:history="1">
        <w:r w:rsidR="0025459F" w:rsidRPr="00701FDA">
          <w:rPr>
            <w:rStyle w:val="Hyperlink"/>
          </w:rPr>
          <w:t>Conferința regională „Distorsionarea Holocaustului și Educația: Provocări actuale și emergente. Măsuri naționale în vigoare”, organizată la București</w:t>
        </w:r>
        <w:r w:rsidR="0025459F">
          <w:rPr>
            <w:webHidden/>
          </w:rPr>
          <w:tab/>
        </w:r>
        <w:r w:rsidR="0025459F">
          <w:rPr>
            <w:webHidden/>
          </w:rPr>
          <w:fldChar w:fldCharType="begin"/>
        </w:r>
        <w:r w:rsidR="0025459F">
          <w:rPr>
            <w:webHidden/>
          </w:rPr>
          <w:instrText xml:space="preserve"> PAGEREF _Toc181352370 \h </w:instrText>
        </w:r>
        <w:r w:rsidR="0025459F">
          <w:rPr>
            <w:webHidden/>
          </w:rPr>
        </w:r>
        <w:r w:rsidR="0025459F">
          <w:rPr>
            <w:webHidden/>
          </w:rPr>
          <w:fldChar w:fldCharType="separate"/>
        </w:r>
        <w:r>
          <w:rPr>
            <w:webHidden/>
          </w:rPr>
          <w:t>6</w:t>
        </w:r>
        <w:r w:rsidR="0025459F">
          <w:rPr>
            <w:webHidden/>
          </w:rPr>
          <w:fldChar w:fldCharType="end"/>
        </w:r>
      </w:hyperlink>
    </w:p>
    <w:p w14:paraId="5D0427DD"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71" w:history="1">
        <w:r w:rsidR="0025459F" w:rsidRPr="00701FDA">
          <w:rPr>
            <w:rStyle w:val="Hyperlink"/>
          </w:rPr>
          <w:t>Informație Europeană</w:t>
        </w:r>
        <w:r w:rsidR="0025459F">
          <w:rPr>
            <w:webHidden/>
          </w:rPr>
          <w:tab/>
        </w:r>
        <w:r w:rsidR="0025459F">
          <w:rPr>
            <w:webHidden/>
          </w:rPr>
          <w:fldChar w:fldCharType="begin"/>
        </w:r>
        <w:r w:rsidR="0025459F">
          <w:rPr>
            <w:webHidden/>
          </w:rPr>
          <w:instrText xml:space="preserve"> PAGEREF _Toc181352371 \h </w:instrText>
        </w:r>
        <w:r w:rsidR="0025459F">
          <w:rPr>
            <w:webHidden/>
          </w:rPr>
        </w:r>
        <w:r w:rsidR="0025459F">
          <w:rPr>
            <w:webHidden/>
          </w:rPr>
          <w:fldChar w:fldCharType="separate"/>
        </w:r>
        <w:r>
          <w:rPr>
            <w:webHidden/>
          </w:rPr>
          <w:t>8</w:t>
        </w:r>
        <w:r w:rsidR="0025459F">
          <w:rPr>
            <w:webHidden/>
          </w:rPr>
          <w:fldChar w:fldCharType="end"/>
        </w:r>
      </w:hyperlink>
    </w:p>
    <w:p w14:paraId="037A3D6E"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72" w:history="1">
        <w:r w:rsidR="0025459F" w:rsidRPr="00701FDA">
          <w:rPr>
            <w:rStyle w:val="Hyperlink"/>
          </w:rPr>
          <w:t>NOUTĂȚI – Informații UTILE</w:t>
        </w:r>
        <w:r w:rsidR="0025459F">
          <w:rPr>
            <w:webHidden/>
          </w:rPr>
          <w:tab/>
        </w:r>
        <w:r w:rsidR="0025459F">
          <w:rPr>
            <w:webHidden/>
          </w:rPr>
          <w:fldChar w:fldCharType="begin"/>
        </w:r>
        <w:r w:rsidR="0025459F">
          <w:rPr>
            <w:webHidden/>
          </w:rPr>
          <w:instrText xml:space="preserve"> PAGEREF _Toc181352372 \h </w:instrText>
        </w:r>
        <w:r w:rsidR="0025459F">
          <w:rPr>
            <w:webHidden/>
          </w:rPr>
        </w:r>
        <w:r w:rsidR="0025459F">
          <w:rPr>
            <w:webHidden/>
          </w:rPr>
          <w:fldChar w:fldCharType="separate"/>
        </w:r>
        <w:r>
          <w:rPr>
            <w:webHidden/>
          </w:rPr>
          <w:t>8</w:t>
        </w:r>
        <w:r w:rsidR="0025459F">
          <w:rPr>
            <w:webHidden/>
          </w:rPr>
          <w:fldChar w:fldCharType="end"/>
        </w:r>
      </w:hyperlink>
    </w:p>
    <w:p w14:paraId="039346E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3" w:history="1">
        <w:r w:rsidR="0025459F" w:rsidRPr="00701FDA">
          <w:rPr>
            <w:rStyle w:val="Hyperlink"/>
          </w:rPr>
          <w:t>Aprobarea cadrului normativ național pentru implementarea condiționalității sociale</w:t>
        </w:r>
        <w:r w:rsidR="0025459F">
          <w:rPr>
            <w:webHidden/>
          </w:rPr>
          <w:tab/>
        </w:r>
        <w:r w:rsidR="0025459F">
          <w:rPr>
            <w:webHidden/>
          </w:rPr>
          <w:fldChar w:fldCharType="begin"/>
        </w:r>
        <w:r w:rsidR="0025459F">
          <w:rPr>
            <w:webHidden/>
          </w:rPr>
          <w:instrText xml:space="preserve"> PAGEREF _Toc181352373 \h </w:instrText>
        </w:r>
        <w:r w:rsidR="0025459F">
          <w:rPr>
            <w:webHidden/>
          </w:rPr>
        </w:r>
        <w:r w:rsidR="0025459F">
          <w:rPr>
            <w:webHidden/>
          </w:rPr>
          <w:fldChar w:fldCharType="separate"/>
        </w:r>
        <w:r>
          <w:rPr>
            <w:webHidden/>
          </w:rPr>
          <w:t>8</w:t>
        </w:r>
        <w:r w:rsidR="0025459F">
          <w:rPr>
            <w:webHidden/>
          </w:rPr>
          <w:fldChar w:fldCharType="end"/>
        </w:r>
      </w:hyperlink>
    </w:p>
    <w:p w14:paraId="4413F09F"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4" w:history="1">
        <w:r w:rsidR="0025459F" w:rsidRPr="00701FDA">
          <w:rPr>
            <w:rStyle w:val="Hyperlink"/>
          </w:rPr>
          <w:t>MADR continuă să susțină producția de legume cultivate în spații protejate și în perioada 2024-2025</w:t>
        </w:r>
        <w:r w:rsidR="0025459F">
          <w:rPr>
            <w:webHidden/>
          </w:rPr>
          <w:tab/>
        </w:r>
        <w:r w:rsidR="0025459F">
          <w:rPr>
            <w:webHidden/>
          </w:rPr>
          <w:fldChar w:fldCharType="begin"/>
        </w:r>
        <w:r w:rsidR="0025459F">
          <w:rPr>
            <w:webHidden/>
          </w:rPr>
          <w:instrText xml:space="preserve"> PAGEREF _Toc181352374 \h </w:instrText>
        </w:r>
        <w:r w:rsidR="0025459F">
          <w:rPr>
            <w:webHidden/>
          </w:rPr>
        </w:r>
        <w:r w:rsidR="0025459F">
          <w:rPr>
            <w:webHidden/>
          </w:rPr>
          <w:fldChar w:fldCharType="separate"/>
        </w:r>
        <w:r>
          <w:rPr>
            <w:webHidden/>
          </w:rPr>
          <w:t>9</w:t>
        </w:r>
        <w:r w:rsidR="0025459F">
          <w:rPr>
            <w:webHidden/>
          </w:rPr>
          <w:fldChar w:fldCharType="end"/>
        </w:r>
      </w:hyperlink>
    </w:p>
    <w:p w14:paraId="4C02E265"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5" w:history="1">
        <w:r w:rsidR="0025459F" w:rsidRPr="00701FDA">
          <w:rPr>
            <w:rStyle w:val="Hyperlink"/>
          </w:rPr>
          <w:t>Programul Tranziție Justă va finanța investiții care contribuie la obiectivele platformei Tehnologii strategice pentru Europa</w:t>
        </w:r>
        <w:r w:rsidR="0025459F">
          <w:rPr>
            <w:webHidden/>
          </w:rPr>
          <w:tab/>
        </w:r>
        <w:r w:rsidR="0025459F">
          <w:rPr>
            <w:webHidden/>
          </w:rPr>
          <w:fldChar w:fldCharType="begin"/>
        </w:r>
        <w:r w:rsidR="0025459F">
          <w:rPr>
            <w:webHidden/>
          </w:rPr>
          <w:instrText xml:space="preserve"> PAGEREF _Toc181352375 \h </w:instrText>
        </w:r>
        <w:r w:rsidR="0025459F">
          <w:rPr>
            <w:webHidden/>
          </w:rPr>
        </w:r>
        <w:r w:rsidR="0025459F">
          <w:rPr>
            <w:webHidden/>
          </w:rPr>
          <w:fldChar w:fldCharType="separate"/>
        </w:r>
        <w:r>
          <w:rPr>
            <w:webHidden/>
          </w:rPr>
          <w:t>10</w:t>
        </w:r>
        <w:r w:rsidR="0025459F">
          <w:rPr>
            <w:webHidden/>
          </w:rPr>
          <w:fldChar w:fldCharType="end"/>
        </w:r>
      </w:hyperlink>
    </w:p>
    <w:p w14:paraId="25B4265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6" w:history="1">
        <w:r w:rsidR="0025459F" w:rsidRPr="00701FDA">
          <w:rPr>
            <w:rStyle w:val="Hyperlink"/>
          </w:rPr>
          <w:t>Programul Național de Investiții în Infrastructura Unităților Spitalicești: Răspunsurile la observațiile, propunerile și întrebările privind Ghidul Solicitantului pentru Programul Național de Investiții în Infrastructura Unităților Spitalicești</w:t>
        </w:r>
        <w:r w:rsidR="0025459F">
          <w:rPr>
            <w:webHidden/>
          </w:rPr>
          <w:tab/>
        </w:r>
        <w:r w:rsidR="0025459F">
          <w:rPr>
            <w:webHidden/>
          </w:rPr>
          <w:fldChar w:fldCharType="begin"/>
        </w:r>
        <w:r w:rsidR="0025459F">
          <w:rPr>
            <w:webHidden/>
          </w:rPr>
          <w:instrText xml:space="preserve"> PAGEREF _Toc181352376 \h </w:instrText>
        </w:r>
        <w:r w:rsidR="0025459F">
          <w:rPr>
            <w:webHidden/>
          </w:rPr>
        </w:r>
        <w:r w:rsidR="0025459F">
          <w:rPr>
            <w:webHidden/>
          </w:rPr>
          <w:fldChar w:fldCharType="separate"/>
        </w:r>
        <w:r>
          <w:rPr>
            <w:webHidden/>
          </w:rPr>
          <w:t>10</w:t>
        </w:r>
        <w:r w:rsidR="0025459F">
          <w:rPr>
            <w:webHidden/>
          </w:rPr>
          <w:fldChar w:fldCharType="end"/>
        </w:r>
      </w:hyperlink>
    </w:p>
    <w:p w14:paraId="0B2FB5CB"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7" w:history="1">
        <w:r w:rsidR="0025459F" w:rsidRPr="00701FDA">
          <w:rPr>
            <w:rStyle w:val="Hyperlink"/>
          </w:rPr>
          <w:t>Programul Sănătate: Listele intermediare privind proiectele aprobate, respectiv respinse, în etapa de evaluare tehnico-financiară pentru apelul de proiecte Investiții în infrastructura publică a laboratoarelor de genetică și de anatomie patologică pentru diagnosticul cancerului în vederea tratamentului personalizat în funcție de profilul tumoral identificat</w:t>
        </w:r>
        <w:r w:rsidR="0025459F">
          <w:rPr>
            <w:webHidden/>
          </w:rPr>
          <w:tab/>
        </w:r>
        <w:r w:rsidR="0025459F">
          <w:rPr>
            <w:webHidden/>
          </w:rPr>
          <w:fldChar w:fldCharType="begin"/>
        </w:r>
        <w:r w:rsidR="0025459F">
          <w:rPr>
            <w:webHidden/>
          </w:rPr>
          <w:instrText xml:space="preserve"> PAGEREF _Toc181352377 \h </w:instrText>
        </w:r>
        <w:r w:rsidR="0025459F">
          <w:rPr>
            <w:webHidden/>
          </w:rPr>
        </w:r>
        <w:r w:rsidR="0025459F">
          <w:rPr>
            <w:webHidden/>
          </w:rPr>
          <w:fldChar w:fldCharType="separate"/>
        </w:r>
        <w:r>
          <w:rPr>
            <w:webHidden/>
          </w:rPr>
          <w:t>10</w:t>
        </w:r>
        <w:r w:rsidR="0025459F">
          <w:rPr>
            <w:webHidden/>
          </w:rPr>
          <w:fldChar w:fldCharType="end"/>
        </w:r>
      </w:hyperlink>
    </w:p>
    <w:p w14:paraId="405DEC96"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8" w:history="1">
        <w:r w:rsidR="0025459F" w:rsidRPr="00701FDA">
          <w:rPr>
            <w:rStyle w:val="Hyperlink"/>
          </w:rPr>
          <w:t>Investiții importante pentru dezvoltarea Văii Jiului. 4.000 de studenți ai Universității din Petroșani vor învăța în laboratoare dotate la standarde europene</w:t>
        </w:r>
        <w:r w:rsidR="0025459F">
          <w:rPr>
            <w:webHidden/>
          </w:rPr>
          <w:tab/>
        </w:r>
        <w:r w:rsidR="0025459F">
          <w:rPr>
            <w:webHidden/>
          </w:rPr>
          <w:fldChar w:fldCharType="begin"/>
        </w:r>
        <w:r w:rsidR="0025459F">
          <w:rPr>
            <w:webHidden/>
          </w:rPr>
          <w:instrText xml:space="preserve"> PAGEREF _Toc181352378 \h </w:instrText>
        </w:r>
        <w:r w:rsidR="0025459F">
          <w:rPr>
            <w:webHidden/>
          </w:rPr>
        </w:r>
        <w:r w:rsidR="0025459F">
          <w:rPr>
            <w:webHidden/>
          </w:rPr>
          <w:fldChar w:fldCharType="separate"/>
        </w:r>
        <w:r>
          <w:rPr>
            <w:webHidden/>
          </w:rPr>
          <w:t>11</w:t>
        </w:r>
        <w:r w:rsidR="0025459F">
          <w:rPr>
            <w:webHidden/>
          </w:rPr>
          <w:fldChar w:fldCharType="end"/>
        </w:r>
      </w:hyperlink>
    </w:p>
    <w:p w14:paraId="6E4A070A"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79" w:history="1">
        <w:r w:rsidR="0025459F" w:rsidRPr="00701FDA">
          <w:rPr>
            <w:rStyle w:val="Hyperlink"/>
          </w:rPr>
          <w:t>Lista plăților POCU la 25.10.2024</w:t>
        </w:r>
        <w:r w:rsidR="0025459F">
          <w:rPr>
            <w:webHidden/>
          </w:rPr>
          <w:tab/>
        </w:r>
        <w:r w:rsidR="0025459F">
          <w:rPr>
            <w:webHidden/>
          </w:rPr>
          <w:fldChar w:fldCharType="begin"/>
        </w:r>
        <w:r w:rsidR="0025459F">
          <w:rPr>
            <w:webHidden/>
          </w:rPr>
          <w:instrText xml:space="preserve"> PAGEREF _Toc181352379 \h </w:instrText>
        </w:r>
        <w:r w:rsidR="0025459F">
          <w:rPr>
            <w:webHidden/>
          </w:rPr>
        </w:r>
        <w:r w:rsidR="0025459F">
          <w:rPr>
            <w:webHidden/>
          </w:rPr>
          <w:fldChar w:fldCharType="separate"/>
        </w:r>
        <w:r>
          <w:rPr>
            <w:webHidden/>
          </w:rPr>
          <w:t>12</w:t>
        </w:r>
        <w:r w:rsidR="0025459F">
          <w:rPr>
            <w:webHidden/>
          </w:rPr>
          <w:fldChar w:fldCharType="end"/>
        </w:r>
      </w:hyperlink>
    </w:p>
    <w:p w14:paraId="28FCEE97" w14:textId="30AE0AB5"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80" w:history="1">
        <w:r w:rsidR="0025459F" w:rsidRPr="00701FDA">
          <w:rPr>
            <w:rStyle w:val="Hyperlink"/>
          </w:rPr>
          <w:t>PNRR</w:t>
        </w:r>
        <w:r w:rsidR="0025459F">
          <w:rPr>
            <w:webHidden/>
          </w:rPr>
          <w:tab/>
        </w:r>
        <w:r w:rsidR="0025459F" w:rsidRPr="0025459F">
          <w:rPr>
            <w:webHidden/>
          </w:rPr>
          <w:tab/>
        </w:r>
        <w:r w:rsidR="0025459F">
          <w:rPr>
            <w:webHidden/>
          </w:rPr>
          <w:fldChar w:fldCharType="begin"/>
        </w:r>
        <w:r w:rsidR="0025459F">
          <w:rPr>
            <w:webHidden/>
          </w:rPr>
          <w:instrText xml:space="preserve"> PAGEREF _Toc181352380 \h </w:instrText>
        </w:r>
        <w:r w:rsidR="0025459F">
          <w:rPr>
            <w:webHidden/>
          </w:rPr>
        </w:r>
        <w:r w:rsidR="0025459F">
          <w:rPr>
            <w:webHidden/>
          </w:rPr>
          <w:fldChar w:fldCharType="separate"/>
        </w:r>
        <w:r>
          <w:rPr>
            <w:webHidden/>
          </w:rPr>
          <w:t>12</w:t>
        </w:r>
        <w:r w:rsidR="0025459F">
          <w:rPr>
            <w:webHidden/>
          </w:rPr>
          <w:fldChar w:fldCharType="end"/>
        </w:r>
      </w:hyperlink>
    </w:p>
    <w:p w14:paraId="0A59D653"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1" w:history="1">
        <w:r w:rsidR="0025459F" w:rsidRPr="00701FDA">
          <w:rPr>
            <w:rStyle w:val="Hyperlink"/>
          </w:rPr>
          <w:t>RePower componenta I4 și I7 – etapa gospodăriilor vulnerbile</w:t>
        </w:r>
        <w:r w:rsidR="0025459F">
          <w:rPr>
            <w:webHidden/>
          </w:rPr>
          <w:tab/>
        </w:r>
        <w:r w:rsidR="0025459F">
          <w:rPr>
            <w:webHidden/>
          </w:rPr>
          <w:fldChar w:fldCharType="begin"/>
        </w:r>
        <w:r w:rsidR="0025459F">
          <w:rPr>
            <w:webHidden/>
          </w:rPr>
          <w:instrText xml:space="preserve"> PAGEREF _Toc181352381 \h </w:instrText>
        </w:r>
        <w:r w:rsidR="0025459F">
          <w:rPr>
            <w:webHidden/>
          </w:rPr>
        </w:r>
        <w:r w:rsidR="0025459F">
          <w:rPr>
            <w:webHidden/>
          </w:rPr>
          <w:fldChar w:fldCharType="separate"/>
        </w:r>
        <w:r>
          <w:rPr>
            <w:webHidden/>
          </w:rPr>
          <w:t>12</w:t>
        </w:r>
        <w:r w:rsidR="0025459F">
          <w:rPr>
            <w:webHidden/>
          </w:rPr>
          <w:fldChar w:fldCharType="end"/>
        </w:r>
      </w:hyperlink>
    </w:p>
    <w:p w14:paraId="337FDBDC"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2" w:history="1">
        <w:r w:rsidR="0025459F" w:rsidRPr="00701FDA">
          <w:rPr>
            <w:rStyle w:val="Hyperlink"/>
          </w:rPr>
          <w:t>PNRR: Instrucțiunea nr. 4/28.10.2024 privind modalitatea de  actualizare a graficului de implementare și atenționare a beneficiarilor în vederea respectării prevederilor referitoare la determinarea valorii estimate a achizițiilor din contractele de finanțare semnate în cadrul apelului de proiecte: Digitalizarea IMM-urilor, Grant de până la 100.000 euro pe întreprindere care să sprijine IMM-urile în adoptarea tehnologiilor digitale</w:t>
        </w:r>
        <w:r w:rsidR="0025459F">
          <w:rPr>
            <w:webHidden/>
          </w:rPr>
          <w:tab/>
        </w:r>
        <w:r w:rsidR="0025459F">
          <w:rPr>
            <w:webHidden/>
          </w:rPr>
          <w:fldChar w:fldCharType="begin"/>
        </w:r>
        <w:r w:rsidR="0025459F">
          <w:rPr>
            <w:webHidden/>
          </w:rPr>
          <w:instrText xml:space="preserve"> PAGEREF _Toc181352382 \h </w:instrText>
        </w:r>
        <w:r w:rsidR="0025459F">
          <w:rPr>
            <w:webHidden/>
          </w:rPr>
        </w:r>
        <w:r w:rsidR="0025459F">
          <w:rPr>
            <w:webHidden/>
          </w:rPr>
          <w:fldChar w:fldCharType="separate"/>
        </w:r>
        <w:r>
          <w:rPr>
            <w:webHidden/>
          </w:rPr>
          <w:t>14</w:t>
        </w:r>
        <w:r w:rsidR="0025459F">
          <w:rPr>
            <w:webHidden/>
          </w:rPr>
          <w:fldChar w:fldCharType="end"/>
        </w:r>
      </w:hyperlink>
    </w:p>
    <w:p w14:paraId="4B22591E"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3" w:history="1">
        <w:r w:rsidR="0025459F" w:rsidRPr="00701FDA">
          <w:rPr>
            <w:rStyle w:val="Hyperlink"/>
          </w:rPr>
          <w:t>PNRR: Calendarul apelurilor actualizat la data de 23.10.2024</w:t>
        </w:r>
        <w:r w:rsidR="0025459F">
          <w:rPr>
            <w:webHidden/>
          </w:rPr>
          <w:tab/>
        </w:r>
        <w:r w:rsidR="0025459F">
          <w:rPr>
            <w:webHidden/>
          </w:rPr>
          <w:fldChar w:fldCharType="begin"/>
        </w:r>
        <w:r w:rsidR="0025459F">
          <w:rPr>
            <w:webHidden/>
          </w:rPr>
          <w:instrText xml:space="preserve"> PAGEREF _Toc181352383 \h </w:instrText>
        </w:r>
        <w:r w:rsidR="0025459F">
          <w:rPr>
            <w:webHidden/>
          </w:rPr>
        </w:r>
        <w:r w:rsidR="0025459F">
          <w:rPr>
            <w:webHidden/>
          </w:rPr>
          <w:fldChar w:fldCharType="separate"/>
        </w:r>
        <w:r>
          <w:rPr>
            <w:webHidden/>
          </w:rPr>
          <w:t>14</w:t>
        </w:r>
        <w:r w:rsidR="0025459F">
          <w:rPr>
            <w:webHidden/>
          </w:rPr>
          <w:fldChar w:fldCharType="end"/>
        </w:r>
      </w:hyperlink>
    </w:p>
    <w:p w14:paraId="7FC1B7B3"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84" w:history="1">
        <w:r w:rsidR="0025459F" w:rsidRPr="00701FDA">
          <w:rPr>
            <w:rStyle w:val="Hyperlink"/>
          </w:rPr>
          <w:t>Consultări Publice</w:t>
        </w:r>
        <w:r w:rsidR="0025459F">
          <w:rPr>
            <w:webHidden/>
          </w:rPr>
          <w:tab/>
        </w:r>
        <w:r w:rsidR="0025459F">
          <w:rPr>
            <w:webHidden/>
          </w:rPr>
          <w:fldChar w:fldCharType="begin"/>
        </w:r>
        <w:r w:rsidR="0025459F">
          <w:rPr>
            <w:webHidden/>
          </w:rPr>
          <w:instrText xml:space="preserve"> PAGEREF _Toc181352384 \h </w:instrText>
        </w:r>
        <w:r w:rsidR="0025459F">
          <w:rPr>
            <w:webHidden/>
          </w:rPr>
        </w:r>
        <w:r w:rsidR="0025459F">
          <w:rPr>
            <w:webHidden/>
          </w:rPr>
          <w:fldChar w:fldCharType="separate"/>
        </w:r>
        <w:r>
          <w:rPr>
            <w:webHidden/>
          </w:rPr>
          <w:t>15</w:t>
        </w:r>
        <w:r w:rsidR="0025459F">
          <w:rPr>
            <w:webHidden/>
          </w:rPr>
          <w:fldChar w:fldCharType="end"/>
        </w:r>
      </w:hyperlink>
    </w:p>
    <w:p w14:paraId="45B14C22"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5" w:history="1">
        <w:r w:rsidR="0025459F" w:rsidRPr="00701FDA">
          <w:rPr>
            <w:rStyle w:val="Hyperlink"/>
          </w:rPr>
          <w:t>Consultare publică, PoCIDIF: Ghidul Solicitantului pentru Dezvoltarea de conținut digital despre patrimoniu pentru valorizarea culturii în scopul dezvoltării sustenabile locale și incluziunii sociale</w:t>
        </w:r>
        <w:r w:rsidR="0025459F">
          <w:rPr>
            <w:webHidden/>
          </w:rPr>
          <w:tab/>
        </w:r>
        <w:r w:rsidR="0025459F">
          <w:rPr>
            <w:webHidden/>
          </w:rPr>
          <w:fldChar w:fldCharType="begin"/>
        </w:r>
        <w:r w:rsidR="0025459F">
          <w:rPr>
            <w:webHidden/>
          </w:rPr>
          <w:instrText xml:space="preserve"> PAGEREF _Toc181352385 \h </w:instrText>
        </w:r>
        <w:r w:rsidR="0025459F">
          <w:rPr>
            <w:webHidden/>
          </w:rPr>
        </w:r>
        <w:r w:rsidR="0025459F">
          <w:rPr>
            <w:webHidden/>
          </w:rPr>
          <w:fldChar w:fldCharType="separate"/>
        </w:r>
        <w:r>
          <w:rPr>
            <w:webHidden/>
          </w:rPr>
          <w:t>15</w:t>
        </w:r>
        <w:r w:rsidR="0025459F">
          <w:rPr>
            <w:webHidden/>
          </w:rPr>
          <w:fldChar w:fldCharType="end"/>
        </w:r>
      </w:hyperlink>
    </w:p>
    <w:p w14:paraId="3DC282CD"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6" w:history="1">
        <w:r w:rsidR="0025459F" w:rsidRPr="00701FDA">
          <w:rPr>
            <w:rStyle w:val="Hyperlink"/>
          </w:rPr>
          <w:t>PEO: Ghidul Solicitantului Măsuri integrate pentru comunitatea roma</w:t>
        </w:r>
        <w:r w:rsidR="0025459F">
          <w:rPr>
            <w:webHidden/>
          </w:rPr>
          <w:tab/>
        </w:r>
        <w:r w:rsidR="0025459F">
          <w:rPr>
            <w:webHidden/>
          </w:rPr>
          <w:fldChar w:fldCharType="begin"/>
        </w:r>
        <w:r w:rsidR="0025459F">
          <w:rPr>
            <w:webHidden/>
          </w:rPr>
          <w:instrText xml:space="preserve"> PAGEREF _Toc181352386 \h </w:instrText>
        </w:r>
        <w:r w:rsidR="0025459F">
          <w:rPr>
            <w:webHidden/>
          </w:rPr>
        </w:r>
        <w:r w:rsidR="0025459F">
          <w:rPr>
            <w:webHidden/>
          </w:rPr>
          <w:fldChar w:fldCharType="separate"/>
        </w:r>
        <w:r>
          <w:rPr>
            <w:webHidden/>
          </w:rPr>
          <w:t>15</w:t>
        </w:r>
        <w:r w:rsidR="0025459F">
          <w:rPr>
            <w:webHidden/>
          </w:rPr>
          <w:fldChar w:fldCharType="end"/>
        </w:r>
      </w:hyperlink>
    </w:p>
    <w:p w14:paraId="6A20D321"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7" w:history="1">
        <w:r w:rsidR="0025459F" w:rsidRPr="00701FDA">
          <w:rPr>
            <w:rStyle w:val="Hyperlink"/>
          </w:rPr>
          <w:t>Consultare publică, PEO: Ghidul Solicitantului Sprijin financiar suplimentar destinat studenților cu oportunități reduse care participă la mobilități studențești Erasmus+</w:t>
        </w:r>
        <w:r w:rsidR="0025459F">
          <w:rPr>
            <w:webHidden/>
          </w:rPr>
          <w:tab/>
        </w:r>
        <w:r w:rsidR="0025459F">
          <w:rPr>
            <w:webHidden/>
          </w:rPr>
          <w:fldChar w:fldCharType="begin"/>
        </w:r>
        <w:r w:rsidR="0025459F">
          <w:rPr>
            <w:webHidden/>
          </w:rPr>
          <w:instrText xml:space="preserve"> PAGEREF _Toc181352387 \h </w:instrText>
        </w:r>
        <w:r w:rsidR="0025459F">
          <w:rPr>
            <w:webHidden/>
          </w:rPr>
        </w:r>
        <w:r w:rsidR="0025459F">
          <w:rPr>
            <w:webHidden/>
          </w:rPr>
          <w:fldChar w:fldCharType="separate"/>
        </w:r>
        <w:r>
          <w:rPr>
            <w:webHidden/>
          </w:rPr>
          <w:t>15</w:t>
        </w:r>
        <w:r w:rsidR="0025459F">
          <w:rPr>
            <w:webHidden/>
          </w:rPr>
          <w:fldChar w:fldCharType="end"/>
        </w:r>
      </w:hyperlink>
    </w:p>
    <w:p w14:paraId="08507EF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88" w:history="1">
        <w:r w:rsidR="0025459F" w:rsidRPr="00701FDA">
          <w:rPr>
            <w:rStyle w:val="Hyperlink"/>
          </w:rPr>
          <w:t>Proiect de ordin privind modificarea Ghidului specific-PNRR/2024/C3/S/I.2.C Investiții destinate producției de compost pe bază de gunoi de grajd și alte deșeuri compostabile</w:t>
        </w:r>
        <w:r w:rsidR="0025459F">
          <w:rPr>
            <w:webHidden/>
          </w:rPr>
          <w:tab/>
        </w:r>
        <w:r w:rsidR="0025459F">
          <w:rPr>
            <w:webHidden/>
          </w:rPr>
          <w:fldChar w:fldCharType="begin"/>
        </w:r>
        <w:r w:rsidR="0025459F">
          <w:rPr>
            <w:webHidden/>
          </w:rPr>
          <w:instrText xml:space="preserve"> PAGEREF _Toc181352388 \h </w:instrText>
        </w:r>
        <w:r w:rsidR="0025459F">
          <w:rPr>
            <w:webHidden/>
          </w:rPr>
        </w:r>
        <w:r w:rsidR="0025459F">
          <w:rPr>
            <w:webHidden/>
          </w:rPr>
          <w:fldChar w:fldCharType="separate"/>
        </w:r>
        <w:r>
          <w:rPr>
            <w:webHidden/>
          </w:rPr>
          <w:t>16</w:t>
        </w:r>
        <w:r w:rsidR="0025459F">
          <w:rPr>
            <w:webHidden/>
          </w:rPr>
          <w:fldChar w:fldCharType="end"/>
        </w:r>
      </w:hyperlink>
    </w:p>
    <w:p w14:paraId="1323ABBD"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389" w:history="1">
        <w:r w:rsidR="0025459F" w:rsidRPr="00701FDA">
          <w:rPr>
            <w:rStyle w:val="Hyperlink"/>
          </w:rPr>
          <w:t>Apeluri – Finanțări</w:t>
        </w:r>
        <w:r w:rsidR="0025459F">
          <w:rPr>
            <w:webHidden/>
          </w:rPr>
          <w:tab/>
        </w:r>
        <w:r w:rsidR="0025459F">
          <w:rPr>
            <w:webHidden/>
          </w:rPr>
          <w:fldChar w:fldCharType="begin"/>
        </w:r>
        <w:r w:rsidR="0025459F">
          <w:rPr>
            <w:webHidden/>
          </w:rPr>
          <w:instrText xml:space="preserve"> PAGEREF _Toc181352389 \h </w:instrText>
        </w:r>
        <w:r w:rsidR="0025459F">
          <w:rPr>
            <w:webHidden/>
          </w:rPr>
        </w:r>
        <w:r w:rsidR="0025459F">
          <w:rPr>
            <w:webHidden/>
          </w:rPr>
          <w:fldChar w:fldCharType="separate"/>
        </w:r>
        <w:r>
          <w:rPr>
            <w:webHidden/>
          </w:rPr>
          <w:t>16</w:t>
        </w:r>
        <w:r w:rsidR="0025459F">
          <w:rPr>
            <w:webHidden/>
          </w:rPr>
          <w:fldChar w:fldCharType="end"/>
        </w:r>
      </w:hyperlink>
    </w:p>
    <w:p w14:paraId="5A803B9D"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0" w:history="1">
        <w:r w:rsidR="0025459F" w:rsidRPr="00701FDA">
          <w:rPr>
            <w:rStyle w:val="Hyperlink"/>
          </w:rPr>
          <w:t>Programul Sănătate: actualizează Ghidul Solicitantului Investiții în infrastructura ambulatoriilor integrate spitalelor de psihiatrie</w:t>
        </w:r>
        <w:r w:rsidR="0025459F">
          <w:rPr>
            <w:webHidden/>
          </w:rPr>
          <w:tab/>
        </w:r>
        <w:r w:rsidR="0025459F">
          <w:rPr>
            <w:webHidden/>
          </w:rPr>
          <w:fldChar w:fldCharType="begin"/>
        </w:r>
        <w:r w:rsidR="0025459F">
          <w:rPr>
            <w:webHidden/>
          </w:rPr>
          <w:instrText xml:space="preserve"> PAGEREF _Toc181352390 \h </w:instrText>
        </w:r>
        <w:r w:rsidR="0025459F">
          <w:rPr>
            <w:webHidden/>
          </w:rPr>
        </w:r>
        <w:r w:rsidR="0025459F">
          <w:rPr>
            <w:webHidden/>
          </w:rPr>
          <w:fldChar w:fldCharType="separate"/>
        </w:r>
        <w:r>
          <w:rPr>
            <w:webHidden/>
          </w:rPr>
          <w:t>16</w:t>
        </w:r>
        <w:r w:rsidR="0025459F">
          <w:rPr>
            <w:webHidden/>
          </w:rPr>
          <w:fldChar w:fldCharType="end"/>
        </w:r>
      </w:hyperlink>
    </w:p>
    <w:p w14:paraId="047BDA9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1" w:history="1">
        <w:r w:rsidR="0025459F" w:rsidRPr="00701FDA">
          <w:rPr>
            <w:rStyle w:val="Hyperlink"/>
          </w:rPr>
          <w:t>Ghidul de finanțare în cadrul Programului Național de Investiții în Infrastructura Unităților Spitalicești</w:t>
        </w:r>
        <w:r w:rsidR="0025459F">
          <w:rPr>
            <w:webHidden/>
          </w:rPr>
          <w:tab/>
        </w:r>
        <w:r w:rsidR="0025459F">
          <w:rPr>
            <w:webHidden/>
          </w:rPr>
          <w:fldChar w:fldCharType="begin"/>
        </w:r>
        <w:r w:rsidR="0025459F">
          <w:rPr>
            <w:webHidden/>
          </w:rPr>
          <w:instrText xml:space="preserve"> PAGEREF _Toc181352391 \h </w:instrText>
        </w:r>
        <w:r w:rsidR="0025459F">
          <w:rPr>
            <w:webHidden/>
          </w:rPr>
        </w:r>
        <w:r w:rsidR="0025459F">
          <w:rPr>
            <w:webHidden/>
          </w:rPr>
          <w:fldChar w:fldCharType="separate"/>
        </w:r>
        <w:r>
          <w:rPr>
            <w:webHidden/>
          </w:rPr>
          <w:t>16</w:t>
        </w:r>
        <w:r w:rsidR="0025459F">
          <w:rPr>
            <w:webHidden/>
          </w:rPr>
          <w:fldChar w:fldCharType="end"/>
        </w:r>
      </w:hyperlink>
    </w:p>
    <w:p w14:paraId="1E7DA38E"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2" w:history="1">
        <w:r w:rsidR="0025459F" w:rsidRPr="00701FDA">
          <w:rPr>
            <w:rStyle w:val="Hyperlink"/>
          </w:rPr>
          <w:t>PoCIDIF: A fost actualizat Ghidul „Sprijin pentru proiecte de CDI pentru consorții tematice între parteneri publici-privați”</w:t>
        </w:r>
        <w:r w:rsidR="0025459F">
          <w:rPr>
            <w:webHidden/>
          </w:rPr>
          <w:tab/>
        </w:r>
        <w:r w:rsidR="0025459F">
          <w:rPr>
            <w:webHidden/>
          </w:rPr>
          <w:fldChar w:fldCharType="begin"/>
        </w:r>
        <w:r w:rsidR="0025459F">
          <w:rPr>
            <w:webHidden/>
          </w:rPr>
          <w:instrText xml:space="preserve"> PAGEREF _Toc181352392 \h </w:instrText>
        </w:r>
        <w:r w:rsidR="0025459F">
          <w:rPr>
            <w:webHidden/>
          </w:rPr>
        </w:r>
        <w:r w:rsidR="0025459F">
          <w:rPr>
            <w:webHidden/>
          </w:rPr>
          <w:fldChar w:fldCharType="separate"/>
        </w:r>
        <w:r>
          <w:rPr>
            <w:webHidden/>
          </w:rPr>
          <w:t>17</w:t>
        </w:r>
        <w:r w:rsidR="0025459F">
          <w:rPr>
            <w:webHidden/>
          </w:rPr>
          <w:fldChar w:fldCharType="end"/>
        </w:r>
      </w:hyperlink>
    </w:p>
    <w:p w14:paraId="54F84A1D"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3" w:history="1">
        <w:r w:rsidR="0025459F" w:rsidRPr="00701FDA">
          <w:rPr>
            <w:rStyle w:val="Hyperlink"/>
          </w:rPr>
          <w:t>Programul Asistență Tehnică: Ghidul Solicitantului Condiţii specifice de accesare a fondurilor din Programul Asistenţă Tehnică 2021-2027 P1 Asigurarea funcționării sistemului de coordonare şi control al fondurilor FEDR, FC, FSE+, FTJ şi gestionarea programelor, Apelul de proiecte MySMIS2021-2027 – PAT/214/PAT_P1/AT/AT/PAT_A1</w:t>
        </w:r>
        <w:r w:rsidR="0025459F">
          <w:rPr>
            <w:webHidden/>
          </w:rPr>
          <w:tab/>
        </w:r>
        <w:r w:rsidR="0025459F">
          <w:rPr>
            <w:webHidden/>
          </w:rPr>
          <w:fldChar w:fldCharType="begin"/>
        </w:r>
        <w:r w:rsidR="0025459F">
          <w:rPr>
            <w:webHidden/>
          </w:rPr>
          <w:instrText xml:space="preserve"> PAGEREF _Toc181352393 \h </w:instrText>
        </w:r>
        <w:r w:rsidR="0025459F">
          <w:rPr>
            <w:webHidden/>
          </w:rPr>
        </w:r>
        <w:r w:rsidR="0025459F">
          <w:rPr>
            <w:webHidden/>
          </w:rPr>
          <w:fldChar w:fldCharType="separate"/>
        </w:r>
        <w:r>
          <w:rPr>
            <w:webHidden/>
          </w:rPr>
          <w:t>17</w:t>
        </w:r>
        <w:r w:rsidR="0025459F">
          <w:rPr>
            <w:webHidden/>
          </w:rPr>
          <w:fldChar w:fldCharType="end"/>
        </w:r>
      </w:hyperlink>
    </w:p>
    <w:p w14:paraId="7322D5F7" w14:textId="77777777" w:rsidR="00DE32D3" w:rsidRDefault="00DE32D3" w:rsidP="0025459F">
      <w:pPr>
        <w:pStyle w:val="TOC4"/>
        <w:ind w:left="1429"/>
        <w:rPr>
          <w:rStyle w:val="Hyperlink"/>
        </w:rPr>
      </w:pPr>
    </w:p>
    <w:p w14:paraId="1A77605D" w14:textId="77777777" w:rsidR="00DE32D3" w:rsidRDefault="00DE32D3" w:rsidP="0025459F">
      <w:pPr>
        <w:pStyle w:val="TOC4"/>
        <w:ind w:left="1429"/>
        <w:rPr>
          <w:rStyle w:val="Hyperlink"/>
        </w:rPr>
      </w:pPr>
    </w:p>
    <w:p w14:paraId="70B89E88" w14:textId="77777777" w:rsidR="00DE32D3" w:rsidRDefault="00DE32D3" w:rsidP="0025459F">
      <w:pPr>
        <w:pStyle w:val="TOC4"/>
        <w:ind w:left="1429"/>
        <w:rPr>
          <w:rStyle w:val="Hyperlink"/>
        </w:rPr>
      </w:pPr>
    </w:p>
    <w:p w14:paraId="75A6C3EF" w14:textId="77777777" w:rsidR="00DE32D3" w:rsidRDefault="00DE32D3" w:rsidP="0025459F">
      <w:pPr>
        <w:pStyle w:val="TOC4"/>
        <w:ind w:left="1429"/>
        <w:rPr>
          <w:rStyle w:val="Hyperlink"/>
        </w:rPr>
      </w:pPr>
    </w:p>
    <w:p w14:paraId="544017F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4" w:history="1">
        <w:r w:rsidR="0025459F" w:rsidRPr="00701FDA">
          <w:rPr>
            <w:rStyle w:val="Hyperlink"/>
          </w:rPr>
          <w:t>Programul Asistență Tehnică: Ghidul Solicitantului Condiții Specifice de accesare a fondurilor din Programul Asistenţă Tehnică 2021-2027 P1 Asigurarea funcționării sistemului de coordonare şi control al fondurilor FEDR, FC, FSE+, FTJ şi gestionarea programelor, Apelul de proiecte MySMIS 2014-2020, POAT2021/1157/1/1/1</w:t>
        </w:r>
        <w:r w:rsidR="0025459F">
          <w:rPr>
            <w:webHidden/>
          </w:rPr>
          <w:tab/>
        </w:r>
        <w:r w:rsidR="0025459F">
          <w:rPr>
            <w:webHidden/>
          </w:rPr>
          <w:fldChar w:fldCharType="begin"/>
        </w:r>
        <w:r w:rsidR="0025459F">
          <w:rPr>
            <w:webHidden/>
          </w:rPr>
          <w:instrText xml:space="preserve"> PAGEREF _Toc181352394 \h </w:instrText>
        </w:r>
        <w:r w:rsidR="0025459F">
          <w:rPr>
            <w:webHidden/>
          </w:rPr>
        </w:r>
        <w:r w:rsidR="0025459F">
          <w:rPr>
            <w:webHidden/>
          </w:rPr>
          <w:fldChar w:fldCharType="separate"/>
        </w:r>
        <w:r>
          <w:rPr>
            <w:webHidden/>
          </w:rPr>
          <w:t>17</w:t>
        </w:r>
        <w:r w:rsidR="0025459F">
          <w:rPr>
            <w:webHidden/>
          </w:rPr>
          <w:fldChar w:fldCharType="end"/>
        </w:r>
      </w:hyperlink>
    </w:p>
    <w:p w14:paraId="39E47257"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5" w:history="1">
        <w:r w:rsidR="0025459F" w:rsidRPr="00701FDA">
          <w:rPr>
            <w:rStyle w:val="Hyperlink"/>
          </w:rPr>
          <w:t>PoCIDIF: Instrucțiunea nr. 6 privind clarificarea tipurilor de cheltuieli considerate eligibile în cadrul costurilor indirecte prevăzute în ghidurile solicitantului elaborate pentru Prioritatea 1 Susținerea și promovarea unui sistem de cercetare, dezvoltare și inovare atractiv și competitiv în România</w:t>
        </w:r>
        <w:r w:rsidR="0025459F">
          <w:rPr>
            <w:webHidden/>
          </w:rPr>
          <w:tab/>
        </w:r>
        <w:r w:rsidR="0025459F">
          <w:rPr>
            <w:webHidden/>
          </w:rPr>
          <w:fldChar w:fldCharType="begin"/>
        </w:r>
        <w:r w:rsidR="0025459F">
          <w:rPr>
            <w:webHidden/>
          </w:rPr>
          <w:instrText xml:space="preserve"> PAGEREF _Toc181352395 \h </w:instrText>
        </w:r>
        <w:r w:rsidR="0025459F">
          <w:rPr>
            <w:webHidden/>
          </w:rPr>
        </w:r>
        <w:r w:rsidR="0025459F">
          <w:rPr>
            <w:webHidden/>
          </w:rPr>
          <w:fldChar w:fldCharType="separate"/>
        </w:r>
        <w:r>
          <w:rPr>
            <w:webHidden/>
          </w:rPr>
          <w:t>17</w:t>
        </w:r>
        <w:r w:rsidR="0025459F">
          <w:rPr>
            <w:webHidden/>
          </w:rPr>
          <w:fldChar w:fldCharType="end"/>
        </w:r>
      </w:hyperlink>
    </w:p>
    <w:p w14:paraId="0C034701"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6" w:history="1">
        <w:r w:rsidR="0025459F" w:rsidRPr="00701FDA">
          <w:rPr>
            <w:rStyle w:val="Hyperlink"/>
          </w:rPr>
          <w:t>PoCIDIF: Instrucțiunea nr. 5 privind clarificarea tipurilor de cheltuieli considerate eligibile în cadrul costurilor indirecte prevăzute în ghidurile solicitantului elaborate pentru acțiunea 2.2 E-guvernarea și digitalizarea în beneficiul cetățenilor și acțiunea 2.3 Transformarea digitală a administrației publice prin adoptarea tehnologiilor avansate din cadrul Priorității 2 Digitalizare în administrația publică centrală și mediul de afaceri</w:t>
        </w:r>
        <w:r w:rsidR="0025459F">
          <w:rPr>
            <w:webHidden/>
          </w:rPr>
          <w:tab/>
        </w:r>
        <w:r w:rsidR="0025459F">
          <w:rPr>
            <w:webHidden/>
          </w:rPr>
          <w:fldChar w:fldCharType="begin"/>
        </w:r>
        <w:r w:rsidR="0025459F">
          <w:rPr>
            <w:webHidden/>
          </w:rPr>
          <w:instrText xml:space="preserve"> PAGEREF _Toc181352396 \h </w:instrText>
        </w:r>
        <w:r w:rsidR="0025459F">
          <w:rPr>
            <w:webHidden/>
          </w:rPr>
        </w:r>
        <w:r w:rsidR="0025459F">
          <w:rPr>
            <w:webHidden/>
          </w:rPr>
          <w:fldChar w:fldCharType="separate"/>
        </w:r>
        <w:r>
          <w:rPr>
            <w:webHidden/>
          </w:rPr>
          <w:t>18</w:t>
        </w:r>
        <w:r w:rsidR="0025459F">
          <w:rPr>
            <w:webHidden/>
          </w:rPr>
          <w:fldChar w:fldCharType="end"/>
        </w:r>
      </w:hyperlink>
    </w:p>
    <w:p w14:paraId="74C7AB34"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7" w:history="1">
        <w:r w:rsidR="0025459F" w:rsidRPr="00701FDA">
          <w:rPr>
            <w:rStyle w:val="Hyperlink"/>
          </w:rPr>
          <w:t>PoCIDIF: actualizează Ghidul Solicitantului Sprijin pentru întreprinderi nou înființate inovatoare</w:t>
        </w:r>
        <w:r w:rsidR="0025459F">
          <w:rPr>
            <w:webHidden/>
          </w:rPr>
          <w:tab/>
        </w:r>
        <w:r w:rsidR="0025459F">
          <w:rPr>
            <w:webHidden/>
          </w:rPr>
          <w:fldChar w:fldCharType="begin"/>
        </w:r>
        <w:r w:rsidR="0025459F">
          <w:rPr>
            <w:webHidden/>
          </w:rPr>
          <w:instrText xml:space="preserve"> PAGEREF _Toc181352397 \h </w:instrText>
        </w:r>
        <w:r w:rsidR="0025459F">
          <w:rPr>
            <w:webHidden/>
          </w:rPr>
        </w:r>
        <w:r w:rsidR="0025459F">
          <w:rPr>
            <w:webHidden/>
          </w:rPr>
          <w:fldChar w:fldCharType="separate"/>
        </w:r>
        <w:r>
          <w:rPr>
            <w:webHidden/>
          </w:rPr>
          <w:t>18</w:t>
        </w:r>
        <w:r w:rsidR="0025459F">
          <w:rPr>
            <w:webHidden/>
          </w:rPr>
          <w:fldChar w:fldCharType="end"/>
        </w:r>
      </w:hyperlink>
    </w:p>
    <w:p w14:paraId="2AFFF2C9"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8" w:history="1">
        <w:r w:rsidR="0025459F" w:rsidRPr="00701FDA">
          <w:rPr>
            <w:rStyle w:val="Hyperlink"/>
          </w:rPr>
          <w:t>PoCIDIF: Instrucțiunea nr. 4/23.10.2024 privind clarificarea tipurilor de cheltuieli considerate eligibile în cadrul costurilor indirecte prevăzute în Ghidul Solicitantului Digitalizarea IMM-urilor realizată prin Hub-uri de Inovare Digitală Europene din România (EDIH)</w:t>
        </w:r>
        <w:r w:rsidR="0025459F">
          <w:rPr>
            <w:webHidden/>
          </w:rPr>
          <w:tab/>
        </w:r>
        <w:r w:rsidR="0025459F">
          <w:rPr>
            <w:webHidden/>
          </w:rPr>
          <w:fldChar w:fldCharType="begin"/>
        </w:r>
        <w:r w:rsidR="0025459F">
          <w:rPr>
            <w:webHidden/>
          </w:rPr>
          <w:instrText xml:space="preserve"> PAGEREF _Toc181352398 \h </w:instrText>
        </w:r>
        <w:r w:rsidR="0025459F">
          <w:rPr>
            <w:webHidden/>
          </w:rPr>
        </w:r>
        <w:r w:rsidR="0025459F">
          <w:rPr>
            <w:webHidden/>
          </w:rPr>
          <w:fldChar w:fldCharType="separate"/>
        </w:r>
        <w:r>
          <w:rPr>
            <w:webHidden/>
          </w:rPr>
          <w:t>18</w:t>
        </w:r>
        <w:r w:rsidR="0025459F">
          <w:rPr>
            <w:webHidden/>
          </w:rPr>
          <w:fldChar w:fldCharType="end"/>
        </w:r>
      </w:hyperlink>
    </w:p>
    <w:p w14:paraId="3811DD77"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399" w:history="1">
        <w:r w:rsidR="0025459F" w:rsidRPr="00701FDA">
          <w:rPr>
            <w:rStyle w:val="Hyperlink"/>
          </w:rPr>
          <w:t>PEO: actualizează Ghidul Solicitantului Diversificarea și flexibilizarea serviciilor de educație timpurie</w:t>
        </w:r>
        <w:r w:rsidR="0025459F">
          <w:rPr>
            <w:webHidden/>
          </w:rPr>
          <w:tab/>
        </w:r>
        <w:r w:rsidR="0025459F">
          <w:rPr>
            <w:webHidden/>
          </w:rPr>
          <w:fldChar w:fldCharType="begin"/>
        </w:r>
        <w:r w:rsidR="0025459F">
          <w:rPr>
            <w:webHidden/>
          </w:rPr>
          <w:instrText xml:space="preserve"> PAGEREF _Toc181352399 \h </w:instrText>
        </w:r>
        <w:r w:rsidR="0025459F">
          <w:rPr>
            <w:webHidden/>
          </w:rPr>
        </w:r>
        <w:r w:rsidR="0025459F">
          <w:rPr>
            <w:webHidden/>
          </w:rPr>
          <w:fldChar w:fldCharType="separate"/>
        </w:r>
        <w:r>
          <w:rPr>
            <w:webHidden/>
          </w:rPr>
          <w:t>18</w:t>
        </w:r>
        <w:r w:rsidR="0025459F">
          <w:rPr>
            <w:webHidden/>
          </w:rPr>
          <w:fldChar w:fldCharType="end"/>
        </w:r>
      </w:hyperlink>
    </w:p>
    <w:p w14:paraId="2069ECE8"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0" w:history="1">
        <w:r w:rsidR="0025459F" w:rsidRPr="00701FDA">
          <w:rPr>
            <w:rStyle w:val="Hyperlink"/>
          </w:rPr>
          <w:t>PDD: Ghidul Solicitantului Condiții de accesare a finanțării pentru proiecte noi în sectorul deșeurilor</w:t>
        </w:r>
        <w:r w:rsidR="0025459F">
          <w:rPr>
            <w:webHidden/>
          </w:rPr>
          <w:tab/>
        </w:r>
        <w:r w:rsidR="0025459F">
          <w:rPr>
            <w:webHidden/>
          </w:rPr>
          <w:fldChar w:fldCharType="begin"/>
        </w:r>
        <w:r w:rsidR="0025459F">
          <w:rPr>
            <w:webHidden/>
          </w:rPr>
          <w:instrText xml:space="preserve"> PAGEREF _Toc181352400 \h </w:instrText>
        </w:r>
        <w:r w:rsidR="0025459F">
          <w:rPr>
            <w:webHidden/>
          </w:rPr>
        </w:r>
        <w:r w:rsidR="0025459F">
          <w:rPr>
            <w:webHidden/>
          </w:rPr>
          <w:fldChar w:fldCharType="separate"/>
        </w:r>
        <w:r>
          <w:rPr>
            <w:webHidden/>
          </w:rPr>
          <w:t>19</w:t>
        </w:r>
        <w:r w:rsidR="0025459F">
          <w:rPr>
            <w:webHidden/>
          </w:rPr>
          <w:fldChar w:fldCharType="end"/>
        </w:r>
      </w:hyperlink>
    </w:p>
    <w:p w14:paraId="1AB24F7C"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1" w:history="1">
        <w:r w:rsidR="0025459F" w:rsidRPr="00701FDA">
          <w:rPr>
            <w:rStyle w:val="Hyperlink"/>
          </w:rPr>
          <w:t>PDD: actualizează Ghidul Solicitantului pentru stabilirea condițiilor de reaprobare a proiectelor de apă și apă uzată contractate conform dispozițiilor art. I din OUG nr. 109/2022</w:t>
        </w:r>
        <w:r w:rsidR="0025459F">
          <w:rPr>
            <w:webHidden/>
          </w:rPr>
          <w:tab/>
        </w:r>
        <w:r w:rsidR="0025459F">
          <w:rPr>
            <w:webHidden/>
          </w:rPr>
          <w:fldChar w:fldCharType="begin"/>
        </w:r>
        <w:r w:rsidR="0025459F">
          <w:rPr>
            <w:webHidden/>
          </w:rPr>
          <w:instrText xml:space="preserve"> PAGEREF _Toc181352401 \h </w:instrText>
        </w:r>
        <w:r w:rsidR="0025459F">
          <w:rPr>
            <w:webHidden/>
          </w:rPr>
        </w:r>
        <w:r w:rsidR="0025459F">
          <w:rPr>
            <w:webHidden/>
          </w:rPr>
          <w:fldChar w:fldCharType="separate"/>
        </w:r>
        <w:r>
          <w:rPr>
            <w:webHidden/>
          </w:rPr>
          <w:t>19</w:t>
        </w:r>
        <w:r w:rsidR="0025459F">
          <w:rPr>
            <w:webHidden/>
          </w:rPr>
          <w:fldChar w:fldCharType="end"/>
        </w:r>
      </w:hyperlink>
    </w:p>
    <w:p w14:paraId="459FFB4C"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2" w:history="1">
        <w:r w:rsidR="0025459F" w:rsidRPr="00701FDA">
          <w:rPr>
            <w:rStyle w:val="Hyperlink"/>
          </w:rPr>
          <w:t>PDD: Centralizatorul întrebărilor și răspunsurilor privind Ghidul Solicitantului Condiții de accesare a finanțării – pentru proiecte noi în sectorul deșeurilor</w:t>
        </w:r>
        <w:r w:rsidR="0025459F">
          <w:rPr>
            <w:webHidden/>
          </w:rPr>
          <w:tab/>
        </w:r>
        <w:r w:rsidR="0025459F">
          <w:rPr>
            <w:webHidden/>
          </w:rPr>
          <w:fldChar w:fldCharType="begin"/>
        </w:r>
        <w:r w:rsidR="0025459F">
          <w:rPr>
            <w:webHidden/>
          </w:rPr>
          <w:instrText xml:space="preserve"> PAGEREF _Toc181352402 \h </w:instrText>
        </w:r>
        <w:r w:rsidR="0025459F">
          <w:rPr>
            <w:webHidden/>
          </w:rPr>
        </w:r>
        <w:r w:rsidR="0025459F">
          <w:rPr>
            <w:webHidden/>
          </w:rPr>
          <w:fldChar w:fldCharType="separate"/>
        </w:r>
        <w:r>
          <w:rPr>
            <w:webHidden/>
          </w:rPr>
          <w:t>19</w:t>
        </w:r>
        <w:r w:rsidR="0025459F">
          <w:rPr>
            <w:webHidden/>
          </w:rPr>
          <w:fldChar w:fldCharType="end"/>
        </w:r>
      </w:hyperlink>
    </w:p>
    <w:p w14:paraId="257875BE" w14:textId="77777777" w:rsidR="0025459F" w:rsidRDefault="008B4A79" w:rsidP="0025459F">
      <w:pPr>
        <w:pStyle w:val="TOC2"/>
        <w:ind w:left="1571"/>
        <w:rPr>
          <w:rFonts w:asciiTheme="minorHAnsi" w:eastAsiaTheme="minorEastAsia" w:hAnsiTheme="minorHAnsi" w:cstheme="minorBidi"/>
          <w:b w:val="0"/>
          <w:bCs w:val="0"/>
          <w:smallCaps w:val="0"/>
          <w:sz w:val="22"/>
          <w:szCs w:val="22"/>
          <w:lang w:eastAsia="ro-RO"/>
        </w:rPr>
      </w:pPr>
      <w:hyperlink w:anchor="_Toc181352403" w:history="1">
        <w:r w:rsidR="0025459F" w:rsidRPr="00701FDA">
          <w:rPr>
            <w:rStyle w:val="Hyperlink"/>
          </w:rPr>
          <w:t>Din Actualitatea Europeană</w:t>
        </w:r>
        <w:r w:rsidR="0025459F">
          <w:rPr>
            <w:webHidden/>
          </w:rPr>
          <w:tab/>
        </w:r>
        <w:r w:rsidR="0025459F">
          <w:rPr>
            <w:webHidden/>
          </w:rPr>
          <w:fldChar w:fldCharType="begin"/>
        </w:r>
        <w:r w:rsidR="0025459F">
          <w:rPr>
            <w:webHidden/>
          </w:rPr>
          <w:instrText xml:space="preserve"> PAGEREF _Toc181352403 \h </w:instrText>
        </w:r>
        <w:r w:rsidR="0025459F">
          <w:rPr>
            <w:webHidden/>
          </w:rPr>
        </w:r>
        <w:r w:rsidR="0025459F">
          <w:rPr>
            <w:webHidden/>
          </w:rPr>
          <w:fldChar w:fldCharType="separate"/>
        </w:r>
        <w:r>
          <w:rPr>
            <w:webHidden/>
          </w:rPr>
          <w:t>20</w:t>
        </w:r>
        <w:r w:rsidR="0025459F">
          <w:rPr>
            <w:webHidden/>
          </w:rPr>
          <w:fldChar w:fldCharType="end"/>
        </w:r>
      </w:hyperlink>
    </w:p>
    <w:p w14:paraId="1949B96A"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4" w:history="1">
        <w:r w:rsidR="0025459F" w:rsidRPr="00701FDA">
          <w:rPr>
            <w:rStyle w:val="Hyperlink"/>
          </w:rPr>
          <w:t>Comisia inițiază proceduri oficiale împotriva Temu în temeiul Actului legislativ privind serviciile digitale</w:t>
        </w:r>
        <w:r w:rsidR="0025459F">
          <w:rPr>
            <w:webHidden/>
          </w:rPr>
          <w:tab/>
        </w:r>
        <w:r w:rsidR="0025459F">
          <w:rPr>
            <w:webHidden/>
          </w:rPr>
          <w:fldChar w:fldCharType="begin"/>
        </w:r>
        <w:r w:rsidR="0025459F">
          <w:rPr>
            <w:webHidden/>
          </w:rPr>
          <w:instrText xml:space="preserve"> PAGEREF _Toc181352404 \h </w:instrText>
        </w:r>
        <w:r w:rsidR="0025459F">
          <w:rPr>
            <w:webHidden/>
          </w:rPr>
        </w:r>
        <w:r w:rsidR="0025459F">
          <w:rPr>
            <w:webHidden/>
          </w:rPr>
          <w:fldChar w:fldCharType="separate"/>
        </w:r>
        <w:r>
          <w:rPr>
            <w:webHidden/>
          </w:rPr>
          <w:t>20</w:t>
        </w:r>
        <w:r w:rsidR="0025459F">
          <w:rPr>
            <w:webHidden/>
          </w:rPr>
          <w:fldChar w:fldCharType="end"/>
        </w:r>
      </w:hyperlink>
    </w:p>
    <w:p w14:paraId="3C5AE49C"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5" w:history="1">
        <w:r w:rsidR="0025459F" w:rsidRPr="00701FDA">
          <w:rPr>
            <w:rStyle w:val="Hyperlink"/>
          </w:rPr>
          <w:t>Emisiile de gaze cu efect de seră din UE au scăzut cu peste 8 % în 2023, ca urmare a creșterii impresionante a energiei din surse regenerabile</w:t>
        </w:r>
        <w:r w:rsidR="0025459F">
          <w:rPr>
            <w:webHidden/>
          </w:rPr>
          <w:tab/>
        </w:r>
        <w:r w:rsidR="0025459F">
          <w:rPr>
            <w:webHidden/>
          </w:rPr>
          <w:fldChar w:fldCharType="begin"/>
        </w:r>
        <w:r w:rsidR="0025459F">
          <w:rPr>
            <w:webHidden/>
          </w:rPr>
          <w:instrText xml:space="preserve"> PAGEREF _Toc181352405 \h </w:instrText>
        </w:r>
        <w:r w:rsidR="0025459F">
          <w:rPr>
            <w:webHidden/>
          </w:rPr>
        </w:r>
        <w:r w:rsidR="0025459F">
          <w:rPr>
            <w:webHidden/>
          </w:rPr>
          <w:fldChar w:fldCharType="separate"/>
        </w:r>
        <w:r>
          <w:rPr>
            <w:webHidden/>
          </w:rPr>
          <w:t>21</w:t>
        </w:r>
        <w:r w:rsidR="0025459F">
          <w:rPr>
            <w:webHidden/>
          </w:rPr>
          <w:fldChar w:fldCharType="end"/>
        </w:r>
      </w:hyperlink>
    </w:p>
    <w:p w14:paraId="06010AFE"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6" w:history="1">
        <w:r w:rsidR="0025459F" w:rsidRPr="00701FDA">
          <w:rPr>
            <w:rStyle w:val="Hyperlink"/>
          </w:rPr>
          <w:t>Comisia adoptă pachetul de extindere din 2024</w:t>
        </w:r>
        <w:r w:rsidR="0025459F">
          <w:rPr>
            <w:webHidden/>
          </w:rPr>
          <w:tab/>
        </w:r>
        <w:r w:rsidR="0025459F">
          <w:rPr>
            <w:webHidden/>
          </w:rPr>
          <w:fldChar w:fldCharType="begin"/>
        </w:r>
        <w:r w:rsidR="0025459F">
          <w:rPr>
            <w:webHidden/>
          </w:rPr>
          <w:instrText xml:space="preserve"> PAGEREF _Toc181352406 \h </w:instrText>
        </w:r>
        <w:r w:rsidR="0025459F">
          <w:rPr>
            <w:webHidden/>
          </w:rPr>
        </w:r>
        <w:r w:rsidR="0025459F">
          <w:rPr>
            <w:webHidden/>
          </w:rPr>
          <w:fldChar w:fldCharType="separate"/>
        </w:r>
        <w:r>
          <w:rPr>
            <w:webHidden/>
          </w:rPr>
          <w:t>23</w:t>
        </w:r>
        <w:r w:rsidR="0025459F">
          <w:rPr>
            <w:webHidden/>
          </w:rPr>
          <w:fldChar w:fldCharType="end"/>
        </w:r>
      </w:hyperlink>
    </w:p>
    <w:p w14:paraId="710F6F56"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7" w:history="1">
        <w:r w:rsidR="0025459F" w:rsidRPr="00701FDA">
          <w:rPr>
            <w:rStyle w:val="Hyperlink"/>
          </w:rPr>
          <w:t>Consiliul European pentru Inovare va investi 1,4 miliarde EUR în tehnologia profundă și în extinderea tehnologiilor strategice în 2025</w:t>
        </w:r>
        <w:r w:rsidR="0025459F">
          <w:rPr>
            <w:webHidden/>
          </w:rPr>
          <w:tab/>
        </w:r>
        <w:r w:rsidR="0025459F">
          <w:rPr>
            <w:webHidden/>
          </w:rPr>
          <w:fldChar w:fldCharType="begin"/>
        </w:r>
        <w:r w:rsidR="0025459F">
          <w:rPr>
            <w:webHidden/>
          </w:rPr>
          <w:instrText xml:space="preserve"> PAGEREF _Toc181352407 \h </w:instrText>
        </w:r>
        <w:r w:rsidR="0025459F">
          <w:rPr>
            <w:webHidden/>
          </w:rPr>
        </w:r>
        <w:r w:rsidR="0025459F">
          <w:rPr>
            <w:webHidden/>
          </w:rPr>
          <w:fldChar w:fldCharType="separate"/>
        </w:r>
        <w:r>
          <w:rPr>
            <w:webHidden/>
          </w:rPr>
          <w:t>25</w:t>
        </w:r>
        <w:r w:rsidR="0025459F">
          <w:rPr>
            <w:webHidden/>
          </w:rPr>
          <w:fldChar w:fldCharType="end"/>
        </w:r>
      </w:hyperlink>
    </w:p>
    <w:p w14:paraId="782F37DD"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8" w:history="1">
        <w:r w:rsidR="0025459F" w:rsidRPr="00701FDA">
          <w:rPr>
            <w:rStyle w:val="Hyperlink"/>
          </w:rPr>
          <w:t>Comerțul agroalimentar al UE a crescut în iulie 2024</w:t>
        </w:r>
        <w:r w:rsidR="0025459F">
          <w:rPr>
            <w:webHidden/>
          </w:rPr>
          <w:tab/>
        </w:r>
        <w:r w:rsidR="0025459F">
          <w:rPr>
            <w:webHidden/>
          </w:rPr>
          <w:fldChar w:fldCharType="begin"/>
        </w:r>
        <w:r w:rsidR="0025459F">
          <w:rPr>
            <w:webHidden/>
          </w:rPr>
          <w:instrText xml:space="preserve"> PAGEREF _Toc181352408 \h </w:instrText>
        </w:r>
        <w:r w:rsidR="0025459F">
          <w:rPr>
            <w:webHidden/>
          </w:rPr>
        </w:r>
        <w:r w:rsidR="0025459F">
          <w:rPr>
            <w:webHidden/>
          </w:rPr>
          <w:fldChar w:fldCharType="separate"/>
        </w:r>
        <w:r>
          <w:rPr>
            <w:webHidden/>
          </w:rPr>
          <w:t>27</w:t>
        </w:r>
        <w:r w:rsidR="0025459F">
          <w:rPr>
            <w:webHidden/>
          </w:rPr>
          <w:fldChar w:fldCharType="end"/>
        </w:r>
      </w:hyperlink>
    </w:p>
    <w:p w14:paraId="467F22C7" w14:textId="77777777" w:rsidR="0025459F" w:rsidRDefault="008B4A79" w:rsidP="0025459F">
      <w:pPr>
        <w:pStyle w:val="TOC4"/>
        <w:ind w:left="1429"/>
        <w:rPr>
          <w:rFonts w:asciiTheme="minorHAnsi" w:eastAsiaTheme="minorEastAsia" w:hAnsiTheme="minorHAnsi" w:cstheme="minorBidi"/>
          <w:sz w:val="22"/>
          <w:szCs w:val="22"/>
          <w:lang w:val="ro-RO" w:eastAsia="ro-RO"/>
        </w:rPr>
      </w:pPr>
      <w:hyperlink w:anchor="_Toc181352409" w:history="1">
        <w:r w:rsidR="0025459F" w:rsidRPr="00701FDA">
          <w:rPr>
            <w:rStyle w:val="Hyperlink"/>
          </w:rPr>
          <w:t>#EUBeachCleanup a ajuns anul acesta pe malul fluviului Dunărea</w:t>
        </w:r>
        <w:r w:rsidR="0025459F">
          <w:rPr>
            <w:webHidden/>
          </w:rPr>
          <w:tab/>
        </w:r>
        <w:r w:rsidR="0025459F">
          <w:rPr>
            <w:webHidden/>
          </w:rPr>
          <w:fldChar w:fldCharType="begin"/>
        </w:r>
        <w:r w:rsidR="0025459F">
          <w:rPr>
            <w:webHidden/>
          </w:rPr>
          <w:instrText xml:space="preserve"> PAGEREF _Toc181352409 \h </w:instrText>
        </w:r>
        <w:r w:rsidR="0025459F">
          <w:rPr>
            <w:webHidden/>
          </w:rPr>
        </w:r>
        <w:r w:rsidR="0025459F">
          <w:rPr>
            <w:webHidden/>
          </w:rPr>
          <w:fldChar w:fldCharType="separate"/>
        </w:r>
        <w:r>
          <w:rPr>
            <w:webHidden/>
          </w:rPr>
          <w:t>28</w:t>
        </w:r>
        <w:r w:rsidR="0025459F">
          <w:rPr>
            <w:webHidden/>
          </w:rPr>
          <w:fldChar w:fldCharType="end"/>
        </w:r>
      </w:hyperlink>
    </w:p>
    <w:p w14:paraId="00276F5C" w14:textId="16889F22" w:rsidR="00D92761" w:rsidRPr="005B61EC" w:rsidRDefault="00D55F50" w:rsidP="00CF4F57">
      <w:pPr>
        <w:pStyle w:val="TOC4"/>
      </w:pPr>
      <w:r w:rsidRPr="005B61EC">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3DD7C577" w:rsidR="00DA3299" w:rsidRPr="005B61EC" w:rsidRDefault="00DA3299">
      <w:pPr>
        <w:spacing w:before="0"/>
        <w:rPr>
          <w:rFonts w:ascii="Book Antiqua" w:hAnsi="Book Antiqua" w:cs="Arial"/>
          <w:b/>
          <w:bCs/>
          <w:iCs/>
          <w:smallCaps/>
          <w:sz w:val="22"/>
          <w:szCs w:val="22"/>
        </w:rPr>
      </w:pPr>
      <w:r w:rsidRPr="005B61EC">
        <w:rPr>
          <w:rFonts w:ascii="Book Antiqua" w:hAnsi="Book Antiqua"/>
        </w:rPr>
        <w:br w:type="page"/>
      </w:r>
    </w:p>
    <w:p w14:paraId="7156AFF0" w14:textId="21EEE6F4" w:rsidR="00DB1642"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5B61EC">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119B5F1" w14:textId="77777777" w:rsidR="00F82F4D" w:rsidRDefault="00F82F4D" w:rsidP="0062182A">
      <w:pPr>
        <w:spacing w:before="0"/>
        <w:jc w:val="center"/>
        <w:rPr>
          <w:szCs w:val="18"/>
        </w:rPr>
      </w:pPr>
    </w:p>
    <w:p w14:paraId="39623212" w14:textId="5AAD713E" w:rsidR="00315EA8" w:rsidRDefault="0056156D" w:rsidP="0056156D">
      <w:pPr>
        <w:pStyle w:val="AgendaPrefect"/>
        <w:spacing w:before="0" w:after="0"/>
        <w:ind w:left="360" w:right="198"/>
        <w:rPr>
          <w:rFonts w:ascii="Book Antiqua" w:hAnsi="Book Antiqua"/>
          <w:spacing w:val="-6"/>
          <w:sz w:val="20"/>
        </w:rPr>
      </w:pPr>
      <w:bookmarkStart w:id="20" w:name="_Toc181352366"/>
      <w:bookmarkStart w:id="21" w:name="_Toc173135017"/>
      <w:bookmarkStart w:id="22" w:name="_Toc466963739"/>
      <w:bookmarkStart w:id="23" w:name="_Toc466979916"/>
      <w:bookmarkStart w:id="24" w:name="_Toc471563015"/>
      <w:bookmarkStart w:id="25" w:name="_Toc471731292"/>
      <w:bookmarkStart w:id="26" w:name="_Toc472338683"/>
      <w:bookmarkStart w:id="27" w:name="_Toc473218180"/>
      <w:bookmarkStart w:id="28" w:name="_Toc474059051"/>
      <w:bookmarkStart w:id="29" w:name="_Toc474495557"/>
      <w:bookmarkStart w:id="30" w:name="_Toc475352759"/>
      <w:bookmarkStart w:id="31" w:name="_Toc476739894"/>
      <w:bookmarkStart w:id="32" w:name="_Toc477177296"/>
      <w:bookmarkStart w:id="33" w:name="_Toc477777062"/>
      <w:bookmarkStart w:id="34" w:name="_Toc478389420"/>
      <w:bookmarkStart w:id="35" w:name="_Toc479606758"/>
      <w:bookmarkStart w:id="36" w:name="_Toc486251855"/>
      <w:bookmarkStart w:id="37" w:name="_Toc486331070"/>
      <w:bookmarkStart w:id="38" w:name="_Toc486333440"/>
      <w:bookmarkStart w:id="39" w:name="_Toc492996408"/>
      <w:bookmarkStart w:id="40" w:name="_Toc503284367"/>
      <w:bookmarkStart w:id="41" w:name="_Toc504038454"/>
      <w:bookmarkStart w:id="42" w:name="_Toc534654854"/>
      <w:bookmarkStart w:id="43" w:name="_Toc534655685"/>
      <w:bookmarkStart w:id="44" w:name="_Toc534656759"/>
      <w:bookmarkStart w:id="45" w:name="_Toc534657364"/>
      <w:bookmarkStart w:id="46" w:name="_Toc534657904"/>
      <w:bookmarkStart w:id="47" w:name="_Toc534658319"/>
      <w:bookmarkStart w:id="48" w:name="_Toc534658840"/>
      <w:bookmarkStart w:id="49" w:name="_Toc534659385"/>
      <w:bookmarkStart w:id="50" w:name="_Toc534659920"/>
      <w:bookmarkStart w:id="51" w:name="_Toc534660444"/>
      <w:bookmarkStart w:id="52" w:name="_Toc534661788"/>
      <w:bookmarkStart w:id="53" w:name="_Toc534662923"/>
      <w:bookmarkStart w:id="54" w:name="_Toc534663922"/>
      <w:bookmarkStart w:id="55" w:name="_Toc535315378"/>
      <w:bookmarkStart w:id="56" w:name="_Toc535315448"/>
      <w:bookmarkStart w:id="57" w:name="_Toc536193153"/>
      <w:bookmarkStart w:id="58" w:name="_Toc2601511"/>
      <w:bookmarkStart w:id="59" w:name="_Toc3205609"/>
      <w:bookmarkStart w:id="60" w:name="_Toc4760790"/>
      <w:bookmarkStart w:id="61" w:name="_Toc5634690"/>
      <w:bookmarkStart w:id="62" w:name="_Toc6411932"/>
      <w:bookmarkStart w:id="63" w:name="_Toc7101129"/>
      <w:bookmarkStart w:id="64" w:name="_Toc8805104"/>
      <w:bookmarkStart w:id="65" w:name="_Toc8805134"/>
      <w:bookmarkStart w:id="66" w:name="_Toc9266394"/>
      <w:bookmarkStart w:id="67" w:name="_Toc12617698"/>
      <w:bookmarkStart w:id="68" w:name="_Toc18938614"/>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9171E4">
        <w:rPr>
          <w:rFonts w:ascii="Book Antiqua" w:hAnsi="Book Antiqua"/>
          <w:spacing w:val="-6"/>
          <w:sz w:val="20"/>
        </w:rPr>
        <w:t xml:space="preserve"> </w:t>
      </w:r>
      <w:r w:rsidRPr="003E6478">
        <w:rPr>
          <w:rFonts w:ascii="Book Antiqua" w:hAnsi="Book Antiqua"/>
          <w:spacing w:val="-6"/>
          <w:sz w:val="20"/>
        </w:rPr>
        <w:t>de</w:t>
      </w:r>
      <w:r w:rsidR="009171E4">
        <w:rPr>
          <w:rFonts w:ascii="Book Antiqua" w:hAnsi="Book Antiqua"/>
          <w:spacing w:val="-6"/>
          <w:sz w:val="20"/>
        </w:rPr>
        <w:t xml:space="preserve"> </w:t>
      </w:r>
      <w:r w:rsidRPr="003E6478">
        <w:rPr>
          <w:rFonts w:ascii="Book Antiqua" w:hAnsi="Book Antiqua"/>
          <w:spacing w:val="-6"/>
          <w:sz w:val="20"/>
        </w:rPr>
        <w:t>Acte</w:t>
      </w:r>
      <w:r w:rsidR="009171E4">
        <w:rPr>
          <w:rFonts w:ascii="Book Antiqua" w:hAnsi="Book Antiqua"/>
          <w:spacing w:val="-6"/>
          <w:sz w:val="20"/>
        </w:rPr>
        <w:t xml:space="preserve"> </w:t>
      </w:r>
      <w:r w:rsidRPr="003E6478">
        <w:rPr>
          <w:rFonts w:ascii="Book Antiqua" w:hAnsi="Book Antiqua"/>
          <w:spacing w:val="-6"/>
          <w:sz w:val="20"/>
        </w:rPr>
        <w:t>normative</w:t>
      </w:r>
      <w:r w:rsidR="009171E4">
        <w:rPr>
          <w:rFonts w:ascii="Book Antiqua" w:hAnsi="Book Antiqua"/>
          <w:spacing w:val="-6"/>
          <w:sz w:val="20"/>
        </w:rPr>
        <w:t xml:space="preserve"> </w:t>
      </w:r>
      <w:r w:rsidRPr="003E6478">
        <w:rPr>
          <w:rFonts w:ascii="Book Antiqua" w:hAnsi="Book Antiqua"/>
          <w:spacing w:val="-6"/>
          <w:sz w:val="20"/>
        </w:rPr>
        <w:t>apărute</w:t>
      </w:r>
      <w:r w:rsidR="009171E4">
        <w:rPr>
          <w:rFonts w:ascii="Book Antiqua" w:hAnsi="Book Antiqua"/>
          <w:spacing w:val="-6"/>
          <w:sz w:val="20"/>
        </w:rPr>
        <w:t xml:space="preserve"> </w:t>
      </w:r>
      <w:r w:rsidRPr="003E6478">
        <w:rPr>
          <w:rFonts w:ascii="Book Antiqua" w:hAnsi="Book Antiqua"/>
          <w:spacing w:val="-6"/>
          <w:sz w:val="20"/>
        </w:rPr>
        <w:t>în</w:t>
      </w:r>
      <w:r w:rsidR="009171E4">
        <w:rPr>
          <w:rFonts w:ascii="Book Antiqua" w:hAnsi="Book Antiqua"/>
          <w:spacing w:val="-6"/>
          <w:sz w:val="20"/>
        </w:rPr>
        <w:t xml:space="preserve"> </w:t>
      </w:r>
      <w:r w:rsidRPr="003E6478">
        <w:rPr>
          <w:rFonts w:ascii="Book Antiqua" w:hAnsi="Book Antiqua"/>
          <w:spacing w:val="-6"/>
          <w:sz w:val="20"/>
        </w:rPr>
        <w:t>Monitorul</w:t>
      </w:r>
      <w:r w:rsidR="009171E4">
        <w:rPr>
          <w:rFonts w:ascii="Book Antiqua" w:hAnsi="Book Antiqua"/>
          <w:spacing w:val="-6"/>
          <w:sz w:val="20"/>
        </w:rPr>
        <w:t xml:space="preserve"> </w:t>
      </w:r>
      <w:r w:rsidRPr="003E6478">
        <w:rPr>
          <w:rFonts w:ascii="Book Antiqua" w:hAnsi="Book Antiqua"/>
          <w:spacing w:val="-6"/>
          <w:sz w:val="20"/>
        </w:rPr>
        <w:t>Oficial</w:t>
      </w:r>
      <w:r w:rsidR="009171E4">
        <w:rPr>
          <w:rFonts w:ascii="Book Antiqua" w:hAnsi="Book Antiqua"/>
          <w:spacing w:val="-6"/>
          <w:sz w:val="20"/>
        </w:rPr>
        <w:t xml:space="preserve"> </w:t>
      </w:r>
      <w:r w:rsidRPr="003E6478">
        <w:rPr>
          <w:rFonts w:ascii="Book Antiqua" w:hAnsi="Book Antiqua"/>
          <w:spacing w:val="-6"/>
          <w:sz w:val="20"/>
        </w:rPr>
        <w:t>al</w:t>
      </w:r>
      <w:r w:rsidR="009171E4">
        <w:rPr>
          <w:rFonts w:ascii="Book Antiqua" w:hAnsi="Book Antiqua"/>
          <w:spacing w:val="-6"/>
          <w:sz w:val="20"/>
        </w:rPr>
        <w:t xml:space="preserve"> </w:t>
      </w:r>
      <w:r w:rsidRPr="003E6478">
        <w:rPr>
          <w:rFonts w:ascii="Book Antiqua" w:hAnsi="Book Antiqua"/>
          <w:spacing w:val="-6"/>
          <w:sz w:val="20"/>
        </w:rPr>
        <w:t>României</w:t>
      </w:r>
      <w:bookmarkEnd w:id="20"/>
      <w:r w:rsidR="009171E4">
        <w:rPr>
          <w:rFonts w:ascii="Book Antiqua" w:hAnsi="Book Antiqua"/>
          <w:spacing w:val="-6"/>
          <w:sz w:val="20"/>
        </w:rPr>
        <w:t xml:space="preserve"> </w:t>
      </w:r>
    </w:p>
    <w:p w14:paraId="0729EB49" w14:textId="0C889D41" w:rsidR="0056156D" w:rsidRPr="008D4291" w:rsidRDefault="0056156D" w:rsidP="005D58B0">
      <w:pPr>
        <w:jc w:val="center"/>
        <w:rPr>
          <w:rFonts w:ascii="Book Antiqua" w:hAnsi="Book Antiqua"/>
          <w:b/>
          <w:bCs/>
          <w:smallCaps/>
          <w:color w:val="333333"/>
          <w:sz w:val="20"/>
          <w:szCs w:val="20"/>
        </w:rPr>
      </w:pPr>
      <w:r w:rsidRPr="008D4291">
        <w:rPr>
          <w:rFonts w:ascii="Book Antiqua" w:hAnsi="Book Antiqua"/>
          <w:b/>
          <w:bCs/>
          <w:smallCaps/>
          <w:color w:val="333333"/>
          <w:sz w:val="20"/>
          <w:szCs w:val="20"/>
        </w:rPr>
        <w:t>în</w:t>
      </w:r>
      <w:r w:rsidR="009171E4">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perioada</w:t>
      </w:r>
      <w:r w:rsidR="009171E4">
        <w:rPr>
          <w:rFonts w:ascii="Book Antiqua" w:hAnsi="Book Antiqua"/>
          <w:b/>
          <w:bCs/>
          <w:smallCaps/>
          <w:color w:val="333333"/>
          <w:sz w:val="20"/>
          <w:szCs w:val="20"/>
        </w:rPr>
        <w:t xml:space="preserve">  </w:t>
      </w:r>
      <w:bookmarkEnd w:id="21"/>
      <w:r w:rsidR="00B71CF9">
        <w:rPr>
          <w:rFonts w:ascii="Book Antiqua" w:hAnsi="Book Antiqua"/>
          <w:b/>
          <w:bCs/>
          <w:smallCaps/>
          <w:color w:val="333333"/>
          <w:sz w:val="20"/>
          <w:szCs w:val="20"/>
        </w:rPr>
        <w:t>28</w:t>
      </w:r>
      <w:r w:rsidR="009171E4">
        <w:rPr>
          <w:rFonts w:ascii="Book Antiqua" w:hAnsi="Book Antiqua"/>
          <w:b/>
          <w:bCs/>
          <w:smallCaps/>
          <w:color w:val="333333"/>
          <w:sz w:val="20"/>
          <w:szCs w:val="20"/>
        </w:rPr>
        <w:t xml:space="preserve"> </w:t>
      </w:r>
      <w:r w:rsidR="00B71CF9">
        <w:rPr>
          <w:rFonts w:ascii="Book Antiqua" w:hAnsi="Book Antiqua"/>
          <w:b/>
          <w:bCs/>
          <w:smallCaps/>
          <w:color w:val="333333"/>
          <w:sz w:val="20"/>
          <w:szCs w:val="20"/>
        </w:rPr>
        <w:t>octombrie</w:t>
      </w:r>
      <w:r w:rsidR="009171E4">
        <w:rPr>
          <w:rFonts w:ascii="Book Antiqua" w:hAnsi="Book Antiqua"/>
          <w:b/>
          <w:bCs/>
          <w:smallCaps/>
          <w:color w:val="333333"/>
          <w:sz w:val="20"/>
          <w:szCs w:val="20"/>
        </w:rPr>
        <w:t xml:space="preserve"> </w:t>
      </w:r>
      <w:r w:rsidR="00DD4BAB">
        <w:rPr>
          <w:rFonts w:ascii="Book Antiqua" w:hAnsi="Book Antiqua"/>
          <w:b/>
          <w:bCs/>
          <w:smallCaps/>
          <w:color w:val="333333"/>
          <w:sz w:val="20"/>
          <w:szCs w:val="20"/>
        </w:rPr>
        <w:t>-</w:t>
      </w:r>
      <w:r w:rsidR="009171E4">
        <w:rPr>
          <w:rFonts w:ascii="Book Antiqua" w:hAnsi="Book Antiqua"/>
          <w:b/>
          <w:bCs/>
          <w:smallCaps/>
          <w:color w:val="333333"/>
          <w:sz w:val="20"/>
          <w:szCs w:val="20"/>
        </w:rPr>
        <w:t xml:space="preserve"> </w:t>
      </w:r>
      <w:r w:rsidR="00B71CF9">
        <w:rPr>
          <w:rFonts w:ascii="Book Antiqua" w:hAnsi="Book Antiqua"/>
          <w:b/>
          <w:bCs/>
          <w:smallCaps/>
          <w:color w:val="333333"/>
          <w:sz w:val="20"/>
          <w:szCs w:val="20"/>
        </w:rPr>
        <w:t>1</w:t>
      </w:r>
      <w:r w:rsidR="009171E4">
        <w:rPr>
          <w:rFonts w:ascii="Book Antiqua" w:hAnsi="Book Antiqua"/>
          <w:b/>
          <w:bCs/>
          <w:smallCaps/>
          <w:color w:val="333333"/>
          <w:sz w:val="20"/>
          <w:szCs w:val="20"/>
        </w:rPr>
        <w:t xml:space="preserve"> </w:t>
      </w:r>
      <w:r w:rsidR="00B71CF9">
        <w:rPr>
          <w:rFonts w:ascii="Book Antiqua" w:hAnsi="Book Antiqua"/>
          <w:b/>
          <w:bCs/>
          <w:smallCaps/>
          <w:color w:val="333333"/>
          <w:sz w:val="20"/>
          <w:szCs w:val="20"/>
        </w:rPr>
        <w:t>noiembrie</w:t>
      </w:r>
      <w:r w:rsidRPr="008D4291">
        <w:rPr>
          <w:rFonts w:ascii="Book Antiqua" w:hAnsi="Book Antiqua"/>
          <w:b/>
          <w:bCs/>
          <w:smallCaps/>
          <w:color w:val="333333"/>
          <w:sz w:val="20"/>
          <w:szCs w:val="20"/>
        </w:rPr>
        <w:t>,</w:t>
      </w:r>
      <w:r w:rsidR="009171E4">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2024</w:t>
      </w:r>
    </w:p>
    <w:p w14:paraId="677DAA76" w14:textId="64A5F194" w:rsidR="0053316C" w:rsidRPr="0081126F" w:rsidRDefault="0053316C" w:rsidP="0053316C">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sidR="00B317EC">
        <w:rPr>
          <w:b/>
          <w:bCs/>
          <w:color w:val="3333FF"/>
        </w:rPr>
        <w:t>1075</w:t>
      </w:r>
      <w:r w:rsidRPr="0081126F">
        <w:rPr>
          <w:b/>
          <w:bCs/>
          <w:color w:val="3333FF"/>
        </w:rPr>
        <w:t>/</w:t>
      </w:r>
      <w:r w:rsidR="009171E4">
        <w:rPr>
          <w:b/>
          <w:bCs/>
          <w:color w:val="3333FF"/>
        </w:rPr>
        <w:t xml:space="preserve"> </w:t>
      </w:r>
      <w:r w:rsidR="00B317EC">
        <w:rPr>
          <w:b/>
          <w:bCs/>
          <w:color w:val="3333FF"/>
        </w:rPr>
        <w:t>28</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5B0169F3" w14:textId="130CB038" w:rsidR="0053316C" w:rsidRDefault="00B317EC" w:rsidP="0053316C">
      <w:pPr>
        <w:numPr>
          <w:ilvl w:val="0"/>
          <w:numId w:val="2"/>
        </w:numPr>
        <w:spacing w:before="0"/>
        <w:ind w:right="57"/>
        <w:contextualSpacing/>
        <w:rPr>
          <w:bCs/>
        </w:rPr>
      </w:pPr>
      <w:r w:rsidRPr="00B317EC">
        <w:rPr>
          <w:bCs/>
        </w:rPr>
        <w:t>Nr.</w:t>
      </w:r>
      <w:r w:rsidR="009171E4">
        <w:rPr>
          <w:b/>
        </w:rPr>
        <w:t xml:space="preserve"> </w:t>
      </w:r>
      <w:r w:rsidRPr="0012244C">
        <w:rPr>
          <w:b/>
        </w:rPr>
        <w:t>7801</w:t>
      </w:r>
      <w:r w:rsidR="009171E4">
        <w:rPr>
          <w:b/>
        </w:rPr>
        <w:t xml:space="preserve"> </w:t>
      </w:r>
      <w:r w:rsidRPr="0012244C">
        <w:rPr>
          <w:b/>
        </w:rPr>
        <w:t>/</w:t>
      </w:r>
      <w:r w:rsidR="009171E4">
        <w:rPr>
          <w:b/>
        </w:rPr>
        <w:t xml:space="preserve"> </w:t>
      </w:r>
      <w:r w:rsidRPr="0012244C">
        <w:rPr>
          <w:b/>
        </w:rPr>
        <w:t>10</w:t>
      </w:r>
      <w:r w:rsidR="009171E4">
        <w:rPr>
          <w:b/>
        </w:rPr>
        <w:t xml:space="preserve"> </w:t>
      </w:r>
      <w:r w:rsidRPr="0012244C">
        <w:rPr>
          <w:b/>
        </w:rPr>
        <w:t>Octombrie</w:t>
      </w:r>
      <w:r w:rsidR="009171E4">
        <w:rPr>
          <w:b/>
        </w:rPr>
        <w:t xml:space="preserve"> </w:t>
      </w:r>
      <w:r w:rsidRPr="0012244C">
        <w:rPr>
          <w:b/>
        </w:rPr>
        <w:t>2024</w:t>
      </w:r>
      <w:r w:rsidRPr="00B317EC">
        <w:rPr>
          <w:bCs/>
        </w:rPr>
        <w:t>,</w:t>
      </w:r>
      <w:r w:rsidR="009171E4">
        <w:rPr>
          <w:bCs/>
        </w:rPr>
        <w:t xml:space="preserve"> </w:t>
      </w:r>
      <w:r w:rsidRPr="00B317EC">
        <w:rPr>
          <w:bCs/>
        </w:rPr>
        <w:t>Secretariatul</w:t>
      </w:r>
      <w:r w:rsidR="009171E4">
        <w:rPr>
          <w:bCs/>
        </w:rPr>
        <w:t xml:space="preserve"> </w:t>
      </w:r>
      <w:r w:rsidR="0012244C" w:rsidRPr="0012244C">
        <w:rPr>
          <w:bCs/>
        </w:rPr>
        <w:t>de</w:t>
      </w:r>
      <w:r w:rsidR="009171E4">
        <w:rPr>
          <w:bCs/>
        </w:rPr>
        <w:t xml:space="preserve"> </w:t>
      </w:r>
      <w:r w:rsidR="0012244C" w:rsidRPr="0012244C">
        <w:rPr>
          <w:bCs/>
        </w:rPr>
        <w:t>stat</w:t>
      </w:r>
      <w:r w:rsidR="009171E4">
        <w:rPr>
          <w:bCs/>
        </w:rPr>
        <w:t xml:space="preserve"> </w:t>
      </w:r>
      <w:r w:rsidR="0012244C" w:rsidRPr="0012244C">
        <w:rPr>
          <w:bCs/>
        </w:rPr>
        <w:t>pentru</w:t>
      </w:r>
      <w:r w:rsidR="009171E4">
        <w:rPr>
          <w:bCs/>
        </w:rPr>
        <w:t xml:space="preserve"> </w:t>
      </w:r>
      <w:r w:rsidR="0012244C" w:rsidRPr="0012244C">
        <w:rPr>
          <w:bCs/>
        </w:rPr>
        <w:t>recunoașterea</w:t>
      </w:r>
      <w:r w:rsidR="009171E4">
        <w:rPr>
          <w:bCs/>
        </w:rPr>
        <w:t xml:space="preserve"> </w:t>
      </w:r>
      <w:r w:rsidR="0012244C" w:rsidRPr="0012244C">
        <w:rPr>
          <w:bCs/>
        </w:rPr>
        <w:t>meritelor</w:t>
      </w:r>
      <w:r w:rsidR="009171E4">
        <w:rPr>
          <w:bCs/>
        </w:rPr>
        <w:t xml:space="preserve"> </w:t>
      </w:r>
      <w:r w:rsidR="0012244C" w:rsidRPr="0012244C">
        <w:rPr>
          <w:bCs/>
        </w:rPr>
        <w:t>luptătorilor</w:t>
      </w:r>
      <w:r w:rsidR="009171E4">
        <w:rPr>
          <w:bCs/>
        </w:rPr>
        <w:t xml:space="preserve"> </w:t>
      </w:r>
      <w:r w:rsidR="0012244C" w:rsidRPr="0012244C">
        <w:rPr>
          <w:bCs/>
        </w:rPr>
        <w:t>împotriva</w:t>
      </w:r>
      <w:r w:rsidR="009171E4">
        <w:rPr>
          <w:bCs/>
        </w:rPr>
        <w:t xml:space="preserve"> </w:t>
      </w:r>
      <w:r w:rsidR="0012244C" w:rsidRPr="0012244C">
        <w:rPr>
          <w:bCs/>
        </w:rPr>
        <w:t>regimului</w:t>
      </w:r>
      <w:r w:rsidR="009171E4">
        <w:rPr>
          <w:bCs/>
        </w:rPr>
        <w:t xml:space="preserve"> </w:t>
      </w:r>
      <w:r w:rsidR="0012244C" w:rsidRPr="0012244C">
        <w:rPr>
          <w:bCs/>
        </w:rPr>
        <w:t>comunist</w:t>
      </w:r>
      <w:r w:rsidR="009171E4">
        <w:rPr>
          <w:bCs/>
        </w:rPr>
        <w:t xml:space="preserve"> </w:t>
      </w:r>
      <w:r w:rsidR="0012244C" w:rsidRPr="0012244C">
        <w:rPr>
          <w:bCs/>
        </w:rPr>
        <w:t>instaurat</w:t>
      </w:r>
      <w:r w:rsidR="009171E4">
        <w:rPr>
          <w:bCs/>
        </w:rPr>
        <w:t xml:space="preserve"> </w:t>
      </w:r>
      <w:r w:rsidR="0012244C" w:rsidRPr="0012244C">
        <w:rPr>
          <w:bCs/>
        </w:rPr>
        <w:t>în</w:t>
      </w:r>
      <w:r w:rsidR="009171E4">
        <w:rPr>
          <w:bCs/>
        </w:rPr>
        <w:t xml:space="preserve"> </w:t>
      </w:r>
      <w:r w:rsidR="0012244C" w:rsidRPr="0012244C">
        <w:rPr>
          <w:bCs/>
        </w:rPr>
        <w:t>România</w:t>
      </w:r>
      <w:r w:rsidR="009171E4">
        <w:rPr>
          <w:bCs/>
        </w:rPr>
        <w:t xml:space="preserve"> </w:t>
      </w:r>
      <w:r w:rsidR="0012244C" w:rsidRPr="0012244C">
        <w:rPr>
          <w:bCs/>
        </w:rPr>
        <w:t>în</w:t>
      </w:r>
      <w:r w:rsidR="009171E4">
        <w:rPr>
          <w:bCs/>
        </w:rPr>
        <w:t xml:space="preserve"> </w:t>
      </w:r>
      <w:r w:rsidR="0012244C" w:rsidRPr="0012244C">
        <w:rPr>
          <w:bCs/>
        </w:rPr>
        <w:t>perioada</w:t>
      </w:r>
      <w:r w:rsidR="009171E4">
        <w:rPr>
          <w:bCs/>
        </w:rPr>
        <w:t xml:space="preserve"> </w:t>
      </w:r>
      <w:r w:rsidR="0012244C" w:rsidRPr="0012244C">
        <w:rPr>
          <w:bCs/>
        </w:rPr>
        <w:t>1945—1989</w:t>
      </w:r>
      <w:r w:rsidR="009171E4">
        <w:rPr>
          <w:bCs/>
        </w:rPr>
        <w:t xml:space="preserve"> </w:t>
      </w:r>
      <w:r w:rsidR="000C55A8">
        <w:rPr>
          <w:bCs/>
        </w:rPr>
        <w:t>/</w:t>
      </w:r>
      <w:r w:rsidR="009171E4">
        <w:rPr>
          <w:bCs/>
        </w:rPr>
        <w:t xml:space="preserve"> </w:t>
      </w:r>
      <w:r w:rsidR="000C55A8" w:rsidRPr="000C55A8">
        <w:rPr>
          <w:bCs/>
        </w:rPr>
        <w:t>Nr.</w:t>
      </w:r>
      <w:r w:rsidR="009171E4">
        <w:rPr>
          <w:bCs/>
        </w:rPr>
        <w:t xml:space="preserve"> </w:t>
      </w:r>
      <w:r w:rsidR="000C55A8" w:rsidRPr="000C55A8">
        <w:rPr>
          <w:b/>
          <w:bCs/>
        </w:rPr>
        <w:t>3669</w:t>
      </w:r>
      <w:r w:rsidR="009171E4">
        <w:rPr>
          <w:bCs/>
        </w:rPr>
        <w:t xml:space="preserve"> </w:t>
      </w:r>
      <w:r w:rsidR="000C55A8" w:rsidRPr="000C55A8">
        <w:rPr>
          <w:bCs/>
        </w:rPr>
        <w:t>/</w:t>
      </w:r>
      <w:r w:rsidR="009171E4">
        <w:rPr>
          <w:bCs/>
        </w:rPr>
        <w:t xml:space="preserve"> </w:t>
      </w:r>
      <w:r w:rsidR="000C55A8" w:rsidRPr="000C55A8">
        <w:rPr>
          <w:b/>
          <w:bCs/>
        </w:rPr>
        <w:t>9</w:t>
      </w:r>
      <w:r w:rsidR="009171E4">
        <w:rPr>
          <w:b/>
          <w:bCs/>
        </w:rPr>
        <w:t xml:space="preserve"> </w:t>
      </w:r>
      <w:r w:rsidR="000C55A8" w:rsidRPr="000C55A8">
        <w:rPr>
          <w:b/>
          <w:bCs/>
        </w:rPr>
        <w:t>Octombrie</w:t>
      </w:r>
      <w:r w:rsidR="009171E4">
        <w:rPr>
          <w:b/>
          <w:bCs/>
        </w:rPr>
        <w:t xml:space="preserve"> </w:t>
      </w:r>
      <w:r w:rsidR="000C55A8" w:rsidRPr="000C55A8">
        <w:rPr>
          <w:b/>
          <w:bCs/>
        </w:rPr>
        <w:t>2024</w:t>
      </w:r>
      <w:r w:rsidR="000C55A8" w:rsidRPr="000C55A8">
        <w:rPr>
          <w:bCs/>
        </w:rPr>
        <w:t>,</w:t>
      </w:r>
      <w:r w:rsidR="009171E4">
        <w:rPr>
          <w:bCs/>
        </w:rPr>
        <w:t xml:space="preserve"> </w:t>
      </w:r>
      <w:r w:rsidR="000C55A8" w:rsidRPr="000C55A8">
        <w:rPr>
          <w:bCs/>
        </w:rPr>
        <w:t>Ministerul</w:t>
      </w:r>
      <w:r w:rsidR="009171E4">
        <w:rPr>
          <w:bCs/>
        </w:rPr>
        <w:t xml:space="preserve"> </w:t>
      </w:r>
      <w:r w:rsidR="000C55A8" w:rsidRPr="000C55A8">
        <w:rPr>
          <w:bCs/>
        </w:rPr>
        <w:t>Transporturilor</w:t>
      </w:r>
      <w:r w:rsidR="009171E4">
        <w:rPr>
          <w:bCs/>
        </w:rPr>
        <w:t xml:space="preserve"> </w:t>
      </w:r>
      <w:r w:rsidR="000C55A8" w:rsidRPr="000C55A8">
        <w:rPr>
          <w:bCs/>
        </w:rPr>
        <w:t>și</w:t>
      </w:r>
      <w:r w:rsidR="009171E4">
        <w:rPr>
          <w:bCs/>
        </w:rPr>
        <w:t xml:space="preserve"> </w:t>
      </w:r>
      <w:r w:rsidR="000C55A8" w:rsidRPr="000C55A8">
        <w:rPr>
          <w:bCs/>
        </w:rPr>
        <w:t>Infrastructurii</w:t>
      </w:r>
      <w:r w:rsidR="009171E4">
        <w:rPr>
          <w:bCs/>
        </w:rPr>
        <w:t xml:space="preserve"> </w:t>
      </w:r>
      <w:r w:rsidR="0053316C">
        <w:rPr>
          <w:bCs/>
        </w:rPr>
        <w:t>-</w:t>
      </w:r>
      <w:r w:rsidR="009171E4">
        <w:rPr>
          <w:bCs/>
        </w:rPr>
        <w:t xml:space="preserve"> </w:t>
      </w:r>
      <w:r w:rsidR="006E640F" w:rsidRPr="006E640F">
        <w:rPr>
          <w:bCs/>
        </w:rPr>
        <w:t>Ordin</w:t>
      </w:r>
      <w:r w:rsidR="009171E4">
        <w:rPr>
          <w:bCs/>
        </w:rPr>
        <w:t xml:space="preserve"> </w:t>
      </w:r>
      <w:r w:rsidR="006E640F" w:rsidRPr="006E640F">
        <w:rPr>
          <w:bCs/>
        </w:rPr>
        <w:t>privind</w:t>
      </w:r>
      <w:r w:rsidR="009171E4">
        <w:rPr>
          <w:bCs/>
        </w:rPr>
        <w:t xml:space="preserve"> </w:t>
      </w:r>
      <w:r w:rsidR="006E640F" w:rsidRPr="006E640F">
        <w:rPr>
          <w:bCs/>
        </w:rPr>
        <w:t>modificarea</w:t>
      </w:r>
      <w:r w:rsidR="009171E4">
        <w:rPr>
          <w:bCs/>
        </w:rPr>
        <w:t xml:space="preserve"> </w:t>
      </w:r>
      <w:r w:rsidR="006E640F" w:rsidRPr="006E640F">
        <w:rPr>
          <w:bCs/>
        </w:rPr>
        <w:t>Procedurii</w:t>
      </w:r>
      <w:r w:rsidR="009171E4">
        <w:rPr>
          <w:bCs/>
        </w:rPr>
        <w:t xml:space="preserve"> </w:t>
      </w:r>
      <w:r w:rsidR="006E640F" w:rsidRPr="006E640F">
        <w:rPr>
          <w:bCs/>
        </w:rPr>
        <w:t>de</w:t>
      </w:r>
      <w:r w:rsidR="009171E4">
        <w:rPr>
          <w:bCs/>
        </w:rPr>
        <w:t xml:space="preserve"> </w:t>
      </w:r>
      <w:r w:rsidR="006E640F" w:rsidRPr="006E640F">
        <w:rPr>
          <w:bCs/>
        </w:rPr>
        <w:t>emitere,</w:t>
      </w:r>
      <w:r w:rsidR="009171E4">
        <w:rPr>
          <w:bCs/>
        </w:rPr>
        <w:t xml:space="preserve"> </w:t>
      </w:r>
      <w:r w:rsidR="006E640F" w:rsidRPr="006E640F">
        <w:rPr>
          <w:bCs/>
        </w:rPr>
        <w:t>utilizare</w:t>
      </w:r>
      <w:r w:rsidR="009171E4">
        <w:rPr>
          <w:bCs/>
        </w:rPr>
        <w:t xml:space="preserve"> </w:t>
      </w:r>
      <w:r w:rsidR="006E640F" w:rsidRPr="006E640F">
        <w:rPr>
          <w:bCs/>
        </w:rPr>
        <w:t>și</w:t>
      </w:r>
      <w:r w:rsidR="009171E4">
        <w:rPr>
          <w:bCs/>
        </w:rPr>
        <w:t xml:space="preserve"> </w:t>
      </w:r>
      <w:r w:rsidR="006E640F" w:rsidRPr="006E640F">
        <w:rPr>
          <w:bCs/>
        </w:rPr>
        <w:t>decontare</w:t>
      </w:r>
      <w:r w:rsidR="009171E4">
        <w:rPr>
          <w:bCs/>
        </w:rPr>
        <w:t xml:space="preserve"> </w:t>
      </w:r>
      <w:r w:rsidR="006E640F" w:rsidRPr="006E640F">
        <w:rPr>
          <w:bCs/>
        </w:rPr>
        <w:t>a</w:t>
      </w:r>
      <w:r w:rsidR="009171E4">
        <w:rPr>
          <w:bCs/>
        </w:rPr>
        <w:t xml:space="preserve"> </w:t>
      </w:r>
      <w:r w:rsidR="006E640F" w:rsidRPr="006E640F">
        <w:rPr>
          <w:bCs/>
        </w:rPr>
        <w:t>biletelor</w:t>
      </w:r>
      <w:r w:rsidR="009171E4">
        <w:rPr>
          <w:bCs/>
        </w:rPr>
        <w:t xml:space="preserve"> </w:t>
      </w:r>
      <w:r w:rsidR="006E640F" w:rsidRPr="006E640F">
        <w:rPr>
          <w:bCs/>
        </w:rPr>
        <w:t>de</w:t>
      </w:r>
      <w:r w:rsidR="009171E4">
        <w:rPr>
          <w:bCs/>
        </w:rPr>
        <w:t xml:space="preserve"> </w:t>
      </w:r>
      <w:r w:rsidR="006E640F" w:rsidRPr="006E640F">
        <w:rPr>
          <w:bCs/>
        </w:rPr>
        <w:t>călătorie</w:t>
      </w:r>
      <w:r w:rsidR="009171E4">
        <w:rPr>
          <w:bCs/>
        </w:rPr>
        <w:t xml:space="preserve"> </w:t>
      </w:r>
      <w:r w:rsidR="006E640F" w:rsidRPr="006E640F">
        <w:rPr>
          <w:bCs/>
        </w:rPr>
        <w:t>gratuită</w:t>
      </w:r>
      <w:r w:rsidR="009171E4">
        <w:rPr>
          <w:bCs/>
        </w:rPr>
        <w:t xml:space="preserve"> </w:t>
      </w:r>
      <w:r w:rsidR="006E640F" w:rsidRPr="006E640F">
        <w:rPr>
          <w:bCs/>
        </w:rPr>
        <w:t>pentru</w:t>
      </w:r>
      <w:r w:rsidR="009171E4">
        <w:rPr>
          <w:bCs/>
        </w:rPr>
        <w:t xml:space="preserve"> </w:t>
      </w:r>
      <w:r w:rsidR="006E640F" w:rsidRPr="006E640F">
        <w:rPr>
          <w:bCs/>
        </w:rPr>
        <w:t>transportul</w:t>
      </w:r>
      <w:r w:rsidR="009171E4">
        <w:rPr>
          <w:bCs/>
        </w:rPr>
        <w:t xml:space="preserve"> </w:t>
      </w:r>
      <w:r w:rsidR="006E640F" w:rsidRPr="006E640F">
        <w:rPr>
          <w:bCs/>
        </w:rPr>
        <w:t>pe</w:t>
      </w:r>
      <w:r w:rsidR="009171E4">
        <w:rPr>
          <w:bCs/>
        </w:rPr>
        <w:t xml:space="preserve"> </w:t>
      </w:r>
      <w:r w:rsidR="006E640F" w:rsidRPr="006E640F">
        <w:rPr>
          <w:bCs/>
        </w:rPr>
        <w:t>calea</w:t>
      </w:r>
      <w:r w:rsidR="009171E4">
        <w:rPr>
          <w:bCs/>
        </w:rPr>
        <w:t xml:space="preserve"> </w:t>
      </w:r>
      <w:r w:rsidR="006E640F" w:rsidRPr="006E640F">
        <w:rPr>
          <w:bCs/>
        </w:rPr>
        <w:t>ferată</w:t>
      </w:r>
      <w:r w:rsidR="009171E4">
        <w:rPr>
          <w:bCs/>
        </w:rPr>
        <w:t xml:space="preserve"> </w:t>
      </w:r>
      <w:r w:rsidR="006E640F" w:rsidRPr="006E640F">
        <w:rPr>
          <w:bCs/>
        </w:rPr>
        <w:t>a</w:t>
      </w:r>
      <w:r w:rsidR="009171E4">
        <w:rPr>
          <w:bCs/>
        </w:rPr>
        <w:t xml:space="preserve"> </w:t>
      </w:r>
      <w:r w:rsidR="006E640F" w:rsidRPr="006E640F">
        <w:rPr>
          <w:bCs/>
        </w:rPr>
        <w:t>beneficiarilor</w:t>
      </w:r>
      <w:r w:rsidR="009171E4">
        <w:rPr>
          <w:bCs/>
        </w:rPr>
        <w:t xml:space="preserve"> </w:t>
      </w:r>
      <w:r w:rsidR="006E640F" w:rsidRPr="006E640F">
        <w:rPr>
          <w:bCs/>
        </w:rPr>
        <w:t>Legii</w:t>
      </w:r>
      <w:r w:rsidR="009171E4">
        <w:rPr>
          <w:bCs/>
        </w:rPr>
        <w:t xml:space="preserve"> </w:t>
      </w:r>
      <w:r w:rsidR="006E640F" w:rsidRPr="006E640F">
        <w:rPr>
          <w:bCs/>
        </w:rPr>
        <w:t>recunoștinței</w:t>
      </w:r>
      <w:r w:rsidR="009171E4">
        <w:rPr>
          <w:bCs/>
        </w:rPr>
        <w:t xml:space="preserve"> </w:t>
      </w:r>
      <w:r w:rsidR="006E640F" w:rsidRPr="006E640F">
        <w:rPr>
          <w:bCs/>
        </w:rPr>
        <w:t>față</w:t>
      </w:r>
      <w:r w:rsidR="009171E4">
        <w:rPr>
          <w:bCs/>
        </w:rPr>
        <w:t xml:space="preserve"> </w:t>
      </w:r>
      <w:r w:rsidR="006E640F" w:rsidRPr="006E640F">
        <w:rPr>
          <w:bCs/>
        </w:rPr>
        <w:t>de</w:t>
      </w:r>
      <w:r w:rsidR="009171E4">
        <w:rPr>
          <w:bCs/>
        </w:rPr>
        <w:t xml:space="preserve"> </w:t>
      </w:r>
      <w:r w:rsidR="006E640F" w:rsidRPr="006E640F">
        <w:rPr>
          <w:bCs/>
        </w:rPr>
        <w:t>eroii-martiri</w:t>
      </w:r>
      <w:r w:rsidR="009171E4">
        <w:rPr>
          <w:bCs/>
        </w:rPr>
        <w:t xml:space="preserve"> </w:t>
      </w:r>
      <w:r w:rsidR="006E640F" w:rsidRPr="006E640F">
        <w:rPr>
          <w:bCs/>
        </w:rPr>
        <w:t>și</w:t>
      </w:r>
      <w:r w:rsidR="009171E4">
        <w:rPr>
          <w:bCs/>
        </w:rPr>
        <w:t xml:space="preserve"> </w:t>
      </w:r>
      <w:r w:rsidR="006E640F" w:rsidRPr="006E640F">
        <w:rPr>
          <w:bCs/>
        </w:rPr>
        <w:t>luptătorii</w:t>
      </w:r>
      <w:r w:rsidR="009171E4">
        <w:rPr>
          <w:bCs/>
        </w:rPr>
        <w:t xml:space="preserve"> </w:t>
      </w:r>
      <w:r w:rsidR="006E640F" w:rsidRPr="006E640F">
        <w:rPr>
          <w:bCs/>
        </w:rPr>
        <w:t>care</w:t>
      </w:r>
      <w:r w:rsidR="009171E4">
        <w:rPr>
          <w:bCs/>
        </w:rPr>
        <w:t xml:space="preserve"> </w:t>
      </w:r>
      <w:r w:rsidR="006E640F" w:rsidRPr="006E640F">
        <w:rPr>
          <w:bCs/>
        </w:rPr>
        <w:t>au</w:t>
      </w:r>
      <w:r w:rsidR="009171E4">
        <w:rPr>
          <w:bCs/>
        </w:rPr>
        <w:t xml:space="preserve"> </w:t>
      </w:r>
      <w:r w:rsidR="006E640F" w:rsidRPr="006E640F">
        <w:rPr>
          <w:bCs/>
        </w:rPr>
        <w:t>contribuit</w:t>
      </w:r>
      <w:r w:rsidR="009171E4">
        <w:rPr>
          <w:bCs/>
        </w:rPr>
        <w:t xml:space="preserve"> </w:t>
      </w:r>
      <w:r w:rsidR="006E640F" w:rsidRPr="006E640F">
        <w:rPr>
          <w:bCs/>
        </w:rPr>
        <w:t>la</w:t>
      </w:r>
      <w:r w:rsidR="009171E4">
        <w:rPr>
          <w:bCs/>
        </w:rPr>
        <w:t xml:space="preserve"> </w:t>
      </w:r>
      <w:r w:rsidR="006E640F" w:rsidRPr="006E640F">
        <w:rPr>
          <w:bCs/>
        </w:rPr>
        <w:t>victoria</w:t>
      </w:r>
      <w:r w:rsidR="009171E4">
        <w:rPr>
          <w:bCs/>
        </w:rPr>
        <w:t xml:space="preserve"> </w:t>
      </w:r>
      <w:r w:rsidR="006E640F" w:rsidRPr="006E640F">
        <w:rPr>
          <w:bCs/>
        </w:rPr>
        <w:t>Revoluției</w:t>
      </w:r>
      <w:r w:rsidR="009171E4">
        <w:rPr>
          <w:bCs/>
        </w:rPr>
        <w:t xml:space="preserve"> </w:t>
      </w:r>
      <w:r w:rsidR="006E640F" w:rsidRPr="006E640F">
        <w:rPr>
          <w:bCs/>
        </w:rPr>
        <w:t>române</w:t>
      </w:r>
      <w:r w:rsidR="009171E4">
        <w:rPr>
          <w:bCs/>
        </w:rPr>
        <w:t xml:space="preserve"> </w:t>
      </w:r>
      <w:r w:rsidR="006E640F" w:rsidRPr="006E640F">
        <w:rPr>
          <w:bCs/>
        </w:rPr>
        <w:t>din</w:t>
      </w:r>
      <w:r w:rsidR="009171E4">
        <w:rPr>
          <w:bCs/>
        </w:rPr>
        <w:t xml:space="preserve"> </w:t>
      </w:r>
      <w:r w:rsidR="006E640F" w:rsidRPr="006E640F">
        <w:rPr>
          <w:bCs/>
        </w:rPr>
        <w:t>decembrie</w:t>
      </w:r>
      <w:r w:rsidR="009171E4">
        <w:rPr>
          <w:bCs/>
        </w:rPr>
        <w:t xml:space="preserve"> </w:t>
      </w:r>
      <w:r w:rsidR="006E640F" w:rsidRPr="006E640F">
        <w:rPr>
          <w:bCs/>
        </w:rPr>
        <w:t>1989</w:t>
      </w:r>
      <w:r w:rsidR="009171E4">
        <w:rPr>
          <w:bCs/>
        </w:rPr>
        <w:t xml:space="preserve"> </w:t>
      </w:r>
      <w:r w:rsidR="006E640F" w:rsidRPr="006E640F">
        <w:rPr>
          <w:bCs/>
        </w:rPr>
        <w:t>nr.</w:t>
      </w:r>
      <w:r w:rsidR="009171E4">
        <w:rPr>
          <w:bCs/>
        </w:rPr>
        <w:t xml:space="preserve"> </w:t>
      </w:r>
      <w:r w:rsidR="006E640F" w:rsidRPr="006E640F">
        <w:rPr>
          <w:bCs/>
        </w:rPr>
        <w:t>341/2004,</w:t>
      </w:r>
      <w:r w:rsidR="009171E4">
        <w:rPr>
          <w:bCs/>
        </w:rPr>
        <w:t xml:space="preserve"> </w:t>
      </w:r>
      <w:r w:rsidR="006E640F" w:rsidRPr="006E640F">
        <w:rPr>
          <w:bCs/>
        </w:rPr>
        <w:t>aprobată</w:t>
      </w:r>
      <w:r w:rsidR="009171E4">
        <w:rPr>
          <w:bCs/>
        </w:rPr>
        <w:t xml:space="preserve"> </w:t>
      </w:r>
      <w:r w:rsidR="006E640F" w:rsidRPr="006E640F">
        <w:rPr>
          <w:bCs/>
        </w:rPr>
        <w:t>prin</w:t>
      </w:r>
      <w:r w:rsidR="009171E4">
        <w:rPr>
          <w:bCs/>
        </w:rPr>
        <w:t xml:space="preserve"> </w:t>
      </w:r>
      <w:r w:rsidR="006E640F" w:rsidRPr="006E640F">
        <w:rPr>
          <w:bCs/>
        </w:rPr>
        <w:t>Ordinul</w:t>
      </w:r>
      <w:r w:rsidR="009171E4">
        <w:rPr>
          <w:bCs/>
        </w:rPr>
        <w:t xml:space="preserve"> </w:t>
      </w:r>
      <w:r w:rsidR="006E640F" w:rsidRPr="006E640F">
        <w:rPr>
          <w:bCs/>
        </w:rPr>
        <w:t>secretarului</w:t>
      </w:r>
      <w:r w:rsidR="009171E4">
        <w:rPr>
          <w:bCs/>
        </w:rPr>
        <w:t xml:space="preserve"> </w:t>
      </w:r>
      <w:r w:rsidR="006E640F" w:rsidRPr="006E640F">
        <w:rPr>
          <w:bCs/>
        </w:rPr>
        <w:t>de</w:t>
      </w:r>
      <w:r w:rsidR="009171E4">
        <w:rPr>
          <w:bCs/>
        </w:rPr>
        <w:t xml:space="preserve"> </w:t>
      </w:r>
      <w:r w:rsidR="006E640F" w:rsidRPr="006E640F">
        <w:rPr>
          <w:bCs/>
        </w:rPr>
        <w:t>stat</w:t>
      </w:r>
      <w:r w:rsidR="009171E4">
        <w:rPr>
          <w:bCs/>
        </w:rPr>
        <w:t xml:space="preserve"> </w:t>
      </w:r>
      <w:r w:rsidR="006E640F" w:rsidRPr="006E640F">
        <w:rPr>
          <w:bCs/>
        </w:rPr>
        <w:t>al</w:t>
      </w:r>
      <w:r w:rsidR="009171E4">
        <w:rPr>
          <w:bCs/>
        </w:rPr>
        <w:t xml:space="preserve"> </w:t>
      </w:r>
      <w:r w:rsidR="006E640F" w:rsidRPr="006E640F">
        <w:rPr>
          <w:bCs/>
        </w:rPr>
        <w:t>Secretariatului</w:t>
      </w:r>
      <w:r w:rsidR="009171E4">
        <w:rPr>
          <w:bCs/>
        </w:rPr>
        <w:t xml:space="preserve"> </w:t>
      </w:r>
      <w:r w:rsidR="006E640F" w:rsidRPr="006E640F">
        <w:rPr>
          <w:bCs/>
        </w:rPr>
        <w:t>pentru</w:t>
      </w:r>
      <w:r w:rsidR="009171E4">
        <w:rPr>
          <w:bCs/>
        </w:rPr>
        <w:t xml:space="preserve"> </w:t>
      </w:r>
      <w:r w:rsidR="006E640F" w:rsidRPr="006E640F">
        <w:rPr>
          <w:bCs/>
        </w:rPr>
        <w:t>Problemele</w:t>
      </w:r>
      <w:r w:rsidR="009171E4">
        <w:rPr>
          <w:bCs/>
        </w:rPr>
        <w:t xml:space="preserve"> </w:t>
      </w:r>
      <w:r w:rsidR="006E640F" w:rsidRPr="006E640F">
        <w:rPr>
          <w:bCs/>
        </w:rPr>
        <w:t>Revoluționarilor</w:t>
      </w:r>
      <w:r w:rsidR="009171E4">
        <w:rPr>
          <w:bCs/>
        </w:rPr>
        <w:t xml:space="preserve"> </w:t>
      </w:r>
      <w:r w:rsidR="006E640F" w:rsidRPr="006E640F">
        <w:rPr>
          <w:bCs/>
        </w:rPr>
        <w:t>din</w:t>
      </w:r>
      <w:r w:rsidR="009171E4">
        <w:rPr>
          <w:bCs/>
        </w:rPr>
        <w:t xml:space="preserve"> </w:t>
      </w:r>
      <w:r w:rsidR="006E640F" w:rsidRPr="006E640F">
        <w:rPr>
          <w:bCs/>
        </w:rPr>
        <w:t>Decembrie</w:t>
      </w:r>
      <w:r w:rsidR="009171E4">
        <w:rPr>
          <w:bCs/>
        </w:rPr>
        <w:t xml:space="preserve"> </w:t>
      </w:r>
      <w:r w:rsidR="006E640F" w:rsidRPr="006E640F">
        <w:rPr>
          <w:bCs/>
        </w:rPr>
        <w:t>1989</w:t>
      </w:r>
      <w:r w:rsidR="009171E4">
        <w:rPr>
          <w:bCs/>
        </w:rPr>
        <w:t xml:space="preserve"> </w:t>
      </w:r>
      <w:r w:rsidR="006E640F" w:rsidRPr="006E640F">
        <w:rPr>
          <w:bCs/>
        </w:rPr>
        <w:t>și</w:t>
      </w:r>
      <w:r w:rsidR="009171E4">
        <w:rPr>
          <w:bCs/>
        </w:rPr>
        <w:t xml:space="preserve"> </w:t>
      </w:r>
      <w:r w:rsidR="006E640F" w:rsidRPr="006E640F">
        <w:rPr>
          <w:bCs/>
        </w:rPr>
        <w:t>al</w:t>
      </w:r>
      <w:r w:rsidR="009171E4">
        <w:rPr>
          <w:bCs/>
        </w:rPr>
        <w:t xml:space="preserve"> </w:t>
      </w:r>
      <w:r w:rsidR="006E640F" w:rsidRPr="006E640F">
        <w:rPr>
          <w:bCs/>
        </w:rPr>
        <w:t>ministrului</w:t>
      </w:r>
      <w:r w:rsidR="009171E4">
        <w:rPr>
          <w:bCs/>
        </w:rPr>
        <w:t xml:space="preserve"> </w:t>
      </w:r>
      <w:r w:rsidR="006E640F" w:rsidRPr="006E640F">
        <w:rPr>
          <w:bCs/>
        </w:rPr>
        <w:t>transporturilor,</w:t>
      </w:r>
      <w:r w:rsidR="009171E4">
        <w:rPr>
          <w:bCs/>
        </w:rPr>
        <w:t xml:space="preserve"> </w:t>
      </w:r>
      <w:r w:rsidR="006E640F" w:rsidRPr="006E640F">
        <w:rPr>
          <w:bCs/>
        </w:rPr>
        <w:t>construcțiilor</w:t>
      </w:r>
      <w:r w:rsidR="009171E4">
        <w:rPr>
          <w:bCs/>
        </w:rPr>
        <w:t xml:space="preserve"> </w:t>
      </w:r>
      <w:r w:rsidR="006E640F" w:rsidRPr="006E640F">
        <w:rPr>
          <w:bCs/>
        </w:rPr>
        <w:t>și</w:t>
      </w:r>
      <w:r w:rsidR="009171E4">
        <w:rPr>
          <w:bCs/>
        </w:rPr>
        <w:t xml:space="preserve"> </w:t>
      </w:r>
      <w:r w:rsidR="006E640F" w:rsidRPr="006E640F">
        <w:rPr>
          <w:bCs/>
        </w:rPr>
        <w:t>turismului</w:t>
      </w:r>
      <w:r w:rsidR="009171E4">
        <w:rPr>
          <w:bCs/>
        </w:rPr>
        <w:t xml:space="preserve"> </w:t>
      </w:r>
      <w:r w:rsidR="006E640F" w:rsidRPr="006E640F">
        <w:rPr>
          <w:bCs/>
        </w:rPr>
        <w:t>nr.</w:t>
      </w:r>
      <w:r w:rsidR="009171E4">
        <w:rPr>
          <w:bCs/>
        </w:rPr>
        <w:t xml:space="preserve"> </w:t>
      </w:r>
      <w:r w:rsidR="006E640F" w:rsidRPr="006E640F">
        <w:rPr>
          <w:bCs/>
        </w:rPr>
        <w:t>5.206/2.045/2004.</w:t>
      </w:r>
    </w:p>
    <w:p w14:paraId="32236BA7" w14:textId="1AF9A208" w:rsidR="00C12DB3" w:rsidRPr="0081126F" w:rsidRDefault="00C12DB3" w:rsidP="00C12DB3">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1076</w:t>
      </w:r>
      <w:r w:rsidRPr="0081126F">
        <w:rPr>
          <w:b/>
          <w:bCs/>
          <w:color w:val="3333FF"/>
        </w:rPr>
        <w:t>/</w:t>
      </w:r>
      <w:r w:rsidR="009171E4">
        <w:rPr>
          <w:b/>
          <w:bCs/>
          <w:color w:val="3333FF"/>
        </w:rPr>
        <w:t xml:space="preserve"> </w:t>
      </w:r>
      <w:r>
        <w:rPr>
          <w:b/>
          <w:bCs/>
          <w:color w:val="3333FF"/>
        </w:rPr>
        <w:t>28</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6DB55EF4" w14:textId="30DF47C1" w:rsidR="002605CA" w:rsidRDefault="00C12DB3" w:rsidP="00C12DB3">
      <w:pPr>
        <w:numPr>
          <w:ilvl w:val="0"/>
          <w:numId w:val="2"/>
        </w:numPr>
        <w:spacing w:before="0"/>
        <w:ind w:right="57"/>
        <w:contextualSpacing/>
        <w:rPr>
          <w:bCs/>
        </w:rPr>
      </w:pPr>
      <w:r w:rsidRPr="00C12DB3">
        <w:rPr>
          <w:bCs/>
        </w:rPr>
        <w:t>Nr.</w:t>
      </w:r>
      <w:r w:rsidR="009171E4">
        <w:rPr>
          <w:bCs/>
        </w:rPr>
        <w:t xml:space="preserve"> </w:t>
      </w:r>
      <w:r w:rsidRPr="00C12DB3">
        <w:rPr>
          <w:b/>
          <w:bCs/>
        </w:rPr>
        <w:t>6602</w:t>
      </w:r>
      <w:r w:rsidR="009171E4">
        <w:rPr>
          <w:bCs/>
        </w:rPr>
        <w:t xml:space="preserve"> </w:t>
      </w:r>
      <w:r w:rsidRPr="00C12DB3">
        <w:rPr>
          <w:bCs/>
        </w:rPr>
        <w:t>/</w:t>
      </w:r>
      <w:r w:rsidR="009171E4">
        <w:rPr>
          <w:bCs/>
        </w:rPr>
        <w:t xml:space="preserve"> </w:t>
      </w:r>
      <w:r w:rsidRPr="00C12DB3">
        <w:rPr>
          <w:b/>
          <w:bCs/>
        </w:rPr>
        <w:t>22</w:t>
      </w:r>
      <w:r w:rsidR="009171E4">
        <w:rPr>
          <w:b/>
          <w:bCs/>
        </w:rPr>
        <w:t xml:space="preserve"> </w:t>
      </w:r>
      <w:r w:rsidRPr="00C12DB3">
        <w:rPr>
          <w:b/>
          <w:bCs/>
        </w:rPr>
        <w:t>Octombrie</w:t>
      </w:r>
      <w:r w:rsidR="009171E4">
        <w:rPr>
          <w:b/>
          <w:bCs/>
        </w:rPr>
        <w:t xml:space="preserve"> </w:t>
      </w:r>
      <w:r w:rsidRPr="00C12DB3">
        <w:rPr>
          <w:b/>
          <w:bCs/>
        </w:rPr>
        <w:t>2024</w:t>
      </w:r>
      <w:r w:rsidRPr="00C12DB3">
        <w:rPr>
          <w:bCs/>
        </w:rPr>
        <w:t>,</w:t>
      </w:r>
      <w:r w:rsidR="009171E4">
        <w:rPr>
          <w:bCs/>
        </w:rPr>
        <w:t xml:space="preserve"> </w:t>
      </w:r>
      <w:r w:rsidRPr="00C12DB3">
        <w:rPr>
          <w:bCs/>
        </w:rPr>
        <w:t>Ministerul</w:t>
      </w:r>
      <w:r w:rsidR="009171E4">
        <w:rPr>
          <w:bCs/>
        </w:rPr>
        <w:t xml:space="preserve"> </w:t>
      </w:r>
      <w:r w:rsidRPr="00C12DB3">
        <w:rPr>
          <w:bCs/>
        </w:rPr>
        <w:t>Investițiilor</w:t>
      </w:r>
      <w:r w:rsidR="009171E4">
        <w:rPr>
          <w:bCs/>
        </w:rPr>
        <w:t xml:space="preserve"> </w:t>
      </w:r>
      <w:r w:rsidRPr="00C12DB3">
        <w:rPr>
          <w:bCs/>
        </w:rPr>
        <w:t>și</w:t>
      </w:r>
      <w:r w:rsidR="009171E4">
        <w:rPr>
          <w:bCs/>
        </w:rPr>
        <w:t xml:space="preserve"> </w:t>
      </w:r>
      <w:r w:rsidRPr="00C12DB3">
        <w:rPr>
          <w:bCs/>
        </w:rPr>
        <w:t>Proiectelor</w:t>
      </w:r>
      <w:r w:rsidR="009171E4">
        <w:rPr>
          <w:bCs/>
        </w:rPr>
        <w:t xml:space="preserve"> </w:t>
      </w:r>
      <w:r w:rsidRPr="00C12DB3">
        <w:rPr>
          <w:bCs/>
        </w:rPr>
        <w:t>Europene</w:t>
      </w:r>
      <w:r w:rsidR="009171E4">
        <w:rPr>
          <w:bCs/>
        </w:rPr>
        <w:t xml:space="preserve"> </w:t>
      </w:r>
      <w:r>
        <w:rPr>
          <w:bCs/>
        </w:rPr>
        <w:t>/</w:t>
      </w:r>
      <w:r w:rsidR="009171E4">
        <w:rPr>
          <w:bCs/>
        </w:rPr>
        <w:t xml:space="preserve"> </w:t>
      </w:r>
      <w:r w:rsidRPr="00C12DB3">
        <w:rPr>
          <w:bCs/>
        </w:rPr>
        <w:t>Nr.</w:t>
      </w:r>
      <w:r w:rsidR="009171E4">
        <w:rPr>
          <w:bCs/>
        </w:rPr>
        <w:t xml:space="preserve"> </w:t>
      </w:r>
      <w:r w:rsidRPr="00C12DB3">
        <w:rPr>
          <w:b/>
          <w:bCs/>
        </w:rPr>
        <w:t>5228</w:t>
      </w:r>
      <w:r w:rsidR="009171E4">
        <w:rPr>
          <w:bCs/>
        </w:rPr>
        <w:t xml:space="preserve"> </w:t>
      </w:r>
      <w:r w:rsidRPr="00C12DB3">
        <w:rPr>
          <w:bCs/>
        </w:rPr>
        <w:t>/</w:t>
      </w:r>
      <w:r w:rsidR="009171E4">
        <w:rPr>
          <w:bCs/>
        </w:rPr>
        <w:t xml:space="preserve"> </w:t>
      </w:r>
      <w:r w:rsidRPr="00C12DB3">
        <w:rPr>
          <w:b/>
          <w:bCs/>
        </w:rPr>
        <w:t>22</w:t>
      </w:r>
      <w:r w:rsidR="009171E4">
        <w:rPr>
          <w:b/>
          <w:bCs/>
        </w:rPr>
        <w:t xml:space="preserve"> </w:t>
      </w:r>
      <w:r w:rsidRPr="00C12DB3">
        <w:rPr>
          <w:b/>
          <w:bCs/>
        </w:rPr>
        <w:t>Octombrie</w:t>
      </w:r>
      <w:r w:rsidR="009171E4">
        <w:rPr>
          <w:b/>
          <w:bCs/>
        </w:rPr>
        <w:t xml:space="preserve"> </w:t>
      </w:r>
      <w:r w:rsidRPr="00C12DB3">
        <w:rPr>
          <w:b/>
          <w:bCs/>
        </w:rPr>
        <w:t>2024</w:t>
      </w:r>
      <w:r w:rsidRPr="00C12DB3">
        <w:rPr>
          <w:bCs/>
        </w:rPr>
        <w:t>,</w:t>
      </w:r>
      <w:r w:rsidR="009171E4">
        <w:rPr>
          <w:bCs/>
        </w:rPr>
        <w:t xml:space="preserve"> </w:t>
      </w:r>
      <w:r w:rsidRPr="00C12DB3">
        <w:rPr>
          <w:bCs/>
        </w:rPr>
        <w:t>Ministerul</w:t>
      </w:r>
      <w:r w:rsidR="009171E4">
        <w:rPr>
          <w:bCs/>
        </w:rPr>
        <w:t xml:space="preserve"> </w:t>
      </w:r>
      <w:r w:rsidRPr="00C12DB3">
        <w:rPr>
          <w:bCs/>
        </w:rPr>
        <w:t>Sănătății</w:t>
      </w:r>
      <w:r w:rsidR="009171E4">
        <w:rPr>
          <w:bCs/>
        </w:rPr>
        <w:t xml:space="preserve"> </w:t>
      </w:r>
      <w:r>
        <w:rPr>
          <w:bCs/>
        </w:rPr>
        <w:t>-</w:t>
      </w:r>
      <w:r w:rsidR="009171E4">
        <w:rPr>
          <w:bCs/>
        </w:rPr>
        <w:t xml:space="preserve"> </w:t>
      </w:r>
      <w:r w:rsidRPr="00C12DB3">
        <w:rPr>
          <w:bCs/>
        </w:rPr>
        <w:t>Ordin</w:t>
      </w:r>
      <w:r w:rsidR="009171E4">
        <w:rPr>
          <w:bCs/>
        </w:rPr>
        <w:t xml:space="preserve"> </w:t>
      </w:r>
      <w:r w:rsidRPr="00C12DB3">
        <w:rPr>
          <w:bCs/>
        </w:rPr>
        <w:t>privind</w:t>
      </w:r>
      <w:r w:rsidR="009171E4">
        <w:rPr>
          <w:bCs/>
        </w:rPr>
        <w:t xml:space="preserve"> </w:t>
      </w:r>
      <w:r w:rsidRPr="00C12DB3">
        <w:rPr>
          <w:bCs/>
        </w:rPr>
        <w:t>modificarea</w:t>
      </w:r>
      <w:r w:rsidR="009171E4">
        <w:rPr>
          <w:bCs/>
        </w:rPr>
        <w:t xml:space="preserve"> </w:t>
      </w:r>
      <w:r w:rsidRPr="00C12DB3">
        <w:rPr>
          <w:bCs/>
        </w:rPr>
        <w:t>Ordinului</w:t>
      </w:r>
      <w:r w:rsidR="009171E4">
        <w:rPr>
          <w:bCs/>
        </w:rPr>
        <w:t xml:space="preserve"> </w:t>
      </w:r>
      <w:r w:rsidRPr="00C12DB3">
        <w:rPr>
          <w:bCs/>
        </w:rPr>
        <w:t>ministrului</w:t>
      </w:r>
      <w:r w:rsidR="009171E4">
        <w:rPr>
          <w:bCs/>
        </w:rPr>
        <w:t xml:space="preserve"> </w:t>
      </w:r>
      <w:r w:rsidRPr="00C12DB3">
        <w:rPr>
          <w:bCs/>
        </w:rPr>
        <w:t>investițiilor</w:t>
      </w:r>
      <w:r w:rsidR="009171E4">
        <w:rPr>
          <w:bCs/>
        </w:rPr>
        <w:t xml:space="preserve"> </w:t>
      </w:r>
      <w:r w:rsidRPr="00C12DB3">
        <w:rPr>
          <w:bCs/>
        </w:rPr>
        <w:t>și</w:t>
      </w:r>
      <w:r w:rsidR="009171E4">
        <w:rPr>
          <w:bCs/>
        </w:rPr>
        <w:t xml:space="preserve"> </w:t>
      </w:r>
      <w:r w:rsidRPr="00C12DB3">
        <w:rPr>
          <w:bCs/>
        </w:rPr>
        <w:t>proiectelor</w:t>
      </w:r>
      <w:r w:rsidR="009171E4">
        <w:rPr>
          <w:bCs/>
        </w:rPr>
        <w:t xml:space="preserve"> </w:t>
      </w:r>
      <w:r w:rsidRPr="00C12DB3">
        <w:rPr>
          <w:bCs/>
        </w:rPr>
        <w:t>europene</w:t>
      </w:r>
      <w:r w:rsidR="009171E4">
        <w:rPr>
          <w:bCs/>
        </w:rPr>
        <w:t xml:space="preserve"> </w:t>
      </w:r>
      <w:r w:rsidRPr="00C12DB3">
        <w:rPr>
          <w:bCs/>
        </w:rPr>
        <w:t>și</w:t>
      </w:r>
      <w:r w:rsidR="009171E4">
        <w:rPr>
          <w:bCs/>
        </w:rPr>
        <w:t xml:space="preserve"> </w:t>
      </w:r>
      <w:r w:rsidRPr="00C12DB3">
        <w:rPr>
          <w:bCs/>
        </w:rPr>
        <w:t>al</w:t>
      </w:r>
      <w:r w:rsidR="009171E4">
        <w:rPr>
          <w:bCs/>
        </w:rPr>
        <w:t xml:space="preserve"> </w:t>
      </w:r>
      <w:r w:rsidRPr="00C12DB3">
        <w:rPr>
          <w:bCs/>
        </w:rPr>
        <w:t>ministrului</w:t>
      </w:r>
      <w:r w:rsidR="009171E4">
        <w:rPr>
          <w:bCs/>
        </w:rPr>
        <w:t xml:space="preserve"> </w:t>
      </w:r>
      <w:r w:rsidRPr="00C12DB3">
        <w:rPr>
          <w:bCs/>
        </w:rPr>
        <w:t>sănătății</w:t>
      </w:r>
      <w:r w:rsidR="009171E4">
        <w:rPr>
          <w:bCs/>
        </w:rPr>
        <w:t xml:space="preserve"> </w:t>
      </w:r>
      <w:r w:rsidRPr="00C12DB3">
        <w:rPr>
          <w:bCs/>
        </w:rPr>
        <w:t>nr.</w:t>
      </w:r>
      <w:r w:rsidR="009171E4">
        <w:rPr>
          <w:bCs/>
        </w:rPr>
        <w:t xml:space="preserve"> </w:t>
      </w:r>
      <w:r w:rsidRPr="00C12DB3">
        <w:rPr>
          <w:bCs/>
        </w:rPr>
        <w:t>6.311/4.613/2024</w:t>
      </w:r>
      <w:r w:rsidR="009171E4">
        <w:rPr>
          <w:bCs/>
        </w:rPr>
        <w:t xml:space="preserve"> </w:t>
      </w:r>
      <w:r w:rsidRPr="00C12DB3">
        <w:rPr>
          <w:bCs/>
        </w:rPr>
        <w:t>pentru</w:t>
      </w:r>
      <w:r w:rsidR="009171E4">
        <w:rPr>
          <w:bCs/>
        </w:rPr>
        <w:t xml:space="preserve"> </w:t>
      </w:r>
      <w:r w:rsidRPr="00C12DB3">
        <w:rPr>
          <w:bCs/>
        </w:rPr>
        <w:t>aprobarea</w:t>
      </w:r>
      <w:r w:rsidR="009171E4">
        <w:rPr>
          <w:bCs/>
        </w:rPr>
        <w:t xml:space="preserve"> </w:t>
      </w:r>
      <w:r w:rsidRPr="00C12DB3">
        <w:rPr>
          <w:bCs/>
        </w:rPr>
        <w:t>detalierii</w:t>
      </w:r>
      <w:r w:rsidR="009171E4">
        <w:rPr>
          <w:bCs/>
        </w:rPr>
        <w:t xml:space="preserve"> </w:t>
      </w:r>
      <w:r w:rsidRPr="00C12DB3">
        <w:rPr>
          <w:bCs/>
        </w:rPr>
        <w:t>subcriteriilor</w:t>
      </w:r>
      <w:r w:rsidR="009171E4">
        <w:rPr>
          <w:bCs/>
        </w:rPr>
        <w:t xml:space="preserve"> </w:t>
      </w:r>
      <w:r w:rsidRPr="00C12DB3">
        <w:rPr>
          <w:bCs/>
        </w:rPr>
        <w:t>aferente</w:t>
      </w:r>
      <w:r w:rsidR="009171E4">
        <w:rPr>
          <w:bCs/>
        </w:rPr>
        <w:t xml:space="preserve"> </w:t>
      </w:r>
      <w:r w:rsidRPr="00C12DB3">
        <w:rPr>
          <w:bCs/>
        </w:rPr>
        <w:t>criteriilor-cadru</w:t>
      </w:r>
      <w:r w:rsidR="009171E4">
        <w:rPr>
          <w:bCs/>
        </w:rPr>
        <w:t xml:space="preserve"> </w:t>
      </w:r>
      <w:r w:rsidRPr="00C12DB3">
        <w:rPr>
          <w:bCs/>
        </w:rPr>
        <w:t>aplicabile</w:t>
      </w:r>
      <w:r w:rsidR="009171E4">
        <w:rPr>
          <w:bCs/>
        </w:rPr>
        <w:t xml:space="preserve"> </w:t>
      </w:r>
      <w:r w:rsidRPr="00C12DB3">
        <w:rPr>
          <w:bCs/>
        </w:rPr>
        <w:t>proiectelor</w:t>
      </w:r>
      <w:r w:rsidR="009171E4">
        <w:rPr>
          <w:bCs/>
        </w:rPr>
        <w:t xml:space="preserve"> </w:t>
      </w:r>
      <w:r w:rsidRPr="00C12DB3">
        <w:rPr>
          <w:bCs/>
        </w:rPr>
        <w:t>de</w:t>
      </w:r>
      <w:r w:rsidR="009171E4">
        <w:rPr>
          <w:bCs/>
        </w:rPr>
        <w:t xml:space="preserve"> </w:t>
      </w:r>
      <w:r w:rsidRPr="00C12DB3">
        <w:rPr>
          <w:bCs/>
        </w:rPr>
        <w:t>investiții</w:t>
      </w:r>
      <w:r w:rsidR="009171E4">
        <w:rPr>
          <w:bCs/>
        </w:rPr>
        <w:t xml:space="preserve"> </w:t>
      </w:r>
      <w:r w:rsidRPr="00C12DB3">
        <w:rPr>
          <w:bCs/>
        </w:rPr>
        <w:t>finanțate</w:t>
      </w:r>
      <w:r w:rsidR="009171E4">
        <w:rPr>
          <w:bCs/>
        </w:rPr>
        <w:t xml:space="preserve"> </w:t>
      </w:r>
      <w:r w:rsidRPr="00C12DB3">
        <w:rPr>
          <w:bCs/>
        </w:rPr>
        <w:t>prin</w:t>
      </w:r>
      <w:r w:rsidR="009171E4">
        <w:rPr>
          <w:bCs/>
        </w:rPr>
        <w:t xml:space="preserve"> </w:t>
      </w:r>
      <w:r w:rsidRPr="00C12DB3">
        <w:rPr>
          <w:bCs/>
        </w:rPr>
        <w:t>Programul</w:t>
      </w:r>
      <w:r w:rsidR="009171E4">
        <w:rPr>
          <w:bCs/>
        </w:rPr>
        <w:t xml:space="preserve"> </w:t>
      </w:r>
      <w:r w:rsidRPr="00C12DB3">
        <w:rPr>
          <w:bCs/>
        </w:rPr>
        <w:t>național</w:t>
      </w:r>
      <w:r w:rsidR="009171E4">
        <w:rPr>
          <w:bCs/>
        </w:rPr>
        <w:t xml:space="preserve"> </w:t>
      </w:r>
      <w:r w:rsidRPr="00C12DB3">
        <w:rPr>
          <w:bCs/>
        </w:rPr>
        <w:t>de</w:t>
      </w:r>
      <w:r w:rsidR="009171E4">
        <w:rPr>
          <w:bCs/>
        </w:rPr>
        <w:t xml:space="preserve"> </w:t>
      </w:r>
      <w:r w:rsidRPr="00C12DB3">
        <w:rPr>
          <w:bCs/>
        </w:rPr>
        <w:t>investiții</w:t>
      </w:r>
      <w:r w:rsidR="009171E4">
        <w:rPr>
          <w:bCs/>
        </w:rPr>
        <w:t xml:space="preserve"> </w:t>
      </w:r>
      <w:r w:rsidRPr="00C12DB3">
        <w:rPr>
          <w:bCs/>
        </w:rPr>
        <w:t>în</w:t>
      </w:r>
      <w:r w:rsidR="009171E4">
        <w:rPr>
          <w:bCs/>
        </w:rPr>
        <w:t xml:space="preserve"> </w:t>
      </w:r>
      <w:r w:rsidRPr="00C12DB3">
        <w:rPr>
          <w:bCs/>
        </w:rPr>
        <w:t>infrastructura</w:t>
      </w:r>
      <w:r w:rsidR="009171E4">
        <w:rPr>
          <w:bCs/>
        </w:rPr>
        <w:t xml:space="preserve"> </w:t>
      </w:r>
      <w:r w:rsidRPr="00C12DB3">
        <w:rPr>
          <w:bCs/>
        </w:rPr>
        <w:t>unităților</w:t>
      </w:r>
      <w:r w:rsidR="009171E4">
        <w:rPr>
          <w:bCs/>
        </w:rPr>
        <w:t xml:space="preserve"> </w:t>
      </w:r>
      <w:r w:rsidRPr="00C12DB3">
        <w:rPr>
          <w:bCs/>
        </w:rPr>
        <w:t>spitalicești</w:t>
      </w:r>
      <w:r w:rsidR="009171E4">
        <w:rPr>
          <w:bCs/>
        </w:rPr>
        <w:t xml:space="preserve"> </w:t>
      </w:r>
      <w:r w:rsidRPr="00C12DB3">
        <w:rPr>
          <w:bCs/>
        </w:rPr>
        <w:t>prevăzute</w:t>
      </w:r>
      <w:r w:rsidR="009171E4">
        <w:rPr>
          <w:bCs/>
        </w:rPr>
        <w:t xml:space="preserve"> </w:t>
      </w:r>
      <w:r w:rsidRPr="00C12DB3">
        <w:rPr>
          <w:bCs/>
        </w:rPr>
        <w:t>în</w:t>
      </w:r>
      <w:r w:rsidR="009171E4">
        <w:rPr>
          <w:bCs/>
        </w:rPr>
        <w:t xml:space="preserve"> </w:t>
      </w:r>
      <w:r w:rsidRPr="00C12DB3">
        <w:rPr>
          <w:bCs/>
        </w:rPr>
        <w:t>Ordonanța</w:t>
      </w:r>
      <w:r w:rsidR="009171E4">
        <w:rPr>
          <w:bCs/>
        </w:rPr>
        <w:t xml:space="preserve"> </w:t>
      </w:r>
      <w:r w:rsidRPr="00C12DB3">
        <w:rPr>
          <w:bCs/>
        </w:rPr>
        <w:t>de</w:t>
      </w:r>
      <w:r w:rsidR="009171E4">
        <w:rPr>
          <w:bCs/>
        </w:rPr>
        <w:t xml:space="preserve"> </w:t>
      </w:r>
      <w:r w:rsidRPr="00C12DB3">
        <w:rPr>
          <w:bCs/>
        </w:rPr>
        <w:t>urgență</w:t>
      </w:r>
      <w:r w:rsidR="009171E4">
        <w:rPr>
          <w:bCs/>
        </w:rPr>
        <w:t xml:space="preserve"> </w:t>
      </w:r>
      <w:r w:rsidRPr="00C12DB3">
        <w:rPr>
          <w:bCs/>
        </w:rPr>
        <w:t>a</w:t>
      </w:r>
      <w:r w:rsidR="009171E4">
        <w:rPr>
          <w:bCs/>
        </w:rPr>
        <w:t xml:space="preserve"> </w:t>
      </w:r>
      <w:r w:rsidRPr="00C12DB3">
        <w:rPr>
          <w:bCs/>
        </w:rPr>
        <w:t>Guvernului</w:t>
      </w:r>
      <w:r w:rsidR="009171E4">
        <w:rPr>
          <w:bCs/>
        </w:rPr>
        <w:t xml:space="preserve"> </w:t>
      </w:r>
      <w:r w:rsidRPr="00C12DB3">
        <w:rPr>
          <w:bCs/>
        </w:rPr>
        <w:t>nr.</w:t>
      </w:r>
      <w:r w:rsidR="009171E4">
        <w:rPr>
          <w:bCs/>
        </w:rPr>
        <w:t xml:space="preserve"> </w:t>
      </w:r>
      <w:r w:rsidRPr="00C12DB3">
        <w:rPr>
          <w:bCs/>
        </w:rPr>
        <w:t>29/2024</w:t>
      </w:r>
      <w:r w:rsidR="009171E4">
        <w:rPr>
          <w:bCs/>
        </w:rPr>
        <w:t xml:space="preserve"> </w:t>
      </w:r>
      <w:r w:rsidRPr="00C12DB3">
        <w:rPr>
          <w:bCs/>
        </w:rPr>
        <w:t>pentru</w:t>
      </w:r>
      <w:r w:rsidR="009171E4">
        <w:rPr>
          <w:bCs/>
        </w:rPr>
        <w:t xml:space="preserve"> </w:t>
      </w:r>
      <w:r w:rsidRPr="00C12DB3">
        <w:rPr>
          <w:bCs/>
        </w:rPr>
        <w:t>aprobarea</w:t>
      </w:r>
      <w:r w:rsidR="009171E4">
        <w:rPr>
          <w:bCs/>
        </w:rPr>
        <w:t xml:space="preserve"> </w:t>
      </w:r>
      <w:r w:rsidRPr="00C12DB3">
        <w:rPr>
          <w:bCs/>
        </w:rPr>
        <w:t>Programului</w:t>
      </w:r>
      <w:r w:rsidR="009171E4">
        <w:rPr>
          <w:bCs/>
        </w:rPr>
        <w:t xml:space="preserve"> </w:t>
      </w:r>
      <w:r w:rsidRPr="00C12DB3">
        <w:rPr>
          <w:bCs/>
        </w:rPr>
        <w:t>național</w:t>
      </w:r>
      <w:r w:rsidR="009171E4">
        <w:rPr>
          <w:bCs/>
        </w:rPr>
        <w:t xml:space="preserve"> </w:t>
      </w:r>
      <w:r w:rsidRPr="00C12DB3">
        <w:rPr>
          <w:bCs/>
        </w:rPr>
        <w:t>de</w:t>
      </w:r>
      <w:r w:rsidR="009171E4">
        <w:rPr>
          <w:bCs/>
        </w:rPr>
        <w:t xml:space="preserve"> </w:t>
      </w:r>
      <w:r w:rsidRPr="00C12DB3">
        <w:rPr>
          <w:bCs/>
        </w:rPr>
        <w:t>investiții</w:t>
      </w:r>
      <w:r w:rsidR="009171E4">
        <w:rPr>
          <w:bCs/>
        </w:rPr>
        <w:t xml:space="preserve"> </w:t>
      </w:r>
      <w:r w:rsidRPr="00C12DB3">
        <w:rPr>
          <w:bCs/>
        </w:rPr>
        <w:t>în</w:t>
      </w:r>
      <w:r w:rsidR="009171E4">
        <w:rPr>
          <w:bCs/>
        </w:rPr>
        <w:t xml:space="preserve"> </w:t>
      </w:r>
      <w:r w:rsidRPr="00C12DB3">
        <w:rPr>
          <w:bCs/>
        </w:rPr>
        <w:t>infrastructura</w:t>
      </w:r>
      <w:r w:rsidR="009171E4">
        <w:rPr>
          <w:bCs/>
        </w:rPr>
        <w:t xml:space="preserve"> </w:t>
      </w:r>
      <w:r w:rsidRPr="00C12DB3">
        <w:rPr>
          <w:bCs/>
        </w:rPr>
        <w:t>unităților</w:t>
      </w:r>
      <w:r w:rsidR="009171E4">
        <w:rPr>
          <w:bCs/>
        </w:rPr>
        <w:t xml:space="preserve"> </w:t>
      </w:r>
      <w:r w:rsidRPr="00C12DB3">
        <w:rPr>
          <w:bCs/>
        </w:rPr>
        <w:t>spitalicești</w:t>
      </w:r>
      <w:r w:rsidR="009171E4">
        <w:rPr>
          <w:bCs/>
        </w:rPr>
        <w:t xml:space="preserve"> </w:t>
      </w:r>
      <w:r w:rsidRPr="00C12DB3">
        <w:rPr>
          <w:bCs/>
        </w:rPr>
        <w:t>și</w:t>
      </w:r>
      <w:r w:rsidR="009171E4">
        <w:rPr>
          <w:bCs/>
        </w:rPr>
        <w:t xml:space="preserve"> </w:t>
      </w:r>
      <w:r w:rsidRPr="00C12DB3">
        <w:rPr>
          <w:bCs/>
        </w:rPr>
        <w:t>pentru</w:t>
      </w:r>
      <w:r w:rsidR="009171E4">
        <w:rPr>
          <w:bCs/>
        </w:rPr>
        <w:t xml:space="preserve"> </w:t>
      </w:r>
      <w:r w:rsidRPr="00C12DB3">
        <w:rPr>
          <w:bCs/>
        </w:rPr>
        <w:t>abrogarea</w:t>
      </w:r>
      <w:r w:rsidR="009171E4">
        <w:rPr>
          <w:bCs/>
        </w:rPr>
        <w:t xml:space="preserve"> </w:t>
      </w:r>
      <w:r w:rsidRPr="00C12DB3">
        <w:rPr>
          <w:bCs/>
        </w:rPr>
        <w:t>Ordonanței</w:t>
      </w:r>
      <w:r w:rsidR="009171E4">
        <w:rPr>
          <w:bCs/>
        </w:rPr>
        <w:t xml:space="preserve"> </w:t>
      </w:r>
      <w:r w:rsidRPr="00C12DB3">
        <w:rPr>
          <w:bCs/>
        </w:rPr>
        <w:t>de</w:t>
      </w:r>
      <w:r w:rsidR="009171E4">
        <w:rPr>
          <w:bCs/>
        </w:rPr>
        <w:t xml:space="preserve"> </w:t>
      </w:r>
      <w:r w:rsidRPr="00C12DB3">
        <w:rPr>
          <w:bCs/>
        </w:rPr>
        <w:t>urgență</w:t>
      </w:r>
      <w:r w:rsidR="009171E4">
        <w:rPr>
          <w:bCs/>
        </w:rPr>
        <w:t xml:space="preserve"> </w:t>
      </w:r>
      <w:r w:rsidRPr="00C12DB3">
        <w:rPr>
          <w:bCs/>
        </w:rPr>
        <w:t>a</w:t>
      </w:r>
      <w:r w:rsidR="009171E4">
        <w:rPr>
          <w:bCs/>
        </w:rPr>
        <w:t xml:space="preserve"> </w:t>
      </w:r>
      <w:r w:rsidRPr="00C12DB3">
        <w:rPr>
          <w:bCs/>
        </w:rPr>
        <w:t>Guvernului</w:t>
      </w:r>
      <w:r w:rsidR="009171E4">
        <w:rPr>
          <w:bCs/>
        </w:rPr>
        <w:t xml:space="preserve"> </w:t>
      </w:r>
      <w:r w:rsidRPr="00C12DB3">
        <w:rPr>
          <w:bCs/>
        </w:rPr>
        <w:t>nr.</w:t>
      </w:r>
      <w:r w:rsidR="009171E4">
        <w:rPr>
          <w:bCs/>
        </w:rPr>
        <w:t xml:space="preserve"> </w:t>
      </w:r>
      <w:r w:rsidRPr="00C12DB3">
        <w:rPr>
          <w:bCs/>
        </w:rPr>
        <w:t>55/2023</w:t>
      </w:r>
      <w:r w:rsidR="009171E4">
        <w:rPr>
          <w:bCs/>
        </w:rPr>
        <w:t xml:space="preserve"> </w:t>
      </w:r>
      <w:r w:rsidRPr="00C12DB3">
        <w:rPr>
          <w:bCs/>
        </w:rPr>
        <w:t>privind</w:t>
      </w:r>
      <w:r w:rsidR="009171E4">
        <w:rPr>
          <w:bCs/>
        </w:rPr>
        <w:t xml:space="preserve"> </w:t>
      </w:r>
      <w:r w:rsidRPr="00C12DB3">
        <w:rPr>
          <w:bCs/>
        </w:rPr>
        <w:t>unele</w:t>
      </w:r>
      <w:r w:rsidR="009171E4">
        <w:rPr>
          <w:bCs/>
        </w:rPr>
        <w:t xml:space="preserve"> </w:t>
      </w:r>
      <w:r w:rsidRPr="00C12DB3">
        <w:rPr>
          <w:bCs/>
        </w:rPr>
        <w:t>măsuri</w:t>
      </w:r>
      <w:r w:rsidR="009171E4">
        <w:rPr>
          <w:bCs/>
        </w:rPr>
        <w:t xml:space="preserve"> </w:t>
      </w:r>
      <w:r w:rsidRPr="00C12DB3">
        <w:rPr>
          <w:bCs/>
        </w:rPr>
        <w:t>pentru</w:t>
      </w:r>
      <w:r w:rsidR="009171E4">
        <w:rPr>
          <w:bCs/>
        </w:rPr>
        <w:t xml:space="preserve"> </w:t>
      </w:r>
      <w:r w:rsidRPr="00C12DB3">
        <w:rPr>
          <w:bCs/>
        </w:rPr>
        <w:t>implementarea</w:t>
      </w:r>
      <w:r w:rsidR="009171E4">
        <w:rPr>
          <w:bCs/>
        </w:rPr>
        <w:t xml:space="preserve"> </w:t>
      </w:r>
      <w:r w:rsidRPr="00C12DB3">
        <w:rPr>
          <w:bCs/>
        </w:rPr>
        <w:t>proiectelor</w:t>
      </w:r>
      <w:r w:rsidR="009171E4">
        <w:rPr>
          <w:bCs/>
        </w:rPr>
        <w:t xml:space="preserve"> </w:t>
      </w:r>
      <w:r w:rsidRPr="00C12DB3">
        <w:rPr>
          <w:bCs/>
        </w:rPr>
        <w:t>de</w:t>
      </w:r>
      <w:r w:rsidR="009171E4">
        <w:rPr>
          <w:bCs/>
        </w:rPr>
        <w:t xml:space="preserve"> </w:t>
      </w:r>
      <w:r w:rsidRPr="00C12DB3">
        <w:rPr>
          <w:bCs/>
        </w:rPr>
        <w:t>infrastructură</w:t>
      </w:r>
      <w:r w:rsidR="009171E4">
        <w:rPr>
          <w:bCs/>
        </w:rPr>
        <w:t xml:space="preserve"> </w:t>
      </w:r>
      <w:r w:rsidRPr="00C12DB3">
        <w:rPr>
          <w:bCs/>
        </w:rPr>
        <w:t>publică</w:t>
      </w:r>
      <w:r w:rsidR="009171E4">
        <w:rPr>
          <w:bCs/>
        </w:rPr>
        <w:t xml:space="preserve"> </w:t>
      </w:r>
      <w:r w:rsidRPr="00C12DB3">
        <w:rPr>
          <w:bCs/>
        </w:rPr>
        <w:t>de</w:t>
      </w:r>
      <w:r w:rsidR="009171E4">
        <w:rPr>
          <w:bCs/>
        </w:rPr>
        <w:t xml:space="preserve"> </w:t>
      </w:r>
      <w:r w:rsidRPr="00C12DB3">
        <w:rPr>
          <w:bCs/>
        </w:rPr>
        <w:t>sănătate</w:t>
      </w:r>
      <w:r w:rsidR="009171E4">
        <w:rPr>
          <w:bCs/>
        </w:rPr>
        <w:t xml:space="preserve"> </w:t>
      </w:r>
      <w:r w:rsidRPr="00C12DB3">
        <w:rPr>
          <w:bCs/>
        </w:rPr>
        <w:t>cu</w:t>
      </w:r>
      <w:r w:rsidR="009171E4">
        <w:rPr>
          <w:bCs/>
        </w:rPr>
        <w:t xml:space="preserve"> </w:t>
      </w:r>
      <w:r w:rsidRPr="00C12DB3">
        <w:rPr>
          <w:bCs/>
        </w:rPr>
        <w:t>finanțare</w:t>
      </w:r>
      <w:r w:rsidR="009171E4">
        <w:rPr>
          <w:bCs/>
        </w:rPr>
        <w:t xml:space="preserve"> </w:t>
      </w:r>
      <w:r w:rsidRPr="00C12DB3">
        <w:rPr>
          <w:bCs/>
        </w:rPr>
        <w:t>din</w:t>
      </w:r>
      <w:r w:rsidR="009171E4">
        <w:rPr>
          <w:bCs/>
        </w:rPr>
        <w:t xml:space="preserve"> </w:t>
      </w:r>
      <w:r w:rsidRPr="00C12DB3">
        <w:rPr>
          <w:bCs/>
        </w:rPr>
        <w:t>fonduri</w:t>
      </w:r>
      <w:r w:rsidR="009171E4">
        <w:rPr>
          <w:bCs/>
        </w:rPr>
        <w:t xml:space="preserve"> </w:t>
      </w:r>
      <w:r w:rsidRPr="00C12DB3">
        <w:rPr>
          <w:bCs/>
        </w:rPr>
        <w:t>externe</w:t>
      </w:r>
      <w:r w:rsidR="009171E4">
        <w:rPr>
          <w:bCs/>
        </w:rPr>
        <w:t xml:space="preserve"> </w:t>
      </w:r>
      <w:r w:rsidRPr="00C12DB3">
        <w:rPr>
          <w:bCs/>
        </w:rPr>
        <w:t>nerambursabile</w:t>
      </w:r>
      <w:r w:rsidR="009171E4">
        <w:rPr>
          <w:bCs/>
        </w:rPr>
        <w:t xml:space="preserve"> </w:t>
      </w:r>
      <w:r w:rsidRPr="00C12DB3">
        <w:rPr>
          <w:bCs/>
        </w:rPr>
        <w:t>în</w:t>
      </w:r>
      <w:r w:rsidR="009171E4">
        <w:rPr>
          <w:bCs/>
        </w:rPr>
        <w:t xml:space="preserve"> </w:t>
      </w:r>
      <w:r w:rsidRPr="00C12DB3">
        <w:rPr>
          <w:bCs/>
        </w:rPr>
        <w:t>cadrul</w:t>
      </w:r>
      <w:r w:rsidR="009171E4">
        <w:rPr>
          <w:bCs/>
        </w:rPr>
        <w:t xml:space="preserve"> </w:t>
      </w:r>
      <w:r w:rsidRPr="00C12DB3">
        <w:rPr>
          <w:bCs/>
        </w:rPr>
        <w:t>Programului</w:t>
      </w:r>
      <w:r w:rsidR="009171E4">
        <w:rPr>
          <w:bCs/>
        </w:rPr>
        <w:t xml:space="preserve"> </w:t>
      </w:r>
      <w:r w:rsidRPr="00C12DB3">
        <w:rPr>
          <w:bCs/>
        </w:rPr>
        <w:t>Sănătate</w:t>
      </w:r>
      <w:r w:rsidR="009171E4">
        <w:rPr>
          <w:bCs/>
        </w:rPr>
        <w:t xml:space="preserve"> </w:t>
      </w:r>
      <w:r w:rsidRPr="00C12DB3">
        <w:rPr>
          <w:bCs/>
        </w:rPr>
        <w:t>și</w:t>
      </w:r>
      <w:r w:rsidR="009171E4">
        <w:rPr>
          <w:bCs/>
        </w:rPr>
        <w:t xml:space="preserve"> </w:t>
      </w:r>
      <w:r w:rsidRPr="00C12DB3">
        <w:rPr>
          <w:bCs/>
        </w:rPr>
        <w:t>din</w:t>
      </w:r>
      <w:r w:rsidR="009171E4">
        <w:rPr>
          <w:bCs/>
        </w:rPr>
        <w:t xml:space="preserve"> </w:t>
      </w:r>
      <w:r w:rsidRPr="00C12DB3">
        <w:rPr>
          <w:bCs/>
        </w:rPr>
        <w:t>împrumuturi</w:t>
      </w:r>
      <w:r w:rsidR="009171E4">
        <w:rPr>
          <w:bCs/>
        </w:rPr>
        <w:t xml:space="preserve"> </w:t>
      </w:r>
      <w:r w:rsidRPr="00C12DB3">
        <w:rPr>
          <w:bCs/>
        </w:rPr>
        <w:t>contractate</w:t>
      </w:r>
      <w:r w:rsidR="009171E4">
        <w:rPr>
          <w:bCs/>
        </w:rPr>
        <w:t xml:space="preserve"> </w:t>
      </w:r>
      <w:r w:rsidRPr="00C12DB3">
        <w:rPr>
          <w:bCs/>
        </w:rPr>
        <w:t>cu</w:t>
      </w:r>
      <w:r w:rsidR="009171E4">
        <w:rPr>
          <w:bCs/>
        </w:rPr>
        <w:t xml:space="preserve"> </w:t>
      </w:r>
      <w:r w:rsidRPr="00C12DB3">
        <w:rPr>
          <w:bCs/>
        </w:rPr>
        <w:t>instituțiile</w:t>
      </w:r>
      <w:r w:rsidR="009171E4">
        <w:rPr>
          <w:bCs/>
        </w:rPr>
        <w:t xml:space="preserve"> </w:t>
      </w:r>
      <w:r w:rsidRPr="00C12DB3">
        <w:rPr>
          <w:bCs/>
        </w:rPr>
        <w:t>financiare</w:t>
      </w:r>
      <w:r w:rsidR="009171E4">
        <w:rPr>
          <w:bCs/>
        </w:rPr>
        <w:t xml:space="preserve"> </w:t>
      </w:r>
      <w:r w:rsidRPr="00C12DB3">
        <w:rPr>
          <w:bCs/>
        </w:rPr>
        <w:t>internaționale.</w:t>
      </w:r>
    </w:p>
    <w:p w14:paraId="2F08398B" w14:textId="66FC760D" w:rsidR="00CB09F0" w:rsidRPr="0081126F" w:rsidRDefault="00CB09F0" w:rsidP="00CB09F0">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1077</w:t>
      </w:r>
      <w:r w:rsidRPr="0081126F">
        <w:rPr>
          <w:b/>
          <w:bCs/>
          <w:color w:val="3333FF"/>
        </w:rPr>
        <w:t>/</w:t>
      </w:r>
      <w:r w:rsidR="009171E4">
        <w:rPr>
          <w:b/>
          <w:bCs/>
          <w:color w:val="3333FF"/>
        </w:rPr>
        <w:t xml:space="preserve"> </w:t>
      </w:r>
      <w:r>
        <w:rPr>
          <w:b/>
          <w:bCs/>
          <w:color w:val="3333FF"/>
        </w:rPr>
        <w:t>28</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6C45D683" w14:textId="3E8ADE97" w:rsidR="00CB09F0" w:rsidRDefault="00CB09F0" w:rsidP="00CB09F0">
      <w:pPr>
        <w:numPr>
          <w:ilvl w:val="0"/>
          <w:numId w:val="2"/>
        </w:numPr>
        <w:spacing w:before="0"/>
        <w:ind w:right="57"/>
        <w:contextualSpacing/>
        <w:rPr>
          <w:bCs/>
        </w:rPr>
      </w:pPr>
      <w:r w:rsidRPr="00CB09F0">
        <w:rPr>
          <w:bCs/>
        </w:rPr>
        <w:t>Nr.</w:t>
      </w:r>
      <w:r w:rsidR="009171E4">
        <w:rPr>
          <w:bCs/>
        </w:rPr>
        <w:t xml:space="preserve"> </w:t>
      </w:r>
      <w:r w:rsidRPr="00CB09F0">
        <w:rPr>
          <w:b/>
          <w:bCs/>
        </w:rPr>
        <w:t>8</w:t>
      </w:r>
      <w:r w:rsidR="009171E4">
        <w:rPr>
          <w:bCs/>
        </w:rPr>
        <w:t xml:space="preserve"> </w:t>
      </w:r>
      <w:r w:rsidRPr="00CB09F0">
        <w:rPr>
          <w:bCs/>
        </w:rPr>
        <w:t>/</w:t>
      </w:r>
      <w:r w:rsidR="009171E4">
        <w:rPr>
          <w:bCs/>
        </w:rPr>
        <w:t xml:space="preserve"> </w:t>
      </w:r>
      <w:r w:rsidRPr="00CB09F0">
        <w:rPr>
          <w:b/>
          <w:bCs/>
        </w:rPr>
        <w:t>28</w:t>
      </w:r>
      <w:r w:rsidR="009171E4">
        <w:rPr>
          <w:b/>
          <w:bCs/>
        </w:rPr>
        <w:t xml:space="preserve"> </w:t>
      </w:r>
      <w:r w:rsidRPr="00CB09F0">
        <w:rPr>
          <w:b/>
          <w:bCs/>
        </w:rPr>
        <w:t>Octombrie</w:t>
      </w:r>
      <w:r w:rsidR="009171E4">
        <w:rPr>
          <w:b/>
          <w:bCs/>
        </w:rPr>
        <w:t xml:space="preserve"> </w:t>
      </w:r>
      <w:r w:rsidRPr="00CB09F0">
        <w:rPr>
          <w:b/>
          <w:bCs/>
        </w:rPr>
        <w:t>2024</w:t>
      </w:r>
      <w:r w:rsidRPr="00CB09F0">
        <w:rPr>
          <w:bCs/>
        </w:rPr>
        <w:t>,</w:t>
      </w:r>
      <w:r w:rsidR="009171E4">
        <w:rPr>
          <w:bCs/>
        </w:rPr>
        <w:t xml:space="preserve"> </w:t>
      </w:r>
      <w:r w:rsidRPr="00CB09F0">
        <w:rPr>
          <w:bCs/>
        </w:rPr>
        <w:t>Biroul</w:t>
      </w:r>
      <w:r w:rsidR="009171E4">
        <w:rPr>
          <w:bCs/>
        </w:rPr>
        <w:t xml:space="preserve"> </w:t>
      </w:r>
      <w:r w:rsidRPr="00CB09F0">
        <w:rPr>
          <w:bCs/>
        </w:rPr>
        <w:t>Permanent</w:t>
      </w:r>
      <w:r w:rsidR="009171E4">
        <w:rPr>
          <w:bCs/>
        </w:rPr>
        <w:t xml:space="preserve"> </w:t>
      </w:r>
      <w:r w:rsidRPr="00CB09F0">
        <w:rPr>
          <w:bCs/>
        </w:rPr>
        <w:t>al</w:t>
      </w:r>
      <w:r w:rsidR="009171E4">
        <w:rPr>
          <w:bCs/>
        </w:rPr>
        <w:t xml:space="preserve"> </w:t>
      </w:r>
      <w:r w:rsidRPr="00CB09F0">
        <w:rPr>
          <w:bCs/>
        </w:rPr>
        <w:t>Camerei</w:t>
      </w:r>
      <w:r w:rsidR="009171E4">
        <w:rPr>
          <w:bCs/>
        </w:rPr>
        <w:t xml:space="preserve"> </w:t>
      </w:r>
      <w:r w:rsidRPr="00CB09F0">
        <w:rPr>
          <w:bCs/>
        </w:rPr>
        <w:t>Deputaților</w:t>
      </w:r>
      <w:r w:rsidR="009171E4">
        <w:rPr>
          <w:bCs/>
        </w:rPr>
        <w:t xml:space="preserve"> </w:t>
      </w:r>
      <w:r>
        <w:rPr>
          <w:bCs/>
        </w:rPr>
        <w:t>-</w:t>
      </w:r>
      <w:r w:rsidR="009171E4">
        <w:rPr>
          <w:bCs/>
        </w:rPr>
        <w:t xml:space="preserve"> </w:t>
      </w:r>
      <w:r w:rsidR="006B7210" w:rsidRPr="006B7210">
        <w:rPr>
          <w:bCs/>
        </w:rPr>
        <w:t>Decizie</w:t>
      </w:r>
      <w:r w:rsidR="009171E4">
        <w:rPr>
          <w:bCs/>
        </w:rPr>
        <w:t xml:space="preserve"> </w:t>
      </w:r>
      <w:r w:rsidR="006B7210" w:rsidRPr="006B7210">
        <w:rPr>
          <w:bCs/>
        </w:rPr>
        <w:t>privind</w:t>
      </w:r>
      <w:r w:rsidR="009171E4">
        <w:rPr>
          <w:bCs/>
        </w:rPr>
        <w:t xml:space="preserve"> </w:t>
      </w:r>
      <w:r w:rsidR="006B7210" w:rsidRPr="006B7210">
        <w:rPr>
          <w:bCs/>
        </w:rPr>
        <w:t>aprobarea</w:t>
      </w:r>
      <w:r w:rsidR="009171E4">
        <w:rPr>
          <w:bCs/>
        </w:rPr>
        <w:t xml:space="preserve"> </w:t>
      </w:r>
      <w:r w:rsidR="006B7210" w:rsidRPr="006B7210">
        <w:rPr>
          <w:bCs/>
        </w:rPr>
        <w:t>tarifelor</w:t>
      </w:r>
      <w:r w:rsidR="009171E4">
        <w:rPr>
          <w:bCs/>
        </w:rPr>
        <w:t xml:space="preserve"> </w:t>
      </w:r>
      <w:r w:rsidR="006B7210" w:rsidRPr="006B7210">
        <w:rPr>
          <w:bCs/>
        </w:rPr>
        <w:t>pentru</w:t>
      </w:r>
      <w:r w:rsidR="009171E4">
        <w:rPr>
          <w:bCs/>
        </w:rPr>
        <w:t xml:space="preserve"> </w:t>
      </w:r>
      <w:r w:rsidR="006B7210" w:rsidRPr="006B7210">
        <w:rPr>
          <w:bCs/>
        </w:rPr>
        <w:t>publicarea</w:t>
      </w:r>
      <w:r w:rsidR="009171E4">
        <w:rPr>
          <w:bCs/>
        </w:rPr>
        <w:t xml:space="preserve"> </w:t>
      </w:r>
      <w:r w:rsidR="006B7210" w:rsidRPr="006B7210">
        <w:rPr>
          <w:bCs/>
        </w:rPr>
        <w:t>actelor</w:t>
      </w:r>
      <w:r w:rsidR="009171E4">
        <w:rPr>
          <w:bCs/>
        </w:rPr>
        <w:t xml:space="preserve"> </w:t>
      </w:r>
      <w:r w:rsidR="006B7210" w:rsidRPr="006B7210">
        <w:rPr>
          <w:bCs/>
        </w:rPr>
        <w:t>în</w:t>
      </w:r>
      <w:r w:rsidR="009171E4">
        <w:rPr>
          <w:bCs/>
        </w:rPr>
        <w:t xml:space="preserve"> </w:t>
      </w:r>
      <w:r w:rsidR="006B7210" w:rsidRPr="006B7210">
        <w:rPr>
          <w:bCs/>
        </w:rPr>
        <w:t>Monitorul</w:t>
      </w:r>
      <w:r w:rsidR="009171E4">
        <w:rPr>
          <w:bCs/>
        </w:rPr>
        <w:t xml:space="preserve"> </w:t>
      </w:r>
      <w:r w:rsidR="006B7210" w:rsidRPr="006B7210">
        <w:rPr>
          <w:bCs/>
        </w:rPr>
        <w:t>Oficial</w:t>
      </w:r>
      <w:r w:rsidR="009171E4">
        <w:rPr>
          <w:bCs/>
        </w:rPr>
        <w:t xml:space="preserve"> </w:t>
      </w:r>
      <w:r w:rsidR="006B7210" w:rsidRPr="006B7210">
        <w:rPr>
          <w:bCs/>
        </w:rPr>
        <w:t>al</w:t>
      </w:r>
      <w:r w:rsidR="009171E4">
        <w:rPr>
          <w:bCs/>
        </w:rPr>
        <w:t xml:space="preserve"> </w:t>
      </w:r>
      <w:r w:rsidR="006B7210" w:rsidRPr="006B7210">
        <w:rPr>
          <w:bCs/>
        </w:rPr>
        <w:t>României,</w:t>
      </w:r>
      <w:r w:rsidR="009171E4">
        <w:rPr>
          <w:bCs/>
        </w:rPr>
        <w:t xml:space="preserve"> </w:t>
      </w:r>
      <w:r w:rsidR="006B7210" w:rsidRPr="006B7210">
        <w:rPr>
          <w:bCs/>
        </w:rPr>
        <w:t>părțile</w:t>
      </w:r>
      <w:r w:rsidR="009171E4">
        <w:rPr>
          <w:bCs/>
        </w:rPr>
        <w:t xml:space="preserve"> </w:t>
      </w:r>
      <w:r w:rsidR="006B7210" w:rsidRPr="006B7210">
        <w:rPr>
          <w:bCs/>
        </w:rPr>
        <w:t>I-VII</w:t>
      </w:r>
      <w:r w:rsidR="009171E4">
        <w:rPr>
          <w:bCs/>
        </w:rPr>
        <w:t xml:space="preserve"> </w:t>
      </w:r>
      <w:r w:rsidR="006B7210" w:rsidRPr="006B7210">
        <w:rPr>
          <w:bCs/>
        </w:rPr>
        <w:t>.</w:t>
      </w:r>
    </w:p>
    <w:p w14:paraId="54FE5CE5" w14:textId="15FA2386" w:rsidR="005B2640" w:rsidRPr="0081126F" w:rsidRDefault="005B2640" w:rsidP="005B2640">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1080</w:t>
      </w:r>
      <w:r w:rsidRPr="0081126F">
        <w:rPr>
          <w:b/>
          <w:bCs/>
          <w:color w:val="3333FF"/>
        </w:rPr>
        <w:t>/</w:t>
      </w:r>
      <w:r w:rsidR="009171E4">
        <w:rPr>
          <w:b/>
          <w:bCs/>
          <w:color w:val="3333FF"/>
        </w:rPr>
        <w:t xml:space="preserve"> </w:t>
      </w:r>
      <w:r>
        <w:rPr>
          <w:b/>
          <w:bCs/>
          <w:color w:val="3333FF"/>
        </w:rPr>
        <w:t>29</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2170185D" w14:textId="1477913F" w:rsidR="005B2640" w:rsidRDefault="002172E4" w:rsidP="005B2640">
      <w:pPr>
        <w:numPr>
          <w:ilvl w:val="0"/>
          <w:numId w:val="2"/>
        </w:numPr>
        <w:spacing w:before="0"/>
        <w:ind w:right="57"/>
        <w:contextualSpacing/>
        <w:rPr>
          <w:bCs/>
        </w:rPr>
      </w:pPr>
      <w:r w:rsidRPr="002172E4">
        <w:rPr>
          <w:bCs/>
        </w:rPr>
        <w:t>Nr.</w:t>
      </w:r>
      <w:r w:rsidR="009171E4">
        <w:rPr>
          <w:bCs/>
        </w:rPr>
        <w:t xml:space="preserve"> </w:t>
      </w:r>
      <w:r w:rsidRPr="002172E4">
        <w:rPr>
          <w:b/>
          <w:bCs/>
        </w:rPr>
        <w:t>5256</w:t>
      </w:r>
      <w:r w:rsidR="009171E4">
        <w:rPr>
          <w:bCs/>
        </w:rPr>
        <w:t xml:space="preserve"> </w:t>
      </w:r>
      <w:r w:rsidRPr="002172E4">
        <w:rPr>
          <w:bCs/>
        </w:rPr>
        <w:t>/</w:t>
      </w:r>
      <w:r w:rsidR="009171E4">
        <w:rPr>
          <w:bCs/>
        </w:rPr>
        <w:t xml:space="preserve"> </w:t>
      </w:r>
      <w:r w:rsidRPr="002172E4">
        <w:rPr>
          <w:b/>
          <w:bCs/>
        </w:rPr>
        <w:t>23</w:t>
      </w:r>
      <w:r w:rsidR="009171E4">
        <w:rPr>
          <w:b/>
          <w:bCs/>
        </w:rPr>
        <w:t xml:space="preserve"> </w:t>
      </w:r>
      <w:r w:rsidRPr="002172E4">
        <w:rPr>
          <w:b/>
          <w:bCs/>
        </w:rPr>
        <w:t>Octombrie</w:t>
      </w:r>
      <w:r w:rsidR="009171E4">
        <w:rPr>
          <w:b/>
          <w:bCs/>
        </w:rPr>
        <w:t xml:space="preserve"> </w:t>
      </w:r>
      <w:r w:rsidRPr="002172E4">
        <w:rPr>
          <w:b/>
          <w:bCs/>
        </w:rPr>
        <w:t>2024</w:t>
      </w:r>
      <w:r w:rsidRPr="002172E4">
        <w:rPr>
          <w:bCs/>
        </w:rPr>
        <w:t>,</w:t>
      </w:r>
      <w:r w:rsidR="009171E4">
        <w:rPr>
          <w:bCs/>
        </w:rPr>
        <w:t xml:space="preserve"> </w:t>
      </w:r>
      <w:r w:rsidRPr="002172E4">
        <w:rPr>
          <w:bCs/>
        </w:rPr>
        <w:t>Ministerul</w:t>
      </w:r>
      <w:r w:rsidR="009171E4">
        <w:rPr>
          <w:bCs/>
        </w:rPr>
        <w:t xml:space="preserve"> </w:t>
      </w:r>
      <w:r w:rsidRPr="002172E4">
        <w:rPr>
          <w:bCs/>
        </w:rPr>
        <w:t>Sănătății</w:t>
      </w:r>
      <w:r w:rsidR="009171E4">
        <w:rPr>
          <w:bCs/>
        </w:rPr>
        <w:t xml:space="preserve"> </w:t>
      </w:r>
      <w:r w:rsidR="005B2640">
        <w:rPr>
          <w:bCs/>
        </w:rPr>
        <w:t>-</w:t>
      </w:r>
      <w:r w:rsidR="009171E4">
        <w:rPr>
          <w:bCs/>
        </w:rPr>
        <w:t xml:space="preserve"> </w:t>
      </w:r>
      <w:r w:rsidRPr="002172E4">
        <w:rPr>
          <w:bCs/>
        </w:rPr>
        <w:t>Ordin</w:t>
      </w:r>
      <w:r w:rsidR="009171E4">
        <w:rPr>
          <w:bCs/>
        </w:rPr>
        <w:t xml:space="preserve"> </w:t>
      </w:r>
      <w:r w:rsidRPr="002172E4">
        <w:rPr>
          <w:bCs/>
        </w:rPr>
        <w:t>pentru</w:t>
      </w:r>
      <w:r w:rsidR="009171E4">
        <w:rPr>
          <w:bCs/>
        </w:rPr>
        <w:t xml:space="preserve"> </w:t>
      </w:r>
      <w:r w:rsidRPr="002172E4">
        <w:rPr>
          <w:bCs/>
        </w:rPr>
        <w:t>modificarea</w:t>
      </w:r>
      <w:r w:rsidR="009171E4">
        <w:rPr>
          <w:bCs/>
        </w:rPr>
        <w:t xml:space="preserve"> </w:t>
      </w:r>
      <w:r w:rsidRPr="002172E4">
        <w:rPr>
          <w:bCs/>
        </w:rPr>
        <w:t>și</w:t>
      </w:r>
      <w:r w:rsidR="009171E4">
        <w:rPr>
          <w:bCs/>
        </w:rPr>
        <w:t xml:space="preserve"> </w:t>
      </w:r>
      <w:r w:rsidRPr="002172E4">
        <w:rPr>
          <w:bCs/>
        </w:rPr>
        <w:t>completarea</w:t>
      </w:r>
      <w:r w:rsidR="009171E4">
        <w:rPr>
          <w:bCs/>
        </w:rPr>
        <w:t xml:space="preserve"> </w:t>
      </w:r>
      <w:r w:rsidRPr="002172E4">
        <w:rPr>
          <w:bCs/>
        </w:rPr>
        <w:t>Normelor</w:t>
      </w:r>
      <w:r w:rsidR="009171E4">
        <w:rPr>
          <w:bCs/>
        </w:rPr>
        <w:t xml:space="preserve"> </w:t>
      </w:r>
      <w:r w:rsidRPr="002172E4">
        <w:rPr>
          <w:bCs/>
        </w:rPr>
        <w:t>metodologice</w:t>
      </w:r>
      <w:r w:rsidR="009171E4">
        <w:rPr>
          <w:bCs/>
        </w:rPr>
        <w:t xml:space="preserve"> </w:t>
      </w:r>
      <w:r w:rsidRPr="002172E4">
        <w:rPr>
          <w:bCs/>
        </w:rPr>
        <w:t>privind</w:t>
      </w:r>
      <w:r w:rsidR="009171E4">
        <w:rPr>
          <w:bCs/>
        </w:rPr>
        <w:t xml:space="preserve"> </w:t>
      </w:r>
      <w:r w:rsidRPr="002172E4">
        <w:rPr>
          <w:bCs/>
        </w:rPr>
        <w:t>asigurarea</w:t>
      </w:r>
      <w:r w:rsidR="009171E4">
        <w:rPr>
          <w:bCs/>
        </w:rPr>
        <w:t xml:space="preserve"> </w:t>
      </w:r>
      <w:r w:rsidRPr="002172E4">
        <w:rPr>
          <w:bCs/>
        </w:rPr>
        <w:t>continuității</w:t>
      </w:r>
      <w:r w:rsidR="009171E4">
        <w:rPr>
          <w:bCs/>
        </w:rPr>
        <w:t xml:space="preserve"> </w:t>
      </w:r>
      <w:r w:rsidRPr="002172E4">
        <w:rPr>
          <w:bCs/>
        </w:rPr>
        <w:t>asistenței</w:t>
      </w:r>
      <w:r w:rsidR="009171E4">
        <w:rPr>
          <w:bCs/>
        </w:rPr>
        <w:t xml:space="preserve"> </w:t>
      </w:r>
      <w:r w:rsidRPr="002172E4">
        <w:rPr>
          <w:bCs/>
        </w:rPr>
        <w:t>medicale</w:t>
      </w:r>
      <w:r w:rsidR="009171E4">
        <w:rPr>
          <w:bCs/>
        </w:rPr>
        <w:t xml:space="preserve"> </w:t>
      </w:r>
      <w:r w:rsidRPr="002172E4">
        <w:rPr>
          <w:bCs/>
        </w:rPr>
        <w:t>primare</w:t>
      </w:r>
      <w:r w:rsidR="009171E4">
        <w:rPr>
          <w:bCs/>
        </w:rPr>
        <w:t xml:space="preserve"> </w:t>
      </w:r>
      <w:r w:rsidRPr="002172E4">
        <w:rPr>
          <w:bCs/>
        </w:rPr>
        <w:t>prin</w:t>
      </w:r>
      <w:r w:rsidR="009171E4">
        <w:rPr>
          <w:bCs/>
        </w:rPr>
        <w:t xml:space="preserve"> </w:t>
      </w:r>
      <w:r w:rsidRPr="002172E4">
        <w:rPr>
          <w:bCs/>
        </w:rPr>
        <w:t>centrele</w:t>
      </w:r>
      <w:r w:rsidR="009171E4">
        <w:rPr>
          <w:bCs/>
        </w:rPr>
        <w:t xml:space="preserve"> </w:t>
      </w:r>
      <w:r w:rsidRPr="002172E4">
        <w:rPr>
          <w:bCs/>
        </w:rPr>
        <w:t>de</w:t>
      </w:r>
      <w:r w:rsidR="009171E4">
        <w:rPr>
          <w:bCs/>
        </w:rPr>
        <w:t xml:space="preserve"> </w:t>
      </w:r>
      <w:r w:rsidRPr="002172E4">
        <w:rPr>
          <w:bCs/>
        </w:rPr>
        <w:t>permanență,</w:t>
      </w:r>
      <w:r w:rsidR="009171E4">
        <w:rPr>
          <w:bCs/>
        </w:rPr>
        <w:t xml:space="preserve"> </w:t>
      </w:r>
      <w:r w:rsidRPr="002172E4">
        <w:rPr>
          <w:bCs/>
        </w:rPr>
        <w:t>aprobate</w:t>
      </w:r>
      <w:r w:rsidR="009171E4">
        <w:rPr>
          <w:bCs/>
        </w:rPr>
        <w:t xml:space="preserve"> </w:t>
      </w:r>
      <w:r w:rsidRPr="002172E4">
        <w:rPr>
          <w:bCs/>
        </w:rPr>
        <w:t>prin</w:t>
      </w:r>
      <w:r w:rsidR="009171E4">
        <w:rPr>
          <w:bCs/>
        </w:rPr>
        <w:t xml:space="preserve"> </w:t>
      </w:r>
      <w:r w:rsidRPr="002172E4">
        <w:rPr>
          <w:bCs/>
        </w:rPr>
        <w:t>Ordinul</w:t>
      </w:r>
      <w:r w:rsidR="009171E4">
        <w:rPr>
          <w:bCs/>
        </w:rPr>
        <w:t xml:space="preserve"> </w:t>
      </w:r>
      <w:r w:rsidRPr="002172E4">
        <w:rPr>
          <w:bCs/>
        </w:rPr>
        <w:t>ministrului</w:t>
      </w:r>
      <w:r w:rsidR="009171E4">
        <w:rPr>
          <w:bCs/>
        </w:rPr>
        <w:t xml:space="preserve"> </w:t>
      </w:r>
      <w:r w:rsidRPr="002172E4">
        <w:rPr>
          <w:bCs/>
        </w:rPr>
        <w:t>sănătății</w:t>
      </w:r>
      <w:r w:rsidR="009171E4">
        <w:rPr>
          <w:bCs/>
        </w:rPr>
        <w:t xml:space="preserve"> </w:t>
      </w:r>
      <w:r w:rsidRPr="002172E4">
        <w:rPr>
          <w:bCs/>
        </w:rPr>
        <w:t>nr.</w:t>
      </w:r>
      <w:r w:rsidR="009171E4">
        <w:rPr>
          <w:bCs/>
        </w:rPr>
        <w:t xml:space="preserve"> </w:t>
      </w:r>
      <w:r w:rsidRPr="002172E4">
        <w:rPr>
          <w:bCs/>
        </w:rPr>
        <w:t>774/2023.</w:t>
      </w:r>
    </w:p>
    <w:p w14:paraId="49E9208F" w14:textId="0159F2A8" w:rsidR="00E54D3F" w:rsidRPr="0081126F" w:rsidRDefault="00E54D3F" w:rsidP="00E54D3F">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1081</w:t>
      </w:r>
      <w:r w:rsidRPr="0081126F">
        <w:rPr>
          <w:b/>
          <w:bCs/>
          <w:color w:val="3333FF"/>
        </w:rPr>
        <w:t>/</w:t>
      </w:r>
      <w:r w:rsidR="009171E4">
        <w:rPr>
          <w:b/>
          <w:bCs/>
          <w:color w:val="3333FF"/>
        </w:rPr>
        <w:t xml:space="preserve"> </w:t>
      </w:r>
      <w:r>
        <w:rPr>
          <w:b/>
          <w:bCs/>
          <w:color w:val="3333FF"/>
        </w:rPr>
        <w:t>29</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6E5ED2A1" w14:textId="74DFA02C" w:rsidR="00E54D3F" w:rsidRDefault="00E54D3F" w:rsidP="00E2249D">
      <w:pPr>
        <w:numPr>
          <w:ilvl w:val="0"/>
          <w:numId w:val="2"/>
        </w:numPr>
        <w:spacing w:before="0"/>
        <w:ind w:right="57"/>
        <w:contextualSpacing/>
        <w:rPr>
          <w:bCs/>
        </w:rPr>
      </w:pPr>
      <w:r w:rsidRPr="00E54D3F">
        <w:rPr>
          <w:bCs/>
        </w:rPr>
        <w:t>Nr.</w:t>
      </w:r>
      <w:r w:rsidR="009171E4">
        <w:rPr>
          <w:bCs/>
        </w:rPr>
        <w:t xml:space="preserve"> </w:t>
      </w:r>
      <w:r w:rsidRPr="00E54D3F">
        <w:rPr>
          <w:b/>
          <w:bCs/>
        </w:rPr>
        <w:t>264</w:t>
      </w:r>
      <w:r w:rsidR="009171E4">
        <w:rPr>
          <w:bCs/>
        </w:rPr>
        <w:t xml:space="preserve"> </w:t>
      </w:r>
      <w:r w:rsidRPr="00E54D3F">
        <w:rPr>
          <w:bCs/>
        </w:rPr>
        <w:t>/</w:t>
      </w:r>
      <w:r w:rsidR="009171E4">
        <w:rPr>
          <w:bCs/>
        </w:rPr>
        <w:t xml:space="preserve"> </w:t>
      </w:r>
      <w:r w:rsidRPr="00E54D3F">
        <w:rPr>
          <w:b/>
          <w:bCs/>
        </w:rPr>
        <w:t>28</w:t>
      </w:r>
      <w:r w:rsidR="009171E4">
        <w:rPr>
          <w:b/>
          <w:bCs/>
        </w:rPr>
        <w:t xml:space="preserve"> </w:t>
      </w:r>
      <w:r w:rsidRPr="00E54D3F">
        <w:rPr>
          <w:b/>
          <w:bCs/>
        </w:rPr>
        <w:t>Octombrie</w:t>
      </w:r>
      <w:r w:rsidR="009171E4">
        <w:rPr>
          <w:b/>
          <w:bCs/>
        </w:rPr>
        <w:t xml:space="preserve"> </w:t>
      </w:r>
      <w:r w:rsidRPr="00E54D3F">
        <w:rPr>
          <w:b/>
          <w:bCs/>
        </w:rPr>
        <w:t>2024</w:t>
      </w:r>
      <w:r w:rsidRPr="00E54D3F">
        <w:rPr>
          <w:bCs/>
        </w:rPr>
        <w:t>,</w:t>
      </w:r>
      <w:r w:rsidR="009171E4">
        <w:rPr>
          <w:bCs/>
        </w:rPr>
        <w:t xml:space="preserve"> </w:t>
      </w:r>
      <w:r w:rsidRPr="00E54D3F">
        <w:rPr>
          <w:bCs/>
        </w:rPr>
        <w:t>Par</w:t>
      </w:r>
      <w:r>
        <w:rPr>
          <w:bCs/>
        </w:rPr>
        <w:t>l</w:t>
      </w:r>
      <w:r w:rsidRPr="00E54D3F">
        <w:rPr>
          <w:bCs/>
        </w:rPr>
        <w:t>amentul</w:t>
      </w:r>
      <w:r w:rsidR="009171E4">
        <w:rPr>
          <w:bCs/>
        </w:rPr>
        <w:t xml:space="preserve"> </w:t>
      </w:r>
      <w:r w:rsidRPr="00E54D3F">
        <w:rPr>
          <w:bCs/>
        </w:rPr>
        <w:t>României</w:t>
      </w:r>
      <w:r w:rsidR="009171E4">
        <w:rPr>
          <w:bCs/>
        </w:rPr>
        <w:t xml:space="preserve"> </w:t>
      </w:r>
      <w:r>
        <w:rPr>
          <w:bCs/>
        </w:rPr>
        <w:t>-</w:t>
      </w:r>
      <w:r w:rsidR="009171E4">
        <w:rPr>
          <w:bCs/>
        </w:rPr>
        <w:t xml:space="preserve"> </w:t>
      </w:r>
      <w:r w:rsidRPr="00E54D3F">
        <w:rPr>
          <w:bCs/>
        </w:rPr>
        <w:t>Lege</w:t>
      </w:r>
      <w:r w:rsidR="009171E4">
        <w:rPr>
          <w:bCs/>
        </w:rPr>
        <w:t xml:space="preserve"> </w:t>
      </w:r>
      <w:r w:rsidRPr="00E54D3F">
        <w:rPr>
          <w:bCs/>
        </w:rPr>
        <w:t>pentru</w:t>
      </w:r>
      <w:r w:rsidR="009171E4">
        <w:rPr>
          <w:bCs/>
        </w:rPr>
        <w:t xml:space="preserve"> </w:t>
      </w:r>
      <w:r w:rsidRPr="00E54D3F">
        <w:rPr>
          <w:bCs/>
        </w:rPr>
        <w:t>instituirea</w:t>
      </w:r>
      <w:r w:rsidR="009171E4">
        <w:rPr>
          <w:bCs/>
        </w:rPr>
        <w:t xml:space="preserve"> </w:t>
      </w:r>
      <w:r w:rsidRPr="00E54D3F">
        <w:rPr>
          <w:bCs/>
        </w:rPr>
        <w:t>anului</w:t>
      </w:r>
      <w:r w:rsidR="009171E4">
        <w:rPr>
          <w:bCs/>
        </w:rPr>
        <w:t xml:space="preserve"> </w:t>
      </w:r>
      <w:r w:rsidRPr="00E54D3F">
        <w:rPr>
          <w:bCs/>
        </w:rPr>
        <w:t>2025</w:t>
      </w:r>
      <w:r w:rsidR="009171E4">
        <w:rPr>
          <w:bCs/>
        </w:rPr>
        <w:t xml:space="preserve"> </w:t>
      </w:r>
      <w:r w:rsidRPr="00E54D3F">
        <w:rPr>
          <w:bCs/>
        </w:rPr>
        <w:t>ca</w:t>
      </w:r>
      <w:r w:rsidR="009171E4">
        <w:rPr>
          <w:bCs/>
        </w:rPr>
        <w:t xml:space="preserve"> </w:t>
      </w:r>
      <w:r w:rsidRPr="00E54D3F">
        <w:rPr>
          <w:bCs/>
        </w:rPr>
        <w:t>„Anul</w:t>
      </w:r>
      <w:r w:rsidR="009171E4">
        <w:rPr>
          <w:bCs/>
        </w:rPr>
        <w:t xml:space="preserve"> </w:t>
      </w:r>
      <w:r w:rsidRPr="00E54D3F">
        <w:rPr>
          <w:bCs/>
        </w:rPr>
        <w:t>Național</w:t>
      </w:r>
      <w:r w:rsidR="009171E4">
        <w:rPr>
          <w:bCs/>
        </w:rPr>
        <w:t xml:space="preserve"> </w:t>
      </w:r>
      <w:r w:rsidRPr="00E54D3F">
        <w:rPr>
          <w:bCs/>
        </w:rPr>
        <w:t>al</w:t>
      </w:r>
      <w:r w:rsidR="009171E4">
        <w:rPr>
          <w:bCs/>
        </w:rPr>
        <w:t xml:space="preserve"> </w:t>
      </w:r>
      <w:r w:rsidRPr="00E54D3F">
        <w:rPr>
          <w:bCs/>
        </w:rPr>
        <w:t>Copilului“.</w:t>
      </w:r>
    </w:p>
    <w:p w14:paraId="2EF2A09B" w14:textId="68DAE6D9" w:rsidR="001A5A10" w:rsidRDefault="00281F4C" w:rsidP="00E2249D">
      <w:pPr>
        <w:numPr>
          <w:ilvl w:val="0"/>
          <w:numId w:val="2"/>
        </w:numPr>
        <w:spacing w:before="0"/>
        <w:ind w:right="57"/>
        <w:rPr>
          <w:bCs/>
        </w:rPr>
      </w:pPr>
      <w:r w:rsidRPr="00281F4C">
        <w:rPr>
          <w:bCs/>
        </w:rPr>
        <w:t>Nr.</w:t>
      </w:r>
      <w:r w:rsidR="009171E4">
        <w:rPr>
          <w:bCs/>
        </w:rPr>
        <w:t xml:space="preserve"> </w:t>
      </w:r>
      <w:r w:rsidRPr="00281F4C">
        <w:rPr>
          <w:b/>
          <w:bCs/>
        </w:rPr>
        <w:t>265</w:t>
      </w:r>
      <w:r w:rsidR="009171E4">
        <w:rPr>
          <w:bCs/>
        </w:rPr>
        <w:t xml:space="preserve"> </w:t>
      </w:r>
      <w:r w:rsidRPr="00281F4C">
        <w:rPr>
          <w:bCs/>
        </w:rPr>
        <w:t>/</w:t>
      </w:r>
      <w:r w:rsidR="009171E4">
        <w:rPr>
          <w:bCs/>
        </w:rPr>
        <w:t xml:space="preserve"> </w:t>
      </w:r>
      <w:r w:rsidRPr="00281F4C">
        <w:rPr>
          <w:b/>
          <w:bCs/>
        </w:rPr>
        <w:t>28</w:t>
      </w:r>
      <w:r w:rsidR="009171E4">
        <w:rPr>
          <w:b/>
          <w:bCs/>
        </w:rPr>
        <w:t xml:space="preserve"> </w:t>
      </w:r>
      <w:r w:rsidRPr="00281F4C">
        <w:rPr>
          <w:b/>
          <w:bCs/>
        </w:rPr>
        <w:t>Octombrie</w:t>
      </w:r>
      <w:r w:rsidR="009171E4">
        <w:rPr>
          <w:b/>
          <w:bCs/>
        </w:rPr>
        <w:t xml:space="preserve"> </w:t>
      </w:r>
      <w:r w:rsidRPr="00281F4C">
        <w:rPr>
          <w:b/>
          <w:bCs/>
        </w:rPr>
        <w:t>2024</w:t>
      </w:r>
      <w:r w:rsidRPr="00281F4C">
        <w:rPr>
          <w:bCs/>
        </w:rPr>
        <w:t>,</w:t>
      </w:r>
      <w:r w:rsidR="009171E4">
        <w:rPr>
          <w:bCs/>
        </w:rPr>
        <w:t xml:space="preserve"> </w:t>
      </w:r>
      <w:r w:rsidRPr="00281F4C">
        <w:rPr>
          <w:bCs/>
        </w:rPr>
        <w:t>Par</w:t>
      </w:r>
      <w:r>
        <w:rPr>
          <w:bCs/>
        </w:rPr>
        <w:t>l</w:t>
      </w:r>
      <w:r w:rsidRPr="00281F4C">
        <w:rPr>
          <w:bCs/>
        </w:rPr>
        <w:t>amentul</w:t>
      </w:r>
      <w:r w:rsidR="009171E4">
        <w:rPr>
          <w:bCs/>
        </w:rPr>
        <w:t xml:space="preserve"> </w:t>
      </w:r>
      <w:r w:rsidRPr="00281F4C">
        <w:rPr>
          <w:bCs/>
        </w:rPr>
        <w:t>României</w:t>
      </w:r>
      <w:r w:rsidR="009171E4">
        <w:rPr>
          <w:bCs/>
        </w:rPr>
        <w:t xml:space="preserve"> </w:t>
      </w:r>
      <w:r>
        <w:rPr>
          <w:bCs/>
        </w:rPr>
        <w:t>-</w:t>
      </w:r>
      <w:r w:rsidR="009171E4">
        <w:rPr>
          <w:bCs/>
        </w:rPr>
        <w:t xml:space="preserve"> </w:t>
      </w:r>
      <w:r w:rsidRPr="00281F4C">
        <w:rPr>
          <w:bCs/>
        </w:rPr>
        <w:t>Lege</w:t>
      </w:r>
      <w:r w:rsidR="009171E4">
        <w:rPr>
          <w:bCs/>
        </w:rPr>
        <w:t xml:space="preserve"> </w:t>
      </w:r>
      <w:r w:rsidRPr="00281F4C">
        <w:rPr>
          <w:bCs/>
        </w:rPr>
        <w:t>pentru</w:t>
      </w:r>
      <w:r w:rsidR="009171E4">
        <w:rPr>
          <w:bCs/>
        </w:rPr>
        <w:t xml:space="preserve"> </w:t>
      </w:r>
      <w:r w:rsidRPr="00281F4C">
        <w:rPr>
          <w:bCs/>
        </w:rPr>
        <w:t>completarea</w:t>
      </w:r>
      <w:r w:rsidR="009171E4">
        <w:rPr>
          <w:bCs/>
        </w:rPr>
        <w:t xml:space="preserve"> </w:t>
      </w:r>
      <w:r w:rsidRPr="00281F4C">
        <w:rPr>
          <w:bCs/>
        </w:rPr>
        <w:t>Legii</w:t>
      </w:r>
      <w:r w:rsidR="009171E4">
        <w:rPr>
          <w:bCs/>
        </w:rPr>
        <w:t xml:space="preserve"> </w:t>
      </w:r>
      <w:r w:rsidRPr="00281F4C">
        <w:rPr>
          <w:bCs/>
        </w:rPr>
        <w:t>nr.</w:t>
      </w:r>
      <w:r w:rsidR="009171E4">
        <w:rPr>
          <w:bCs/>
        </w:rPr>
        <w:t xml:space="preserve"> </w:t>
      </w:r>
      <w:r w:rsidRPr="00281F4C">
        <w:rPr>
          <w:bCs/>
        </w:rPr>
        <w:t>95/2006</w:t>
      </w:r>
      <w:r w:rsidR="009171E4">
        <w:rPr>
          <w:bCs/>
        </w:rPr>
        <w:t xml:space="preserve"> </w:t>
      </w:r>
      <w:r w:rsidRPr="00281F4C">
        <w:rPr>
          <w:bCs/>
        </w:rPr>
        <w:t>privind</w:t>
      </w:r>
      <w:r w:rsidR="009171E4">
        <w:rPr>
          <w:bCs/>
        </w:rPr>
        <w:t xml:space="preserve"> </w:t>
      </w:r>
      <w:r w:rsidRPr="00281F4C">
        <w:rPr>
          <w:bCs/>
        </w:rPr>
        <w:t>reforma</w:t>
      </w:r>
      <w:r w:rsidR="009171E4">
        <w:rPr>
          <w:bCs/>
        </w:rPr>
        <w:t xml:space="preserve"> </w:t>
      </w:r>
      <w:r w:rsidRPr="00281F4C">
        <w:rPr>
          <w:bCs/>
        </w:rPr>
        <w:t>în</w:t>
      </w:r>
      <w:r w:rsidR="009171E4">
        <w:rPr>
          <w:bCs/>
        </w:rPr>
        <w:t xml:space="preserve"> </w:t>
      </w:r>
      <w:r w:rsidRPr="00281F4C">
        <w:rPr>
          <w:bCs/>
        </w:rPr>
        <w:t>domeniul</w:t>
      </w:r>
      <w:r w:rsidR="009171E4">
        <w:rPr>
          <w:bCs/>
        </w:rPr>
        <w:t xml:space="preserve"> </w:t>
      </w:r>
      <w:r w:rsidRPr="00281F4C">
        <w:rPr>
          <w:bCs/>
        </w:rPr>
        <w:t>sănătății.</w:t>
      </w:r>
    </w:p>
    <w:p w14:paraId="40DA5369" w14:textId="38A726F1" w:rsidR="001E45DA" w:rsidRPr="001B5700" w:rsidRDefault="00C65CD7" w:rsidP="00E2249D">
      <w:pPr>
        <w:spacing w:after="120"/>
        <w:ind w:left="1134" w:right="1190" w:firstLine="426"/>
        <w:contextualSpacing/>
        <w:rPr>
          <w:b/>
          <w:sz w:val="14"/>
          <w:szCs w:val="14"/>
        </w:rPr>
      </w:pPr>
      <w:r w:rsidRPr="001B5700">
        <w:rPr>
          <w:b/>
          <w:sz w:val="14"/>
          <w:szCs w:val="14"/>
        </w:rPr>
        <w:t>1.</w:t>
      </w:r>
      <w:r w:rsidR="009171E4">
        <w:rPr>
          <w:b/>
          <w:sz w:val="14"/>
          <w:szCs w:val="14"/>
        </w:rPr>
        <w:t xml:space="preserve"> </w:t>
      </w:r>
      <w:r w:rsidRPr="001B5700">
        <w:rPr>
          <w:b/>
          <w:sz w:val="14"/>
          <w:szCs w:val="14"/>
        </w:rPr>
        <w:t>La</w:t>
      </w:r>
      <w:r w:rsidR="009171E4">
        <w:rPr>
          <w:b/>
          <w:sz w:val="14"/>
          <w:szCs w:val="14"/>
        </w:rPr>
        <w:t xml:space="preserve"> </w:t>
      </w:r>
      <w:r w:rsidRPr="001B5700">
        <w:rPr>
          <w:b/>
          <w:sz w:val="14"/>
          <w:szCs w:val="14"/>
        </w:rPr>
        <w:t>articolul</w:t>
      </w:r>
      <w:r w:rsidR="009171E4">
        <w:rPr>
          <w:b/>
          <w:sz w:val="14"/>
          <w:szCs w:val="14"/>
        </w:rPr>
        <w:t xml:space="preserve"> </w:t>
      </w:r>
      <w:r w:rsidRPr="001B5700">
        <w:rPr>
          <w:b/>
          <w:sz w:val="14"/>
          <w:szCs w:val="14"/>
        </w:rPr>
        <w:t>108,</w:t>
      </w:r>
      <w:r w:rsidR="009171E4">
        <w:rPr>
          <w:b/>
          <w:sz w:val="14"/>
          <w:szCs w:val="14"/>
        </w:rPr>
        <w:t xml:space="preserve"> </w:t>
      </w:r>
      <w:r w:rsidRPr="001B5700">
        <w:rPr>
          <w:b/>
          <w:sz w:val="14"/>
          <w:szCs w:val="14"/>
        </w:rPr>
        <w:t>după</w:t>
      </w:r>
      <w:r w:rsidR="009171E4">
        <w:rPr>
          <w:b/>
          <w:sz w:val="14"/>
          <w:szCs w:val="14"/>
        </w:rPr>
        <w:t xml:space="preserve"> </w:t>
      </w:r>
      <w:r w:rsidRPr="001B5700">
        <w:rPr>
          <w:b/>
          <w:sz w:val="14"/>
          <w:szCs w:val="14"/>
        </w:rPr>
        <w:t>alineatul</w:t>
      </w:r>
      <w:r w:rsidR="009171E4">
        <w:rPr>
          <w:b/>
          <w:sz w:val="14"/>
          <w:szCs w:val="14"/>
        </w:rPr>
        <w:t xml:space="preserve"> </w:t>
      </w:r>
      <w:r w:rsidRPr="001B5700">
        <w:rPr>
          <w:b/>
          <w:sz w:val="14"/>
          <w:szCs w:val="14"/>
        </w:rPr>
        <w:t>(13)</w:t>
      </w:r>
      <w:r w:rsidR="009171E4">
        <w:rPr>
          <w:b/>
          <w:sz w:val="14"/>
          <w:szCs w:val="14"/>
        </w:rPr>
        <w:t xml:space="preserve"> </w:t>
      </w:r>
      <w:r w:rsidRPr="001B5700">
        <w:rPr>
          <w:b/>
          <w:sz w:val="14"/>
          <w:szCs w:val="14"/>
        </w:rPr>
        <w:t>se</w:t>
      </w:r>
      <w:r w:rsidR="009171E4">
        <w:rPr>
          <w:b/>
          <w:sz w:val="14"/>
          <w:szCs w:val="14"/>
        </w:rPr>
        <w:t xml:space="preserve"> </w:t>
      </w:r>
      <w:r w:rsidRPr="001B5700">
        <w:rPr>
          <w:b/>
          <w:sz w:val="14"/>
          <w:szCs w:val="14"/>
        </w:rPr>
        <w:t>introduc</w:t>
      </w:r>
      <w:r w:rsidR="009171E4">
        <w:rPr>
          <w:b/>
          <w:sz w:val="14"/>
          <w:szCs w:val="14"/>
        </w:rPr>
        <w:t xml:space="preserve"> </w:t>
      </w:r>
      <w:r w:rsidRPr="001B5700">
        <w:rPr>
          <w:b/>
          <w:sz w:val="14"/>
          <w:szCs w:val="14"/>
        </w:rPr>
        <w:t>trei</w:t>
      </w:r>
      <w:r w:rsidR="009171E4">
        <w:rPr>
          <w:b/>
          <w:sz w:val="14"/>
          <w:szCs w:val="14"/>
        </w:rPr>
        <w:t xml:space="preserve"> </w:t>
      </w:r>
      <w:r w:rsidRPr="001B5700">
        <w:rPr>
          <w:b/>
          <w:sz w:val="14"/>
          <w:szCs w:val="14"/>
        </w:rPr>
        <w:t>noi</w:t>
      </w:r>
      <w:r w:rsidR="009171E4">
        <w:rPr>
          <w:b/>
          <w:sz w:val="14"/>
          <w:szCs w:val="14"/>
        </w:rPr>
        <w:t xml:space="preserve"> </w:t>
      </w:r>
      <w:r w:rsidRPr="001B5700">
        <w:rPr>
          <w:b/>
          <w:sz w:val="14"/>
          <w:szCs w:val="14"/>
        </w:rPr>
        <w:t>alineate,</w:t>
      </w:r>
      <w:r w:rsidR="009171E4">
        <w:rPr>
          <w:b/>
          <w:sz w:val="14"/>
          <w:szCs w:val="14"/>
        </w:rPr>
        <w:t xml:space="preserve"> </w:t>
      </w:r>
      <w:r w:rsidRPr="001B5700">
        <w:rPr>
          <w:b/>
          <w:sz w:val="14"/>
          <w:szCs w:val="14"/>
        </w:rPr>
        <w:t>alin.</w:t>
      </w:r>
      <w:r w:rsidR="009171E4">
        <w:rPr>
          <w:b/>
          <w:sz w:val="14"/>
          <w:szCs w:val="14"/>
        </w:rPr>
        <w:t xml:space="preserve"> </w:t>
      </w:r>
      <w:r w:rsidRPr="001B5700">
        <w:rPr>
          <w:b/>
          <w:sz w:val="14"/>
          <w:szCs w:val="14"/>
        </w:rPr>
        <w:t>(14)—(16),</w:t>
      </w:r>
      <w:r w:rsidR="009171E4">
        <w:rPr>
          <w:b/>
          <w:sz w:val="14"/>
          <w:szCs w:val="14"/>
        </w:rPr>
        <w:t xml:space="preserve"> </w:t>
      </w:r>
      <w:r w:rsidRPr="001B5700">
        <w:rPr>
          <w:b/>
          <w:sz w:val="14"/>
          <w:szCs w:val="14"/>
        </w:rPr>
        <w:t>cu</w:t>
      </w:r>
      <w:r w:rsidR="009171E4">
        <w:rPr>
          <w:b/>
          <w:sz w:val="14"/>
          <w:szCs w:val="14"/>
        </w:rPr>
        <w:t xml:space="preserve"> </w:t>
      </w:r>
      <w:r w:rsidRPr="001B5700">
        <w:rPr>
          <w:b/>
          <w:sz w:val="14"/>
          <w:szCs w:val="14"/>
        </w:rPr>
        <w:t>următorul</w:t>
      </w:r>
      <w:r w:rsidR="009171E4">
        <w:rPr>
          <w:b/>
          <w:sz w:val="14"/>
          <w:szCs w:val="14"/>
        </w:rPr>
        <w:t xml:space="preserve"> </w:t>
      </w:r>
      <w:r w:rsidRPr="001B5700">
        <w:rPr>
          <w:b/>
          <w:sz w:val="14"/>
          <w:szCs w:val="14"/>
        </w:rPr>
        <w:t>cuprins:</w:t>
      </w:r>
      <w:r w:rsidR="009171E4">
        <w:rPr>
          <w:b/>
          <w:sz w:val="14"/>
          <w:szCs w:val="14"/>
        </w:rPr>
        <w:t xml:space="preserve"> </w:t>
      </w:r>
    </w:p>
    <w:p w14:paraId="38C6F3D8" w14:textId="0D9276C1" w:rsidR="001E45DA" w:rsidRPr="001B5700" w:rsidRDefault="00C65CD7" w:rsidP="00E108AD">
      <w:pPr>
        <w:spacing w:before="0"/>
        <w:ind w:left="1134" w:right="1190" w:firstLine="426"/>
        <w:contextualSpacing/>
        <w:rPr>
          <w:bCs/>
          <w:sz w:val="14"/>
          <w:szCs w:val="14"/>
        </w:rPr>
      </w:pPr>
      <w:r w:rsidRPr="001B5700">
        <w:rPr>
          <w:bCs/>
          <w:sz w:val="14"/>
          <w:szCs w:val="14"/>
        </w:rPr>
        <w:t>„(14)</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spitalele</w:t>
      </w:r>
      <w:r w:rsidR="009171E4">
        <w:rPr>
          <w:bCs/>
          <w:sz w:val="14"/>
          <w:szCs w:val="14"/>
        </w:rPr>
        <w:t xml:space="preserve"> </w:t>
      </w:r>
      <w:r w:rsidRPr="001B5700">
        <w:rPr>
          <w:bCs/>
          <w:sz w:val="14"/>
          <w:szCs w:val="14"/>
        </w:rPr>
        <w:t>regionale</w:t>
      </w:r>
      <w:r w:rsidR="009171E4">
        <w:rPr>
          <w:bCs/>
          <w:sz w:val="14"/>
          <w:szCs w:val="14"/>
        </w:rPr>
        <w:t xml:space="preserve"> </w:t>
      </w:r>
      <w:r w:rsidRPr="001B5700">
        <w:rPr>
          <w:bCs/>
          <w:sz w:val="14"/>
          <w:szCs w:val="14"/>
        </w:rPr>
        <w:t>sau</w:t>
      </w:r>
      <w:r w:rsidR="009171E4">
        <w:rPr>
          <w:bCs/>
          <w:sz w:val="14"/>
          <w:szCs w:val="14"/>
        </w:rPr>
        <w:t xml:space="preserve"> </w:t>
      </w:r>
      <w:r w:rsidRPr="001B5700">
        <w:rPr>
          <w:bCs/>
          <w:sz w:val="14"/>
          <w:szCs w:val="14"/>
        </w:rPr>
        <w:t>județene,</w:t>
      </w:r>
      <w:r w:rsidR="009171E4">
        <w:rPr>
          <w:bCs/>
          <w:sz w:val="14"/>
          <w:szCs w:val="14"/>
        </w:rPr>
        <w:t xml:space="preserve"> </w:t>
      </w:r>
      <w:r w:rsidRPr="001B5700">
        <w:rPr>
          <w:bCs/>
          <w:sz w:val="14"/>
          <w:szCs w:val="14"/>
        </w:rPr>
        <w:t>cu</w:t>
      </w:r>
      <w:r w:rsidR="009171E4">
        <w:rPr>
          <w:bCs/>
          <w:sz w:val="14"/>
          <w:szCs w:val="14"/>
        </w:rPr>
        <w:t xml:space="preserve"> </w:t>
      </w:r>
      <w:r w:rsidRPr="001B5700">
        <w:rPr>
          <w:bCs/>
          <w:sz w:val="14"/>
          <w:szCs w:val="14"/>
        </w:rPr>
        <w:t>avizul</w:t>
      </w:r>
      <w:r w:rsidR="009171E4">
        <w:rPr>
          <w:bCs/>
          <w:sz w:val="14"/>
          <w:szCs w:val="14"/>
        </w:rPr>
        <w:t xml:space="preserve"> </w:t>
      </w:r>
      <w:r w:rsidRPr="001B5700">
        <w:rPr>
          <w:bCs/>
          <w:sz w:val="14"/>
          <w:szCs w:val="14"/>
        </w:rPr>
        <w:t>Comisiei</w:t>
      </w:r>
      <w:r w:rsidR="009171E4">
        <w:rPr>
          <w:bCs/>
          <w:sz w:val="14"/>
          <w:szCs w:val="14"/>
        </w:rPr>
        <w:t xml:space="preserve"> </w:t>
      </w:r>
      <w:r w:rsidRPr="001B5700">
        <w:rPr>
          <w:bCs/>
          <w:sz w:val="14"/>
          <w:szCs w:val="14"/>
        </w:rPr>
        <w:t>interministeriale</w:t>
      </w:r>
      <w:r w:rsidR="009171E4">
        <w:rPr>
          <w:bCs/>
          <w:sz w:val="14"/>
          <w:szCs w:val="14"/>
        </w:rPr>
        <w:t xml:space="preserve"> </w:t>
      </w:r>
      <w:r w:rsidRPr="001B5700">
        <w:rPr>
          <w:bCs/>
          <w:sz w:val="14"/>
          <w:szCs w:val="14"/>
        </w:rPr>
        <w:t>pentru</w:t>
      </w:r>
      <w:r w:rsidR="009171E4">
        <w:rPr>
          <w:bCs/>
          <w:sz w:val="14"/>
          <w:szCs w:val="14"/>
        </w:rPr>
        <w:t xml:space="preserve"> </w:t>
      </w:r>
      <w:r w:rsidRPr="001B5700">
        <w:rPr>
          <w:bCs/>
          <w:sz w:val="14"/>
          <w:szCs w:val="14"/>
        </w:rPr>
        <w:t>suport</w:t>
      </w:r>
      <w:r w:rsidR="009171E4">
        <w:rPr>
          <w:bCs/>
          <w:sz w:val="14"/>
          <w:szCs w:val="14"/>
        </w:rPr>
        <w:t xml:space="preserve"> </w:t>
      </w:r>
      <w:r w:rsidRPr="001B5700">
        <w:rPr>
          <w:bCs/>
          <w:sz w:val="14"/>
          <w:szCs w:val="14"/>
        </w:rPr>
        <w:t>tehnic</w:t>
      </w:r>
      <w:r w:rsidR="009171E4">
        <w:rPr>
          <w:bCs/>
          <w:sz w:val="14"/>
          <w:szCs w:val="14"/>
        </w:rPr>
        <w:t xml:space="preserve"> </w:t>
      </w:r>
      <w:r w:rsidRPr="001B5700">
        <w:rPr>
          <w:bCs/>
          <w:sz w:val="14"/>
          <w:szCs w:val="14"/>
        </w:rPr>
        <w:t>și</w:t>
      </w:r>
      <w:r w:rsidR="009171E4">
        <w:rPr>
          <w:bCs/>
          <w:sz w:val="14"/>
          <w:szCs w:val="14"/>
        </w:rPr>
        <w:t xml:space="preserve"> </w:t>
      </w:r>
      <w:r w:rsidRPr="001B5700">
        <w:rPr>
          <w:bCs/>
          <w:sz w:val="14"/>
          <w:szCs w:val="14"/>
        </w:rPr>
        <w:t>cu</w:t>
      </w:r>
      <w:r w:rsidR="009171E4">
        <w:rPr>
          <w:bCs/>
          <w:sz w:val="14"/>
          <w:szCs w:val="14"/>
        </w:rPr>
        <w:t xml:space="preserve"> </w:t>
      </w:r>
      <w:r w:rsidRPr="001B5700">
        <w:rPr>
          <w:bCs/>
          <w:sz w:val="14"/>
          <w:szCs w:val="14"/>
        </w:rPr>
        <w:t>aprobarea</w:t>
      </w:r>
      <w:r w:rsidR="009171E4">
        <w:rPr>
          <w:bCs/>
          <w:sz w:val="14"/>
          <w:szCs w:val="14"/>
        </w:rPr>
        <w:t xml:space="preserve"> </w:t>
      </w:r>
      <w:r w:rsidRPr="001B5700">
        <w:rPr>
          <w:bCs/>
          <w:sz w:val="14"/>
          <w:szCs w:val="14"/>
        </w:rPr>
        <w:t>Ministerului</w:t>
      </w:r>
      <w:r w:rsidR="009171E4">
        <w:rPr>
          <w:bCs/>
          <w:sz w:val="14"/>
          <w:szCs w:val="14"/>
        </w:rPr>
        <w:t xml:space="preserve"> </w:t>
      </w:r>
      <w:r w:rsidRPr="001B5700">
        <w:rPr>
          <w:bCs/>
          <w:sz w:val="14"/>
          <w:szCs w:val="14"/>
        </w:rPr>
        <w:t>Sănătății,</w:t>
      </w:r>
      <w:r w:rsidR="009171E4">
        <w:rPr>
          <w:bCs/>
          <w:sz w:val="14"/>
          <w:szCs w:val="14"/>
        </w:rPr>
        <w:t xml:space="preserve"> </w:t>
      </w:r>
      <w:r w:rsidRPr="001B5700">
        <w:rPr>
          <w:bCs/>
          <w:sz w:val="14"/>
          <w:szCs w:val="14"/>
        </w:rPr>
        <w:t>pot</w:t>
      </w:r>
      <w:r w:rsidR="009171E4">
        <w:rPr>
          <w:bCs/>
          <w:sz w:val="14"/>
          <w:szCs w:val="14"/>
        </w:rPr>
        <w:t xml:space="preserve"> </w:t>
      </w:r>
      <w:r w:rsidRPr="001B5700">
        <w:rPr>
          <w:bCs/>
          <w:sz w:val="14"/>
          <w:szCs w:val="14"/>
        </w:rPr>
        <w:t>sprijini</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spitalele</w:t>
      </w:r>
      <w:r w:rsidR="009171E4">
        <w:rPr>
          <w:bCs/>
          <w:sz w:val="14"/>
          <w:szCs w:val="14"/>
        </w:rPr>
        <w:t xml:space="preserve"> </w:t>
      </w:r>
      <w:r w:rsidRPr="001B5700">
        <w:rPr>
          <w:bCs/>
          <w:sz w:val="14"/>
          <w:szCs w:val="14"/>
        </w:rPr>
        <w:t>județene</w:t>
      </w:r>
      <w:r w:rsidR="009171E4">
        <w:rPr>
          <w:bCs/>
          <w:sz w:val="14"/>
          <w:szCs w:val="14"/>
        </w:rPr>
        <w:t xml:space="preserve"> </w:t>
      </w:r>
      <w:r w:rsidRPr="001B5700">
        <w:rPr>
          <w:bCs/>
          <w:sz w:val="14"/>
          <w:szCs w:val="14"/>
        </w:rPr>
        <w:t>aflate</w:t>
      </w:r>
      <w:r w:rsidR="009171E4">
        <w:rPr>
          <w:bCs/>
          <w:sz w:val="14"/>
          <w:szCs w:val="14"/>
        </w:rPr>
        <w:t xml:space="preserve"> </w:t>
      </w:r>
      <w:r w:rsidRPr="001B5700">
        <w:rPr>
          <w:bCs/>
          <w:sz w:val="14"/>
          <w:szCs w:val="14"/>
        </w:rPr>
        <w:t>pe</w:t>
      </w:r>
      <w:r w:rsidR="009171E4">
        <w:rPr>
          <w:bCs/>
          <w:sz w:val="14"/>
          <w:szCs w:val="14"/>
        </w:rPr>
        <w:t xml:space="preserve"> </w:t>
      </w:r>
      <w:r w:rsidRPr="001B5700">
        <w:rPr>
          <w:bCs/>
          <w:sz w:val="14"/>
          <w:szCs w:val="14"/>
        </w:rPr>
        <w:t>raza</w:t>
      </w:r>
      <w:r w:rsidR="009171E4">
        <w:rPr>
          <w:bCs/>
          <w:sz w:val="14"/>
          <w:szCs w:val="14"/>
        </w:rPr>
        <w:t xml:space="preserve"> </w:t>
      </w:r>
      <w:r w:rsidRPr="001B5700">
        <w:rPr>
          <w:bCs/>
          <w:sz w:val="14"/>
          <w:szCs w:val="14"/>
        </w:rPr>
        <w:t>teritorială</w:t>
      </w:r>
      <w:r w:rsidR="009171E4">
        <w:rPr>
          <w:bCs/>
          <w:sz w:val="14"/>
          <w:szCs w:val="14"/>
        </w:rPr>
        <w:t xml:space="preserve"> </w:t>
      </w:r>
      <w:r w:rsidRPr="001B5700">
        <w:rPr>
          <w:bCs/>
          <w:sz w:val="14"/>
          <w:szCs w:val="14"/>
        </w:rPr>
        <w:t>a</w:t>
      </w:r>
      <w:r w:rsidR="009171E4">
        <w:rPr>
          <w:bCs/>
          <w:sz w:val="14"/>
          <w:szCs w:val="14"/>
        </w:rPr>
        <w:t xml:space="preserve"> </w:t>
      </w:r>
      <w:r w:rsidRPr="001B5700">
        <w:rPr>
          <w:bCs/>
          <w:sz w:val="14"/>
          <w:szCs w:val="14"/>
        </w:rPr>
        <w:t>altor</w:t>
      </w:r>
      <w:r w:rsidR="009171E4">
        <w:rPr>
          <w:bCs/>
          <w:sz w:val="14"/>
          <w:szCs w:val="14"/>
        </w:rPr>
        <w:t xml:space="preserve"> </w:t>
      </w:r>
      <w:r w:rsidRPr="001B5700">
        <w:rPr>
          <w:bCs/>
          <w:sz w:val="14"/>
          <w:szCs w:val="14"/>
        </w:rPr>
        <w:t>județe,</w:t>
      </w:r>
      <w:r w:rsidR="009171E4">
        <w:rPr>
          <w:bCs/>
          <w:sz w:val="14"/>
          <w:szCs w:val="14"/>
        </w:rPr>
        <w:t xml:space="preserve"> </w:t>
      </w:r>
      <w:r w:rsidRPr="001B5700">
        <w:rPr>
          <w:bCs/>
          <w:sz w:val="14"/>
          <w:szCs w:val="14"/>
        </w:rPr>
        <w:t>asigurând</w:t>
      </w:r>
      <w:r w:rsidR="009171E4">
        <w:rPr>
          <w:bCs/>
          <w:sz w:val="14"/>
          <w:szCs w:val="14"/>
        </w:rPr>
        <w:t xml:space="preserve"> </w:t>
      </w:r>
      <w:r w:rsidRPr="001B5700">
        <w:rPr>
          <w:bCs/>
          <w:sz w:val="14"/>
          <w:szCs w:val="14"/>
        </w:rPr>
        <w:t>necesarul</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medici</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specialitate,</w:t>
      </w:r>
      <w:r w:rsidR="009171E4">
        <w:rPr>
          <w:bCs/>
          <w:sz w:val="14"/>
          <w:szCs w:val="14"/>
        </w:rPr>
        <w:t xml:space="preserve"> </w:t>
      </w:r>
      <w:r w:rsidRPr="001B5700">
        <w:rPr>
          <w:bCs/>
          <w:sz w:val="14"/>
          <w:szCs w:val="14"/>
        </w:rPr>
        <w:t>după</w:t>
      </w:r>
      <w:r w:rsidR="009171E4">
        <w:rPr>
          <w:bCs/>
          <w:sz w:val="14"/>
          <w:szCs w:val="14"/>
        </w:rPr>
        <w:t xml:space="preserve"> </w:t>
      </w:r>
      <w:r w:rsidRPr="001B5700">
        <w:rPr>
          <w:bCs/>
          <w:sz w:val="14"/>
          <w:szCs w:val="14"/>
        </w:rPr>
        <w:t>caz.</w:t>
      </w:r>
      <w:r w:rsidR="009171E4">
        <w:rPr>
          <w:bCs/>
          <w:sz w:val="14"/>
          <w:szCs w:val="14"/>
        </w:rPr>
        <w:t xml:space="preserve"> </w:t>
      </w:r>
    </w:p>
    <w:p w14:paraId="7052AF52" w14:textId="29F54386" w:rsidR="001E45DA" w:rsidRPr="001B5700" w:rsidRDefault="00C65CD7" w:rsidP="00E108AD">
      <w:pPr>
        <w:spacing w:before="0"/>
        <w:ind w:left="1134" w:right="1190" w:firstLine="426"/>
        <w:contextualSpacing/>
        <w:rPr>
          <w:bCs/>
          <w:sz w:val="14"/>
          <w:szCs w:val="14"/>
        </w:rPr>
      </w:pPr>
      <w:r w:rsidRPr="001B5700">
        <w:rPr>
          <w:bCs/>
          <w:sz w:val="14"/>
          <w:szCs w:val="14"/>
        </w:rPr>
        <w:t>(15)</w:t>
      </w:r>
      <w:r w:rsidR="009171E4">
        <w:rPr>
          <w:bCs/>
          <w:sz w:val="14"/>
          <w:szCs w:val="14"/>
        </w:rPr>
        <w:t xml:space="preserve"> </w:t>
      </w:r>
      <w:r w:rsidRPr="001B5700">
        <w:rPr>
          <w:bCs/>
          <w:sz w:val="14"/>
          <w:szCs w:val="14"/>
        </w:rPr>
        <w:t>În</w:t>
      </w:r>
      <w:r w:rsidR="009171E4">
        <w:rPr>
          <w:bCs/>
          <w:sz w:val="14"/>
          <w:szCs w:val="14"/>
        </w:rPr>
        <w:t xml:space="preserve"> </w:t>
      </w:r>
      <w:r w:rsidRPr="001B5700">
        <w:rPr>
          <w:bCs/>
          <w:sz w:val="14"/>
          <w:szCs w:val="14"/>
        </w:rPr>
        <w:t>acest</w:t>
      </w:r>
      <w:r w:rsidR="009171E4">
        <w:rPr>
          <w:bCs/>
          <w:sz w:val="14"/>
          <w:szCs w:val="14"/>
        </w:rPr>
        <w:t xml:space="preserve"> </w:t>
      </w:r>
      <w:r w:rsidRPr="001B5700">
        <w:rPr>
          <w:bCs/>
          <w:sz w:val="14"/>
          <w:szCs w:val="14"/>
        </w:rPr>
        <w:t>sens</w:t>
      </w:r>
      <w:r w:rsidR="009171E4">
        <w:rPr>
          <w:bCs/>
          <w:sz w:val="14"/>
          <w:szCs w:val="14"/>
        </w:rPr>
        <w:t xml:space="preserve"> </w:t>
      </w:r>
      <w:r w:rsidRPr="001B5700">
        <w:rPr>
          <w:bCs/>
          <w:sz w:val="14"/>
          <w:szCs w:val="14"/>
        </w:rPr>
        <w:t>se</w:t>
      </w:r>
      <w:r w:rsidR="009171E4">
        <w:rPr>
          <w:bCs/>
          <w:sz w:val="14"/>
          <w:szCs w:val="14"/>
        </w:rPr>
        <w:t xml:space="preserve"> </w:t>
      </w:r>
      <w:r w:rsidRPr="001B5700">
        <w:rPr>
          <w:bCs/>
          <w:sz w:val="14"/>
          <w:szCs w:val="14"/>
        </w:rPr>
        <w:t>suplimentează</w:t>
      </w:r>
      <w:r w:rsidR="009171E4">
        <w:rPr>
          <w:bCs/>
          <w:sz w:val="14"/>
          <w:szCs w:val="14"/>
        </w:rPr>
        <w:t xml:space="preserve"> </w:t>
      </w:r>
      <w:r w:rsidRPr="001B5700">
        <w:rPr>
          <w:bCs/>
          <w:sz w:val="14"/>
          <w:szCs w:val="14"/>
        </w:rPr>
        <w:t>numărul</w:t>
      </w:r>
      <w:r w:rsidR="009171E4">
        <w:rPr>
          <w:bCs/>
          <w:sz w:val="14"/>
          <w:szCs w:val="14"/>
        </w:rPr>
        <w:t xml:space="preserve"> </w:t>
      </w:r>
      <w:r w:rsidRPr="001B5700">
        <w:rPr>
          <w:bCs/>
          <w:sz w:val="14"/>
          <w:szCs w:val="14"/>
        </w:rPr>
        <w:t>posturilor</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medici</w:t>
      </w:r>
      <w:r w:rsidR="009171E4">
        <w:rPr>
          <w:bCs/>
          <w:sz w:val="14"/>
          <w:szCs w:val="14"/>
        </w:rPr>
        <w:t xml:space="preserve"> </w:t>
      </w:r>
      <w:r w:rsidRPr="001B5700">
        <w:rPr>
          <w:bCs/>
          <w:sz w:val="14"/>
          <w:szCs w:val="14"/>
        </w:rPr>
        <w:t>în</w:t>
      </w:r>
      <w:r w:rsidR="009171E4">
        <w:rPr>
          <w:bCs/>
          <w:sz w:val="14"/>
          <w:szCs w:val="14"/>
        </w:rPr>
        <w:t xml:space="preserve"> </w:t>
      </w:r>
      <w:r w:rsidRPr="001B5700">
        <w:rPr>
          <w:bCs/>
          <w:sz w:val="14"/>
          <w:szCs w:val="14"/>
        </w:rPr>
        <w:t>cadrul</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care</w:t>
      </w:r>
      <w:r w:rsidR="009171E4">
        <w:rPr>
          <w:bCs/>
          <w:sz w:val="14"/>
          <w:szCs w:val="14"/>
        </w:rPr>
        <w:t xml:space="preserve"> </w:t>
      </w:r>
      <w:r w:rsidRPr="001B5700">
        <w:rPr>
          <w:bCs/>
          <w:sz w:val="14"/>
          <w:szCs w:val="14"/>
        </w:rPr>
        <w:t>oferă</w:t>
      </w:r>
      <w:r w:rsidR="009171E4">
        <w:rPr>
          <w:bCs/>
          <w:sz w:val="14"/>
          <w:szCs w:val="14"/>
        </w:rPr>
        <w:t xml:space="preserve"> </w:t>
      </w:r>
      <w:r w:rsidRPr="001B5700">
        <w:rPr>
          <w:bCs/>
          <w:sz w:val="14"/>
          <w:szCs w:val="14"/>
        </w:rPr>
        <w:t>sprijin,</w:t>
      </w:r>
      <w:r w:rsidR="009171E4">
        <w:rPr>
          <w:bCs/>
          <w:sz w:val="14"/>
          <w:szCs w:val="14"/>
        </w:rPr>
        <w:t xml:space="preserve"> </w:t>
      </w:r>
      <w:r w:rsidRPr="001B5700">
        <w:rPr>
          <w:bCs/>
          <w:sz w:val="14"/>
          <w:szCs w:val="14"/>
        </w:rPr>
        <w:t>în</w:t>
      </w:r>
      <w:r w:rsidR="009171E4">
        <w:rPr>
          <w:bCs/>
          <w:sz w:val="14"/>
          <w:szCs w:val="14"/>
        </w:rPr>
        <w:t xml:space="preserve"> </w:t>
      </w:r>
      <w:r w:rsidRPr="001B5700">
        <w:rPr>
          <w:bCs/>
          <w:sz w:val="14"/>
          <w:szCs w:val="14"/>
        </w:rPr>
        <w:t>condițiile</w:t>
      </w:r>
      <w:r w:rsidR="009171E4">
        <w:rPr>
          <w:bCs/>
          <w:sz w:val="14"/>
          <w:szCs w:val="14"/>
        </w:rPr>
        <w:t xml:space="preserve"> </w:t>
      </w:r>
      <w:r w:rsidRPr="001B5700">
        <w:rPr>
          <w:bCs/>
          <w:sz w:val="14"/>
          <w:szCs w:val="14"/>
        </w:rPr>
        <w:t>legii,</w:t>
      </w:r>
      <w:r w:rsidR="009171E4">
        <w:rPr>
          <w:bCs/>
          <w:sz w:val="14"/>
          <w:szCs w:val="14"/>
        </w:rPr>
        <w:t xml:space="preserve"> </w:t>
      </w:r>
      <w:r w:rsidRPr="001B5700">
        <w:rPr>
          <w:bCs/>
          <w:sz w:val="14"/>
          <w:szCs w:val="14"/>
        </w:rPr>
        <w:t>astfel</w:t>
      </w:r>
      <w:r w:rsidR="009171E4">
        <w:rPr>
          <w:bCs/>
          <w:sz w:val="14"/>
          <w:szCs w:val="14"/>
        </w:rPr>
        <w:t xml:space="preserve"> </w:t>
      </w:r>
      <w:r w:rsidRPr="001B5700">
        <w:rPr>
          <w:bCs/>
          <w:sz w:val="14"/>
          <w:szCs w:val="14"/>
        </w:rPr>
        <w:t>încât</w:t>
      </w:r>
      <w:r w:rsidR="009171E4">
        <w:rPr>
          <w:bCs/>
          <w:sz w:val="14"/>
          <w:szCs w:val="14"/>
        </w:rPr>
        <w:t xml:space="preserve"> </w:t>
      </w:r>
      <w:r w:rsidRPr="001B5700">
        <w:rPr>
          <w:bCs/>
          <w:sz w:val="14"/>
          <w:szCs w:val="14"/>
        </w:rPr>
        <w:t>să</w:t>
      </w:r>
      <w:r w:rsidR="009171E4">
        <w:rPr>
          <w:bCs/>
          <w:sz w:val="14"/>
          <w:szCs w:val="14"/>
        </w:rPr>
        <w:t xml:space="preserve"> </w:t>
      </w:r>
      <w:r w:rsidRPr="001B5700">
        <w:rPr>
          <w:bCs/>
          <w:sz w:val="14"/>
          <w:szCs w:val="14"/>
        </w:rPr>
        <w:t>permită</w:t>
      </w:r>
      <w:r w:rsidR="009171E4">
        <w:rPr>
          <w:bCs/>
          <w:sz w:val="14"/>
          <w:szCs w:val="14"/>
        </w:rPr>
        <w:t xml:space="preserve"> </w:t>
      </w:r>
      <w:r w:rsidRPr="001B5700">
        <w:rPr>
          <w:bCs/>
          <w:sz w:val="14"/>
          <w:szCs w:val="14"/>
        </w:rPr>
        <w:t>acoperirea</w:t>
      </w:r>
      <w:r w:rsidR="009171E4">
        <w:rPr>
          <w:bCs/>
          <w:sz w:val="14"/>
          <w:szCs w:val="14"/>
        </w:rPr>
        <w:t xml:space="preserve"> </w:t>
      </w:r>
      <w:r w:rsidRPr="001B5700">
        <w:rPr>
          <w:bCs/>
          <w:sz w:val="14"/>
          <w:szCs w:val="14"/>
        </w:rPr>
        <w:t>liniilor</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gardă</w:t>
      </w:r>
      <w:r w:rsidR="009171E4">
        <w:rPr>
          <w:bCs/>
          <w:sz w:val="14"/>
          <w:szCs w:val="14"/>
        </w:rPr>
        <w:t xml:space="preserve"> </w:t>
      </w:r>
      <w:r w:rsidRPr="001B5700">
        <w:rPr>
          <w:bCs/>
          <w:sz w:val="14"/>
          <w:szCs w:val="14"/>
        </w:rPr>
        <w:t>sau</w:t>
      </w:r>
      <w:r w:rsidR="009171E4">
        <w:rPr>
          <w:bCs/>
          <w:sz w:val="14"/>
          <w:szCs w:val="14"/>
        </w:rPr>
        <w:t xml:space="preserve"> </w:t>
      </w:r>
      <w:r w:rsidRPr="001B5700">
        <w:rPr>
          <w:bCs/>
          <w:sz w:val="14"/>
          <w:szCs w:val="14"/>
        </w:rPr>
        <w:t>a</w:t>
      </w:r>
      <w:r w:rsidR="009171E4">
        <w:rPr>
          <w:bCs/>
          <w:sz w:val="14"/>
          <w:szCs w:val="14"/>
        </w:rPr>
        <w:t xml:space="preserve"> </w:t>
      </w:r>
      <w:r w:rsidRPr="001B5700">
        <w:rPr>
          <w:bCs/>
          <w:sz w:val="14"/>
          <w:szCs w:val="14"/>
        </w:rPr>
        <w:t>turelor</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care</w:t>
      </w:r>
      <w:r w:rsidR="009171E4">
        <w:rPr>
          <w:bCs/>
          <w:sz w:val="14"/>
          <w:szCs w:val="14"/>
        </w:rPr>
        <w:t xml:space="preserve"> </w:t>
      </w:r>
      <w:r w:rsidRPr="001B5700">
        <w:rPr>
          <w:bCs/>
          <w:sz w:val="14"/>
          <w:szCs w:val="14"/>
        </w:rPr>
        <w:t>urmează</w:t>
      </w:r>
      <w:r w:rsidR="009171E4">
        <w:rPr>
          <w:bCs/>
          <w:sz w:val="14"/>
          <w:szCs w:val="14"/>
        </w:rPr>
        <w:t xml:space="preserve"> </w:t>
      </w:r>
      <w:r w:rsidRPr="001B5700">
        <w:rPr>
          <w:bCs/>
          <w:sz w:val="14"/>
          <w:szCs w:val="14"/>
        </w:rPr>
        <w:t>a</w:t>
      </w:r>
      <w:r w:rsidR="009171E4">
        <w:rPr>
          <w:bCs/>
          <w:sz w:val="14"/>
          <w:szCs w:val="14"/>
        </w:rPr>
        <w:t xml:space="preserve"> </w:t>
      </w:r>
      <w:r w:rsidRPr="001B5700">
        <w:rPr>
          <w:bCs/>
          <w:sz w:val="14"/>
          <w:szCs w:val="14"/>
        </w:rPr>
        <w:t>fi</w:t>
      </w:r>
      <w:r w:rsidR="009171E4">
        <w:rPr>
          <w:bCs/>
          <w:sz w:val="14"/>
          <w:szCs w:val="14"/>
        </w:rPr>
        <w:t xml:space="preserve"> </w:t>
      </w:r>
      <w:r w:rsidRPr="001B5700">
        <w:rPr>
          <w:bCs/>
          <w:sz w:val="14"/>
          <w:szCs w:val="14"/>
        </w:rPr>
        <w:t>sprijinite.</w:t>
      </w:r>
      <w:r w:rsidR="009171E4">
        <w:rPr>
          <w:bCs/>
          <w:sz w:val="14"/>
          <w:szCs w:val="14"/>
        </w:rPr>
        <w:t xml:space="preserve"> </w:t>
      </w:r>
    </w:p>
    <w:p w14:paraId="3E549930" w14:textId="75342FDD" w:rsidR="00C348C5" w:rsidRPr="001B5700" w:rsidRDefault="00C65CD7" w:rsidP="00E108AD">
      <w:pPr>
        <w:spacing w:before="0"/>
        <w:ind w:left="1134" w:right="1190" w:firstLine="426"/>
        <w:contextualSpacing/>
        <w:rPr>
          <w:bCs/>
          <w:sz w:val="14"/>
          <w:szCs w:val="14"/>
        </w:rPr>
      </w:pPr>
      <w:r w:rsidRPr="001B5700">
        <w:rPr>
          <w:bCs/>
          <w:sz w:val="14"/>
          <w:szCs w:val="14"/>
        </w:rPr>
        <w:t>(16)</w:t>
      </w:r>
      <w:r w:rsidR="009171E4">
        <w:rPr>
          <w:bCs/>
          <w:sz w:val="14"/>
          <w:szCs w:val="14"/>
        </w:rPr>
        <w:t xml:space="preserve"> </w:t>
      </w:r>
      <w:r w:rsidRPr="001B5700">
        <w:rPr>
          <w:bCs/>
          <w:sz w:val="14"/>
          <w:szCs w:val="14"/>
        </w:rPr>
        <w:t>Sprijinul</w:t>
      </w:r>
      <w:r w:rsidR="009171E4">
        <w:rPr>
          <w:bCs/>
          <w:sz w:val="14"/>
          <w:szCs w:val="14"/>
        </w:rPr>
        <w:t xml:space="preserve"> </w:t>
      </w:r>
      <w:r w:rsidRPr="001B5700">
        <w:rPr>
          <w:bCs/>
          <w:sz w:val="14"/>
          <w:szCs w:val="14"/>
        </w:rPr>
        <w:t>prevăzut</w:t>
      </w:r>
      <w:r w:rsidR="009171E4">
        <w:rPr>
          <w:bCs/>
          <w:sz w:val="14"/>
          <w:szCs w:val="14"/>
        </w:rPr>
        <w:t xml:space="preserve"> </w:t>
      </w:r>
      <w:r w:rsidRPr="001B5700">
        <w:rPr>
          <w:bCs/>
          <w:sz w:val="14"/>
          <w:szCs w:val="14"/>
        </w:rPr>
        <w:t>la</w:t>
      </w:r>
      <w:r w:rsidR="009171E4">
        <w:rPr>
          <w:bCs/>
          <w:sz w:val="14"/>
          <w:szCs w:val="14"/>
        </w:rPr>
        <w:t xml:space="preserve"> </w:t>
      </w:r>
      <w:r w:rsidRPr="001B5700">
        <w:rPr>
          <w:bCs/>
          <w:sz w:val="14"/>
          <w:szCs w:val="14"/>
        </w:rPr>
        <w:t>alin.</w:t>
      </w:r>
      <w:r w:rsidR="009171E4">
        <w:rPr>
          <w:bCs/>
          <w:sz w:val="14"/>
          <w:szCs w:val="14"/>
        </w:rPr>
        <w:t xml:space="preserve"> </w:t>
      </w:r>
      <w:r w:rsidRPr="001B5700">
        <w:rPr>
          <w:bCs/>
          <w:sz w:val="14"/>
          <w:szCs w:val="14"/>
        </w:rPr>
        <w:t>(14)</w:t>
      </w:r>
      <w:r w:rsidR="009171E4">
        <w:rPr>
          <w:bCs/>
          <w:sz w:val="14"/>
          <w:szCs w:val="14"/>
        </w:rPr>
        <w:t xml:space="preserve"> </w:t>
      </w:r>
      <w:r w:rsidRPr="001B5700">
        <w:rPr>
          <w:bCs/>
          <w:sz w:val="14"/>
          <w:szCs w:val="14"/>
        </w:rPr>
        <w:t>se</w:t>
      </w:r>
      <w:r w:rsidR="009171E4">
        <w:rPr>
          <w:bCs/>
          <w:sz w:val="14"/>
          <w:szCs w:val="14"/>
        </w:rPr>
        <w:t xml:space="preserve"> </w:t>
      </w:r>
      <w:r w:rsidRPr="001B5700">
        <w:rPr>
          <w:bCs/>
          <w:sz w:val="14"/>
          <w:szCs w:val="14"/>
        </w:rPr>
        <w:t>stabilește</w:t>
      </w:r>
      <w:r w:rsidR="009171E4">
        <w:rPr>
          <w:bCs/>
          <w:sz w:val="14"/>
          <w:szCs w:val="14"/>
        </w:rPr>
        <w:t xml:space="preserve"> </w:t>
      </w:r>
      <w:r w:rsidRPr="001B5700">
        <w:rPr>
          <w:bCs/>
          <w:sz w:val="14"/>
          <w:szCs w:val="14"/>
        </w:rPr>
        <w:t>prin</w:t>
      </w:r>
      <w:r w:rsidR="009171E4">
        <w:rPr>
          <w:bCs/>
          <w:sz w:val="14"/>
          <w:szCs w:val="14"/>
        </w:rPr>
        <w:t xml:space="preserve"> </w:t>
      </w:r>
      <w:r w:rsidRPr="001B5700">
        <w:rPr>
          <w:bCs/>
          <w:sz w:val="14"/>
          <w:szCs w:val="14"/>
        </w:rPr>
        <w:t>protocol</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colaborare</w:t>
      </w:r>
      <w:r w:rsidR="009171E4">
        <w:rPr>
          <w:bCs/>
          <w:sz w:val="14"/>
          <w:szCs w:val="14"/>
        </w:rPr>
        <w:t xml:space="preserve"> </w:t>
      </w:r>
      <w:r w:rsidRPr="001B5700">
        <w:rPr>
          <w:bCs/>
          <w:sz w:val="14"/>
          <w:szCs w:val="14"/>
        </w:rPr>
        <w:t>semnat</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conducerile</w:t>
      </w:r>
      <w:r w:rsidR="009171E4">
        <w:rPr>
          <w:bCs/>
          <w:sz w:val="14"/>
          <w:szCs w:val="14"/>
        </w:rPr>
        <w:t xml:space="preserve"> </w:t>
      </w:r>
      <w:r w:rsidRPr="001B5700">
        <w:rPr>
          <w:bCs/>
          <w:sz w:val="14"/>
          <w:szCs w:val="14"/>
        </w:rPr>
        <w:t>celor</w:t>
      </w:r>
      <w:r w:rsidR="009171E4">
        <w:rPr>
          <w:bCs/>
          <w:sz w:val="14"/>
          <w:szCs w:val="14"/>
        </w:rPr>
        <w:t xml:space="preserve"> </w:t>
      </w:r>
      <w:r w:rsidRPr="001B5700">
        <w:rPr>
          <w:bCs/>
          <w:sz w:val="14"/>
          <w:szCs w:val="14"/>
        </w:rPr>
        <w:t>două</w:t>
      </w:r>
      <w:r w:rsidR="009171E4">
        <w:rPr>
          <w:bCs/>
          <w:sz w:val="14"/>
          <w:szCs w:val="14"/>
        </w:rPr>
        <w:t xml:space="preserve"> </w:t>
      </w:r>
      <w:r w:rsidRPr="001B5700">
        <w:rPr>
          <w:bCs/>
          <w:sz w:val="14"/>
          <w:szCs w:val="14"/>
        </w:rPr>
        <w:t>spitale,</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medicul-șef</w:t>
      </w:r>
      <w:r w:rsidR="009171E4">
        <w:rPr>
          <w:bCs/>
          <w:sz w:val="14"/>
          <w:szCs w:val="14"/>
        </w:rPr>
        <w:t xml:space="preserve"> </w:t>
      </w:r>
      <w:r w:rsidRPr="001B5700">
        <w:rPr>
          <w:bCs/>
          <w:sz w:val="14"/>
          <w:szCs w:val="14"/>
        </w:rPr>
        <w:t>al</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care</w:t>
      </w:r>
      <w:r w:rsidR="009171E4">
        <w:rPr>
          <w:bCs/>
          <w:sz w:val="14"/>
          <w:szCs w:val="14"/>
        </w:rPr>
        <w:t xml:space="preserve"> </w:t>
      </w:r>
      <w:r w:rsidRPr="001B5700">
        <w:rPr>
          <w:bCs/>
          <w:sz w:val="14"/>
          <w:szCs w:val="14"/>
        </w:rPr>
        <w:t>acordă</w:t>
      </w:r>
      <w:r w:rsidR="009171E4">
        <w:rPr>
          <w:bCs/>
          <w:sz w:val="14"/>
          <w:szCs w:val="14"/>
        </w:rPr>
        <w:t xml:space="preserve"> </w:t>
      </w:r>
      <w:r w:rsidRPr="001B5700">
        <w:rPr>
          <w:bCs/>
          <w:sz w:val="14"/>
          <w:szCs w:val="14"/>
        </w:rPr>
        <w:t>sprijin</w:t>
      </w:r>
      <w:r w:rsidR="009171E4">
        <w:rPr>
          <w:bCs/>
          <w:sz w:val="14"/>
          <w:szCs w:val="14"/>
        </w:rPr>
        <w:t xml:space="preserve"> </w:t>
      </w:r>
      <w:r w:rsidRPr="001B5700">
        <w:rPr>
          <w:bCs/>
          <w:sz w:val="14"/>
          <w:szCs w:val="14"/>
        </w:rPr>
        <w:t>și</w:t>
      </w:r>
      <w:r w:rsidR="009171E4">
        <w:rPr>
          <w:bCs/>
          <w:sz w:val="14"/>
          <w:szCs w:val="14"/>
        </w:rPr>
        <w:t xml:space="preserve"> </w:t>
      </w:r>
      <w:r w:rsidRPr="001B5700">
        <w:rPr>
          <w:bCs/>
          <w:sz w:val="14"/>
          <w:szCs w:val="14"/>
        </w:rPr>
        <w:t>medicul-șef</w:t>
      </w:r>
      <w:r w:rsidR="009171E4">
        <w:rPr>
          <w:bCs/>
          <w:sz w:val="14"/>
          <w:szCs w:val="14"/>
        </w:rPr>
        <w:t xml:space="preserve"> </w:t>
      </w:r>
      <w:r w:rsidRPr="001B5700">
        <w:rPr>
          <w:bCs/>
          <w:sz w:val="14"/>
          <w:szCs w:val="14"/>
        </w:rPr>
        <w:t>al</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care</w:t>
      </w:r>
      <w:r w:rsidR="009171E4">
        <w:rPr>
          <w:bCs/>
          <w:sz w:val="14"/>
          <w:szCs w:val="14"/>
        </w:rPr>
        <w:t xml:space="preserve"> </w:t>
      </w:r>
      <w:r w:rsidRPr="001B5700">
        <w:rPr>
          <w:bCs/>
          <w:sz w:val="14"/>
          <w:szCs w:val="14"/>
        </w:rPr>
        <w:t>primește</w:t>
      </w:r>
      <w:r w:rsidR="009171E4">
        <w:rPr>
          <w:bCs/>
          <w:sz w:val="14"/>
          <w:szCs w:val="14"/>
        </w:rPr>
        <w:t xml:space="preserve"> </w:t>
      </w:r>
      <w:r w:rsidRPr="001B5700">
        <w:rPr>
          <w:bCs/>
          <w:sz w:val="14"/>
          <w:szCs w:val="14"/>
        </w:rPr>
        <w:t>sprijin.”</w:t>
      </w:r>
      <w:r w:rsidR="009171E4">
        <w:rPr>
          <w:bCs/>
          <w:sz w:val="14"/>
          <w:szCs w:val="14"/>
        </w:rPr>
        <w:t xml:space="preserve"> </w:t>
      </w:r>
    </w:p>
    <w:p w14:paraId="6BB24C59" w14:textId="1A9579ED" w:rsidR="00C348C5" w:rsidRPr="001B5700" w:rsidRDefault="00C65CD7" w:rsidP="00E108AD">
      <w:pPr>
        <w:spacing w:before="0"/>
        <w:ind w:left="1134" w:right="1190" w:firstLine="426"/>
        <w:contextualSpacing/>
        <w:rPr>
          <w:b/>
          <w:sz w:val="14"/>
          <w:szCs w:val="14"/>
        </w:rPr>
      </w:pPr>
      <w:r w:rsidRPr="001B5700">
        <w:rPr>
          <w:b/>
          <w:sz w:val="14"/>
          <w:szCs w:val="14"/>
        </w:rPr>
        <w:t>2.</w:t>
      </w:r>
      <w:r w:rsidR="009171E4">
        <w:rPr>
          <w:b/>
          <w:sz w:val="14"/>
          <w:szCs w:val="14"/>
        </w:rPr>
        <w:t xml:space="preserve"> </w:t>
      </w:r>
      <w:r w:rsidRPr="001B5700">
        <w:rPr>
          <w:b/>
          <w:sz w:val="14"/>
          <w:szCs w:val="14"/>
        </w:rPr>
        <w:t>După</w:t>
      </w:r>
      <w:r w:rsidR="009171E4">
        <w:rPr>
          <w:b/>
          <w:sz w:val="14"/>
          <w:szCs w:val="14"/>
        </w:rPr>
        <w:t xml:space="preserve"> </w:t>
      </w:r>
      <w:r w:rsidRPr="001B5700">
        <w:rPr>
          <w:b/>
          <w:sz w:val="14"/>
          <w:szCs w:val="14"/>
        </w:rPr>
        <w:t>articolul</w:t>
      </w:r>
      <w:r w:rsidR="009171E4">
        <w:rPr>
          <w:b/>
          <w:sz w:val="14"/>
          <w:szCs w:val="14"/>
        </w:rPr>
        <w:t xml:space="preserve"> </w:t>
      </w:r>
      <w:r w:rsidRPr="001B5700">
        <w:rPr>
          <w:b/>
          <w:sz w:val="14"/>
          <w:szCs w:val="14"/>
        </w:rPr>
        <w:t>108</w:t>
      </w:r>
      <w:r w:rsidR="009171E4">
        <w:rPr>
          <w:b/>
          <w:sz w:val="14"/>
          <w:szCs w:val="14"/>
        </w:rPr>
        <w:t xml:space="preserve"> </w:t>
      </w:r>
      <w:r w:rsidRPr="001B5700">
        <w:rPr>
          <w:b/>
          <w:sz w:val="14"/>
          <w:szCs w:val="14"/>
        </w:rPr>
        <w:t>se</w:t>
      </w:r>
      <w:r w:rsidR="009171E4">
        <w:rPr>
          <w:b/>
          <w:sz w:val="14"/>
          <w:szCs w:val="14"/>
        </w:rPr>
        <w:t xml:space="preserve"> </w:t>
      </w:r>
      <w:r w:rsidRPr="001B5700">
        <w:rPr>
          <w:b/>
          <w:sz w:val="14"/>
          <w:szCs w:val="14"/>
        </w:rPr>
        <w:t>introduce</w:t>
      </w:r>
      <w:r w:rsidR="009171E4">
        <w:rPr>
          <w:b/>
          <w:sz w:val="14"/>
          <w:szCs w:val="14"/>
        </w:rPr>
        <w:t xml:space="preserve"> </w:t>
      </w:r>
      <w:r w:rsidRPr="001B5700">
        <w:rPr>
          <w:b/>
          <w:sz w:val="14"/>
          <w:szCs w:val="14"/>
        </w:rPr>
        <w:t>un</w:t>
      </w:r>
      <w:r w:rsidR="009171E4">
        <w:rPr>
          <w:b/>
          <w:sz w:val="14"/>
          <w:szCs w:val="14"/>
        </w:rPr>
        <w:t xml:space="preserve"> </w:t>
      </w:r>
      <w:r w:rsidRPr="001B5700">
        <w:rPr>
          <w:b/>
          <w:sz w:val="14"/>
          <w:szCs w:val="14"/>
        </w:rPr>
        <w:t>nou</w:t>
      </w:r>
      <w:r w:rsidR="009171E4">
        <w:rPr>
          <w:b/>
          <w:sz w:val="14"/>
          <w:szCs w:val="14"/>
        </w:rPr>
        <w:t xml:space="preserve"> </w:t>
      </w:r>
      <w:r w:rsidRPr="001B5700">
        <w:rPr>
          <w:b/>
          <w:sz w:val="14"/>
          <w:szCs w:val="14"/>
        </w:rPr>
        <w:t>articol,</w:t>
      </w:r>
      <w:r w:rsidR="009171E4">
        <w:rPr>
          <w:b/>
          <w:sz w:val="14"/>
          <w:szCs w:val="14"/>
        </w:rPr>
        <w:t xml:space="preserve"> </w:t>
      </w:r>
      <w:r w:rsidRPr="001B5700">
        <w:rPr>
          <w:b/>
          <w:sz w:val="14"/>
          <w:szCs w:val="14"/>
        </w:rPr>
        <w:t>art.</w:t>
      </w:r>
      <w:r w:rsidR="009171E4">
        <w:rPr>
          <w:b/>
          <w:sz w:val="14"/>
          <w:szCs w:val="14"/>
        </w:rPr>
        <w:t xml:space="preserve"> </w:t>
      </w:r>
      <w:r w:rsidRPr="001B5700">
        <w:rPr>
          <w:b/>
          <w:sz w:val="14"/>
          <w:szCs w:val="14"/>
        </w:rPr>
        <w:t>108</w:t>
      </w:r>
      <w:r w:rsidRPr="001B5700">
        <w:rPr>
          <w:b/>
          <w:sz w:val="14"/>
          <w:szCs w:val="14"/>
          <w:vertAlign w:val="superscript"/>
        </w:rPr>
        <w:t>1</w:t>
      </w:r>
      <w:r w:rsidRPr="001B5700">
        <w:rPr>
          <w:b/>
          <w:sz w:val="14"/>
          <w:szCs w:val="14"/>
        </w:rPr>
        <w:t>,</w:t>
      </w:r>
      <w:r w:rsidR="009171E4">
        <w:rPr>
          <w:b/>
          <w:sz w:val="14"/>
          <w:szCs w:val="14"/>
        </w:rPr>
        <w:t xml:space="preserve"> </w:t>
      </w:r>
      <w:r w:rsidRPr="001B5700">
        <w:rPr>
          <w:b/>
          <w:sz w:val="14"/>
          <w:szCs w:val="14"/>
        </w:rPr>
        <w:t>cu</w:t>
      </w:r>
      <w:r w:rsidR="009171E4">
        <w:rPr>
          <w:b/>
          <w:sz w:val="14"/>
          <w:szCs w:val="14"/>
        </w:rPr>
        <w:t xml:space="preserve"> </w:t>
      </w:r>
      <w:r w:rsidRPr="001B5700">
        <w:rPr>
          <w:b/>
          <w:sz w:val="14"/>
          <w:szCs w:val="14"/>
        </w:rPr>
        <w:t>următorul</w:t>
      </w:r>
      <w:r w:rsidR="009171E4">
        <w:rPr>
          <w:b/>
          <w:sz w:val="14"/>
          <w:szCs w:val="14"/>
        </w:rPr>
        <w:t xml:space="preserve"> </w:t>
      </w:r>
      <w:r w:rsidRPr="001B5700">
        <w:rPr>
          <w:b/>
          <w:sz w:val="14"/>
          <w:szCs w:val="14"/>
        </w:rPr>
        <w:t>cuprins:</w:t>
      </w:r>
      <w:r w:rsidR="009171E4">
        <w:rPr>
          <w:b/>
          <w:sz w:val="14"/>
          <w:szCs w:val="14"/>
        </w:rPr>
        <w:t xml:space="preserve"> </w:t>
      </w:r>
    </w:p>
    <w:p w14:paraId="4A27BC00" w14:textId="73EBE337" w:rsidR="001B5700" w:rsidRPr="001B5700" w:rsidRDefault="00C65CD7" w:rsidP="00E108AD">
      <w:pPr>
        <w:spacing w:before="0"/>
        <w:ind w:left="1134" w:right="1190" w:firstLine="426"/>
        <w:contextualSpacing/>
        <w:rPr>
          <w:bCs/>
          <w:sz w:val="14"/>
          <w:szCs w:val="14"/>
        </w:rPr>
      </w:pPr>
      <w:r w:rsidRPr="001B5700">
        <w:rPr>
          <w:bCs/>
          <w:sz w:val="14"/>
          <w:szCs w:val="14"/>
        </w:rPr>
        <w:t>„Art.</w:t>
      </w:r>
      <w:r w:rsidR="009171E4">
        <w:rPr>
          <w:bCs/>
          <w:sz w:val="14"/>
          <w:szCs w:val="14"/>
        </w:rPr>
        <w:t xml:space="preserve"> </w:t>
      </w:r>
      <w:r w:rsidRPr="001B5700">
        <w:rPr>
          <w:bCs/>
          <w:sz w:val="14"/>
          <w:szCs w:val="14"/>
        </w:rPr>
        <w:t>108</w:t>
      </w:r>
      <w:r w:rsidRPr="001B5700">
        <w:rPr>
          <w:bCs/>
          <w:sz w:val="14"/>
          <w:szCs w:val="14"/>
          <w:vertAlign w:val="superscript"/>
        </w:rPr>
        <w:t>1</w:t>
      </w:r>
      <w:r w:rsidRPr="001B5700">
        <w:rPr>
          <w:bCs/>
          <w:sz w:val="14"/>
          <w:szCs w:val="14"/>
        </w:rPr>
        <w:t>.</w:t>
      </w:r>
      <w:r w:rsidR="009171E4">
        <w:rPr>
          <w:bCs/>
          <w:sz w:val="14"/>
          <w:szCs w:val="14"/>
        </w:rPr>
        <w:t xml:space="preserve"> </w:t>
      </w:r>
      <w:r w:rsidRPr="001B5700">
        <w:rPr>
          <w:bCs/>
          <w:sz w:val="14"/>
          <w:szCs w:val="14"/>
        </w:rPr>
        <w:t>—</w:t>
      </w:r>
      <w:r w:rsidR="009171E4">
        <w:rPr>
          <w:bCs/>
          <w:sz w:val="14"/>
          <w:szCs w:val="14"/>
        </w:rPr>
        <w:t xml:space="preserve"> </w:t>
      </w:r>
      <w:r w:rsidRPr="001B5700">
        <w:rPr>
          <w:bCs/>
          <w:sz w:val="14"/>
          <w:szCs w:val="14"/>
        </w:rPr>
        <w:t>(1)</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spitalele</w:t>
      </w:r>
      <w:r w:rsidR="009171E4">
        <w:rPr>
          <w:bCs/>
          <w:sz w:val="14"/>
          <w:szCs w:val="14"/>
        </w:rPr>
        <w:t xml:space="preserve"> </w:t>
      </w:r>
      <w:r w:rsidRPr="001B5700">
        <w:rPr>
          <w:bCs/>
          <w:sz w:val="14"/>
          <w:szCs w:val="14"/>
        </w:rPr>
        <w:t>regionale</w:t>
      </w:r>
      <w:r w:rsidR="009171E4">
        <w:rPr>
          <w:bCs/>
          <w:sz w:val="14"/>
          <w:szCs w:val="14"/>
        </w:rPr>
        <w:t xml:space="preserve"> </w:t>
      </w:r>
      <w:r w:rsidRPr="001B5700">
        <w:rPr>
          <w:bCs/>
          <w:sz w:val="14"/>
          <w:szCs w:val="14"/>
        </w:rPr>
        <w:t>sau</w:t>
      </w:r>
      <w:r w:rsidR="009171E4">
        <w:rPr>
          <w:bCs/>
          <w:sz w:val="14"/>
          <w:szCs w:val="14"/>
        </w:rPr>
        <w:t xml:space="preserve"> </w:t>
      </w:r>
      <w:r w:rsidRPr="001B5700">
        <w:rPr>
          <w:bCs/>
          <w:sz w:val="14"/>
          <w:szCs w:val="14"/>
        </w:rPr>
        <w:t>județene</w:t>
      </w:r>
      <w:r w:rsidR="009171E4">
        <w:rPr>
          <w:bCs/>
          <w:sz w:val="14"/>
          <w:szCs w:val="14"/>
        </w:rPr>
        <w:t xml:space="preserve"> </w:t>
      </w:r>
      <w:r w:rsidRPr="001B5700">
        <w:rPr>
          <w:bCs/>
          <w:sz w:val="14"/>
          <w:szCs w:val="14"/>
        </w:rPr>
        <w:t>pot</w:t>
      </w:r>
      <w:r w:rsidR="009171E4">
        <w:rPr>
          <w:bCs/>
          <w:sz w:val="14"/>
          <w:szCs w:val="14"/>
        </w:rPr>
        <w:t xml:space="preserve"> </w:t>
      </w:r>
      <w:r w:rsidRPr="001B5700">
        <w:rPr>
          <w:bCs/>
          <w:sz w:val="14"/>
          <w:szCs w:val="14"/>
        </w:rPr>
        <w:t>asigura,</w:t>
      </w:r>
      <w:r w:rsidR="009171E4">
        <w:rPr>
          <w:bCs/>
          <w:sz w:val="14"/>
          <w:szCs w:val="14"/>
        </w:rPr>
        <w:t xml:space="preserve"> </w:t>
      </w:r>
      <w:r w:rsidRPr="001B5700">
        <w:rPr>
          <w:bCs/>
          <w:sz w:val="14"/>
          <w:szCs w:val="14"/>
        </w:rPr>
        <w:t>pentru</w:t>
      </w:r>
      <w:r w:rsidR="009171E4">
        <w:rPr>
          <w:bCs/>
          <w:sz w:val="14"/>
          <w:szCs w:val="14"/>
        </w:rPr>
        <w:t xml:space="preserve"> </w:t>
      </w:r>
      <w:r w:rsidRPr="001B5700">
        <w:rPr>
          <w:bCs/>
          <w:sz w:val="14"/>
          <w:szCs w:val="14"/>
        </w:rPr>
        <w:t>serviciile</w:t>
      </w:r>
      <w:r w:rsidR="009171E4">
        <w:rPr>
          <w:bCs/>
          <w:sz w:val="14"/>
          <w:szCs w:val="14"/>
        </w:rPr>
        <w:t xml:space="preserve"> </w:t>
      </w:r>
      <w:r w:rsidRPr="001B5700">
        <w:rPr>
          <w:bCs/>
          <w:sz w:val="14"/>
          <w:szCs w:val="14"/>
        </w:rPr>
        <w:t>publice</w:t>
      </w:r>
      <w:r w:rsidR="009171E4">
        <w:rPr>
          <w:bCs/>
          <w:sz w:val="14"/>
          <w:szCs w:val="14"/>
        </w:rPr>
        <w:t xml:space="preserve"> </w:t>
      </w:r>
      <w:r w:rsidRPr="001B5700">
        <w:rPr>
          <w:bCs/>
          <w:sz w:val="14"/>
          <w:szCs w:val="14"/>
        </w:rPr>
        <w:t>salvamont</w:t>
      </w:r>
      <w:r w:rsidR="009171E4">
        <w:rPr>
          <w:bCs/>
          <w:sz w:val="14"/>
          <w:szCs w:val="14"/>
        </w:rPr>
        <w:t xml:space="preserve"> </w:t>
      </w:r>
      <w:r w:rsidRPr="001B5700">
        <w:rPr>
          <w:bCs/>
          <w:sz w:val="14"/>
          <w:szCs w:val="14"/>
        </w:rPr>
        <w:t>sau</w:t>
      </w:r>
      <w:r w:rsidR="009171E4">
        <w:rPr>
          <w:bCs/>
          <w:sz w:val="14"/>
          <w:szCs w:val="14"/>
        </w:rPr>
        <w:t xml:space="preserve"> </w:t>
      </w:r>
      <w:proofErr w:type="spellStart"/>
      <w:r w:rsidRPr="001B5700">
        <w:rPr>
          <w:bCs/>
          <w:sz w:val="14"/>
          <w:szCs w:val="14"/>
        </w:rPr>
        <w:t>salvamontsalvaspeo</w:t>
      </w:r>
      <w:proofErr w:type="spellEnd"/>
      <w:r w:rsidRPr="001B5700">
        <w:rPr>
          <w:bCs/>
          <w:sz w:val="14"/>
          <w:szCs w:val="14"/>
        </w:rPr>
        <w:t>,</w:t>
      </w:r>
      <w:r w:rsidR="009171E4">
        <w:rPr>
          <w:bCs/>
          <w:sz w:val="14"/>
          <w:szCs w:val="14"/>
        </w:rPr>
        <w:t xml:space="preserve"> </w:t>
      </w:r>
      <w:r w:rsidRPr="001B5700">
        <w:rPr>
          <w:bCs/>
          <w:sz w:val="14"/>
          <w:szCs w:val="14"/>
        </w:rPr>
        <w:t>componenta</w:t>
      </w:r>
      <w:r w:rsidR="009171E4">
        <w:rPr>
          <w:bCs/>
          <w:sz w:val="14"/>
          <w:szCs w:val="14"/>
        </w:rPr>
        <w:t xml:space="preserve"> </w:t>
      </w:r>
      <w:r w:rsidRPr="001B5700">
        <w:rPr>
          <w:bCs/>
          <w:sz w:val="14"/>
          <w:szCs w:val="14"/>
        </w:rPr>
        <w:t>operativă</w:t>
      </w:r>
      <w:r w:rsidR="009171E4">
        <w:rPr>
          <w:bCs/>
          <w:sz w:val="14"/>
          <w:szCs w:val="14"/>
        </w:rPr>
        <w:t xml:space="preserve"> </w:t>
      </w:r>
      <w:r w:rsidRPr="001B5700">
        <w:rPr>
          <w:bCs/>
          <w:sz w:val="14"/>
          <w:szCs w:val="14"/>
        </w:rPr>
        <w:t>medicală</w:t>
      </w:r>
      <w:r w:rsidR="009171E4">
        <w:rPr>
          <w:bCs/>
          <w:sz w:val="14"/>
          <w:szCs w:val="14"/>
        </w:rPr>
        <w:t xml:space="preserve"> </w:t>
      </w:r>
      <w:r w:rsidRPr="001B5700">
        <w:rPr>
          <w:bCs/>
          <w:sz w:val="14"/>
          <w:szCs w:val="14"/>
        </w:rPr>
        <w:t>necesară</w:t>
      </w:r>
      <w:r w:rsidR="009171E4">
        <w:rPr>
          <w:bCs/>
          <w:sz w:val="14"/>
          <w:szCs w:val="14"/>
        </w:rPr>
        <w:t xml:space="preserve"> </w:t>
      </w:r>
      <w:r w:rsidRPr="001B5700">
        <w:rPr>
          <w:bCs/>
          <w:sz w:val="14"/>
          <w:szCs w:val="14"/>
        </w:rPr>
        <w:t>pentru</w:t>
      </w:r>
      <w:r w:rsidR="009171E4">
        <w:rPr>
          <w:bCs/>
          <w:sz w:val="14"/>
          <w:szCs w:val="14"/>
        </w:rPr>
        <w:t xml:space="preserve"> </w:t>
      </w:r>
      <w:r w:rsidRPr="001B5700">
        <w:rPr>
          <w:bCs/>
          <w:sz w:val="14"/>
          <w:szCs w:val="14"/>
        </w:rPr>
        <w:t>misiunile</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salvare</w:t>
      </w:r>
      <w:r w:rsidR="009171E4">
        <w:rPr>
          <w:bCs/>
          <w:sz w:val="14"/>
          <w:szCs w:val="14"/>
        </w:rPr>
        <w:t xml:space="preserve"> </w:t>
      </w:r>
      <w:r w:rsidRPr="001B5700">
        <w:rPr>
          <w:bCs/>
          <w:sz w:val="14"/>
          <w:szCs w:val="14"/>
        </w:rPr>
        <w:t>specifice,</w:t>
      </w:r>
      <w:r w:rsidR="009171E4">
        <w:rPr>
          <w:bCs/>
          <w:sz w:val="14"/>
          <w:szCs w:val="14"/>
        </w:rPr>
        <w:t xml:space="preserve"> </w:t>
      </w:r>
      <w:r w:rsidRPr="001B5700">
        <w:rPr>
          <w:bCs/>
          <w:sz w:val="14"/>
          <w:szCs w:val="14"/>
        </w:rPr>
        <w:t>în</w:t>
      </w:r>
      <w:r w:rsidR="009171E4">
        <w:rPr>
          <w:bCs/>
          <w:sz w:val="14"/>
          <w:szCs w:val="14"/>
        </w:rPr>
        <w:t xml:space="preserve"> </w:t>
      </w:r>
      <w:r w:rsidRPr="001B5700">
        <w:rPr>
          <w:bCs/>
          <w:sz w:val="14"/>
          <w:szCs w:val="14"/>
        </w:rPr>
        <w:t>următoarele</w:t>
      </w:r>
      <w:r w:rsidR="009171E4">
        <w:rPr>
          <w:bCs/>
          <w:sz w:val="14"/>
          <w:szCs w:val="14"/>
        </w:rPr>
        <w:t xml:space="preserve"> </w:t>
      </w:r>
      <w:r w:rsidRPr="001B5700">
        <w:rPr>
          <w:bCs/>
          <w:sz w:val="14"/>
          <w:szCs w:val="14"/>
        </w:rPr>
        <w:t>condiții:</w:t>
      </w:r>
      <w:r w:rsidR="009171E4">
        <w:rPr>
          <w:bCs/>
          <w:sz w:val="14"/>
          <w:szCs w:val="14"/>
        </w:rPr>
        <w:t xml:space="preserve"> </w:t>
      </w:r>
    </w:p>
    <w:p w14:paraId="2C905DCF" w14:textId="794C0948" w:rsidR="001B5700" w:rsidRPr="001B5700" w:rsidRDefault="00C65CD7" w:rsidP="00E108AD">
      <w:pPr>
        <w:spacing w:before="0"/>
        <w:ind w:left="1134" w:right="1190" w:firstLine="426"/>
        <w:contextualSpacing/>
        <w:rPr>
          <w:bCs/>
          <w:sz w:val="14"/>
          <w:szCs w:val="14"/>
        </w:rPr>
      </w:pPr>
      <w:r w:rsidRPr="001B5700">
        <w:rPr>
          <w:bCs/>
          <w:sz w:val="14"/>
          <w:szCs w:val="14"/>
        </w:rPr>
        <w:t>a)</w:t>
      </w:r>
      <w:r w:rsidR="009171E4">
        <w:rPr>
          <w:bCs/>
          <w:sz w:val="14"/>
          <w:szCs w:val="14"/>
        </w:rPr>
        <w:t xml:space="preserve"> </w:t>
      </w:r>
      <w:r w:rsidRPr="001B5700">
        <w:rPr>
          <w:bCs/>
          <w:sz w:val="14"/>
          <w:szCs w:val="14"/>
        </w:rPr>
        <w:t>dispun</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personal</w:t>
      </w:r>
      <w:r w:rsidR="009171E4">
        <w:rPr>
          <w:bCs/>
          <w:sz w:val="14"/>
          <w:szCs w:val="14"/>
        </w:rPr>
        <w:t xml:space="preserve"> </w:t>
      </w:r>
      <w:r w:rsidRPr="001B5700">
        <w:rPr>
          <w:bCs/>
          <w:sz w:val="14"/>
          <w:szCs w:val="14"/>
        </w:rPr>
        <w:t>medical</w:t>
      </w:r>
      <w:r w:rsidR="009171E4">
        <w:rPr>
          <w:bCs/>
          <w:sz w:val="14"/>
          <w:szCs w:val="14"/>
        </w:rPr>
        <w:t xml:space="preserve"> </w:t>
      </w:r>
      <w:r w:rsidRPr="001B5700">
        <w:rPr>
          <w:bCs/>
          <w:sz w:val="14"/>
          <w:szCs w:val="14"/>
        </w:rPr>
        <w:t>angajat</w:t>
      </w:r>
      <w:r w:rsidR="009171E4">
        <w:rPr>
          <w:bCs/>
          <w:sz w:val="14"/>
          <w:szCs w:val="14"/>
        </w:rPr>
        <w:t xml:space="preserve"> </w:t>
      </w:r>
      <w:r w:rsidRPr="001B5700">
        <w:rPr>
          <w:bCs/>
          <w:sz w:val="14"/>
          <w:szCs w:val="14"/>
        </w:rPr>
        <w:t>care</w:t>
      </w:r>
      <w:r w:rsidR="009171E4">
        <w:rPr>
          <w:bCs/>
          <w:sz w:val="14"/>
          <w:szCs w:val="14"/>
        </w:rPr>
        <w:t xml:space="preserve"> </w:t>
      </w:r>
      <w:r w:rsidRPr="001B5700">
        <w:rPr>
          <w:bCs/>
          <w:sz w:val="14"/>
          <w:szCs w:val="14"/>
        </w:rPr>
        <w:t>a</w:t>
      </w:r>
      <w:r w:rsidR="009171E4">
        <w:rPr>
          <w:bCs/>
          <w:sz w:val="14"/>
          <w:szCs w:val="14"/>
        </w:rPr>
        <w:t xml:space="preserve"> </w:t>
      </w:r>
      <w:r w:rsidRPr="001B5700">
        <w:rPr>
          <w:bCs/>
          <w:sz w:val="14"/>
          <w:szCs w:val="14"/>
        </w:rPr>
        <w:t>dobândit</w:t>
      </w:r>
      <w:r w:rsidR="009171E4">
        <w:rPr>
          <w:bCs/>
          <w:sz w:val="14"/>
          <w:szCs w:val="14"/>
        </w:rPr>
        <w:t xml:space="preserve"> </w:t>
      </w:r>
      <w:r w:rsidRPr="001B5700">
        <w:rPr>
          <w:bCs/>
          <w:sz w:val="14"/>
          <w:szCs w:val="14"/>
        </w:rPr>
        <w:t>competențele</w:t>
      </w:r>
      <w:r w:rsidR="009171E4">
        <w:rPr>
          <w:bCs/>
          <w:sz w:val="14"/>
          <w:szCs w:val="14"/>
        </w:rPr>
        <w:t xml:space="preserve"> </w:t>
      </w:r>
      <w:r w:rsidRPr="001B5700">
        <w:rPr>
          <w:bCs/>
          <w:sz w:val="14"/>
          <w:szCs w:val="14"/>
        </w:rPr>
        <w:t>necesare</w:t>
      </w:r>
      <w:r w:rsidR="009171E4">
        <w:rPr>
          <w:bCs/>
          <w:sz w:val="14"/>
          <w:szCs w:val="14"/>
        </w:rPr>
        <w:t xml:space="preserve"> </w:t>
      </w:r>
      <w:r w:rsidRPr="001B5700">
        <w:rPr>
          <w:bCs/>
          <w:sz w:val="14"/>
          <w:szCs w:val="14"/>
        </w:rPr>
        <w:t>participării</w:t>
      </w:r>
      <w:r w:rsidR="009171E4">
        <w:rPr>
          <w:bCs/>
          <w:sz w:val="14"/>
          <w:szCs w:val="14"/>
        </w:rPr>
        <w:t xml:space="preserve"> </w:t>
      </w:r>
      <w:r w:rsidRPr="001B5700">
        <w:rPr>
          <w:bCs/>
          <w:sz w:val="14"/>
          <w:szCs w:val="14"/>
        </w:rPr>
        <w:t>la</w:t>
      </w:r>
      <w:r w:rsidR="009171E4">
        <w:rPr>
          <w:bCs/>
          <w:sz w:val="14"/>
          <w:szCs w:val="14"/>
        </w:rPr>
        <w:t xml:space="preserve"> </w:t>
      </w:r>
      <w:r w:rsidRPr="001B5700">
        <w:rPr>
          <w:bCs/>
          <w:sz w:val="14"/>
          <w:szCs w:val="14"/>
        </w:rPr>
        <w:t>aceste</w:t>
      </w:r>
      <w:r w:rsidR="009171E4">
        <w:rPr>
          <w:bCs/>
          <w:sz w:val="14"/>
          <w:szCs w:val="14"/>
        </w:rPr>
        <w:t xml:space="preserve"> </w:t>
      </w:r>
      <w:r w:rsidRPr="001B5700">
        <w:rPr>
          <w:bCs/>
          <w:sz w:val="14"/>
          <w:szCs w:val="14"/>
        </w:rPr>
        <w:t>misiuni;</w:t>
      </w:r>
      <w:r w:rsidR="009171E4">
        <w:rPr>
          <w:bCs/>
          <w:sz w:val="14"/>
          <w:szCs w:val="14"/>
        </w:rPr>
        <w:t xml:space="preserve"> </w:t>
      </w:r>
    </w:p>
    <w:p w14:paraId="71B2DDF5" w14:textId="1E150CA4" w:rsidR="001B5700" w:rsidRPr="001B5700" w:rsidRDefault="00C65CD7" w:rsidP="00E108AD">
      <w:pPr>
        <w:spacing w:before="0"/>
        <w:ind w:left="1134" w:right="1190" w:firstLine="426"/>
        <w:contextualSpacing/>
        <w:rPr>
          <w:bCs/>
          <w:sz w:val="14"/>
          <w:szCs w:val="14"/>
        </w:rPr>
      </w:pPr>
      <w:r w:rsidRPr="001B5700">
        <w:rPr>
          <w:bCs/>
          <w:sz w:val="14"/>
          <w:szCs w:val="14"/>
        </w:rPr>
        <w:lastRenderedPageBreak/>
        <w:t>b)</w:t>
      </w:r>
      <w:r w:rsidR="009171E4">
        <w:rPr>
          <w:bCs/>
          <w:sz w:val="14"/>
          <w:szCs w:val="14"/>
        </w:rPr>
        <w:t xml:space="preserve"> </w:t>
      </w:r>
      <w:r w:rsidRPr="001B5700">
        <w:rPr>
          <w:bCs/>
          <w:sz w:val="14"/>
          <w:szCs w:val="14"/>
        </w:rPr>
        <w:t>activitatea</w:t>
      </w:r>
      <w:r w:rsidR="009171E4">
        <w:rPr>
          <w:bCs/>
          <w:sz w:val="14"/>
          <w:szCs w:val="14"/>
        </w:rPr>
        <w:t xml:space="preserve"> </w:t>
      </w:r>
      <w:r w:rsidRPr="001B5700">
        <w:rPr>
          <w:bCs/>
          <w:sz w:val="14"/>
          <w:szCs w:val="14"/>
        </w:rPr>
        <w:t>personalului</w:t>
      </w:r>
      <w:r w:rsidR="009171E4">
        <w:rPr>
          <w:bCs/>
          <w:sz w:val="14"/>
          <w:szCs w:val="14"/>
        </w:rPr>
        <w:t xml:space="preserve"> </w:t>
      </w:r>
      <w:r w:rsidRPr="001B5700">
        <w:rPr>
          <w:bCs/>
          <w:sz w:val="14"/>
          <w:szCs w:val="14"/>
        </w:rPr>
        <w:t>medical</w:t>
      </w:r>
      <w:r w:rsidR="009171E4">
        <w:rPr>
          <w:bCs/>
          <w:sz w:val="14"/>
          <w:szCs w:val="14"/>
        </w:rPr>
        <w:t xml:space="preserve"> </w:t>
      </w:r>
      <w:r w:rsidRPr="001B5700">
        <w:rPr>
          <w:bCs/>
          <w:sz w:val="14"/>
          <w:szCs w:val="14"/>
        </w:rPr>
        <w:t>face</w:t>
      </w:r>
      <w:r w:rsidR="009171E4">
        <w:rPr>
          <w:bCs/>
          <w:sz w:val="14"/>
          <w:szCs w:val="14"/>
        </w:rPr>
        <w:t xml:space="preserve"> </w:t>
      </w:r>
      <w:r w:rsidRPr="001B5700">
        <w:rPr>
          <w:bCs/>
          <w:sz w:val="14"/>
          <w:szCs w:val="14"/>
        </w:rPr>
        <w:t>parte</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norma</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bază</w:t>
      </w:r>
      <w:r w:rsidR="009171E4">
        <w:rPr>
          <w:bCs/>
          <w:sz w:val="14"/>
          <w:szCs w:val="14"/>
        </w:rPr>
        <w:t xml:space="preserve"> </w:t>
      </w:r>
      <w:r w:rsidRPr="001B5700">
        <w:rPr>
          <w:bCs/>
          <w:sz w:val="14"/>
          <w:szCs w:val="14"/>
        </w:rPr>
        <w:t>și</w:t>
      </w:r>
      <w:r w:rsidR="009171E4">
        <w:rPr>
          <w:bCs/>
          <w:sz w:val="14"/>
          <w:szCs w:val="14"/>
        </w:rPr>
        <w:t xml:space="preserve"> </w:t>
      </w:r>
      <w:r w:rsidRPr="001B5700">
        <w:rPr>
          <w:bCs/>
          <w:sz w:val="14"/>
          <w:szCs w:val="14"/>
        </w:rPr>
        <w:t>este</w:t>
      </w:r>
      <w:r w:rsidR="009171E4">
        <w:rPr>
          <w:bCs/>
          <w:sz w:val="14"/>
          <w:szCs w:val="14"/>
        </w:rPr>
        <w:t xml:space="preserve"> </w:t>
      </w:r>
      <w:r w:rsidRPr="001B5700">
        <w:rPr>
          <w:bCs/>
          <w:sz w:val="14"/>
          <w:szCs w:val="14"/>
        </w:rPr>
        <w:t>retribuită</w:t>
      </w:r>
      <w:r w:rsidR="009171E4">
        <w:rPr>
          <w:bCs/>
          <w:sz w:val="14"/>
          <w:szCs w:val="14"/>
        </w:rPr>
        <w:t xml:space="preserve"> </w:t>
      </w:r>
      <w:r w:rsidRPr="001B5700">
        <w:rPr>
          <w:bCs/>
          <w:sz w:val="14"/>
          <w:szCs w:val="14"/>
        </w:rPr>
        <w:t>conform</w:t>
      </w:r>
      <w:r w:rsidR="009171E4">
        <w:rPr>
          <w:bCs/>
          <w:sz w:val="14"/>
          <w:szCs w:val="14"/>
        </w:rPr>
        <w:t xml:space="preserve"> </w:t>
      </w:r>
      <w:r w:rsidRPr="001B5700">
        <w:rPr>
          <w:bCs/>
          <w:sz w:val="14"/>
          <w:szCs w:val="14"/>
        </w:rPr>
        <w:t>legii,</w:t>
      </w:r>
      <w:r w:rsidR="009171E4">
        <w:rPr>
          <w:bCs/>
          <w:sz w:val="14"/>
          <w:szCs w:val="14"/>
        </w:rPr>
        <w:t xml:space="preserve"> </w:t>
      </w:r>
      <w:r w:rsidRPr="001B5700">
        <w:rPr>
          <w:bCs/>
          <w:sz w:val="14"/>
          <w:szCs w:val="14"/>
        </w:rPr>
        <w:t>dacă</w:t>
      </w:r>
      <w:r w:rsidR="009171E4">
        <w:rPr>
          <w:bCs/>
          <w:sz w:val="14"/>
          <w:szCs w:val="14"/>
        </w:rPr>
        <w:t xml:space="preserve"> </w:t>
      </w:r>
      <w:r w:rsidRPr="001B5700">
        <w:rPr>
          <w:bCs/>
          <w:sz w:val="14"/>
          <w:szCs w:val="14"/>
        </w:rPr>
        <w:t>normativul</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personal</w:t>
      </w:r>
      <w:r w:rsidR="009171E4">
        <w:rPr>
          <w:bCs/>
          <w:sz w:val="14"/>
          <w:szCs w:val="14"/>
        </w:rPr>
        <w:t xml:space="preserve"> </w:t>
      </w:r>
      <w:r w:rsidRPr="001B5700">
        <w:rPr>
          <w:bCs/>
          <w:sz w:val="14"/>
          <w:szCs w:val="14"/>
        </w:rPr>
        <w:t>permite;</w:t>
      </w:r>
      <w:r w:rsidR="009171E4">
        <w:rPr>
          <w:bCs/>
          <w:sz w:val="14"/>
          <w:szCs w:val="14"/>
        </w:rPr>
        <w:t xml:space="preserve"> </w:t>
      </w:r>
    </w:p>
    <w:p w14:paraId="12120C93" w14:textId="130E4ADE" w:rsidR="001B5700" w:rsidRPr="001B5700" w:rsidRDefault="00C65CD7" w:rsidP="00E108AD">
      <w:pPr>
        <w:spacing w:before="0"/>
        <w:ind w:left="1134" w:right="1190" w:firstLine="426"/>
        <w:contextualSpacing/>
        <w:rPr>
          <w:bCs/>
          <w:sz w:val="14"/>
          <w:szCs w:val="14"/>
        </w:rPr>
      </w:pPr>
      <w:r w:rsidRPr="001B5700">
        <w:rPr>
          <w:bCs/>
          <w:sz w:val="14"/>
          <w:szCs w:val="14"/>
        </w:rPr>
        <w:t>c)</w:t>
      </w:r>
      <w:r w:rsidR="009171E4">
        <w:rPr>
          <w:bCs/>
          <w:sz w:val="14"/>
          <w:szCs w:val="14"/>
        </w:rPr>
        <w:t xml:space="preserve"> </w:t>
      </w:r>
      <w:r w:rsidRPr="001B5700">
        <w:rPr>
          <w:bCs/>
          <w:sz w:val="14"/>
          <w:szCs w:val="14"/>
        </w:rPr>
        <w:t>pot</w:t>
      </w:r>
      <w:r w:rsidR="009171E4">
        <w:rPr>
          <w:bCs/>
          <w:sz w:val="14"/>
          <w:szCs w:val="14"/>
        </w:rPr>
        <w:t xml:space="preserve"> </w:t>
      </w:r>
      <w:r w:rsidRPr="001B5700">
        <w:rPr>
          <w:bCs/>
          <w:sz w:val="14"/>
          <w:szCs w:val="14"/>
        </w:rPr>
        <w:t>asigura</w:t>
      </w:r>
      <w:r w:rsidR="009171E4">
        <w:rPr>
          <w:bCs/>
          <w:sz w:val="14"/>
          <w:szCs w:val="14"/>
        </w:rPr>
        <w:t xml:space="preserve"> </w:t>
      </w:r>
      <w:r w:rsidRPr="001B5700">
        <w:rPr>
          <w:bCs/>
          <w:sz w:val="14"/>
          <w:szCs w:val="14"/>
        </w:rPr>
        <w:t>materialele</w:t>
      </w:r>
      <w:r w:rsidR="009171E4">
        <w:rPr>
          <w:bCs/>
          <w:sz w:val="14"/>
          <w:szCs w:val="14"/>
        </w:rPr>
        <w:t xml:space="preserve"> </w:t>
      </w:r>
      <w:r w:rsidRPr="001B5700">
        <w:rPr>
          <w:bCs/>
          <w:sz w:val="14"/>
          <w:szCs w:val="14"/>
        </w:rPr>
        <w:t>sanitare</w:t>
      </w:r>
      <w:r w:rsidR="009171E4">
        <w:rPr>
          <w:bCs/>
          <w:sz w:val="14"/>
          <w:szCs w:val="14"/>
        </w:rPr>
        <w:t xml:space="preserve"> </w:t>
      </w:r>
      <w:r w:rsidRPr="001B5700">
        <w:rPr>
          <w:bCs/>
          <w:sz w:val="14"/>
          <w:szCs w:val="14"/>
        </w:rPr>
        <w:t>necesare</w:t>
      </w:r>
      <w:r w:rsidR="009171E4">
        <w:rPr>
          <w:bCs/>
          <w:sz w:val="14"/>
          <w:szCs w:val="14"/>
        </w:rPr>
        <w:t xml:space="preserve"> </w:t>
      </w:r>
      <w:r w:rsidRPr="001B5700">
        <w:rPr>
          <w:bCs/>
          <w:sz w:val="14"/>
          <w:szCs w:val="14"/>
        </w:rPr>
        <w:t>acestui</w:t>
      </w:r>
      <w:r w:rsidR="009171E4">
        <w:rPr>
          <w:bCs/>
          <w:sz w:val="14"/>
          <w:szCs w:val="14"/>
        </w:rPr>
        <w:t xml:space="preserve"> </w:t>
      </w:r>
      <w:r w:rsidRPr="001B5700">
        <w:rPr>
          <w:bCs/>
          <w:sz w:val="14"/>
          <w:szCs w:val="14"/>
        </w:rPr>
        <w:t>tip</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misiuni.</w:t>
      </w:r>
      <w:r w:rsidR="009171E4">
        <w:rPr>
          <w:bCs/>
          <w:sz w:val="14"/>
          <w:szCs w:val="14"/>
        </w:rPr>
        <w:t xml:space="preserve"> </w:t>
      </w:r>
    </w:p>
    <w:p w14:paraId="1621BF65" w14:textId="0BFB3E1B" w:rsidR="001B5700" w:rsidRPr="001B5700" w:rsidRDefault="00C65CD7" w:rsidP="00E108AD">
      <w:pPr>
        <w:spacing w:before="0"/>
        <w:ind w:left="1134" w:right="1190" w:firstLine="426"/>
        <w:contextualSpacing/>
        <w:rPr>
          <w:bCs/>
          <w:sz w:val="14"/>
          <w:szCs w:val="14"/>
        </w:rPr>
      </w:pPr>
      <w:r w:rsidRPr="001B5700">
        <w:rPr>
          <w:bCs/>
          <w:sz w:val="14"/>
          <w:szCs w:val="14"/>
        </w:rPr>
        <w:t>(2)</w:t>
      </w:r>
      <w:r w:rsidR="009171E4">
        <w:rPr>
          <w:bCs/>
          <w:sz w:val="14"/>
          <w:szCs w:val="14"/>
        </w:rPr>
        <w:t xml:space="preserve"> </w:t>
      </w:r>
      <w:r w:rsidRPr="001B5700">
        <w:rPr>
          <w:bCs/>
          <w:sz w:val="14"/>
          <w:szCs w:val="14"/>
        </w:rPr>
        <w:t>Certificarea</w:t>
      </w:r>
      <w:r w:rsidR="009171E4">
        <w:rPr>
          <w:bCs/>
          <w:sz w:val="14"/>
          <w:szCs w:val="14"/>
        </w:rPr>
        <w:t xml:space="preserve"> </w:t>
      </w:r>
      <w:r w:rsidRPr="001B5700">
        <w:rPr>
          <w:bCs/>
          <w:sz w:val="14"/>
          <w:szCs w:val="14"/>
        </w:rPr>
        <w:t>personalului</w:t>
      </w:r>
      <w:r w:rsidR="009171E4">
        <w:rPr>
          <w:bCs/>
          <w:sz w:val="14"/>
          <w:szCs w:val="14"/>
        </w:rPr>
        <w:t xml:space="preserve"> </w:t>
      </w:r>
      <w:r w:rsidRPr="001B5700">
        <w:rPr>
          <w:bCs/>
          <w:sz w:val="14"/>
          <w:szCs w:val="14"/>
        </w:rPr>
        <w:t>medical</w:t>
      </w:r>
      <w:r w:rsidR="009171E4">
        <w:rPr>
          <w:bCs/>
          <w:sz w:val="14"/>
          <w:szCs w:val="14"/>
        </w:rPr>
        <w:t xml:space="preserve"> </w:t>
      </w:r>
      <w:r w:rsidRPr="001B5700">
        <w:rPr>
          <w:bCs/>
          <w:sz w:val="14"/>
          <w:szCs w:val="14"/>
        </w:rPr>
        <w:t>se</w:t>
      </w:r>
      <w:r w:rsidR="009171E4">
        <w:rPr>
          <w:bCs/>
          <w:sz w:val="14"/>
          <w:szCs w:val="14"/>
        </w:rPr>
        <w:t xml:space="preserve"> </w:t>
      </w:r>
      <w:r w:rsidRPr="001B5700">
        <w:rPr>
          <w:bCs/>
          <w:sz w:val="14"/>
          <w:szCs w:val="14"/>
        </w:rPr>
        <w:t>realizează</w:t>
      </w:r>
      <w:r w:rsidR="009171E4">
        <w:rPr>
          <w:bCs/>
          <w:sz w:val="14"/>
          <w:szCs w:val="14"/>
        </w:rPr>
        <w:t xml:space="preserve"> </w:t>
      </w:r>
      <w:r w:rsidRPr="001B5700">
        <w:rPr>
          <w:bCs/>
          <w:sz w:val="14"/>
          <w:szCs w:val="14"/>
        </w:rPr>
        <w:t>conform</w:t>
      </w:r>
      <w:r w:rsidR="009171E4">
        <w:rPr>
          <w:bCs/>
          <w:sz w:val="14"/>
          <w:szCs w:val="14"/>
        </w:rPr>
        <w:t xml:space="preserve"> </w:t>
      </w:r>
      <w:r w:rsidRPr="001B5700">
        <w:rPr>
          <w:bCs/>
          <w:sz w:val="14"/>
          <w:szCs w:val="14"/>
        </w:rPr>
        <w:t>criteriilor</w:t>
      </w:r>
      <w:r w:rsidR="009171E4">
        <w:rPr>
          <w:bCs/>
          <w:sz w:val="14"/>
          <w:szCs w:val="14"/>
        </w:rPr>
        <w:t xml:space="preserve"> </w:t>
      </w:r>
      <w:r w:rsidRPr="001B5700">
        <w:rPr>
          <w:bCs/>
          <w:sz w:val="14"/>
          <w:szCs w:val="14"/>
        </w:rPr>
        <w:t>stabilite</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către</w:t>
      </w:r>
      <w:r w:rsidR="009171E4">
        <w:rPr>
          <w:bCs/>
          <w:sz w:val="14"/>
          <w:szCs w:val="14"/>
        </w:rPr>
        <w:t xml:space="preserve"> </w:t>
      </w:r>
      <w:r w:rsidRPr="001B5700">
        <w:rPr>
          <w:bCs/>
          <w:sz w:val="14"/>
          <w:szCs w:val="14"/>
        </w:rPr>
        <w:t>Asociația</w:t>
      </w:r>
      <w:r w:rsidR="009171E4">
        <w:rPr>
          <w:bCs/>
          <w:sz w:val="14"/>
          <w:szCs w:val="14"/>
        </w:rPr>
        <w:t xml:space="preserve"> </w:t>
      </w:r>
      <w:r w:rsidRPr="001B5700">
        <w:rPr>
          <w:bCs/>
          <w:sz w:val="14"/>
          <w:szCs w:val="14"/>
        </w:rPr>
        <w:t>Națională</w:t>
      </w:r>
      <w:r w:rsidR="009171E4">
        <w:rPr>
          <w:bCs/>
          <w:sz w:val="14"/>
          <w:szCs w:val="14"/>
        </w:rPr>
        <w:t xml:space="preserve"> </w:t>
      </w:r>
      <w:r w:rsidRPr="001B5700">
        <w:rPr>
          <w:bCs/>
          <w:sz w:val="14"/>
          <w:szCs w:val="14"/>
        </w:rPr>
        <w:t>a</w:t>
      </w:r>
      <w:r w:rsidR="009171E4">
        <w:rPr>
          <w:bCs/>
          <w:sz w:val="14"/>
          <w:szCs w:val="14"/>
        </w:rPr>
        <w:t xml:space="preserve"> </w:t>
      </w:r>
      <w:r w:rsidRPr="001B5700">
        <w:rPr>
          <w:bCs/>
          <w:sz w:val="14"/>
          <w:szCs w:val="14"/>
        </w:rPr>
        <w:t>Salvatorilor</w:t>
      </w:r>
      <w:r w:rsidR="009171E4">
        <w:rPr>
          <w:bCs/>
          <w:sz w:val="14"/>
          <w:szCs w:val="14"/>
        </w:rPr>
        <w:t xml:space="preserve"> </w:t>
      </w:r>
      <w:r w:rsidRPr="001B5700">
        <w:rPr>
          <w:bCs/>
          <w:sz w:val="14"/>
          <w:szCs w:val="14"/>
        </w:rPr>
        <w:t>Montani</w:t>
      </w:r>
      <w:r w:rsidR="009171E4">
        <w:rPr>
          <w:bCs/>
          <w:sz w:val="14"/>
          <w:szCs w:val="14"/>
        </w:rPr>
        <w:t xml:space="preserve"> </w:t>
      </w:r>
      <w:r w:rsidRPr="001B5700">
        <w:rPr>
          <w:bCs/>
          <w:sz w:val="14"/>
          <w:szCs w:val="14"/>
        </w:rPr>
        <w:t>din</w:t>
      </w:r>
      <w:r w:rsidR="009171E4">
        <w:rPr>
          <w:bCs/>
          <w:sz w:val="14"/>
          <w:szCs w:val="14"/>
        </w:rPr>
        <w:t xml:space="preserve"> </w:t>
      </w:r>
      <w:r w:rsidRPr="001B5700">
        <w:rPr>
          <w:bCs/>
          <w:sz w:val="14"/>
          <w:szCs w:val="14"/>
        </w:rPr>
        <w:t>România,</w:t>
      </w:r>
      <w:r w:rsidR="009171E4">
        <w:rPr>
          <w:bCs/>
          <w:sz w:val="14"/>
          <w:szCs w:val="14"/>
        </w:rPr>
        <w:t xml:space="preserve"> </w:t>
      </w:r>
      <w:r w:rsidRPr="001B5700">
        <w:rPr>
          <w:bCs/>
          <w:sz w:val="14"/>
          <w:szCs w:val="14"/>
        </w:rPr>
        <w:t>Corpul</w:t>
      </w:r>
      <w:r w:rsidR="009171E4">
        <w:rPr>
          <w:bCs/>
          <w:sz w:val="14"/>
          <w:szCs w:val="14"/>
        </w:rPr>
        <w:t xml:space="preserve"> </w:t>
      </w:r>
      <w:r w:rsidRPr="001B5700">
        <w:rPr>
          <w:bCs/>
          <w:sz w:val="14"/>
          <w:szCs w:val="14"/>
        </w:rPr>
        <w:t>Român</w:t>
      </w:r>
      <w:r w:rsidR="009171E4">
        <w:rPr>
          <w:bCs/>
          <w:sz w:val="14"/>
          <w:szCs w:val="14"/>
        </w:rPr>
        <w:t xml:space="preserve"> </w:t>
      </w:r>
      <w:r w:rsidRPr="001B5700">
        <w:rPr>
          <w:bCs/>
          <w:sz w:val="14"/>
          <w:szCs w:val="14"/>
        </w:rPr>
        <w:t>Salvaspeo,</w:t>
      </w:r>
      <w:r w:rsidR="009171E4">
        <w:rPr>
          <w:bCs/>
          <w:sz w:val="14"/>
          <w:szCs w:val="14"/>
        </w:rPr>
        <w:t xml:space="preserve"> </w:t>
      </w:r>
      <w:r w:rsidRPr="001B5700">
        <w:rPr>
          <w:bCs/>
          <w:sz w:val="14"/>
          <w:szCs w:val="14"/>
        </w:rPr>
        <w:t>sub</w:t>
      </w:r>
      <w:r w:rsidR="009171E4">
        <w:rPr>
          <w:bCs/>
          <w:sz w:val="14"/>
          <w:szCs w:val="14"/>
        </w:rPr>
        <w:t xml:space="preserve"> </w:t>
      </w:r>
      <w:r w:rsidRPr="001B5700">
        <w:rPr>
          <w:bCs/>
          <w:sz w:val="14"/>
          <w:szCs w:val="14"/>
        </w:rPr>
        <w:t>coordonarea</w:t>
      </w:r>
      <w:r w:rsidR="009171E4">
        <w:rPr>
          <w:bCs/>
          <w:sz w:val="14"/>
          <w:szCs w:val="14"/>
        </w:rPr>
        <w:t xml:space="preserve"> </w:t>
      </w:r>
      <w:r w:rsidRPr="001B5700">
        <w:rPr>
          <w:bCs/>
          <w:sz w:val="14"/>
          <w:szCs w:val="14"/>
        </w:rPr>
        <w:t>DSU.</w:t>
      </w:r>
      <w:r w:rsidR="009171E4">
        <w:rPr>
          <w:bCs/>
          <w:sz w:val="14"/>
          <w:szCs w:val="14"/>
        </w:rPr>
        <w:t xml:space="preserve"> </w:t>
      </w:r>
    </w:p>
    <w:p w14:paraId="486F0598" w14:textId="2440D435" w:rsidR="0042515F" w:rsidRDefault="00C65CD7" w:rsidP="00E2249D">
      <w:pPr>
        <w:spacing w:before="0" w:after="120"/>
        <w:ind w:left="1134" w:right="1191" w:firstLine="425"/>
        <w:rPr>
          <w:bCs/>
        </w:rPr>
      </w:pPr>
      <w:r w:rsidRPr="001B5700">
        <w:rPr>
          <w:bCs/>
          <w:sz w:val="14"/>
          <w:szCs w:val="14"/>
        </w:rPr>
        <w:t>(3)</w:t>
      </w:r>
      <w:r w:rsidR="009171E4">
        <w:rPr>
          <w:bCs/>
          <w:sz w:val="14"/>
          <w:szCs w:val="14"/>
        </w:rPr>
        <w:t xml:space="preserve"> </w:t>
      </w:r>
      <w:r w:rsidRPr="001B5700">
        <w:rPr>
          <w:bCs/>
          <w:sz w:val="14"/>
          <w:szCs w:val="14"/>
        </w:rPr>
        <w:t>Modul</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colaborare</w:t>
      </w:r>
      <w:r w:rsidR="009171E4">
        <w:rPr>
          <w:bCs/>
          <w:sz w:val="14"/>
          <w:szCs w:val="14"/>
        </w:rPr>
        <w:t xml:space="preserve"> </w:t>
      </w:r>
      <w:r w:rsidRPr="001B5700">
        <w:rPr>
          <w:bCs/>
          <w:sz w:val="14"/>
          <w:szCs w:val="14"/>
        </w:rPr>
        <w:t>se</w:t>
      </w:r>
      <w:r w:rsidR="009171E4">
        <w:rPr>
          <w:bCs/>
          <w:sz w:val="14"/>
          <w:szCs w:val="14"/>
        </w:rPr>
        <w:t xml:space="preserve"> </w:t>
      </w:r>
      <w:r w:rsidRPr="001B5700">
        <w:rPr>
          <w:bCs/>
          <w:sz w:val="14"/>
          <w:szCs w:val="14"/>
        </w:rPr>
        <w:t>stabilește</w:t>
      </w:r>
      <w:r w:rsidR="009171E4">
        <w:rPr>
          <w:bCs/>
          <w:sz w:val="14"/>
          <w:szCs w:val="14"/>
        </w:rPr>
        <w:t xml:space="preserve"> </w:t>
      </w:r>
      <w:r w:rsidRPr="001B5700">
        <w:rPr>
          <w:bCs/>
          <w:sz w:val="14"/>
          <w:szCs w:val="14"/>
        </w:rPr>
        <w:t>printr-un</w:t>
      </w:r>
      <w:r w:rsidR="009171E4">
        <w:rPr>
          <w:bCs/>
          <w:sz w:val="14"/>
          <w:szCs w:val="14"/>
        </w:rPr>
        <w:t xml:space="preserve"> </w:t>
      </w:r>
      <w:r w:rsidRPr="001B5700">
        <w:rPr>
          <w:bCs/>
          <w:sz w:val="14"/>
          <w:szCs w:val="14"/>
        </w:rPr>
        <w:t>protocol</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colaborare</w:t>
      </w:r>
      <w:r w:rsidR="009171E4">
        <w:rPr>
          <w:bCs/>
          <w:sz w:val="14"/>
          <w:szCs w:val="14"/>
        </w:rPr>
        <w:t xml:space="preserve"> </w:t>
      </w:r>
      <w:r w:rsidRPr="001B5700">
        <w:rPr>
          <w:bCs/>
          <w:sz w:val="14"/>
          <w:szCs w:val="14"/>
        </w:rPr>
        <w:t>semnat</w:t>
      </w:r>
      <w:r w:rsidR="009171E4">
        <w:rPr>
          <w:bCs/>
          <w:sz w:val="14"/>
          <w:szCs w:val="14"/>
        </w:rPr>
        <w:t xml:space="preserve"> </w:t>
      </w:r>
      <w:r w:rsidRPr="001B5700">
        <w:rPr>
          <w:bCs/>
          <w:sz w:val="14"/>
          <w:szCs w:val="14"/>
        </w:rPr>
        <w:t>de</w:t>
      </w:r>
      <w:r w:rsidR="009171E4">
        <w:rPr>
          <w:bCs/>
          <w:sz w:val="14"/>
          <w:szCs w:val="14"/>
        </w:rPr>
        <w:t xml:space="preserve"> </w:t>
      </w:r>
      <w:r w:rsidRPr="001B5700">
        <w:rPr>
          <w:bCs/>
          <w:sz w:val="14"/>
          <w:szCs w:val="14"/>
        </w:rPr>
        <w:t>conducerea</w:t>
      </w:r>
      <w:r w:rsidR="009171E4">
        <w:rPr>
          <w:bCs/>
          <w:sz w:val="14"/>
          <w:szCs w:val="14"/>
        </w:rPr>
        <w:t xml:space="preserve"> </w:t>
      </w:r>
      <w:r w:rsidRPr="001B5700">
        <w:rPr>
          <w:bCs/>
          <w:sz w:val="14"/>
          <w:szCs w:val="14"/>
        </w:rPr>
        <w:t>spitalului,</w:t>
      </w:r>
      <w:r w:rsidR="009171E4">
        <w:rPr>
          <w:bCs/>
          <w:sz w:val="14"/>
          <w:szCs w:val="14"/>
        </w:rPr>
        <w:t xml:space="preserve"> </w:t>
      </w:r>
      <w:r w:rsidRPr="001B5700">
        <w:rPr>
          <w:bCs/>
          <w:sz w:val="14"/>
          <w:szCs w:val="14"/>
        </w:rPr>
        <w:t>medicul-șef</w:t>
      </w:r>
      <w:r w:rsidR="009171E4">
        <w:rPr>
          <w:bCs/>
          <w:sz w:val="14"/>
          <w:szCs w:val="14"/>
        </w:rPr>
        <w:t xml:space="preserve"> </w:t>
      </w:r>
      <w:r w:rsidRPr="001B5700">
        <w:rPr>
          <w:bCs/>
          <w:sz w:val="14"/>
          <w:szCs w:val="14"/>
        </w:rPr>
        <w:t>al</w:t>
      </w:r>
      <w:r w:rsidR="009171E4">
        <w:rPr>
          <w:bCs/>
          <w:sz w:val="14"/>
          <w:szCs w:val="14"/>
        </w:rPr>
        <w:t xml:space="preserve"> </w:t>
      </w:r>
      <w:r w:rsidRPr="001B5700">
        <w:rPr>
          <w:bCs/>
          <w:sz w:val="14"/>
          <w:szCs w:val="14"/>
        </w:rPr>
        <w:t>UPU,</w:t>
      </w:r>
      <w:r w:rsidR="009171E4">
        <w:rPr>
          <w:bCs/>
          <w:sz w:val="14"/>
          <w:szCs w:val="14"/>
        </w:rPr>
        <w:t xml:space="preserve"> </w:t>
      </w:r>
      <w:r w:rsidRPr="001B5700">
        <w:rPr>
          <w:bCs/>
          <w:sz w:val="14"/>
          <w:szCs w:val="14"/>
        </w:rPr>
        <w:t>respectiv</w:t>
      </w:r>
      <w:r w:rsidR="009171E4">
        <w:rPr>
          <w:bCs/>
          <w:sz w:val="14"/>
          <w:szCs w:val="14"/>
        </w:rPr>
        <w:t xml:space="preserve"> </w:t>
      </w:r>
      <w:r w:rsidRPr="001B5700">
        <w:rPr>
          <w:bCs/>
          <w:sz w:val="14"/>
          <w:szCs w:val="14"/>
        </w:rPr>
        <w:t>șeful</w:t>
      </w:r>
      <w:r w:rsidR="009171E4">
        <w:rPr>
          <w:bCs/>
          <w:sz w:val="14"/>
          <w:szCs w:val="14"/>
        </w:rPr>
        <w:t xml:space="preserve"> </w:t>
      </w:r>
      <w:r w:rsidRPr="001B5700">
        <w:rPr>
          <w:bCs/>
          <w:sz w:val="14"/>
          <w:szCs w:val="14"/>
        </w:rPr>
        <w:t>serviciului</w:t>
      </w:r>
      <w:r w:rsidR="009171E4">
        <w:rPr>
          <w:bCs/>
          <w:sz w:val="14"/>
          <w:szCs w:val="14"/>
        </w:rPr>
        <w:t xml:space="preserve"> </w:t>
      </w:r>
      <w:r w:rsidRPr="001B5700">
        <w:rPr>
          <w:bCs/>
          <w:sz w:val="14"/>
          <w:szCs w:val="14"/>
        </w:rPr>
        <w:t>public</w:t>
      </w:r>
      <w:r w:rsidR="009171E4">
        <w:rPr>
          <w:bCs/>
          <w:sz w:val="14"/>
          <w:szCs w:val="14"/>
        </w:rPr>
        <w:t xml:space="preserve"> </w:t>
      </w:r>
      <w:r w:rsidRPr="001B5700">
        <w:rPr>
          <w:bCs/>
          <w:sz w:val="14"/>
          <w:szCs w:val="14"/>
        </w:rPr>
        <w:t>salvamont</w:t>
      </w:r>
      <w:r w:rsidR="009171E4">
        <w:rPr>
          <w:bCs/>
          <w:sz w:val="14"/>
          <w:szCs w:val="14"/>
        </w:rPr>
        <w:t xml:space="preserve"> </w:t>
      </w:r>
      <w:r w:rsidRPr="001B5700">
        <w:rPr>
          <w:bCs/>
          <w:sz w:val="14"/>
          <w:szCs w:val="14"/>
        </w:rPr>
        <w:t>sau</w:t>
      </w:r>
      <w:r w:rsidR="009171E4">
        <w:rPr>
          <w:bCs/>
          <w:sz w:val="14"/>
          <w:szCs w:val="14"/>
        </w:rPr>
        <w:t xml:space="preserve"> </w:t>
      </w:r>
      <w:proofErr w:type="spellStart"/>
      <w:r w:rsidRPr="001B5700">
        <w:rPr>
          <w:bCs/>
          <w:sz w:val="14"/>
          <w:szCs w:val="14"/>
        </w:rPr>
        <w:t>salvamontsalvaspeo</w:t>
      </w:r>
      <w:proofErr w:type="spellEnd"/>
      <w:r w:rsidRPr="001B5700">
        <w:rPr>
          <w:bCs/>
          <w:sz w:val="14"/>
          <w:szCs w:val="14"/>
        </w:rPr>
        <w:t>.”</w:t>
      </w:r>
    </w:p>
    <w:p w14:paraId="1DF236D6" w14:textId="30D3C0F1" w:rsidR="001E45DA" w:rsidRDefault="007A0AD8" w:rsidP="00CB09F0">
      <w:pPr>
        <w:numPr>
          <w:ilvl w:val="0"/>
          <w:numId w:val="2"/>
        </w:numPr>
        <w:spacing w:before="0"/>
        <w:ind w:right="57"/>
        <w:contextualSpacing/>
        <w:rPr>
          <w:bCs/>
        </w:rPr>
      </w:pPr>
      <w:r w:rsidRPr="007A0AD8">
        <w:rPr>
          <w:bCs/>
        </w:rPr>
        <w:t>Nr.</w:t>
      </w:r>
      <w:r w:rsidR="009171E4">
        <w:rPr>
          <w:bCs/>
        </w:rPr>
        <w:t xml:space="preserve"> </w:t>
      </w:r>
      <w:r w:rsidRPr="007A0AD8">
        <w:rPr>
          <w:b/>
          <w:bCs/>
        </w:rPr>
        <w:t>266</w:t>
      </w:r>
      <w:r w:rsidR="009171E4">
        <w:rPr>
          <w:bCs/>
        </w:rPr>
        <w:t xml:space="preserve"> </w:t>
      </w:r>
      <w:r w:rsidRPr="007A0AD8">
        <w:rPr>
          <w:bCs/>
        </w:rPr>
        <w:t>/</w:t>
      </w:r>
      <w:r w:rsidR="009171E4">
        <w:rPr>
          <w:bCs/>
        </w:rPr>
        <w:t xml:space="preserve"> </w:t>
      </w:r>
      <w:r w:rsidRPr="007A0AD8">
        <w:rPr>
          <w:b/>
          <w:bCs/>
        </w:rPr>
        <w:t>28</w:t>
      </w:r>
      <w:r w:rsidR="009171E4">
        <w:rPr>
          <w:b/>
          <w:bCs/>
        </w:rPr>
        <w:t xml:space="preserve"> </w:t>
      </w:r>
      <w:r w:rsidRPr="007A0AD8">
        <w:rPr>
          <w:b/>
          <w:bCs/>
        </w:rPr>
        <w:t>Octombrie</w:t>
      </w:r>
      <w:r w:rsidR="009171E4">
        <w:rPr>
          <w:b/>
          <w:bCs/>
        </w:rPr>
        <w:t xml:space="preserve"> </w:t>
      </w:r>
      <w:r w:rsidRPr="007A0AD8">
        <w:rPr>
          <w:b/>
          <w:bCs/>
        </w:rPr>
        <w:t>2024</w:t>
      </w:r>
      <w:r w:rsidRPr="007A0AD8">
        <w:rPr>
          <w:bCs/>
        </w:rPr>
        <w:t>,</w:t>
      </w:r>
      <w:r w:rsidR="009171E4">
        <w:rPr>
          <w:bCs/>
        </w:rPr>
        <w:t xml:space="preserve"> </w:t>
      </w:r>
      <w:r w:rsidRPr="007A0AD8">
        <w:rPr>
          <w:bCs/>
        </w:rPr>
        <w:t>Par</w:t>
      </w:r>
      <w:r>
        <w:rPr>
          <w:bCs/>
        </w:rPr>
        <w:t>l</w:t>
      </w:r>
      <w:r w:rsidRPr="007A0AD8">
        <w:rPr>
          <w:bCs/>
        </w:rPr>
        <w:t>amentul</w:t>
      </w:r>
      <w:r w:rsidR="009171E4">
        <w:rPr>
          <w:bCs/>
        </w:rPr>
        <w:t xml:space="preserve"> </w:t>
      </w:r>
      <w:r w:rsidRPr="007A0AD8">
        <w:rPr>
          <w:bCs/>
        </w:rPr>
        <w:t>României</w:t>
      </w:r>
      <w:r w:rsidR="009171E4">
        <w:rPr>
          <w:bCs/>
        </w:rPr>
        <w:t xml:space="preserve"> </w:t>
      </w:r>
      <w:r>
        <w:rPr>
          <w:bCs/>
        </w:rPr>
        <w:t>-</w:t>
      </w:r>
      <w:r w:rsidR="009171E4">
        <w:rPr>
          <w:bCs/>
        </w:rPr>
        <w:t xml:space="preserve"> </w:t>
      </w:r>
      <w:r w:rsidR="00350B8B" w:rsidRPr="00350B8B">
        <w:rPr>
          <w:bCs/>
        </w:rPr>
        <w:t>Lege</w:t>
      </w:r>
      <w:r w:rsidR="009171E4">
        <w:rPr>
          <w:bCs/>
        </w:rPr>
        <w:t xml:space="preserve"> </w:t>
      </w:r>
      <w:r w:rsidR="00350B8B" w:rsidRPr="00350B8B">
        <w:rPr>
          <w:bCs/>
        </w:rPr>
        <w:t>privind</w:t>
      </w:r>
      <w:r w:rsidR="009171E4">
        <w:rPr>
          <w:bCs/>
        </w:rPr>
        <w:t xml:space="preserve"> </w:t>
      </w:r>
      <w:r w:rsidR="00350B8B" w:rsidRPr="00350B8B">
        <w:rPr>
          <w:bCs/>
        </w:rPr>
        <w:t>instituirea</w:t>
      </w:r>
      <w:r w:rsidR="009171E4">
        <w:rPr>
          <w:bCs/>
        </w:rPr>
        <w:t xml:space="preserve"> </w:t>
      </w:r>
      <w:r w:rsidR="00350B8B" w:rsidRPr="00350B8B">
        <w:rPr>
          <w:bCs/>
        </w:rPr>
        <w:t>celei</w:t>
      </w:r>
      <w:r w:rsidR="009171E4">
        <w:rPr>
          <w:bCs/>
        </w:rPr>
        <w:t xml:space="preserve"> </w:t>
      </w:r>
      <w:r w:rsidR="00350B8B" w:rsidRPr="00350B8B">
        <w:rPr>
          <w:bCs/>
        </w:rPr>
        <w:t>de-a</w:t>
      </w:r>
      <w:r w:rsidR="009171E4">
        <w:rPr>
          <w:bCs/>
        </w:rPr>
        <w:t xml:space="preserve"> </w:t>
      </w:r>
      <w:r w:rsidR="00350B8B" w:rsidRPr="00350B8B">
        <w:rPr>
          <w:bCs/>
        </w:rPr>
        <w:t>treia</w:t>
      </w:r>
      <w:r w:rsidR="009171E4">
        <w:rPr>
          <w:bCs/>
        </w:rPr>
        <w:t xml:space="preserve"> </w:t>
      </w:r>
      <w:r w:rsidR="00350B8B" w:rsidRPr="00350B8B">
        <w:rPr>
          <w:bCs/>
        </w:rPr>
        <w:t>zi</w:t>
      </w:r>
      <w:r w:rsidR="009171E4">
        <w:rPr>
          <w:bCs/>
        </w:rPr>
        <w:t xml:space="preserve"> </w:t>
      </w:r>
      <w:r w:rsidR="00350B8B" w:rsidRPr="00350B8B">
        <w:rPr>
          <w:bCs/>
        </w:rPr>
        <w:t>de</w:t>
      </w:r>
      <w:r w:rsidR="009171E4">
        <w:rPr>
          <w:bCs/>
        </w:rPr>
        <w:t xml:space="preserve"> </w:t>
      </w:r>
      <w:r w:rsidR="00350B8B" w:rsidRPr="00350B8B">
        <w:rPr>
          <w:bCs/>
        </w:rPr>
        <w:t>sâmbătă</w:t>
      </w:r>
      <w:r w:rsidR="009171E4">
        <w:rPr>
          <w:bCs/>
        </w:rPr>
        <w:t xml:space="preserve"> </w:t>
      </w:r>
      <w:r w:rsidR="00350B8B" w:rsidRPr="00350B8B">
        <w:rPr>
          <w:bCs/>
        </w:rPr>
        <w:t>din</w:t>
      </w:r>
      <w:r w:rsidR="009171E4">
        <w:rPr>
          <w:bCs/>
        </w:rPr>
        <w:t xml:space="preserve"> </w:t>
      </w:r>
      <w:r w:rsidR="00350B8B" w:rsidRPr="00350B8B">
        <w:rPr>
          <w:bCs/>
        </w:rPr>
        <w:t>luna</w:t>
      </w:r>
      <w:r w:rsidR="009171E4">
        <w:rPr>
          <w:bCs/>
        </w:rPr>
        <w:t xml:space="preserve"> </w:t>
      </w:r>
      <w:r w:rsidR="00350B8B" w:rsidRPr="00350B8B">
        <w:rPr>
          <w:bCs/>
        </w:rPr>
        <w:t>septembrie</w:t>
      </w:r>
      <w:r w:rsidR="009171E4">
        <w:rPr>
          <w:bCs/>
        </w:rPr>
        <w:t xml:space="preserve"> </w:t>
      </w:r>
      <w:r w:rsidR="00350B8B" w:rsidRPr="00350B8B">
        <w:rPr>
          <w:bCs/>
        </w:rPr>
        <w:t>a</w:t>
      </w:r>
      <w:r w:rsidR="009171E4">
        <w:rPr>
          <w:bCs/>
        </w:rPr>
        <w:t xml:space="preserve"> </w:t>
      </w:r>
      <w:r w:rsidR="00350B8B" w:rsidRPr="00350B8B">
        <w:rPr>
          <w:bCs/>
        </w:rPr>
        <w:t>fiecărui</w:t>
      </w:r>
      <w:r w:rsidR="009171E4">
        <w:rPr>
          <w:bCs/>
        </w:rPr>
        <w:t xml:space="preserve"> </w:t>
      </w:r>
      <w:r w:rsidR="00350B8B" w:rsidRPr="00350B8B">
        <w:rPr>
          <w:bCs/>
        </w:rPr>
        <w:t>an</w:t>
      </w:r>
      <w:r w:rsidR="009171E4">
        <w:rPr>
          <w:bCs/>
        </w:rPr>
        <w:t xml:space="preserve"> </w:t>
      </w:r>
      <w:r w:rsidR="00350B8B" w:rsidRPr="00350B8B">
        <w:rPr>
          <w:bCs/>
        </w:rPr>
        <w:t>ca</w:t>
      </w:r>
      <w:r w:rsidR="009171E4">
        <w:rPr>
          <w:bCs/>
        </w:rPr>
        <w:t xml:space="preserve"> </w:t>
      </w:r>
      <w:r w:rsidR="00350B8B" w:rsidRPr="00350B8B">
        <w:rPr>
          <w:bCs/>
        </w:rPr>
        <w:t>„Ziua</w:t>
      </w:r>
      <w:r w:rsidR="009171E4">
        <w:rPr>
          <w:bCs/>
        </w:rPr>
        <w:t xml:space="preserve"> </w:t>
      </w:r>
      <w:r w:rsidR="00350B8B" w:rsidRPr="00350B8B">
        <w:rPr>
          <w:bCs/>
        </w:rPr>
        <w:t>de</w:t>
      </w:r>
      <w:r w:rsidR="009171E4">
        <w:rPr>
          <w:bCs/>
        </w:rPr>
        <w:t xml:space="preserve"> </w:t>
      </w:r>
      <w:r w:rsidR="00350B8B" w:rsidRPr="00350B8B">
        <w:rPr>
          <w:bCs/>
        </w:rPr>
        <w:t>Curățenie</w:t>
      </w:r>
      <w:r w:rsidR="009171E4">
        <w:rPr>
          <w:bCs/>
        </w:rPr>
        <w:t xml:space="preserve"> </w:t>
      </w:r>
      <w:r w:rsidR="00350B8B" w:rsidRPr="00350B8B">
        <w:rPr>
          <w:bCs/>
        </w:rPr>
        <w:t>Națională“.</w:t>
      </w:r>
    </w:p>
    <w:p w14:paraId="061CC965" w14:textId="517DE4D8" w:rsidR="00E2249D" w:rsidRDefault="00F8289F" w:rsidP="00CB09F0">
      <w:pPr>
        <w:numPr>
          <w:ilvl w:val="0"/>
          <w:numId w:val="2"/>
        </w:numPr>
        <w:spacing w:before="0"/>
        <w:ind w:right="57"/>
        <w:contextualSpacing/>
        <w:rPr>
          <w:bCs/>
        </w:rPr>
      </w:pPr>
      <w:r w:rsidRPr="00F8289F">
        <w:rPr>
          <w:bCs/>
        </w:rPr>
        <w:t>Nr.</w:t>
      </w:r>
      <w:r w:rsidR="009171E4">
        <w:rPr>
          <w:bCs/>
        </w:rPr>
        <w:t xml:space="preserve"> </w:t>
      </w:r>
      <w:r w:rsidRPr="00F8289F">
        <w:rPr>
          <w:b/>
          <w:bCs/>
        </w:rPr>
        <w:t>1311</w:t>
      </w:r>
      <w:r w:rsidR="009171E4">
        <w:rPr>
          <w:bCs/>
        </w:rPr>
        <w:t xml:space="preserve"> </w:t>
      </w:r>
      <w:r w:rsidRPr="00F8289F">
        <w:rPr>
          <w:bCs/>
        </w:rPr>
        <w:t>/</w:t>
      </w:r>
      <w:r w:rsidR="009171E4">
        <w:rPr>
          <w:bCs/>
        </w:rPr>
        <w:t xml:space="preserve"> </w:t>
      </w:r>
      <w:r w:rsidRPr="00F8289F">
        <w:rPr>
          <w:b/>
          <w:bCs/>
        </w:rPr>
        <w:t>23</w:t>
      </w:r>
      <w:r w:rsidR="009171E4">
        <w:rPr>
          <w:b/>
          <w:bCs/>
        </w:rPr>
        <w:t xml:space="preserve"> </w:t>
      </w:r>
      <w:r w:rsidRPr="00F8289F">
        <w:rPr>
          <w:b/>
          <w:bCs/>
        </w:rPr>
        <w:t>Octombrie</w:t>
      </w:r>
      <w:r w:rsidR="009171E4">
        <w:rPr>
          <w:b/>
          <w:bCs/>
        </w:rPr>
        <w:t xml:space="preserve"> </w:t>
      </w:r>
      <w:r w:rsidRPr="00F8289F">
        <w:rPr>
          <w:b/>
          <w:bCs/>
        </w:rPr>
        <w:t>2024</w:t>
      </w:r>
      <w:r w:rsidRPr="00F8289F">
        <w:rPr>
          <w:bCs/>
        </w:rPr>
        <w:t>,</w:t>
      </w:r>
      <w:r w:rsidR="009171E4">
        <w:rPr>
          <w:bCs/>
        </w:rPr>
        <w:t xml:space="preserve"> </w:t>
      </w:r>
      <w:r w:rsidRPr="00F8289F">
        <w:rPr>
          <w:bCs/>
        </w:rPr>
        <w:t>Guvernul</w:t>
      </w:r>
      <w:r w:rsidR="009171E4">
        <w:rPr>
          <w:bCs/>
        </w:rPr>
        <w:t xml:space="preserve"> </w:t>
      </w:r>
      <w:r w:rsidRPr="00F8289F">
        <w:rPr>
          <w:bCs/>
        </w:rPr>
        <w:t>României</w:t>
      </w:r>
      <w:r w:rsidR="009171E4">
        <w:rPr>
          <w:bCs/>
        </w:rPr>
        <w:t xml:space="preserve"> </w:t>
      </w:r>
      <w:r>
        <w:rPr>
          <w:bCs/>
        </w:rPr>
        <w:t>-</w:t>
      </w:r>
      <w:r w:rsidR="009171E4">
        <w:rPr>
          <w:bCs/>
        </w:rPr>
        <w:t xml:space="preserve"> </w:t>
      </w:r>
      <w:r w:rsidRPr="00F8289F">
        <w:rPr>
          <w:bCs/>
        </w:rPr>
        <w:t>Hotărâre</w:t>
      </w:r>
      <w:r w:rsidR="009171E4">
        <w:rPr>
          <w:bCs/>
        </w:rPr>
        <w:t xml:space="preserve"> </w:t>
      </w:r>
      <w:r w:rsidRPr="00F8289F">
        <w:rPr>
          <w:bCs/>
        </w:rPr>
        <w:t>privind</w:t>
      </w:r>
      <w:r w:rsidR="009171E4">
        <w:rPr>
          <w:bCs/>
        </w:rPr>
        <w:t xml:space="preserve"> </w:t>
      </w:r>
      <w:r w:rsidRPr="00F8289F">
        <w:rPr>
          <w:bCs/>
        </w:rPr>
        <w:t>modificarea</w:t>
      </w:r>
      <w:r w:rsidR="009171E4">
        <w:rPr>
          <w:bCs/>
        </w:rPr>
        <w:t xml:space="preserve"> </w:t>
      </w:r>
      <w:r w:rsidRPr="00F8289F">
        <w:rPr>
          <w:bCs/>
        </w:rPr>
        <w:t>Hotărârii</w:t>
      </w:r>
      <w:r w:rsidR="009171E4">
        <w:rPr>
          <w:bCs/>
        </w:rPr>
        <w:t xml:space="preserve"> </w:t>
      </w:r>
      <w:r w:rsidRPr="00F8289F">
        <w:rPr>
          <w:bCs/>
        </w:rPr>
        <w:t>Guvernului</w:t>
      </w:r>
      <w:r w:rsidR="009171E4">
        <w:rPr>
          <w:bCs/>
        </w:rPr>
        <w:t xml:space="preserve"> </w:t>
      </w:r>
      <w:r w:rsidRPr="00F8289F">
        <w:rPr>
          <w:bCs/>
        </w:rPr>
        <w:t>nr.</w:t>
      </w:r>
      <w:r w:rsidR="009171E4">
        <w:rPr>
          <w:bCs/>
        </w:rPr>
        <w:t xml:space="preserve"> </w:t>
      </w:r>
      <w:r w:rsidRPr="00F8289F">
        <w:rPr>
          <w:bCs/>
        </w:rPr>
        <w:t>886/2000</w:t>
      </w:r>
      <w:r w:rsidR="009171E4">
        <w:rPr>
          <w:bCs/>
        </w:rPr>
        <w:t xml:space="preserve"> </w:t>
      </w:r>
      <w:r w:rsidRPr="00F8289F">
        <w:rPr>
          <w:bCs/>
        </w:rPr>
        <w:t>pentru</w:t>
      </w:r>
      <w:r w:rsidR="009171E4">
        <w:rPr>
          <w:bCs/>
        </w:rPr>
        <w:t xml:space="preserve"> </w:t>
      </w:r>
      <w:r w:rsidRPr="00F8289F">
        <w:rPr>
          <w:bCs/>
        </w:rPr>
        <w:t>aprobarea</w:t>
      </w:r>
      <w:r w:rsidR="009171E4">
        <w:rPr>
          <w:bCs/>
        </w:rPr>
        <w:t xml:space="preserve"> </w:t>
      </w:r>
      <w:r w:rsidRPr="00F8289F">
        <w:rPr>
          <w:bCs/>
        </w:rPr>
        <w:t>Grilei</w:t>
      </w:r>
      <w:r w:rsidR="009171E4">
        <w:rPr>
          <w:bCs/>
        </w:rPr>
        <w:t xml:space="preserve"> </w:t>
      </w:r>
      <w:r w:rsidRPr="00F8289F">
        <w:rPr>
          <w:bCs/>
        </w:rPr>
        <w:t>naționale</w:t>
      </w:r>
      <w:r w:rsidR="009171E4">
        <w:rPr>
          <w:bCs/>
        </w:rPr>
        <w:t xml:space="preserve"> </w:t>
      </w:r>
      <w:r w:rsidRPr="00F8289F">
        <w:rPr>
          <w:bCs/>
        </w:rPr>
        <w:t>de</w:t>
      </w:r>
      <w:r w:rsidR="009171E4">
        <w:rPr>
          <w:bCs/>
        </w:rPr>
        <w:t xml:space="preserve"> </w:t>
      </w:r>
      <w:r w:rsidRPr="00F8289F">
        <w:rPr>
          <w:bCs/>
        </w:rPr>
        <w:t>evaluare</w:t>
      </w:r>
      <w:r w:rsidR="009171E4">
        <w:rPr>
          <w:bCs/>
        </w:rPr>
        <w:t xml:space="preserve"> </w:t>
      </w:r>
      <w:r w:rsidRPr="00F8289F">
        <w:rPr>
          <w:bCs/>
        </w:rPr>
        <w:t>a</w:t>
      </w:r>
      <w:r w:rsidR="009171E4">
        <w:rPr>
          <w:bCs/>
        </w:rPr>
        <w:t xml:space="preserve"> </w:t>
      </w:r>
      <w:r w:rsidRPr="00F8289F">
        <w:rPr>
          <w:bCs/>
        </w:rPr>
        <w:t>nevoilor</w:t>
      </w:r>
      <w:r w:rsidR="009171E4">
        <w:rPr>
          <w:bCs/>
        </w:rPr>
        <w:t xml:space="preserve"> </w:t>
      </w:r>
      <w:r w:rsidRPr="00F8289F">
        <w:rPr>
          <w:bCs/>
        </w:rPr>
        <w:t>persoanelor</w:t>
      </w:r>
      <w:r w:rsidR="009171E4">
        <w:rPr>
          <w:bCs/>
        </w:rPr>
        <w:t xml:space="preserve"> </w:t>
      </w:r>
      <w:r w:rsidRPr="00F8289F">
        <w:rPr>
          <w:bCs/>
        </w:rPr>
        <w:t>vârstnice.</w:t>
      </w:r>
    </w:p>
    <w:p w14:paraId="635AE5FF" w14:textId="73F3BA19" w:rsidR="00F74AB0" w:rsidRDefault="00F74AB0" w:rsidP="00CB09F0">
      <w:pPr>
        <w:numPr>
          <w:ilvl w:val="0"/>
          <w:numId w:val="2"/>
        </w:numPr>
        <w:spacing w:before="0"/>
        <w:ind w:right="57"/>
        <w:contextualSpacing/>
        <w:rPr>
          <w:bCs/>
        </w:rPr>
      </w:pPr>
      <w:r w:rsidRPr="00F74AB0">
        <w:rPr>
          <w:bCs/>
        </w:rPr>
        <w:t>Nr.</w:t>
      </w:r>
      <w:r w:rsidR="009171E4">
        <w:rPr>
          <w:bCs/>
        </w:rPr>
        <w:t xml:space="preserve"> </w:t>
      </w:r>
      <w:r w:rsidRPr="00F74AB0">
        <w:rPr>
          <w:b/>
          <w:bCs/>
        </w:rPr>
        <w:t>2290</w:t>
      </w:r>
      <w:r w:rsidR="009171E4">
        <w:rPr>
          <w:bCs/>
        </w:rPr>
        <w:t xml:space="preserve"> </w:t>
      </w:r>
      <w:r w:rsidRPr="00F74AB0">
        <w:rPr>
          <w:bCs/>
        </w:rPr>
        <w:t>/</w:t>
      </w:r>
      <w:r w:rsidR="009171E4">
        <w:rPr>
          <w:bCs/>
        </w:rPr>
        <w:t xml:space="preserve"> </w:t>
      </w:r>
      <w:r w:rsidRPr="00F74AB0">
        <w:rPr>
          <w:b/>
          <w:bCs/>
        </w:rPr>
        <w:t>28</w:t>
      </w:r>
      <w:r w:rsidR="009171E4">
        <w:rPr>
          <w:b/>
          <w:bCs/>
        </w:rPr>
        <w:t xml:space="preserve"> </w:t>
      </w:r>
      <w:r w:rsidRPr="00F74AB0">
        <w:rPr>
          <w:b/>
          <w:bCs/>
        </w:rPr>
        <w:t>Octombrie</w:t>
      </w:r>
      <w:r w:rsidR="009171E4">
        <w:rPr>
          <w:b/>
          <w:bCs/>
        </w:rPr>
        <w:t xml:space="preserve"> </w:t>
      </w:r>
      <w:r w:rsidRPr="00F74AB0">
        <w:rPr>
          <w:b/>
          <w:bCs/>
        </w:rPr>
        <w:t>2024</w:t>
      </w:r>
      <w:r w:rsidRPr="00F74AB0">
        <w:rPr>
          <w:bCs/>
        </w:rPr>
        <w:t>,</w:t>
      </w:r>
      <w:r w:rsidR="009171E4">
        <w:rPr>
          <w:bCs/>
        </w:rPr>
        <w:t xml:space="preserve"> </w:t>
      </w:r>
      <w:r w:rsidRPr="00F74AB0">
        <w:rPr>
          <w:bCs/>
        </w:rPr>
        <w:t>Ministerul</w:t>
      </w:r>
      <w:r w:rsidR="009171E4">
        <w:rPr>
          <w:bCs/>
        </w:rPr>
        <w:t xml:space="preserve"> </w:t>
      </w:r>
      <w:r w:rsidRPr="00F74AB0">
        <w:rPr>
          <w:bCs/>
        </w:rPr>
        <w:t>Afacerilor</w:t>
      </w:r>
      <w:r w:rsidR="009171E4">
        <w:rPr>
          <w:bCs/>
        </w:rPr>
        <w:t xml:space="preserve"> </w:t>
      </w:r>
      <w:r w:rsidRPr="00F74AB0">
        <w:rPr>
          <w:bCs/>
        </w:rPr>
        <w:t>Externe</w:t>
      </w:r>
      <w:r w:rsidR="009171E4">
        <w:rPr>
          <w:bCs/>
        </w:rPr>
        <w:t xml:space="preserve"> </w:t>
      </w:r>
      <w:r>
        <w:rPr>
          <w:bCs/>
        </w:rPr>
        <w:t>-</w:t>
      </w:r>
      <w:r w:rsidR="009171E4">
        <w:rPr>
          <w:bCs/>
        </w:rPr>
        <w:t xml:space="preserve"> </w:t>
      </w:r>
      <w:r w:rsidRPr="00F74AB0">
        <w:rPr>
          <w:bCs/>
        </w:rPr>
        <w:t>Ordin</w:t>
      </w:r>
      <w:r w:rsidR="009171E4">
        <w:rPr>
          <w:bCs/>
        </w:rPr>
        <w:t xml:space="preserve"> </w:t>
      </w:r>
      <w:r w:rsidRPr="00F74AB0">
        <w:rPr>
          <w:bCs/>
        </w:rPr>
        <w:t>privind</w:t>
      </w:r>
      <w:r w:rsidR="009171E4">
        <w:rPr>
          <w:bCs/>
        </w:rPr>
        <w:t xml:space="preserve"> </w:t>
      </w:r>
      <w:r w:rsidRPr="00F74AB0">
        <w:rPr>
          <w:bCs/>
        </w:rPr>
        <w:t>stabilirea</w:t>
      </w:r>
      <w:r w:rsidR="009171E4">
        <w:rPr>
          <w:bCs/>
        </w:rPr>
        <w:t xml:space="preserve"> </w:t>
      </w:r>
      <w:r w:rsidRPr="00F74AB0">
        <w:rPr>
          <w:bCs/>
        </w:rPr>
        <w:t>sediului</w:t>
      </w:r>
      <w:r w:rsidR="009171E4">
        <w:rPr>
          <w:bCs/>
        </w:rPr>
        <w:t xml:space="preserve"> </w:t>
      </w:r>
      <w:r w:rsidRPr="00F74AB0">
        <w:rPr>
          <w:bCs/>
        </w:rPr>
        <w:t>Biroului</w:t>
      </w:r>
      <w:r w:rsidR="009171E4">
        <w:rPr>
          <w:bCs/>
        </w:rPr>
        <w:t xml:space="preserve"> </w:t>
      </w:r>
      <w:r w:rsidRPr="00F74AB0">
        <w:rPr>
          <w:bCs/>
        </w:rPr>
        <w:t>electoral</w:t>
      </w:r>
      <w:r w:rsidR="009171E4">
        <w:rPr>
          <w:bCs/>
        </w:rPr>
        <w:t xml:space="preserve"> </w:t>
      </w:r>
      <w:r w:rsidRPr="00F74AB0">
        <w:rPr>
          <w:bCs/>
        </w:rPr>
        <w:t>pentru</w:t>
      </w:r>
      <w:r w:rsidR="009171E4">
        <w:rPr>
          <w:bCs/>
        </w:rPr>
        <w:t xml:space="preserve"> </w:t>
      </w:r>
      <w:r w:rsidRPr="00F74AB0">
        <w:rPr>
          <w:bCs/>
        </w:rPr>
        <w:t>votul</w:t>
      </w:r>
      <w:r w:rsidR="009171E4">
        <w:rPr>
          <w:bCs/>
        </w:rPr>
        <w:t xml:space="preserve"> </w:t>
      </w:r>
      <w:r w:rsidRPr="00F74AB0">
        <w:rPr>
          <w:bCs/>
        </w:rPr>
        <w:t>prin</w:t>
      </w:r>
      <w:r w:rsidR="009171E4">
        <w:rPr>
          <w:bCs/>
        </w:rPr>
        <w:t xml:space="preserve"> </w:t>
      </w:r>
      <w:r w:rsidRPr="00F74AB0">
        <w:rPr>
          <w:bCs/>
        </w:rPr>
        <w:t>corespondență</w:t>
      </w:r>
      <w:r w:rsidR="009171E4">
        <w:rPr>
          <w:bCs/>
        </w:rPr>
        <w:t xml:space="preserve"> </w:t>
      </w:r>
      <w:r w:rsidRPr="00F74AB0">
        <w:rPr>
          <w:bCs/>
        </w:rPr>
        <w:t>nr.</w:t>
      </w:r>
      <w:r w:rsidR="009171E4">
        <w:rPr>
          <w:bCs/>
        </w:rPr>
        <w:t xml:space="preserve"> </w:t>
      </w:r>
      <w:r w:rsidRPr="00F74AB0">
        <w:rPr>
          <w:bCs/>
        </w:rPr>
        <w:t>1</w:t>
      </w:r>
      <w:r w:rsidR="009171E4">
        <w:rPr>
          <w:bCs/>
        </w:rPr>
        <w:t xml:space="preserve"> </w:t>
      </w:r>
      <w:r w:rsidRPr="00F74AB0">
        <w:rPr>
          <w:bCs/>
        </w:rPr>
        <w:t>la</w:t>
      </w:r>
      <w:r w:rsidR="009171E4">
        <w:rPr>
          <w:bCs/>
        </w:rPr>
        <w:t xml:space="preserve"> </w:t>
      </w:r>
      <w:r w:rsidRPr="00F74AB0">
        <w:rPr>
          <w:bCs/>
        </w:rPr>
        <w:t>alegerile</w:t>
      </w:r>
      <w:r w:rsidR="009171E4">
        <w:rPr>
          <w:bCs/>
        </w:rPr>
        <w:t xml:space="preserve"> </w:t>
      </w:r>
      <w:r w:rsidRPr="00F74AB0">
        <w:rPr>
          <w:bCs/>
        </w:rPr>
        <w:t>pentru</w:t>
      </w:r>
      <w:r w:rsidR="009171E4">
        <w:rPr>
          <w:bCs/>
        </w:rPr>
        <w:t xml:space="preserve"> </w:t>
      </w:r>
      <w:r w:rsidRPr="00F74AB0">
        <w:rPr>
          <w:bCs/>
        </w:rPr>
        <w:t>Președintele</w:t>
      </w:r>
      <w:r w:rsidR="009171E4">
        <w:rPr>
          <w:bCs/>
        </w:rPr>
        <w:t xml:space="preserve"> </w:t>
      </w:r>
      <w:r w:rsidRPr="00F74AB0">
        <w:rPr>
          <w:bCs/>
        </w:rPr>
        <w:t>României</w:t>
      </w:r>
      <w:r w:rsidR="009171E4">
        <w:rPr>
          <w:bCs/>
        </w:rPr>
        <w:t xml:space="preserve"> </w:t>
      </w:r>
      <w:r w:rsidRPr="00F74AB0">
        <w:rPr>
          <w:bCs/>
        </w:rPr>
        <w:t>din</w:t>
      </w:r>
      <w:r w:rsidR="009171E4">
        <w:rPr>
          <w:bCs/>
        </w:rPr>
        <w:t xml:space="preserve"> </w:t>
      </w:r>
      <w:r w:rsidRPr="00F74AB0">
        <w:rPr>
          <w:bCs/>
        </w:rPr>
        <w:t>anul</w:t>
      </w:r>
      <w:r w:rsidR="009171E4">
        <w:rPr>
          <w:bCs/>
        </w:rPr>
        <w:t xml:space="preserve"> </w:t>
      </w:r>
      <w:r w:rsidRPr="00F74AB0">
        <w:rPr>
          <w:bCs/>
        </w:rPr>
        <w:t>2024</w:t>
      </w:r>
      <w:r w:rsidR="009171E4">
        <w:rPr>
          <w:bCs/>
        </w:rPr>
        <w:t xml:space="preserve"> </w:t>
      </w:r>
      <w:r w:rsidRPr="00F74AB0">
        <w:rPr>
          <w:bCs/>
        </w:rPr>
        <w:t>.</w:t>
      </w:r>
    </w:p>
    <w:p w14:paraId="3E041879" w14:textId="0565330A" w:rsidR="00F74AB0" w:rsidRDefault="00F74AB0" w:rsidP="00CB09F0">
      <w:pPr>
        <w:numPr>
          <w:ilvl w:val="0"/>
          <w:numId w:val="2"/>
        </w:numPr>
        <w:spacing w:before="0"/>
        <w:ind w:right="57"/>
        <w:contextualSpacing/>
        <w:rPr>
          <w:bCs/>
        </w:rPr>
      </w:pPr>
      <w:r w:rsidRPr="00F74AB0">
        <w:rPr>
          <w:bCs/>
        </w:rPr>
        <w:t>Nr.</w:t>
      </w:r>
      <w:r w:rsidR="009171E4">
        <w:rPr>
          <w:bCs/>
        </w:rPr>
        <w:t xml:space="preserve"> </w:t>
      </w:r>
      <w:r w:rsidRPr="00F74AB0">
        <w:rPr>
          <w:b/>
          <w:bCs/>
        </w:rPr>
        <w:t>2291</w:t>
      </w:r>
      <w:r w:rsidR="009171E4">
        <w:rPr>
          <w:bCs/>
        </w:rPr>
        <w:t xml:space="preserve"> </w:t>
      </w:r>
      <w:r w:rsidRPr="00F74AB0">
        <w:rPr>
          <w:bCs/>
        </w:rPr>
        <w:t>/</w:t>
      </w:r>
      <w:r w:rsidR="009171E4">
        <w:rPr>
          <w:bCs/>
        </w:rPr>
        <w:t xml:space="preserve"> </w:t>
      </w:r>
      <w:r w:rsidRPr="00F74AB0">
        <w:rPr>
          <w:b/>
          <w:bCs/>
        </w:rPr>
        <w:t>28</w:t>
      </w:r>
      <w:r w:rsidR="009171E4">
        <w:rPr>
          <w:b/>
          <w:bCs/>
        </w:rPr>
        <w:t xml:space="preserve"> </w:t>
      </w:r>
      <w:r w:rsidRPr="00F74AB0">
        <w:rPr>
          <w:b/>
          <w:bCs/>
        </w:rPr>
        <w:t>Octombrie</w:t>
      </w:r>
      <w:r w:rsidR="009171E4">
        <w:rPr>
          <w:b/>
          <w:bCs/>
        </w:rPr>
        <w:t xml:space="preserve"> </w:t>
      </w:r>
      <w:r w:rsidRPr="00F74AB0">
        <w:rPr>
          <w:b/>
          <w:bCs/>
        </w:rPr>
        <w:t>2024</w:t>
      </w:r>
      <w:r w:rsidRPr="00F74AB0">
        <w:rPr>
          <w:bCs/>
        </w:rPr>
        <w:t>,</w:t>
      </w:r>
      <w:r w:rsidR="009171E4">
        <w:rPr>
          <w:bCs/>
        </w:rPr>
        <w:t xml:space="preserve"> </w:t>
      </w:r>
      <w:r w:rsidRPr="00F74AB0">
        <w:rPr>
          <w:bCs/>
        </w:rPr>
        <w:t>Ministerul</w:t>
      </w:r>
      <w:r w:rsidR="009171E4">
        <w:rPr>
          <w:bCs/>
        </w:rPr>
        <w:t xml:space="preserve"> </w:t>
      </w:r>
      <w:r w:rsidRPr="00F74AB0">
        <w:rPr>
          <w:bCs/>
        </w:rPr>
        <w:t>Afacerilor</w:t>
      </w:r>
      <w:r w:rsidR="009171E4">
        <w:rPr>
          <w:bCs/>
        </w:rPr>
        <w:t xml:space="preserve"> </w:t>
      </w:r>
      <w:r w:rsidRPr="00F74AB0">
        <w:rPr>
          <w:bCs/>
        </w:rPr>
        <w:t>Externe</w:t>
      </w:r>
      <w:r w:rsidR="009171E4">
        <w:rPr>
          <w:bCs/>
        </w:rPr>
        <w:t xml:space="preserve"> </w:t>
      </w:r>
      <w:r>
        <w:rPr>
          <w:bCs/>
        </w:rPr>
        <w:t>-</w:t>
      </w:r>
      <w:r w:rsidR="009171E4">
        <w:rPr>
          <w:bCs/>
        </w:rPr>
        <w:t xml:space="preserve"> </w:t>
      </w:r>
      <w:r w:rsidR="004071A4" w:rsidRPr="004071A4">
        <w:rPr>
          <w:bCs/>
        </w:rPr>
        <w:t>Ordin</w:t>
      </w:r>
      <w:r w:rsidR="009171E4">
        <w:rPr>
          <w:bCs/>
        </w:rPr>
        <w:t xml:space="preserve"> </w:t>
      </w:r>
      <w:r w:rsidR="004071A4" w:rsidRPr="004071A4">
        <w:rPr>
          <w:bCs/>
        </w:rPr>
        <w:t>privind</w:t>
      </w:r>
      <w:r w:rsidR="009171E4">
        <w:rPr>
          <w:bCs/>
        </w:rPr>
        <w:t xml:space="preserve"> </w:t>
      </w:r>
      <w:r w:rsidR="004071A4" w:rsidRPr="004071A4">
        <w:rPr>
          <w:bCs/>
        </w:rPr>
        <w:t>stabilirea</w:t>
      </w:r>
      <w:r w:rsidR="009171E4">
        <w:rPr>
          <w:bCs/>
        </w:rPr>
        <w:t xml:space="preserve"> </w:t>
      </w:r>
      <w:r w:rsidR="004071A4" w:rsidRPr="004071A4">
        <w:rPr>
          <w:bCs/>
        </w:rPr>
        <w:t>sediului</w:t>
      </w:r>
      <w:r w:rsidR="009171E4">
        <w:rPr>
          <w:bCs/>
        </w:rPr>
        <w:t xml:space="preserve"> </w:t>
      </w:r>
      <w:r w:rsidR="004071A4" w:rsidRPr="004071A4">
        <w:rPr>
          <w:bCs/>
        </w:rPr>
        <w:t>Biroului</w:t>
      </w:r>
      <w:r w:rsidR="009171E4">
        <w:rPr>
          <w:bCs/>
        </w:rPr>
        <w:t xml:space="preserve"> </w:t>
      </w:r>
      <w:r w:rsidR="004071A4" w:rsidRPr="004071A4">
        <w:rPr>
          <w:bCs/>
        </w:rPr>
        <w:t>electoral</w:t>
      </w:r>
      <w:r w:rsidR="009171E4">
        <w:rPr>
          <w:bCs/>
        </w:rPr>
        <w:t xml:space="preserve"> </w:t>
      </w:r>
      <w:r w:rsidR="004071A4" w:rsidRPr="004071A4">
        <w:rPr>
          <w:bCs/>
        </w:rPr>
        <w:t>pentru</w:t>
      </w:r>
      <w:r w:rsidR="009171E4">
        <w:rPr>
          <w:bCs/>
        </w:rPr>
        <w:t xml:space="preserve"> </w:t>
      </w:r>
      <w:r w:rsidR="004071A4" w:rsidRPr="004071A4">
        <w:rPr>
          <w:bCs/>
        </w:rPr>
        <w:t>votul</w:t>
      </w:r>
      <w:r w:rsidR="009171E4">
        <w:rPr>
          <w:bCs/>
        </w:rPr>
        <w:t xml:space="preserve"> </w:t>
      </w:r>
      <w:r w:rsidR="004071A4" w:rsidRPr="004071A4">
        <w:rPr>
          <w:bCs/>
        </w:rPr>
        <w:t>prin</w:t>
      </w:r>
      <w:r w:rsidR="009171E4">
        <w:rPr>
          <w:bCs/>
        </w:rPr>
        <w:t xml:space="preserve"> </w:t>
      </w:r>
      <w:r w:rsidR="004071A4" w:rsidRPr="004071A4">
        <w:rPr>
          <w:bCs/>
        </w:rPr>
        <w:t>corespondență</w:t>
      </w:r>
      <w:r w:rsidR="009171E4">
        <w:rPr>
          <w:bCs/>
        </w:rPr>
        <w:t xml:space="preserve"> </w:t>
      </w:r>
      <w:r w:rsidR="004071A4" w:rsidRPr="004071A4">
        <w:rPr>
          <w:bCs/>
        </w:rPr>
        <w:t>nr.</w:t>
      </w:r>
      <w:r w:rsidR="009171E4">
        <w:rPr>
          <w:bCs/>
        </w:rPr>
        <w:t xml:space="preserve"> </w:t>
      </w:r>
      <w:r w:rsidR="004071A4" w:rsidRPr="004071A4">
        <w:rPr>
          <w:bCs/>
        </w:rPr>
        <w:t>1</w:t>
      </w:r>
      <w:r w:rsidR="009171E4">
        <w:rPr>
          <w:bCs/>
        </w:rPr>
        <w:t xml:space="preserve"> </w:t>
      </w:r>
      <w:r w:rsidR="004071A4" w:rsidRPr="004071A4">
        <w:rPr>
          <w:bCs/>
        </w:rPr>
        <w:t>la</w:t>
      </w:r>
      <w:r w:rsidR="009171E4">
        <w:rPr>
          <w:bCs/>
        </w:rPr>
        <w:t xml:space="preserve"> </w:t>
      </w:r>
      <w:r w:rsidR="004071A4" w:rsidRPr="004071A4">
        <w:rPr>
          <w:bCs/>
        </w:rPr>
        <w:t>alegerile</w:t>
      </w:r>
      <w:r w:rsidR="009171E4">
        <w:rPr>
          <w:bCs/>
        </w:rPr>
        <w:t xml:space="preserve"> </w:t>
      </w:r>
      <w:r w:rsidR="004071A4" w:rsidRPr="004071A4">
        <w:rPr>
          <w:bCs/>
        </w:rPr>
        <w:t>pentru</w:t>
      </w:r>
      <w:r w:rsidR="009171E4">
        <w:rPr>
          <w:bCs/>
        </w:rPr>
        <w:t xml:space="preserve"> </w:t>
      </w:r>
      <w:r w:rsidR="004071A4" w:rsidRPr="004071A4">
        <w:rPr>
          <w:bCs/>
        </w:rPr>
        <w:t>Senat</w:t>
      </w:r>
      <w:r w:rsidR="009171E4">
        <w:rPr>
          <w:bCs/>
        </w:rPr>
        <w:t xml:space="preserve"> </w:t>
      </w:r>
      <w:r w:rsidR="004071A4" w:rsidRPr="004071A4">
        <w:rPr>
          <w:bCs/>
        </w:rPr>
        <w:t>și</w:t>
      </w:r>
      <w:r w:rsidR="009171E4">
        <w:rPr>
          <w:bCs/>
        </w:rPr>
        <w:t xml:space="preserve"> </w:t>
      </w:r>
      <w:r w:rsidR="004071A4" w:rsidRPr="004071A4">
        <w:rPr>
          <w:bCs/>
        </w:rPr>
        <w:t>Camera</w:t>
      </w:r>
      <w:r w:rsidR="009171E4">
        <w:rPr>
          <w:bCs/>
        </w:rPr>
        <w:t xml:space="preserve"> </w:t>
      </w:r>
      <w:r w:rsidR="004071A4" w:rsidRPr="004071A4">
        <w:rPr>
          <w:bCs/>
        </w:rPr>
        <w:t>Deputaților</w:t>
      </w:r>
      <w:r w:rsidR="009171E4">
        <w:rPr>
          <w:bCs/>
        </w:rPr>
        <w:t xml:space="preserve"> </w:t>
      </w:r>
      <w:r w:rsidR="004071A4" w:rsidRPr="004071A4">
        <w:rPr>
          <w:bCs/>
        </w:rPr>
        <w:t>din</w:t>
      </w:r>
      <w:r w:rsidR="009171E4">
        <w:rPr>
          <w:bCs/>
        </w:rPr>
        <w:t xml:space="preserve"> </w:t>
      </w:r>
      <w:r w:rsidR="004071A4" w:rsidRPr="004071A4">
        <w:rPr>
          <w:bCs/>
        </w:rPr>
        <w:t>anul</w:t>
      </w:r>
      <w:r w:rsidR="009171E4">
        <w:rPr>
          <w:bCs/>
        </w:rPr>
        <w:t xml:space="preserve"> </w:t>
      </w:r>
      <w:r w:rsidR="004071A4" w:rsidRPr="004071A4">
        <w:rPr>
          <w:bCs/>
        </w:rPr>
        <w:t>2024</w:t>
      </w:r>
      <w:r w:rsidR="009171E4">
        <w:rPr>
          <w:bCs/>
        </w:rPr>
        <w:t xml:space="preserve"> </w:t>
      </w:r>
      <w:r w:rsidR="004071A4" w:rsidRPr="004071A4">
        <w:rPr>
          <w:bCs/>
        </w:rPr>
        <w:t>.</w:t>
      </w:r>
    </w:p>
    <w:p w14:paraId="03F08FB6" w14:textId="19E0BC95" w:rsidR="00245A67" w:rsidRPr="0081126F" w:rsidRDefault="00245A67" w:rsidP="00245A67">
      <w:pPr>
        <w:rPr>
          <w:b/>
          <w:bCs/>
          <w:color w:val="3333FF"/>
        </w:rPr>
      </w:pPr>
      <w:bookmarkStart w:id="69" w:name="_Hlk181195853"/>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1082</w:t>
      </w:r>
      <w:r w:rsidRPr="0081126F">
        <w:rPr>
          <w:b/>
          <w:bCs/>
          <w:color w:val="3333FF"/>
        </w:rPr>
        <w:t>/</w:t>
      </w:r>
      <w:r w:rsidR="009171E4">
        <w:rPr>
          <w:b/>
          <w:bCs/>
          <w:color w:val="3333FF"/>
        </w:rPr>
        <w:t xml:space="preserve"> </w:t>
      </w:r>
      <w:r>
        <w:rPr>
          <w:b/>
          <w:bCs/>
          <w:color w:val="3333FF"/>
        </w:rPr>
        <w:t>30</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3EC5DA16" w14:textId="56FBA9FE" w:rsidR="00245A67" w:rsidRDefault="00245A67" w:rsidP="00245A67">
      <w:pPr>
        <w:numPr>
          <w:ilvl w:val="0"/>
          <w:numId w:val="2"/>
        </w:numPr>
        <w:spacing w:before="0"/>
        <w:ind w:right="57"/>
        <w:contextualSpacing/>
        <w:rPr>
          <w:bCs/>
        </w:rPr>
      </w:pPr>
      <w:r w:rsidRPr="00245A67">
        <w:rPr>
          <w:bCs/>
        </w:rPr>
        <w:t>Nr.</w:t>
      </w:r>
      <w:r w:rsidR="009171E4">
        <w:rPr>
          <w:bCs/>
        </w:rPr>
        <w:t xml:space="preserve"> </w:t>
      </w:r>
      <w:r w:rsidRPr="00245A67">
        <w:rPr>
          <w:b/>
          <w:bCs/>
        </w:rPr>
        <w:t>7303</w:t>
      </w:r>
      <w:r w:rsidR="009171E4">
        <w:rPr>
          <w:bCs/>
        </w:rPr>
        <w:t xml:space="preserve"> </w:t>
      </w:r>
      <w:r w:rsidRPr="00245A67">
        <w:rPr>
          <w:bCs/>
        </w:rPr>
        <w:t>/</w:t>
      </w:r>
      <w:r w:rsidR="009171E4">
        <w:rPr>
          <w:bCs/>
        </w:rPr>
        <w:t xml:space="preserve"> </w:t>
      </w:r>
      <w:r w:rsidRPr="00245A67">
        <w:rPr>
          <w:b/>
          <w:bCs/>
        </w:rPr>
        <w:t>24</w:t>
      </w:r>
      <w:r w:rsidR="009171E4">
        <w:rPr>
          <w:b/>
          <w:bCs/>
        </w:rPr>
        <w:t xml:space="preserve"> </w:t>
      </w:r>
      <w:r w:rsidRPr="00245A67">
        <w:rPr>
          <w:b/>
          <w:bCs/>
        </w:rPr>
        <w:t>Octombrie</w:t>
      </w:r>
      <w:r w:rsidR="009171E4">
        <w:rPr>
          <w:b/>
          <w:bCs/>
        </w:rPr>
        <w:t xml:space="preserve"> </w:t>
      </w:r>
      <w:r w:rsidRPr="00245A67">
        <w:rPr>
          <w:b/>
          <w:bCs/>
        </w:rPr>
        <w:t>2024</w:t>
      </w:r>
      <w:r w:rsidRPr="00245A67">
        <w:rPr>
          <w:bCs/>
        </w:rPr>
        <w:t>,</w:t>
      </w:r>
      <w:r w:rsidR="009171E4">
        <w:rPr>
          <w:bCs/>
        </w:rPr>
        <w:t xml:space="preserve"> </w:t>
      </w:r>
      <w:r w:rsidRPr="00245A67">
        <w:rPr>
          <w:bCs/>
        </w:rPr>
        <w:t>Ministerul</w:t>
      </w:r>
      <w:r w:rsidR="009171E4">
        <w:rPr>
          <w:bCs/>
        </w:rPr>
        <w:t xml:space="preserve"> </w:t>
      </w:r>
      <w:r w:rsidRPr="00245A67">
        <w:rPr>
          <w:bCs/>
        </w:rPr>
        <w:t>Educației</w:t>
      </w:r>
      <w:r w:rsidR="009171E4">
        <w:rPr>
          <w:bCs/>
        </w:rPr>
        <w:t xml:space="preserve"> </w:t>
      </w:r>
      <w:r>
        <w:rPr>
          <w:bCs/>
        </w:rPr>
        <w:t>-</w:t>
      </w:r>
      <w:r w:rsidR="009171E4">
        <w:rPr>
          <w:bCs/>
        </w:rPr>
        <w:t xml:space="preserve"> </w:t>
      </w:r>
      <w:r w:rsidRPr="00245A67">
        <w:rPr>
          <w:bCs/>
        </w:rPr>
        <w:t>Ordin</w:t>
      </w:r>
      <w:r w:rsidR="009171E4">
        <w:rPr>
          <w:bCs/>
        </w:rPr>
        <w:t xml:space="preserve"> </w:t>
      </w:r>
      <w:r w:rsidRPr="00245A67">
        <w:rPr>
          <w:bCs/>
        </w:rPr>
        <w:t>pentru</w:t>
      </w:r>
      <w:r w:rsidR="009171E4">
        <w:rPr>
          <w:bCs/>
        </w:rPr>
        <w:t xml:space="preserve"> </w:t>
      </w:r>
      <w:r w:rsidRPr="00245A67">
        <w:rPr>
          <w:bCs/>
        </w:rPr>
        <w:t>aprobarea</w:t>
      </w:r>
      <w:r w:rsidR="009171E4">
        <w:rPr>
          <w:bCs/>
        </w:rPr>
        <w:t xml:space="preserve"> </w:t>
      </w:r>
      <w:r w:rsidRPr="00245A67">
        <w:rPr>
          <w:bCs/>
        </w:rPr>
        <w:t>Metodologiei</w:t>
      </w:r>
      <w:r w:rsidR="009171E4">
        <w:rPr>
          <w:bCs/>
        </w:rPr>
        <w:t xml:space="preserve"> </w:t>
      </w:r>
      <w:r w:rsidRPr="00245A67">
        <w:rPr>
          <w:bCs/>
        </w:rPr>
        <w:t>privind</w:t>
      </w:r>
      <w:r w:rsidR="009171E4">
        <w:rPr>
          <w:bCs/>
        </w:rPr>
        <w:t xml:space="preserve"> </w:t>
      </w:r>
      <w:r w:rsidRPr="00245A67">
        <w:rPr>
          <w:bCs/>
        </w:rPr>
        <w:t>echivalarea</w:t>
      </w:r>
      <w:r w:rsidR="009171E4">
        <w:rPr>
          <w:bCs/>
        </w:rPr>
        <w:t xml:space="preserve"> </w:t>
      </w:r>
      <w:bookmarkEnd w:id="69"/>
      <w:r w:rsidRPr="00245A67">
        <w:rPr>
          <w:bCs/>
        </w:rPr>
        <w:t>de</w:t>
      </w:r>
      <w:r w:rsidR="009171E4">
        <w:rPr>
          <w:bCs/>
        </w:rPr>
        <w:t xml:space="preserve"> </w:t>
      </w:r>
      <w:r w:rsidRPr="00245A67">
        <w:rPr>
          <w:bCs/>
        </w:rPr>
        <w:t>către</w:t>
      </w:r>
      <w:r w:rsidR="009171E4">
        <w:rPr>
          <w:bCs/>
        </w:rPr>
        <w:t xml:space="preserve"> </w:t>
      </w:r>
      <w:r w:rsidRPr="00245A67">
        <w:rPr>
          <w:bCs/>
        </w:rPr>
        <w:t>inspectoratele</w:t>
      </w:r>
      <w:r w:rsidR="009171E4">
        <w:rPr>
          <w:bCs/>
        </w:rPr>
        <w:t xml:space="preserve"> </w:t>
      </w:r>
      <w:r w:rsidRPr="00245A67">
        <w:rPr>
          <w:bCs/>
        </w:rPr>
        <w:t>școlare</w:t>
      </w:r>
      <w:r w:rsidR="009171E4">
        <w:rPr>
          <w:bCs/>
        </w:rPr>
        <w:t xml:space="preserve"> </w:t>
      </w:r>
      <w:r w:rsidRPr="00245A67">
        <w:rPr>
          <w:bCs/>
        </w:rPr>
        <w:t>județene</w:t>
      </w:r>
      <w:r w:rsidR="009171E4">
        <w:rPr>
          <w:bCs/>
        </w:rPr>
        <w:t xml:space="preserve"> </w:t>
      </w:r>
      <w:r w:rsidRPr="00245A67">
        <w:rPr>
          <w:bCs/>
        </w:rPr>
        <w:t>și</w:t>
      </w:r>
      <w:r w:rsidR="009171E4">
        <w:rPr>
          <w:bCs/>
        </w:rPr>
        <w:t xml:space="preserve"> </w:t>
      </w:r>
      <w:r w:rsidRPr="00245A67">
        <w:rPr>
          <w:bCs/>
        </w:rPr>
        <w:t>Inspectoratul</w:t>
      </w:r>
      <w:r w:rsidR="009171E4">
        <w:rPr>
          <w:bCs/>
        </w:rPr>
        <w:t xml:space="preserve"> </w:t>
      </w:r>
      <w:r w:rsidRPr="00245A67">
        <w:rPr>
          <w:bCs/>
        </w:rPr>
        <w:t>Școlar</w:t>
      </w:r>
      <w:r w:rsidR="009171E4">
        <w:rPr>
          <w:bCs/>
        </w:rPr>
        <w:t xml:space="preserve"> </w:t>
      </w:r>
      <w:r w:rsidRPr="00245A67">
        <w:rPr>
          <w:bCs/>
        </w:rPr>
        <w:t>al</w:t>
      </w:r>
      <w:r w:rsidR="009171E4">
        <w:rPr>
          <w:bCs/>
        </w:rPr>
        <w:t xml:space="preserve"> </w:t>
      </w:r>
      <w:r w:rsidRPr="00245A67">
        <w:rPr>
          <w:bCs/>
        </w:rPr>
        <w:t>Municipiului</w:t>
      </w:r>
      <w:r w:rsidR="009171E4">
        <w:rPr>
          <w:bCs/>
        </w:rPr>
        <w:t xml:space="preserve"> </w:t>
      </w:r>
      <w:r w:rsidRPr="00245A67">
        <w:rPr>
          <w:bCs/>
        </w:rPr>
        <w:t>București</w:t>
      </w:r>
      <w:r w:rsidR="009171E4">
        <w:rPr>
          <w:bCs/>
        </w:rPr>
        <w:t xml:space="preserve"> </w:t>
      </w:r>
      <w:r w:rsidRPr="00245A67">
        <w:rPr>
          <w:bCs/>
        </w:rPr>
        <w:t>a</w:t>
      </w:r>
      <w:r w:rsidR="009171E4">
        <w:rPr>
          <w:bCs/>
        </w:rPr>
        <w:t xml:space="preserve"> </w:t>
      </w:r>
      <w:r w:rsidRPr="00245A67">
        <w:rPr>
          <w:bCs/>
        </w:rPr>
        <w:t>perioadelor</w:t>
      </w:r>
      <w:r w:rsidR="009171E4">
        <w:rPr>
          <w:bCs/>
        </w:rPr>
        <w:t xml:space="preserve"> </w:t>
      </w:r>
      <w:r w:rsidRPr="00245A67">
        <w:rPr>
          <w:bCs/>
        </w:rPr>
        <w:t>de</w:t>
      </w:r>
      <w:r w:rsidR="009171E4">
        <w:rPr>
          <w:bCs/>
        </w:rPr>
        <w:t xml:space="preserve"> </w:t>
      </w:r>
      <w:r w:rsidRPr="00245A67">
        <w:rPr>
          <w:bCs/>
        </w:rPr>
        <w:t>studii</w:t>
      </w:r>
      <w:r w:rsidR="009171E4">
        <w:rPr>
          <w:bCs/>
        </w:rPr>
        <w:t xml:space="preserve"> </w:t>
      </w:r>
      <w:r w:rsidRPr="00245A67">
        <w:rPr>
          <w:bCs/>
        </w:rPr>
        <w:t>efectuate</w:t>
      </w:r>
      <w:r w:rsidR="009171E4">
        <w:rPr>
          <w:bCs/>
        </w:rPr>
        <w:t xml:space="preserve"> </w:t>
      </w:r>
      <w:r w:rsidRPr="00245A67">
        <w:rPr>
          <w:bCs/>
        </w:rPr>
        <w:t>în</w:t>
      </w:r>
      <w:r w:rsidR="009171E4">
        <w:rPr>
          <w:bCs/>
        </w:rPr>
        <w:t xml:space="preserve"> </w:t>
      </w:r>
      <w:r w:rsidRPr="00245A67">
        <w:rPr>
          <w:bCs/>
        </w:rPr>
        <w:t>străinătate</w:t>
      </w:r>
      <w:r w:rsidR="009171E4">
        <w:rPr>
          <w:bCs/>
        </w:rPr>
        <w:t xml:space="preserve"> </w:t>
      </w:r>
      <w:r w:rsidRPr="00245A67">
        <w:rPr>
          <w:bCs/>
        </w:rPr>
        <w:t>și</w:t>
      </w:r>
      <w:r w:rsidR="009171E4">
        <w:rPr>
          <w:bCs/>
        </w:rPr>
        <w:t xml:space="preserve"> </w:t>
      </w:r>
      <w:r w:rsidRPr="00245A67">
        <w:rPr>
          <w:bCs/>
        </w:rPr>
        <w:t>la</w:t>
      </w:r>
      <w:r w:rsidR="009171E4">
        <w:rPr>
          <w:bCs/>
        </w:rPr>
        <w:t xml:space="preserve"> </w:t>
      </w:r>
      <w:r w:rsidRPr="00245A67">
        <w:rPr>
          <w:bCs/>
        </w:rPr>
        <w:t>organizațiile</w:t>
      </w:r>
      <w:r w:rsidR="009171E4">
        <w:rPr>
          <w:bCs/>
        </w:rPr>
        <w:t xml:space="preserve"> </w:t>
      </w:r>
      <w:r w:rsidRPr="00245A67">
        <w:rPr>
          <w:bCs/>
        </w:rPr>
        <w:t>furnizoare</w:t>
      </w:r>
      <w:r w:rsidR="009171E4">
        <w:rPr>
          <w:bCs/>
        </w:rPr>
        <w:t xml:space="preserve"> </w:t>
      </w:r>
      <w:r w:rsidRPr="00245A67">
        <w:rPr>
          <w:bCs/>
        </w:rPr>
        <w:t>de</w:t>
      </w:r>
      <w:r w:rsidR="009171E4">
        <w:rPr>
          <w:bCs/>
        </w:rPr>
        <w:t xml:space="preserve"> </w:t>
      </w:r>
      <w:r w:rsidRPr="00245A67">
        <w:rPr>
          <w:bCs/>
        </w:rPr>
        <w:t>educație,</w:t>
      </w:r>
      <w:r w:rsidR="009171E4">
        <w:rPr>
          <w:bCs/>
        </w:rPr>
        <w:t xml:space="preserve"> </w:t>
      </w:r>
      <w:r w:rsidRPr="00245A67">
        <w:rPr>
          <w:bCs/>
        </w:rPr>
        <w:t>care</w:t>
      </w:r>
      <w:r w:rsidR="009171E4">
        <w:rPr>
          <w:bCs/>
        </w:rPr>
        <w:t xml:space="preserve"> </w:t>
      </w:r>
      <w:r w:rsidRPr="00245A67">
        <w:rPr>
          <w:bCs/>
        </w:rPr>
        <w:t>organizează</w:t>
      </w:r>
      <w:r w:rsidR="009171E4">
        <w:rPr>
          <w:bCs/>
        </w:rPr>
        <w:t xml:space="preserve"> </w:t>
      </w:r>
      <w:r w:rsidRPr="00245A67">
        <w:rPr>
          <w:bCs/>
        </w:rPr>
        <w:t>și</w:t>
      </w:r>
      <w:r w:rsidR="009171E4">
        <w:rPr>
          <w:bCs/>
        </w:rPr>
        <w:t xml:space="preserve"> </w:t>
      </w:r>
      <w:r w:rsidRPr="00245A67">
        <w:rPr>
          <w:bCs/>
        </w:rPr>
        <w:t>desfășoară,</w:t>
      </w:r>
      <w:r w:rsidR="009171E4">
        <w:rPr>
          <w:bCs/>
        </w:rPr>
        <w:t xml:space="preserve"> </w:t>
      </w:r>
      <w:r w:rsidRPr="00245A67">
        <w:rPr>
          <w:bCs/>
        </w:rPr>
        <w:t>pe</w:t>
      </w:r>
      <w:r w:rsidR="009171E4">
        <w:rPr>
          <w:bCs/>
        </w:rPr>
        <w:t xml:space="preserve"> </w:t>
      </w:r>
      <w:r w:rsidRPr="00245A67">
        <w:rPr>
          <w:bCs/>
        </w:rPr>
        <w:t>teritoriul</w:t>
      </w:r>
      <w:r w:rsidR="009171E4">
        <w:rPr>
          <w:bCs/>
        </w:rPr>
        <w:t xml:space="preserve"> </w:t>
      </w:r>
      <w:r w:rsidRPr="00245A67">
        <w:rPr>
          <w:bCs/>
        </w:rPr>
        <w:t>României,</w:t>
      </w:r>
      <w:r w:rsidR="009171E4">
        <w:rPr>
          <w:bCs/>
        </w:rPr>
        <w:t xml:space="preserve"> </w:t>
      </w:r>
      <w:r w:rsidRPr="00245A67">
        <w:rPr>
          <w:bCs/>
        </w:rPr>
        <w:t>activități</w:t>
      </w:r>
      <w:r w:rsidR="009171E4">
        <w:rPr>
          <w:bCs/>
        </w:rPr>
        <w:t xml:space="preserve"> </w:t>
      </w:r>
      <w:r w:rsidRPr="00245A67">
        <w:rPr>
          <w:bCs/>
        </w:rPr>
        <w:t>de</w:t>
      </w:r>
      <w:r w:rsidR="009171E4">
        <w:rPr>
          <w:bCs/>
        </w:rPr>
        <w:t xml:space="preserve"> </w:t>
      </w:r>
      <w:r w:rsidRPr="00245A67">
        <w:rPr>
          <w:bCs/>
        </w:rPr>
        <w:t>învățământ</w:t>
      </w:r>
      <w:r w:rsidR="009171E4">
        <w:rPr>
          <w:bCs/>
        </w:rPr>
        <w:t xml:space="preserve"> </w:t>
      </w:r>
      <w:r w:rsidRPr="00245A67">
        <w:rPr>
          <w:bCs/>
        </w:rPr>
        <w:t>corespunzătoare</w:t>
      </w:r>
      <w:r w:rsidR="009171E4">
        <w:rPr>
          <w:bCs/>
        </w:rPr>
        <w:t xml:space="preserve"> </w:t>
      </w:r>
      <w:r w:rsidRPr="00245A67">
        <w:rPr>
          <w:bCs/>
        </w:rPr>
        <w:t>unui</w:t>
      </w:r>
      <w:r w:rsidR="009171E4">
        <w:rPr>
          <w:bCs/>
        </w:rPr>
        <w:t xml:space="preserve"> </w:t>
      </w:r>
      <w:r w:rsidRPr="00245A67">
        <w:rPr>
          <w:bCs/>
        </w:rPr>
        <w:t>sistem</w:t>
      </w:r>
      <w:r w:rsidR="009171E4">
        <w:rPr>
          <w:bCs/>
        </w:rPr>
        <w:t xml:space="preserve"> </w:t>
      </w:r>
      <w:r w:rsidRPr="00245A67">
        <w:rPr>
          <w:bCs/>
        </w:rPr>
        <w:t>educațional</w:t>
      </w:r>
      <w:r w:rsidR="009171E4">
        <w:rPr>
          <w:bCs/>
        </w:rPr>
        <w:t xml:space="preserve"> </w:t>
      </w:r>
      <w:r w:rsidRPr="00245A67">
        <w:rPr>
          <w:bCs/>
        </w:rPr>
        <w:t>din</w:t>
      </w:r>
      <w:r w:rsidR="009171E4">
        <w:rPr>
          <w:bCs/>
        </w:rPr>
        <w:t xml:space="preserve"> </w:t>
      </w:r>
      <w:r w:rsidRPr="00245A67">
        <w:rPr>
          <w:bCs/>
        </w:rPr>
        <w:t>altă</w:t>
      </w:r>
      <w:r w:rsidR="009171E4">
        <w:rPr>
          <w:bCs/>
        </w:rPr>
        <w:t xml:space="preserve"> </w:t>
      </w:r>
      <w:r w:rsidRPr="00245A67">
        <w:rPr>
          <w:bCs/>
        </w:rPr>
        <w:t>țară,</w:t>
      </w:r>
      <w:r w:rsidR="009171E4">
        <w:rPr>
          <w:bCs/>
        </w:rPr>
        <w:t xml:space="preserve"> </w:t>
      </w:r>
      <w:r w:rsidRPr="00245A67">
        <w:rPr>
          <w:bCs/>
        </w:rPr>
        <w:t>înscrise</w:t>
      </w:r>
      <w:r w:rsidR="009171E4">
        <w:rPr>
          <w:bCs/>
        </w:rPr>
        <w:t xml:space="preserve"> </w:t>
      </w:r>
      <w:r w:rsidRPr="00245A67">
        <w:rPr>
          <w:bCs/>
        </w:rPr>
        <w:t>în</w:t>
      </w:r>
      <w:r w:rsidR="009171E4">
        <w:rPr>
          <w:bCs/>
        </w:rPr>
        <w:t xml:space="preserve"> </w:t>
      </w:r>
      <w:r w:rsidRPr="00245A67">
        <w:rPr>
          <w:bCs/>
        </w:rPr>
        <w:t>Registrul</w:t>
      </w:r>
      <w:r w:rsidR="009171E4">
        <w:rPr>
          <w:bCs/>
        </w:rPr>
        <w:t xml:space="preserve"> </w:t>
      </w:r>
      <w:r w:rsidRPr="00245A67">
        <w:rPr>
          <w:bCs/>
        </w:rPr>
        <w:t>special</w:t>
      </w:r>
      <w:r w:rsidR="009171E4">
        <w:rPr>
          <w:bCs/>
        </w:rPr>
        <w:t xml:space="preserve"> </w:t>
      </w:r>
      <w:r w:rsidRPr="00245A67">
        <w:rPr>
          <w:bCs/>
        </w:rPr>
        <w:t>al</w:t>
      </w:r>
      <w:r w:rsidR="009171E4">
        <w:rPr>
          <w:bCs/>
        </w:rPr>
        <w:t xml:space="preserve"> </w:t>
      </w:r>
      <w:r w:rsidRPr="00245A67">
        <w:rPr>
          <w:bCs/>
        </w:rPr>
        <w:t>Agenției</w:t>
      </w:r>
      <w:r w:rsidR="009171E4">
        <w:rPr>
          <w:bCs/>
        </w:rPr>
        <w:t xml:space="preserve"> </w:t>
      </w:r>
      <w:r w:rsidRPr="00245A67">
        <w:rPr>
          <w:bCs/>
        </w:rPr>
        <w:t>Române</w:t>
      </w:r>
      <w:r w:rsidR="009171E4">
        <w:rPr>
          <w:bCs/>
        </w:rPr>
        <w:t xml:space="preserve"> </w:t>
      </w:r>
      <w:r w:rsidRPr="00245A67">
        <w:rPr>
          <w:bCs/>
        </w:rPr>
        <w:t>de</w:t>
      </w:r>
      <w:r w:rsidR="009171E4">
        <w:rPr>
          <w:bCs/>
        </w:rPr>
        <w:t xml:space="preserve"> </w:t>
      </w:r>
      <w:r w:rsidRPr="00245A67">
        <w:rPr>
          <w:bCs/>
        </w:rPr>
        <w:t>Asigurare</w:t>
      </w:r>
      <w:r w:rsidR="009171E4">
        <w:rPr>
          <w:bCs/>
        </w:rPr>
        <w:t xml:space="preserve"> </w:t>
      </w:r>
      <w:r w:rsidRPr="00245A67">
        <w:rPr>
          <w:bCs/>
        </w:rPr>
        <w:t>a</w:t>
      </w:r>
      <w:r w:rsidR="009171E4">
        <w:rPr>
          <w:bCs/>
        </w:rPr>
        <w:t xml:space="preserve"> </w:t>
      </w:r>
      <w:r w:rsidRPr="00245A67">
        <w:rPr>
          <w:bCs/>
        </w:rPr>
        <w:t>Calității</w:t>
      </w:r>
      <w:r w:rsidR="009171E4">
        <w:rPr>
          <w:bCs/>
        </w:rPr>
        <w:t xml:space="preserve"> </w:t>
      </w:r>
      <w:r w:rsidRPr="00245A67">
        <w:rPr>
          <w:bCs/>
        </w:rPr>
        <w:t>în</w:t>
      </w:r>
      <w:r w:rsidR="009171E4">
        <w:rPr>
          <w:bCs/>
        </w:rPr>
        <w:t xml:space="preserve"> </w:t>
      </w:r>
      <w:r w:rsidRPr="00245A67">
        <w:rPr>
          <w:bCs/>
        </w:rPr>
        <w:t>Învățământul</w:t>
      </w:r>
      <w:r w:rsidR="009171E4">
        <w:rPr>
          <w:bCs/>
        </w:rPr>
        <w:t xml:space="preserve"> </w:t>
      </w:r>
      <w:r w:rsidRPr="00245A67">
        <w:rPr>
          <w:bCs/>
        </w:rPr>
        <w:t>Preuniversitar,</w:t>
      </w:r>
      <w:r w:rsidR="009171E4">
        <w:rPr>
          <w:bCs/>
        </w:rPr>
        <w:t xml:space="preserve"> </w:t>
      </w:r>
      <w:r w:rsidRPr="00245A67">
        <w:rPr>
          <w:bCs/>
        </w:rPr>
        <w:t>și</w:t>
      </w:r>
      <w:r w:rsidR="009171E4">
        <w:rPr>
          <w:bCs/>
        </w:rPr>
        <w:t xml:space="preserve"> </w:t>
      </w:r>
      <w:r w:rsidRPr="00245A67">
        <w:rPr>
          <w:bCs/>
        </w:rPr>
        <w:t>pentru</w:t>
      </w:r>
      <w:r w:rsidR="009171E4">
        <w:rPr>
          <w:bCs/>
        </w:rPr>
        <w:t xml:space="preserve"> </w:t>
      </w:r>
      <w:r w:rsidRPr="00245A67">
        <w:rPr>
          <w:bCs/>
        </w:rPr>
        <w:t>aprobarea</w:t>
      </w:r>
      <w:r w:rsidR="009171E4">
        <w:rPr>
          <w:bCs/>
        </w:rPr>
        <w:t xml:space="preserve"> </w:t>
      </w:r>
      <w:r w:rsidRPr="00245A67">
        <w:rPr>
          <w:bCs/>
        </w:rPr>
        <w:t>modelului</w:t>
      </w:r>
      <w:r w:rsidR="009171E4">
        <w:rPr>
          <w:bCs/>
        </w:rPr>
        <w:t xml:space="preserve"> </w:t>
      </w:r>
      <w:r w:rsidRPr="00245A67">
        <w:rPr>
          <w:bCs/>
        </w:rPr>
        <w:t>atestatului</w:t>
      </w:r>
      <w:r w:rsidR="009171E4">
        <w:rPr>
          <w:bCs/>
        </w:rPr>
        <w:t xml:space="preserve"> </w:t>
      </w:r>
      <w:r w:rsidRPr="00245A67">
        <w:rPr>
          <w:bCs/>
        </w:rPr>
        <w:t>de</w:t>
      </w:r>
      <w:r w:rsidR="009171E4">
        <w:rPr>
          <w:bCs/>
        </w:rPr>
        <w:t xml:space="preserve"> </w:t>
      </w:r>
      <w:r w:rsidRPr="00245A67">
        <w:rPr>
          <w:bCs/>
        </w:rPr>
        <w:t>echivalare</w:t>
      </w:r>
      <w:r w:rsidR="009171E4">
        <w:rPr>
          <w:bCs/>
        </w:rPr>
        <w:t xml:space="preserve"> </w:t>
      </w:r>
      <w:r w:rsidRPr="00245A67">
        <w:rPr>
          <w:bCs/>
        </w:rPr>
        <w:t>a</w:t>
      </w:r>
      <w:r w:rsidR="009171E4">
        <w:rPr>
          <w:bCs/>
        </w:rPr>
        <w:t xml:space="preserve"> </w:t>
      </w:r>
      <w:r w:rsidRPr="00245A67">
        <w:rPr>
          <w:bCs/>
        </w:rPr>
        <w:t>studiilor</w:t>
      </w:r>
      <w:r w:rsidR="009171E4">
        <w:rPr>
          <w:bCs/>
        </w:rPr>
        <w:t xml:space="preserve"> </w:t>
      </w:r>
      <w:r w:rsidRPr="00245A67">
        <w:rPr>
          <w:bCs/>
        </w:rPr>
        <w:t>efectuate</w:t>
      </w:r>
      <w:r w:rsidR="009171E4">
        <w:rPr>
          <w:bCs/>
        </w:rPr>
        <w:t xml:space="preserve"> </w:t>
      </w:r>
      <w:r w:rsidRPr="00245A67">
        <w:rPr>
          <w:bCs/>
        </w:rPr>
        <w:t>în</w:t>
      </w:r>
      <w:r w:rsidR="009171E4">
        <w:rPr>
          <w:bCs/>
        </w:rPr>
        <w:t xml:space="preserve"> </w:t>
      </w:r>
      <w:r w:rsidRPr="00245A67">
        <w:rPr>
          <w:bCs/>
        </w:rPr>
        <w:t>străinătate</w:t>
      </w:r>
      <w:r w:rsidR="009171E4">
        <w:rPr>
          <w:bCs/>
        </w:rPr>
        <w:t xml:space="preserve"> </w:t>
      </w:r>
      <w:r w:rsidRPr="00245A67">
        <w:rPr>
          <w:bCs/>
        </w:rPr>
        <w:t>și</w:t>
      </w:r>
      <w:r w:rsidR="009171E4">
        <w:rPr>
          <w:bCs/>
        </w:rPr>
        <w:t xml:space="preserve"> </w:t>
      </w:r>
      <w:r w:rsidRPr="00245A67">
        <w:rPr>
          <w:bCs/>
        </w:rPr>
        <w:t>în</w:t>
      </w:r>
      <w:r w:rsidR="009171E4">
        <w:rPr>
          <w:bCs/>
        </w:rPr>
        <w:t xml:space="preserve"> </w:t>
      </w:r>
      <w:r w:rsidRPr="00245A67">
        <w:rPr>
          <w:bCs/>
        </w:rPr>
        <w:t>România.</w:t>
      </w:r>
    </w:p>
    <w:p w14:paraId="17B2A04C" w14:textId="0F9962A3" w:rsidR="00F80DB7" w:rsidRPr="0081126F" w:rsidRDefault="00F80DB7" w:rsidP="00F80DB7">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sidR="00CC7D24">
        <w:rPr>
          <w:b/>
          <w:bCs/>
          <w:color w:val="3333FF"/>
        </w:rPr>
        <w:t>1083</w:t>
      </w:r>
      <w:r w:rsidRPr="0081126F">
        <w:rPr>
          <w:b/>
          <w:bCs/>
          <w:color w:val="3333FF"/>
        </w:rPr>
        <w:t>/</w:t>
      </w:r>
      <w:r w:rsidR="009171E4">
        <w:rPr>
          <w:b/>
          <w:bCs/>
          <w:color w:val="3333FF"/>
        </w:rPr>
        <w:t xml:space="preserve"> </w:t>
      </w:r>
      <w:r>
        <w:rPr>
          <w:b/>
          <w:bCs/>
          <w:color w:val="3333FF"/>
        </w:rPr>
        <w:t>30</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4DD196C7" w14:textId="0E5E90AE" w:rsidR="004071A4" w:rsidRDefault="00CC7D24" w:rsidP="00F80DB7">
      <w:pPr>
        <w:numPr>
          <w:ilvl w:val="0"/>
          <w:numId w:val="2"/>
        </w:numPr>
        <w:spacing w:before="0"/>
        <w:ind w:right="57"/>
        <w:contextualSpacing/>
        <w:rPr>
          <w:bCs/>
        </w:rPr>
      </w:pPr>
      <w:r w:rsidRPr="00CC7D24">
        <w:rPr>
          <w:bCs/>
        </w:rPr>
        <w:t>Nr.</w:t>
      </w:r>
      <w:r w:rsidR="009171E4">
        <w:rPr>
          <w:bCs/>
        </w:rPr>
        <w:t xml:space="preserve"> </w:t>
      </w:r>
      <w:r w:rsidRPr="00CC7D24">
        <w:rPr>
          <w:b/>
          <w:bCs/>
        </w:rPr>
        <w:t>1142</w:t>
      </w:r>
      <w:r w:rsidR="009171E4">
        <w:rPr>
          <w:bCs/>
        </w:rPr>
        <w:t xml:space="preserve"> </w:t>
      </w:r>
      <w:r w:rsidRPr="00CC7D24">
        <w:rPr>
          <w:bCs/>
        </w:rPr>
        <w:t>/</w:t>
      </w:r>
      <w:r w:rsidR="009171E4">
        <w:rPr>
          <w:bCs/>
        </w:rPr>
        <w:t xml:space="preserve"> </w:t>
      </w:r>
      <w:r w:rsidRPr="00CC7D24">
        <w:rPr>
          <w:b/>
          <w:bCs/>
        </w:rPr>
        <w:t>23</w:t>
      </w:r>
      <w:r w:rsidR="009171E4">
        <w:rPr>
          <w:b/>
          <w:bCs/>
        </w:rPr>
        <w:t xml:space="preserve"> </w:t>
      </w:r>
      <w:r w:rsidRPr="00CC7D24">
        <w:rPr>
          <w:b/>
          <w:bCs/>
        </w:rPr>
        <w:t>Octombrie</w:t>
      </w:r>
      <w:r w:rsidR="009171E4">
        <w:rPr>
          <w:b/>
          <w:bCs/>
        </w:rPr>
        <w:t xml:space="preserve"> </w:t>
      </w:r>
      <w:r w:rsidRPr="00CC7D24">
        <w:rPr>
          <w:b/>
          <w:bCs/>
        </w:rPr>
        <w:t>2024</w:t>
      </w:r>
      <w:r w:rsidRPr="00CC7D24">
        <w:rPr>
          <w:bCs/>
        </w:rPr>
        <w:t>,</w:t>
      </w:r>
      <w:r w:rsidR="009171E4">
        <w:rPr>
          <w:bCs/>
        </w:rPr>
        <w:t xml:space="preserve"> </w:t>
      </w:r>
      <w:r w:rsidRPr="00CC7D24">
        <w:rPr>
          <w:bCs/>
        </w:rPr>
        <w:t>Autoritatea</w:t>
      </w:r>
      <w:r w:rsidR="009171E4">
        <w:rPr>
          <w:bCs/>
        </w:rPr>
        <w:t xml:space="preserve"> </w:t>
      </w:r>
      <w:r w:rsidRPr="00CC7D24">
        <w:rPr>
          <w:bCs/>
        </w:rPr>
        <w:t>Națională</w:t>
      </w:r>
      <w:r w:rsidR="009171E4">
        <w:rPr>
          <w:bCs/>
        </w:rPr>
        <w:t xml:space="preserve"> </w:t>
      </w:r>
      <w:r w:rsidRPr="00CC7D24">
        <w:rPr>
          <w:bCs/>
        </w:rPr>
        <w:t>pentru</w:t>
      </w:r>
      <w:r w:rsidR="009171E4">
        <w:rPr>
          <w:bCs/>
        </w:rPr>
        <w:t xml:space="preserve"> </w:t>
      </w:r>
      <w:r w:rsidRPr="00CC7D24">
        <w:rPr>
          <w:bCs/>
        </w:rPr>
        <w:t>Protecția</w:t>
      </w:r>
      <w:r w:rsidR="009171E4">
        <w:rPr>
          <w:bCs/>
        </w:rPr>
        <w:t xml:space="preserve"> </w:t>
      </w:r>
      <w:r w:rsidRPr="00CC7D24">
        <w:rPr>
          <w:bCs/>
        </w:rPr>
        <w:t>Copilului</w:t>
      </w:r>
      <w:r w:rsidR="009171E4">
        <w:rPr>
          <w:bCs/>
        </w:rPr>
        <w:t xml:space="preserve"> </w:t>
      </w:r>
      <w:r w:rsidRPr="00CC7D24">
        <w:rPr>
          <w:bCs/>
        </w:rPr>
        <w:t>și</w:t>
      </w:r>
      <w:r w:rsidR="009171E4">
        <w:rPr>
          <w:bCs/>
        </w:rPr>
        <w:t xml:space="preserve"> </w:t>
      </w:r>
      <w:r w:rsidRPr="00CC7D24">
        <w:rPr>
          <w:bCs/>
        </w:rPr>
        <w:t>Adopție</w:t>
      </w:r>
      <w:r w:rsidR="009171E4">
        <w:rPr>
          <w:bCs/>
        </w:rPr>
        <w:t xml:space="preserve"> </w:t>
      </w:r>
      <w:r w:rsidR="00F80DB7">
        <w:rPr>
          <w:bCs/>
        </w:rPr>
        <w:t>-</w:t>
      </w:r>
      <w:r w:rsidR="009171E4">
        <w:rPr>
          <w:bCs/>
        </w:rPr>
        <w:t xml:space="preserve"> </w:t>
      </w:r>
      <w:r w:rsidRPr="00CC7D24">
        <w:rPr>
          <w:bCs/>
        </w:rPr>
        <w:t>Ordin</w:t>
      </w:r>
      <w:r w:rsidR="009171E4">
        <w:rPr>
          <w:bCs/>
        </w:rPr>
        <w:t xml:space="preserve"> </w:t>
      </w:r>
      <w:r w:rsidRPr="00CC7D24">
        <w:rPr>
          <w:bCs/>
        </w:rPr>
        <w:t>privind</w:t>
      </w:r>
      <w:r w:rsidR="009171E4">
        <w:rPr>
          <w:bCs/>
        </w:rPr>
        <w:t xml:space="preserve"> </w:t>
      </w:r>
      <w:r w:rsidRPr="00CC7D24">
        <w:rPr>
          <w:bCs/>
        </w:rPr>
        <w:t>aprobarea</w:t>
      </w:r>
      <w:r w:rsidR="009171E4">
        <w:rPr>
          <w:bCs/>
        </w:rPr>
        <w:t xml:space="preserve"> </w:t>
      </w:r>
      <w:r w:rsidRPr="00CC7D24">
        <w:rPr>
          <w:bCs/>
        </w:rPr>
        <w:t>modelului-cadru</w:t>
      </w:r>
      <w:r w:rsidR="009171E4">
        <w:rPr>
          <w:bCs/>
        </w:rPr>
        <w:t xml:space="preserve"> </w:t>
      </w:r>
      <w:r w:rsidRPr="00CC7D24">
        <w:rPr>
          <w:bCs/>
        </w:rPr>
        <w:t>al</w:t>
      </w:r>
      <w:r w:rsidR="009171E4">
        <w:rPr>
          <w:bCs/>
        </w:rPr>
        <w:t xml:space="preserve"> </w:t>
      </w:r>
      <w:r w:rsidRPr="00CC7D24">
        <w:rPr>
          <w:bCs/>
        </w:rPr>
        <w:t>atestatului</w:t>
      </w:r>
      <w:r w:rsidR="009171E4">
        <w:rPr>
          <w:bCs/>
        </w:rPr>
        <w:t xml:space="preserve"> </w:t>
      </w:r>
      <w:r w:rsidRPr="00CC7D24">
        <w:rPr>
          <w:bCs/>
        </w:rPr>
        <w:t>de</w:t>
      </w:r>
      <w:r w:rsidR="009171E4">
        <w:rPr>
          <w:bCs/>
        </w:rPr>
        <w:t xml:space="preserve"> </w:t>
      </w:r>
      <w:r w:rsidRPr="00CC7D24">
        <w:rPr>
          <w:bCs/>
        </w:rPr>
        <w:t>asistent</w:t>
      </w:r>
      <w:r w:rsidR="009171E4">
        <w:rPr>
          <w:bCs/>
        </w:rPr>
        <w:t xml:space="preserve"> </w:t>
      </w:r>
      <w:r w:rsidRPr="00CC7D24">
        <w:rPr>
          <w:bCs/>
        </w:rPr>
        <w:t>maternal,</w:t>
      </w:r>
      <w:r w:rsidR="009171E4">
        <w:rPr>
          <w:bCs/>
        </w:rPr>
        <w:t xml:space="preserve"> </w:t>
      </w:r>
      <w:r w:rsidRPr="00CC7D24">
        <w:rPr>
          <w:bCs/>
        </w:rPr>
        <w:t>precum</w:t>
      </w:r>
      <w:r w:rsidR="009171E4">
        <w:rPr>
          <w:bCs/>
        </w:rPr>
        <w:t xml:space="preserve"> </w:t>
      </w:r>
      <w:r w:rsidRPr="00CC7D24">
        <w:rPr>
          <w:bCs/>
        </w:rPr>
        <w:t>și</w:t>
      </w:r>
      <w:r w:rsidR="009171E4">
        <w:rPr>
          <w:bCs/>
        </w:rPr>
        <w:t xml:space="preserve"> </w:t>
      </w:r>
      <w:r w:rsidRPr="00CC7D24">
        <w:rPr>
          <w:bCs/>
        </w:rPr>
        <w:t>a</w:t>
      </w:r>
      <w:r w:rsidR="009171E4">
        <w:rPr>
          <w:bCs/>
        </w:rPr>
        <w:t xml:space="preserve"> </w:t>
      </w:r>
      <w:r w:rsidRPr="00CC7D24">
        <w:rPr>
          <w:bCs/>
        </w:rPr>
        <w:t>modelului</w:t>
      </w:r>
      <w:r w:rsidR="009171E4">
        <w:rPr>
          <w:bCs/>
        </w:rPr>
        <w:t xml:space="preserve"> </w:t>
      </w:r>
      <w:r w:rsidRPr="00CC7D24">
        <w:rPr>
          <w:bCs/>
        </w:rPr>
        <w:t>altor</w:t>
      </w:r>
      <w:r w:rsidR="009171E4">
        <w:rPr>
          <w:bCs/>
        </w:rPr>
        <w:t xml:space="preserve"> </w:t>
      </w:r>
      <w:r w:rsidRPr="00CC7D24">
        <w:rPr>
          <w:bCs/>
        </w:rPr>
        <w:t>formulare</w:t>
      </w:r>
      <w:r w:rsidR="009171E4">
        <w:rPr>
          <w:bCs/>
        </w:rPr>
        <w:t xml:space="preserve"> </w:t>
      </w:r>
      <w:r w:rsidRPr="00CC7D24">
        <w:rPr>
          <w:bCs/>
        </w:rPr>
        <w:t>și</w:t>
      </w:r>
      <w:r w:rsidR="009171E4">
        <w:rPr>
          <w:bCs/>
        </w:rPr>
        <w:t xml:space="preserve"> </w:t>
      </w:r>
      <w:r w:rsidRPr="00CC7D24">
        <w:rPr>
          <w:bCs/>
        </w:rPr>
        <w:t>instrumente</w:t>
      </w:r>
      <w:r w:rsidR="009171E4">
        <w:rPr>
          <w:bCs/>
        </w:rPr>
        <w:t xml:space="preserve"> </w:t>
      </w:r>
      <w:r w:rsidRPr="00CC7D24">
        <w:rPr>
          <w:bCs/>
        </w:rPr>
        <w:t>utilizate</w:t>
      </w:r>
      <w:r w:rsidR="009171E4">
        <w:rPr>
          <w:bCs/>
        </w:rPr>
        <w:t xml:space="preserve"> </w:t>
      </w:r>
      <w:r w:rsidRPr="00CC7D24">
        <w:rPr>
          <w:bCs/>
        </w:rPr>
        <w:t>în</w:t>
      </w:r>
      <w:r w:rsidR="009171E4">
        <w:rPr>
          <w:bCs/>
        </w:rPr>
        <w:t xml:space="preserve"> </w:t>
      </w:r>
      <w:r w:rsidRPr="00CC7D24">
        <w:rPr>
          <w:bCs/>
        </w:rPr>
        <w:t>procedura</w:t>
      </w:r>
      <w:r w:rsidR="009171E4">
        <w:rPr>
          <w:bCs/>
        </w:rPr>
        <w:t xml:space="preserve"> </w:t>
      </w:r>
      <w:r w:rsidRPr="00CC7D24">
        <w:rPr>
          <w:bCs/>
        </w:rPr>
        <w:t>de</w:t>
      </w:r>
      <w:r w:rsidR="009171E4">
        <w:rPr>
          <w:bCs/>
        </w:rPr>
        <w:t xml:space="preserve"> </w:t>
      </w:r>
      <w:r w:rsidRPr="00CC7D24">
        <w:rPr>
          <w:bCs/>
        </w:rPr>
        <w:t>evaluare</w:t>
      </w:r>
      <w:r w:rsidR="009171E4">
        <w:rPr>
          <w:bCs/>
        </w:rPr>
        <w:t xml:space="preserve"> </w:t>
      </w:r>
      <w:r w:rsidRPr="00CC7D24">
        <w:rPr>
          <w:bCs/>
        </w:rPr>
        <w:t>și</w:t>
      </w:r>
      <w:r w:rsidR="009171E4">
        <w:rPr>
          <w:bCs/>
        </w:rPr>
        <w:t xml:space="preserve"> </w:t>
      </w:r>
      <w:r w:rsidRPr="00CC7D24">
        <w:rPr>
          <w:bCs/>
        </w:rPr>
        <w:t>atestare</w:t>
      </w:r>
      <w:r w:rsidR="009171E4">
        <w:rPr>
          <w:bCs/>
        </w:rPr>
        <w:t xml:space="preserve"> </w:t>
      </w:r>
      <w:r w:rsidRPr="00CC7D24">
        <w:rPr>
          <w:bCs/>
        </w:rPr>
        <w:t>a</w:t>
      </w:r>
      <w:r w:rsidR="009171E4">
        <w:rPr>
          <w:bCs/>
        </w:rPr>
        <w:t xml:space="preserve"> </w:t>
      </w:r>
      <w:r w:rsidRPr="00CC7D24">
        <w:rPr>
          <w:bCs/>
        </w:rPr>
        <w:t>asistentului</w:t>
      </w:r>
      <w:r w:rsidR="009171E4">
        <w:rPr>
          <w:bCs/>
        </w:rPr>
        <w:t xml:space="preserve"> </w:t>
      </w:r>
      <w:r w:rsidRPr="00CC7D24">
        <w:rPr>
          <w:bCs/>
        </w:rPr>
        <w:t>maternal.</w:t>
      </w:r>
    </w:p>
    <w:p w14:paraId="091079F5" w14:textId="79DB65A8" w:rsidR="00CC7D24" w:rsidRDefault="00CC7D24" w:rsidP="00F80DB7">
      <w:pPr>
        <w:numPr>
          <w:ilvl w:val="0"/>
          <w:numId w:val="2"/>
        </w:numPr>
        <w:spacing w:before="0"/>
        <w:ind w:right="57"/>
        <w:contextualSpacing/>
        <w:rPr>
          <w:bCs/>
        </w:rPr>
      </w:pPr>
      <w:r w:rsidRPr="00CC7D24">
        <w:rPr>
          <w:bCs/>
        </w:rPr>
        <w:t>Nr.</w:t>
      </w:r>
      <w:r w:rsidR="009171E4">
        <w:rPr>
          <w:bCs/>
        </w:rPr>
        <w:t xml:space="preserve"> </w:t>
      </w:r>
      <w:r w:rsidRPr="00CC7D24">
        <w:rPr>
          <w:b/>
          <w:bCs/>
        </w:rPr>
        <w:t>7233</w:t>
      </w:r>
      <w:r w:rsidR="009171E4">
        <w:rPr>
          <w:bCs/>
        </w:rPr>
        <w:t xml:space="preserve"> </w:t>
      </w:r>
      <w:r w:rsidRPr="00CC7D24">
        <w:rPr>
          <w:bCs/>
        </w:rPr>
        <w:t>/</w:t>
      </w:r>
      <w:r w:rsidR="009171E4">
        <w:rPr>
          <w:bCs/>
        </w:rPr>
        <w:t xml:space="preserve"> </w:t>
      </w:r>
      <w:r w:rsidRPr="00CC7D24">
        <w:rPr>
          <w:b/>
          <w:bCs/>
        </w:rPr>
        <w:t>10</w:t>
      </w:r>
      <w:r w:rsidR="009171E4">
        <w:rPr>
          <w:b/>
          <w:bCs/>
        </w:rPr>
        <w:t xml:space="preserve"> </w:t>
      </w:r>
      <w:r w:rsidRPr="00CC7D24">
        <w:rPr>
          <w:b/>
          <w:bCs/>
        </w:rPr>
        <w:t>Octombrie</w:t>
      </w:r>
      <w:r w:rsidR="009171E4">
        <w:rPr>
          <w:b/>
          <w:bCs/>
        </w:rPr>
        <w:t xml:space="preserve"> </w:t>
      </w:r>
      <w:r w:rsidRPr="00CC7D24">
        <w:rPr>
          <w:b/>
          <w:bCs/>
        </w:rPr>
        <w:t>2024</w:t>
      </w:r>
      <w:r w:rsidRPr="00CC7D24">
        <w:rPr>
          <w:bCs/>
        </w:rPr>
        <w:t>,</w:t>
      </w:r>
      <w:r w:rsidR="009171E4">
        <w:rPr>
          <w:bCs/>
        </w:rPr>
        <w:t xml:space="preserve"> </w:t>
      </w:r>
      <w:r w:rsidRPr="00CC7D24">
        <w:rPr>
          <w:bCs/>
        </w:rPr>
        <w:t>Ministerul</w:t>
      </w:r>
      <w:r w:rsidR="009171E4">
        <w:rPr>
          <w:bCs/>
        </w:rPr>
        <w:t xml:space="preserve"> </w:t>
      </w:r>
      <w:r w:rsidRPr="00CC7D24">
        <w:rPr>
          <w:bCs/>
        </w:rPr>
        <w:t>Educației</w:t>
      </w:r>
      <w:r w:rsidR="009171E4">
        <w:rPr>
          <w:bCs/>
        </w:rPr>
        <w:t xml:space="preserve"> </w:t>
      </w:r>
      <w:r>
        <w:rPr>
          <w:bCs/>
        </w:rPr>
        <w:t>-</w:t>
      </w:r>
      <w:r w:rsidR="009171E4">
        <w:rPr>
          <w:bCs/>
        </w:rPr>
        <w:t xml:space="preserve"> </w:t>
      </w:r>
      <w:r w:rsidRPr="00CC7D24">
        <w:rPr>
          <w:bCs/>
        </w:rPr>
        <w:t>Ordin</w:t>
      </w:r>
      <w:r w:rsidR="009171E4">
        <w:rPr>
          <w:bCs/>
        </w:rPr>
        <w:t xml:space="preserve"> </w:t>
      </w:r>
      <w:r w:rsidRPr="00CC7D24">
        <w:rPr>
          <w:bCs/>
        </w:rPr>
        <w:t>privind</w:t>
      </w:r>
      <w:r w:rsidR="009171E4">
        <w:rPr>
          <w:bCs/>
        </w:rPr>
        <w:t xml:space="preserve"> </w:t>
      </w:r>
      <w:r w:rsidRPr="00CC7D24">
        <w:rPr>
          <w:bCs/>
        </w:rPr>
        <w:t>aprobarea</w:t>
      </w:r>
      <w:r w:rsidR="009171E4">
        <w:rPr>
          <w:bCs/>
        </w:rPr>
        <w:t xml:space="preserve"> </w:t>
      </w:r>
      <w:r w:rsidRPr="00CC7D24">
        <w:rPr>
          <w:bCs/>
        </w:rPr>
        <w:t>programei</w:t>
      </w:r>
      <w:r w:rsidR="009171E4">
        <w:rPr>
          <w:bCs/>
        </w:rPr>
        <w:t xml:space="preserve"> </w:t>
      </w:r>
      <w:r w:rsidRPr="00CC7D24">
        <w:rPr>
          <w:bCs/>
        </w:rPr>
        <w:t>școlare</w:t>
      </w:r>
      <w:r w:rsidR="009171E4">
        <w:rPr>
          <w:bCs/>
        </w:rPr>
        <w:t xml:space="preserve"> </w:t>
      </w:r>
      <w:r w:rsidRPr="00CC7D24">
        <w:rPr>
          <w:bCs/>
        </w:rPr>
        <w:t>Dezvoltarea</w:t>
      </w:r>
      <w:r w:rsidR="009171E4">
        <w:rPr>
          <w:bCs/>
        </w:rPr>
        <w:t xml:space="preserve"> </w:t>
      </w:r>
      <w:r w:rsidRPr="00CC7D24">
        <w:rPr>
          <w:bCs/>
        </w:rPr>
        <w:t>jocurilor</w:t>
      </w:r>
      <w:r w:rsidR="009171E4">
        <w:rPr>
          <w:bCs/>
        </w:rPr>
        <w:t xml:space="preserve"> </w:t>
      </w:r>
      <w:r w:rsidRPr="00CC7D24">
        <w:rPr>
          <w:bCs/>
        </w:rPr>
        <w:t>video,</w:t>
      </w:r>
      <w:r w:rsidR="009171E4">
        <w:rPr>
          <w:bCs/>
        </w:rPr>
        <w:t xml:space="preserve"> </w:t>
      </w:r>
      <w:r w:rsidRPr="00CC7D24">
        <w:rPr>
          <w:bCs/>
        </w:rPr>
        <w:t>învățământ</w:t>
      </w:r>
      <w:r w:rsidR="009171E4">
        <w:rPr>
          <w:bCs/>
        </w:rPr>
        <w:t xml:space="preserve"> </w:t>
      </w:r>
      <w:r w:rsidRPr="00CC7D24">
        <w:rPr>
          <w:bCs/>
        </w:rPr>
        <w:t>liceal,</w:t>
      </w:r>
      <w:r w:rsidR="009171E4">
        <w:rPr>
          <w:bCs/>
        </w:rPr>
        <w:t xml:space="preserve"> </w:t>
      </w:r>
      <w:r w:rsidRPr="00CC7D24">
        <w:rPr>
          <w:bCs/>
        </w:rPr>
        <w:t>disciplină</w:t>
      </w:r>
      <w:r w:rsidR="009171E4">
        <w:rPr>
          <w:bCs/>
        </w:rPr>
        <w:t xml:space="preserve"> </w:t>
      </w:r>
      <w:r w:rsidRPr="00CC7D24">
        <w:rPr>
          <w:bCs/>
        </w:rPr>
        <w:t>de</w:t>
      </w:r>
      <w:r w:rsidR="009171E4">
        <w:rPr>
          <w:bCs/>
        </w:rPr>
        <w:t xml:space="preserve"> </w:t>
      </w:r>
      <w:r w:rsidRPr="00CC7D24">
        <w:rPr>
          <w:bCs/>
        </w:rPr>
        <w:t>tip</w:t>
      </w:r>
      <w:r w:rsidR="009171E4">
        <w:rPr>
          <w:bCs/>
        </w:rPr>
        <w:t xml:space="preserve"> </w:t>
      </w:r>
      <w:r w:rsidRPr="00CC7D24">
        <w:rPr>
          <w:bCs/>
        </w:rPr>
        <w:t>opțional</w:t>
      </w:r>
      <w:r w:rsidR="009171E4">
        <w:rPr>
          <w:bCs/>
        </w:rPr>
        <w:t xml:space="preserve"> </w:t>
      </w:r>
      <w:r w:rsidRPr="00CC7D24">
        <w:rPr>
          <w:bCs/>
        </w:rPr>
        <w:t>integrat</w:t>
      </w:r>
      <w:r w:rsidR="009171E4">
        <w:rPr>
          <w:bCs/>
        </w:rPr>
        <w:t xml:space="preserve"> </w:t>
      </w:r>
      <w:r w:rsidRPr="00CC7D24">
        <w:rPr>
          <w:bCs/>
        </w:rPr>
        <w:t>din</w:t>
      </w:r>
      <w:r w:rsidR="009171E4">
        <w:rPr>
          <w:bCs/>
        </w:rPr>
        <w:t xml:space="preserve"> </w:t>
      </w:r>
      <w:r w:rsidRPr="00CC7D24">
        <w:rPr>
          <w:bCs/>
        </w:rPr>
        <w:t>curriculumul</w:t>
      </w:r>
      <w:r w:rsidR="009171E4">
        <w:rPr>
          <w:bCs/>
        </w:rPr>
        <w:t xml:space="preserve"> </w:t>
      </w:r>
      <w:r w:rsidRPr="00CC7D24">
        <w:rPr>
          <w:bCs/>
        </w:rPr>
        <w:t>la</w:t>
      </w:r>
      <w:r w:rsidR="009171E4">
        <w:rPr>
          <w:bCs/>
        </w:rPr>
        <w:t xml:space="preserve"> </w:t>
      </w:r>
      <w:r w:rsidRPr="00CC7D24">
        <w:rPr>
          <w:bCs/>
        </w:rPr>
        <w:t>decizia</w:t>
      </w:r>
      <w:r w:rsidR="009171E4">
        <w:rPr>
          <w:bCs/>
        </w:rPr>
        <w:t xml:space="preserve"> </w:t>
      </w:r>
      <w:r w:rsidRPr="00CC7D24">
        <w:rPr>
          <w:bCs/>
        </w:rPr>
        <w:t>elevului</w:t>
      </w:r>
      <w:r w:rsidR="009171E4">
        <w:rPr>
          <w:bCs/>
        </w:rPr>
        <w:t xml:space="preserve"> </w:t>
      </w:r>
      <w:r w:rsidRPr="00CC7D24">
        <w:rPr>
          <w:bCs/>
        </w:rPr>
        <w:t>din</w:t>
      </w:r>
      <w:r w:rsidR="009171E4">
        <w:rPr>
          <w:bCs/>
        </w:rPr>
        <w:t xml:space="preserve"> </w:t>
      </w:r>
      <w:r w:rsidRPr="00CC7D24">
        <w:rPr>
          <w:bCs/>
        </w:rPr>
        <w:t>oferta</w:t>
      </w:r>
      <w:r w:rsidR="009171E4">
        <w:rPr>
          <w:bCs/>
        </w:rPr>
        <w:t xml:space="preserve"> </w:t>
      </w:r>
      <w:r w:rsidRPr="00CC7D24">
        <w:rPr>
          <w:bCs/>
        </w:rPr>
        <w:t>școlii.</w:t>
      </w:r>
    </w:p>
    <w:p w14:paraId="3BA6FB12" w14:textId="5D9F13B1" w:rsidR="009352D9" w:rsidRPr="0081126F" w:rsidRDefault="009352D9" w:rsidP="009352D9">
      <w:pPr>
        <w:rPr>
          <w:b/>
          <w:bCs/>
          <w:color w:val="3333FF"/>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1085</w:t>
      </w:r>
      <w:r w:rsidRPr="0081126F">
        <w:rPr>
          <w:b/>
          <w:bCs/>
          <w:color w:val="3333FF"/>
        </w:rPr>
        <w:t>/</w:t>
      </w:r>
      <w:r w:rsidR="009171E4">
        <w:rPr>
          <w:b/>
          <w:bCs/>
          <w:color w:val="3333FF"/>
        </w:rPr>
        <w:t xml:space="preserve"> </w:t>
      </w:r>
      <w:r>
        <w:rPr>
          <w:b/>
          <w:bCs/>
          <w:color w:val="3333FF"/>
        </w:rPr>
        <w:t>30</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754B7DE3" w14:textId="5C57CF4E" w:rsidR="00431ACF" w:rsidRDefault="009352D9" w:rsidP="009352D9">
      <w:pPr>
        <w:numPr>
          <w:ilvl w:val="0"/>
          <w:numId w:val="2"/>
        </w:numPr>
        <w:spacing w:before="0"/>
        <w:ind w:right="57"/>
        <w:contextualSpacing/>
        <w:rPr>
          <w:bCs/>
        </w:rPr>
      </w:pPr>
      <w:r w:rsidRPr="009352D9">
        <w:rPr>
          <w:bCs/>
        </w:rPr>
        <w:t>Nr.</w:t>
      </w:r>
      <w:r w:rsidR="009171E4">
        <w:rPr>
          <w:bCs/>
        </w:rPr>
        <w:t xml:space="preserve"> </w:t>
      </w:r>
      <w:r w:rsidRPr="009352D9">
        <w:rPr>
          <w:b/>
          <w:bCs/>
        </w:rPr>
        <w:t>267</w:t>
      </w:r>
      <w:r w:rsidR="009171E4">
        <w:rPr>
          <w:bCs/>
        </w:rPr>
        <w:t xml:space="preserve"> </w:t>
      </w:r>
      <w:r w:rsidRPr="009352D9">
        <w:rPr>
          <w:bCs/>
        </w:rPr>
        <w:t>/</w:t>
      </w:r>
      <w:r w:rsidR="009171E4">
        <w:rPr>
          <w:bCs/>
        </w:rPr>
        <w:t xml:space="preserve"> </w:t>
      </w:r>
      <w:r w:rsidRPr="009352D9">
        <w:rPr>
          <w:b/>
          <w:bCs/>
        </w:rPr>
        <w:t>29</w:t>
      </w:r>
      <w:r w:rsidR="009171E4">
        <w:rPr>
          <w:b/>
          <w:bCs/>
        </w:rPr>
        <w:t xml:space="preserve"> </w:t>
      </w:r>
      <w:r w:rsidRPr="009352D9">
        <w:rPr>
          <w:b/>
          <w:bCs/>
        </w:rPr>
        <w:t>Octombrie</w:t>
      </w:r>
      <w:r w:rsidR="009171E4">
        <w:rPr>
          <w:b/>
          <w:bCs/>
        </w:rPr>
        <w:t xml:space="preserve"> </w:t>
      </w:r>
      <w:r w:rsidRPr="009352D9">
        <w:rPr>
          <w:b/>
          <w:bCs/>
        </w:rPr>
        <w:t>2024</w:t>
      </w:r>
      <w:r w:rsidRPr="009352D9">
        <w:rPr>
          <w:bCs/>
        </w:rPr>
        <w:t>,</w:t>
      </w:r>
      <w:r w:rsidR="009171E4">
        <w:rPr>
          <w:bCs/>
        </w:rPr>
        <w:t xml:space="preserve"> </w:t>
      </w:r>
      <w:r w:rsidRPr="009352D9">
        <w:rPr>
          <w:bCs/>
        </w:rPr>
        <w:t>Par</w:t>
      </w:r>
      <w:r>
        <w:rPr>
          <w:bCs/>
        </w:rPr>
        <w:t>l</w:t>
      </w:r>
      <w:r w:rsidRPr="009352D9">
        <w:rPr>
          <w:bCs/>
        </w:rPr>
        <w:t>amentul</w:t>
      </w:r>
      <w:r w:rsidR="009171E4">
        <w:rPr>
          <w:bCs/>
        </w:rPr>
        <w:t xml:space="preserve"> </w:t>
      </w:r>
      <w:r w:rsidRPr="009352D9">
        <w:rPr>
          <w:bCs/>
        </w:rPr>
        <w:t>României</w:t>
      </w:r>
      <w:r w:rsidR="009171E4">
        <w:rPr>
          <w:bCs/>
        </w:rPr>
        <w:t xml:space="preserve"> </w:t>
      </w:r>
      <w:r>
        <w:rPr>
          <w:bCs/>
        </w:rPr>
        <w:t>-</w:t>
      </w:r>
      <w:r w:rsidR="009171E4">
        <w:rPr>
          <w:bCs/>
        </w:rPr>
        <w:t xml:space="preserve"> </w:t>
      </w:r>
      <w:r w:rsidRPr="009352D9">
        <w:rPr>
          <w:bCs/>
        </w:rPr>
        <w:t>Lege</w:t>
      </w:r>
      <w:r w:rsidR="009171E4">
        <w:rPr>
          <w:bCs/>
        </w:rPr>
        <w:t xml:space="preserve"> </w:t>
      </w:r>
      <w:r w:rsidRPr="009352D9">
        <w:rPr>
          <w:bCs/>
        </w:rPr>
        <w:t>privind</w:t>
      </w:r>
      <w:r w:rsidR="009171E4">
        <w:rPr>
          <w:bCs/>
        </w:rPr>
        <w:t xml:space="preserve"> </w:t>
      </w:r>
      <w:r w:rsidRPr="009352D9">
        <w:rPr>
          <w:bCs/>
        </w:rPr>
        <w:t>organizarea,</w:t>
      </w:r>
      <w:r w:rsidR="009171E4">
        <w:rPr>
          <w:bCs/>
        </w:rPr>
        <w:t xml:space="preserve"> </w:t>
      </w:r>
      <w:r w:rsidRPr="009352D9">
        <w:rPr>
          <w:bCs/>
        </w:rPr>
        <w:t>exercitarea</w:t>
      </w:r>
      <w:r w:rsidR="009171E4">
        <w:rPr>
          <w:bCs/>
        </w:rPr>
        <w:t xml:space="preserve"> </w:t>
      </w:r>
      <w:r w:rsidRPr="009352D9">
        <w:rPr>
          <w:bCs/>
        </w:rPr>
        <w:t>profesiei</w:t>
      </w:r>
      <w:r w:rsidR="009171E4">
        <w:rPr>
          <w:bCs/>
        </w:rPr>
        <w:t xml:space="preserve"> </w:t>
      </w:r>
      <w:r w:rsidRPr="009352D9">
        <w:rPr>
          <w:bCs/>
        </w:rPr>
        <w:t>de</w:t>
      </w:r>
      <w:r w:rsidR="009171E4">
        <w:rPr>
          <w:bCs/>
        </w:rPr>
        <w:t xml:space="preserve"> </w:t>
      </w:r>
      <w:r w:rsidRPr="009352D9">
        <w:rPr>
          <w:bCs/>
        </w:rPr>
        <w:t>geodez,</w:t>
      </w:r>
      <w:r w:rsidR="009171E4">
        <w:rPr>
          <w:bCs/>
        </w:rPr>
        <w:t xml:space="preserve"> </w:t>
      </w:r>
      <w:r w:rsidRPr="009352D9">
        <w:rPr>
          <w:bCs/>
        </w:rPr>
        <w:t>precum</w:t>
      </w:r>
      <w:r w:rsidR="009171E4">
        <w:rPr>
          <w:bCs/>
        </w:rPr>
        <w:t xml:space="preserve"> </w:t>
      </w:r>
      <w:r w:rsidRPr="009352D9">
        <w:rPr>
          <w:bCs/>
        </w:rPr>
        <w:t>și</w:t>
      </w:r>
      <w:r w:rsidR="009171E4">
        <w:rPr>
          <w:bCs/>
        </w:rPr>
        <w:t xml:space="preserve"> </w:t>
      </w:r>
      <w:r w:rsidRPr="009352D9">
        <w:rPr>
          <w:bCs/>
        </w:rPr>
        <w:t>înființarea</w:t>
      </w:r>
      <w:r w:rsidR="009171E4">
        <w:rPr>
          <w:bCs/>
        </w:rPr>
        <w:t xml:space="preserve"> </w:t>
      </w:r>
      <w:r w:rsidRPr="009352D9">
        <w:rPr>
          <w:bCs/>
        </w:rPr>
        <w:t>Colegiului</w:t>
      </w:r>
      <w:r w:rsidR="009171E4">
        <w:rPr>
          <w:bCs/>
        </w:rPr>
        <w:t xml:space="preserve"> </w:t>
      </w:r>
      <w:r w:rsidRPr="009352D9">
        <w:rPr>
          <w:bCs/>
        </w:rPr>
        <w:t>Geodezilor</w:t>
      </w:r>
      <w:r w:rsidR="009171E4">
        <w:rPr>
          <w:bCs/>
        </w:rPr>
        <w:t xml:space="preserve"> </w:t>
      </w:r>
      <w:r w:rsidRPr="009352D9">
        <w:rPr>
          <w:bCs/>
        </w:rPr>
        <w:t>din</w:t>
      </w:r>
      <w:r w:rsidR="009171E4">
        <w:rPr>
          <w:bCs/>
        </w:rPr>
        <w:t xml:space="preserve"> </w:t>
      </w:r>
      <w:r w:rsidRPr="009352D9">
        <w:rPr>
          <w:bCs/>
        </w:rPr>
        <w:t>România.</w:t>
      </w:r>
    </w:p>
    <w:p w14:paraId="60F7F02A" w14:textId="1E95AD86" w:rsidR="008D7B8B" w:rsidRDefault="008D7B8B" w:rsidP="009352D9">
      <w:pPr>
        <w:numPr>
          <w:ilvl w:val="0"/>
          <w:numId w:val="2"/>
        </w:numPr>
        <w:spacing w:before="0"/>
        <w:ind w:right="57"/>
        <w:contextualSpacing/>
        <w:rPr>
          <w:bCs/>
        </w:rPr>
      </w:pPr>
      <w:r w:rsidRPr="008D7B8B">
        <w:rPr>
          <w:bCs/>
        </w:rPr>
        <w:t>Nr.</w:t>
      </w:r>
      <w:r w:rsidR="009171E4">
        <w:rPr>
          <w:bCs/>
        </w:rPr>
        <w:t xml:space="preserve"> </w:t>
      </w:r>
      <w:r w:rsidRPr="008D7B8B">
        <w:rPr>
          <w:b/>
          <w:bCs/>
        </w:rPr>
        <w:t>36</w:t>
      </w:r>
      <w:r w:rsidR="009171E4">
        <w:rPr>
          <w:bCs/>
        </w:rPr>
        <w:t xml:space="preserve"> </w:t>
      </w:r>
      <w:r w:rsidRPr="008D7B8B">
        <w:rPr>
          <w:bCs/>
        </w:rPr>
        <w:t>/</w:t>
      </w:r>
      <w:r w:rsidR="009171E4">
        <w:rPr>
          <w:bCs/>
        </w:rPr>
        <w:t xml:space="preserve"> </w:t>
      </w:r>
      <w:r w:rsidRPr="008D7B8B">
        <w:rPr>
          <w:b/>
          <w:bCs/>
        </w:rPr>
        <w:t>30</w:t>
      </w:r>
      <w:r w:rsidR="009171E4">
        <w:rPr>
          <w:b/>
          <w:bCs/>
        </w:rPr>
        <w:t xml:space="preserve"> </w:t>
      </w:r>
      <w:r w:rsidRPr="008D7B8B">
        <w:rPr>
          <w:b/>
          <w:bCs/>
        </w:rPr>
        <w:t>Octombrie</w:t>
      </w:r>
      <w:r w:rsidR="009171E4">
        <w:rPr>
          <w:b/>
          <w:bCs/>
        </w:rPr>
        <w:t xml:space="preserve"> </w:t>
      </w:r>
      <w:r w:rsidRPr="008D7B8B">
        <w:rPr>
          <w:b/>
          <w:bCs/>
        </w:rPr>
        <w:t>2024</w:t>
      </w:r>
      <w:r w:rsidRPr="008D7B8B">
        <w:rPr>
          <w:bCs/>
        </w:rPr>
        <w:t>,</w:t>
      </w:r>
      <w:r w:rsidR="009171E4">
        <w:rPr>
          <w:bCs/>
        </w:rPr>
        <w:t xml:space="preserve"> </w:t>
      </w:r>
      <w:r w:rsidRPr="008D7B8B">
        <w:rPr>
          <w:bCs/>
        </w:rPr>
        <w:t>Autoritatea</w:t>
      </w:r>
      <w:r w:rsidR="009171E4">
        <w:rPr>
          <w:bCs/>
        </w:rPr>
        <w:t xml:space="preserve"> </w:t>
      </w:r>
      <w:r w:rsidRPr="008D7B8B">
        <w:rPr>
          <w:bCs/>
        </w:rPr>
        <w:t>Electorală</w:t>
      </w:r>
      <w:r w:rsidR="009171E4">
        <w:rPr>
          <w:bCs/>
        </w:rPr>
        <w:t xml:space="preserve"> </w:t>
      </w:r>
      <w:r w:rsidRPr="008D7B8B">
        <w:rPr>
          <w:bCs/>
        </w:rPr>
        <w:t>Permanentă</w:t>
      </w:r>
      <w:r w:rsidR="009171E4">
        <w:rPr>
          <w:bCs/>
        </w:rPr>
        <w:t xml:space="preserve"> </w:t>
      </w:r>
      <w:r>
        <w:rPr>
          <w:bCs/>
        </w:rPr>
        <w:t>-</w:t>
      </w:r>
      <w:r w:rsidR="009171E4">
        <w:rPr>
          <w:bCs/>
        </w:rPr>
        <w:t xml:space="preserve"> </w:t>
      </w:r>
      <w:r w:rsidRPr="008D7B8B">
        <w:rPr>
          <w:bCs/>
        </w:rPr>
        <w:t>Hotărâre</w:t>
      </w:r>
      <w:r w:rsidR="009171E4">
        <w:rPr>
          <w:bCs/>
        </w:rPr>
        <w:t xml:space="preserve"> </w:t>
      </w:r>
      <w:r w:rsidRPr="008D7B8B">
        <w:rPr>
          <w:bCs/>
        </w:rPr>
        <w:t>privind</w:t>
      </w:r>
      <w:r w:rsidR="009171E4">
        <w:rPr>
          <w:bCs/>
        </w:rPr>
        <w:t xml:space="preserve"> </w:t>
      </w:r>
      <w:r w:rsidRPr="008D7B8B">
        <w:rPr>
          <w:bCs/>
        </w:rPr>
        <w:t>aprobarea</w:t>
      </w:r>
      <w:r w:rsidR="009171E4">
        <w:rPr>
          <w:bCs/>
        </w:rPr>
        <w:t xml:space="preserve"> </w:t>
      </w:r>
      <w:r w:rsidRPr="008D7B8B">
        <w:rPr>
          <w:bCs/>
        </w:rPr>
        <w:t>listei</w:t>
      </w:r>
      <w:r w:rsidR="009171E4">
        <w:rPr>
          <w:bCs/>
        </w:rPr>
        <w:t xml:space="preserve"> </w:t>
      </w:r>
      <w:r w:rsidRPr="008D7B8B">
        <w:rPr>
          <w:bCs/>
        </w:rPr>
        <w:t>sediilor</w:t>
      </w:r>
      <w:r w:rsidR="009171E4">
        <w:rPr>
          <w:bCs/>
        </w:rPr>
        <w:t xml:space="preserve"> </w:t>
      </w:r>
      <w:r w:rsidRPr="008D7B8B">
        <w:rPr>
          <w:bCs/>
        </w:rPr>
        <w:t>secțiilor</w:t>
      </w:r>
      <w:r w:rsidR="009171E4">
        <w:rPr>
          <w:bCs/>
        </w:rPr>
        <w:t xml:space="preserve"> </w:t>
      </w:r>
      <w:r w:rsidRPr="008D7B8B">
        <w:rPr>
          <w:bCs/>
        </w:rPr>
        <w:t>de</w:t>
      </w:r>
      <w:r w:rsidR="009171E4">
        <w:rPr>
          <w:bCs/>
        </w:rPr>
        <w:t xml:space="preserve"> </w:t>
      </w:r>
      <w:r w:rsidRPr="008D7B8B">
        <w:rPr>
          <w:bCs/>
        </w:rPr>
        <w:t>votare</w:t>
      </w:r>
      <w:r w:rsidR="009171E4">
        <w:rPr>
          <w:bCs/>
        </w:rPr>
        <w:t xml:space="preserve"> </w:t>
      </w:r>
      <w:r w:rsidRPr="008D7B8B">
        <w:rPr>
          <w:bCs/>
        </w:rPr>
        <w:t>din</w:t>
      </w:r>
      <w:r w:rsidR="009171E4">
        <w:rPr>
          <w:bCs/>
        </w:rPr>
        <w:t xml:space="preserve"> </w:t>
      </w:r>
      <w:r w:rsidRPr="008D7B8B">
        <w:rPr>
          <w:bCs/>
        </w:rPr>
        <w:t>străinătate</w:t>
      </w:r>
      <w:r w:rsidR="009171E4">
        <w:rPr>
          <w:bCs/>
        </w:rPr>
        <w:t xml:space="preserve"> </w:t>
      </w:r>
      <w:r w:rsidRPr="008D7B8B">
        <w:rPr>
          <w:bCs/>
        </w:rPr>
        <w:t>la</w:t>
      </w:r>
      <w:r w:rsidR="009171E4">
        <w:rPr>
          <w:bCs/>
        </w:rPr>
        <w:t xml:space="preserve"> </w:t>
      </w:r>
      <w:r w:rsidRPr="008D7B8B">
        <w:rPr>
          <w:bCs/>
        </w:rPr>
        <w:t>alegerile</w:t>
      </w:r>
      <w:r w:rsidR="009171E4">
        <w:rPr>
          <w:bCs/>
        </w:rPr>
        <w:t xml:space="preserve"> </w:t>
      </w:r>
      <w:r w:rsidRPr="008D7B8B">
        <w:rPr>
          <w:bCs/>
        </w:rPr>
        <w:t>pentru</w:t>
      </w:r>
      <w:r w:rsidR="009171E4">
        <w:rPr>
          <w:bCs/>
        </w:rPr>
        <w:t xml:space="preserve"> </w:t>
      </w:r>
      <w:r w:rsidRPr="008D7B8B">
        <w:rPr>
          <w:bCs/>
        </w:rPr>
        <w:t>Președintele</w:t>
      </w:r>
      <w:r w:rsidR="009171E4">
        <w:rPr>
          <w:bCs/>
        </w:rPr>
        <w:t xml:space="preserve"> </w:t>
      </w:r>
      <w:r w:rsidRPr="008D7B8B">
        <w:rPr>
          <w:bCs/>
        </w:rPr>
        <w:t>României</w:t>
      </w:r>
      <w:r w:rsidR="009171E4">
        <w:rPr>
          <w:bCs/>
        </w:rPr>
        <w:t xml:space="preserve"> </w:t>
      </w:r>
      <w:r w:rsidRPr="008D7B8B">
        <w:rPr>
          <w:bCs/>
        </w:rPr>
        <w:t>din</w:t>
      </w:r>
      <w:r w:rsidR="009171E4">
        <w:rPr>
          <w:bCs/>
        </w:rPr>
        <w:t xml:space="preserve"> </w:t>
      </w:r>
      <w:r w:rsidRPr="008D7B8B">
        <w:rPr>
          <w:bCs/>
        </w:rPr>
        <w:t>anul</w:t>
      </w:r>
      <w:r w:rsidR="009171E4">
        <w:rPr>
          <w:bCs/>
        </w:rPr>
        <w:t xml:space="preserve"> </w:t>
      </w:r>
      <w:r w:rsidRPr="008D7B8B">
        <w:rPr>
          <w:bCs/>
        </w:rPr>
        <w:t>2024</w:t>
      </w:r>
      <w:r w:rsidR="009171E4">
        <w:rPr>
          <w:bCs/>
        </w:rPr>
        <w:t xml:space="preserve"> </w:t>
      </w:r>
      <w:r w:rsidRPr="008D7B8B">
        <w:rPr>
          <w:bCs/>
        </w:rPr>
        <w:t>și</w:t>
      </w:r>
      <w:r w:rsidR="009171E4">
        <w:rPr>
          <w:bCs/>
        </w:rPr>
        <w:t xml:space="preserve"> </w:t>
      </w:r>
      <w:r w:rsidRPr="008D7B8B">
        <w:rPr>
          <w:bCs/>
        </w:rPr>
        <w:t>la</w:t>
      </w:r>
      <w:r w:rsidR="009171E4">
        <w:rPr>
          <w:bCs/>
        </w:rPr>
        <w:t xml:space="preserve"> </w:t>
      </w:r>
      <w:r w:rsidRPr="008D7B8B">
        <w:rPr>
          <w:bCs/>
        </w:rPr>
        <w:t>alegerile</w:t>
      </w:r>
      <w:r w:rsidR="009171E4">
        <w:rPr>
          <w:bCs/>
        </w:rPr>
        <w:t xml:space="preserve"> </w:t>
      </w:r>
      <w:r w:rsidRPr="008D7B8B">
        <w:rPr>
          <w:bCs/>
        </w:rPr>
        <w:t>pentru</w:t>
      </w:r>
      <w:r w:rsidR="009171E4">
        <w:rPr>
          <w:bCs/>
        </w:rPr>
        <w:t xml:space="preserve"> </w:t>
      </w:r>
      <w:r w:rsidRPr="008D7B8B">
        <w:rPr>
          <w:bCs/>
        </w:rPr>
        <w:t>Senat</w:t>
      </w:r>
      <w:r w:rsidR="009171E4">
        <w:rPr>
          <w:bCs/>
        </w:rPr>
        <w:t xml:space="preserve"> </w:t>
      </w:r>
      <w:r w:rsidRPr="008D7B8B">
        <w:rPr>
          <w:bCs/>
        </w:rPr>
        <w:t>și</w:t>
      </w:r>
      <w:r w:rsidR="009171E4">
        <w:rPr>
          <w:bCs/>
        </w:rPr>
        <w:t xml:space="preserve"> </w:t>
      </w:r>
      <w:r w:rsidRPr="008D7B8B">
        <w:rPr>
          <w:bCs/>
        </w:rPr>
        <w:t>Camera</w:t>
      </w:r>
      <w:r w:rsidR="009171E4">
        <w:rPr>
          <w:bCs/>
        </w:rPr>
        <w:t xml:space="preserve"> </w:t>
      </w:r>
      <w:r w:rsidRPr="008D7B8B">
        <w:rPr>
          <w:bCs/>
        </w:rPr>
        <w:t>Deputaților</w:t>
      </w:r>
      <w:r w:rsidR="009171E4">
        <w:rPr>
          <w:bCs/>
        </w:rPr>
        <w:t xml:space="preserve"> </w:t>
      </w:r>
      <w:r w:rsidRPr="008D7B8B">
        <w:rPr>
          <w:bCs/>
        </w:rPr>
        <w:t>din</w:t>
      </w:r>
      <w:r w:rsidR="009171E4">
        <w:rPr>
          <w:bCs/>
        </w:rPr>
        <w:t xml:space="preserve"> </w:t>
      </w:r>
      <w:r w:rsidRPr="008D7B8B">
        <w:rPr>
          <w:bCs/>
        </w:rPr>
        <w:t>anul</w:t>
      </w:r>
      <w:r w:rsidR="009171E4">
        <w:rPr>
          <w:bCs/>
        </w:rPr>
        <w:t xml:space="preserve"> </w:t>
      </w:r>
      <w:r w:rsidRPr="008D7B8B">
        <w:rPr>
          <w:bCs/>
        </w:rPr>
        <w:t>2024,</w:t>
      </w:r>
      <w:r w:rsidR="009171E4">
        <w:rPr>
          <w:bCs/>
        </w:rPr>
        <w:t xml:space="preserve"> </w:t>
      </w:r>
      <w:r w:rsidRPr="008D7B8B">
        <w:rPr>
          <w:bCs/>
        </w:rPr>
        <w:t>precum</w:t>
      </w:r>
      <w:r w:rsidR="009171E4">
        <w:rPr>
          <w:bCs/>
        </w:rPr>
        <w:t xml:space="preserve"> </w:t>
      </w:r>
      <w:r w:rsidRPr="008D7B8B">
        <w:rPr>
          <w:bCs/>
        </w:rPr>
        <w:t>și</w:t>
      </w:r>
      <w:r w:rsidR="009171E4">
        <w:rPr>
          <w:bCs/>
        </w:rPr>
        <w:t xml:space="preserve"> </w:t>
      </w:r>
      <w:r w:rsidRPr="008D7B8B">
        <w:rPr>
          <w:bCs/>
        </w:rPr>
        <w:t>unele</w:t>
      </w:r>
      <w:r w:rsidR="009171E4">
        <w:rPr>
          <w:bCs/>
        </w:rPr>
        <w:t xml:space="preserve"> </w:t>
      </w:r>
      <w:r w:rsidRPr="008D7B8B">
        <w:rPr>
          <w:bCs/>
        </w:rPr>
        <w:t>măsuri</w:t>
      </w:r>
      <w:r w:rsidR="009171E4">
        <w:rPr>
          <w:bCs/>
        </w:rPr>
        <w:t xml:space="preserve"> </w:t>
      </w:r>
      <w:r w:rsidRPr="008D7B8B">
        <w:rPr>
          <w:bCs/>
        </w:rPr>
        <w:t>pentru</w:t>
      </w:r>
      <w:r w:rsidR="009171E4">
        <w:rPr>
          <w:bCs/>
        </w:rPr>
        <w:t xml:space="preserve"> </w:t>
      </w:r>
      <w:r w:rsidRPr="008D7B8B">
        <w:rPr>
          <w:bCs/>
        </w:rPr>
        <w:t>buna</w:t>
      </w:r>
      <w:r w:rsidR="009171E4">
        <w:rPr>
          <w:bCs/>
        </w:rPr>
        <w:t xml:space="preserve"> </w:t>
      </w:r>
      <w:r w:rsidRPr="008D7B8B">
        <w:rPr>
          <w:bCs/>
        </w:rPr>
        <w:t>organizare</w:t>
      </w:r>
      <w:r w:rsidR="009171E4">
        <w:rPr>
          <w:bCs/>
        </w:rPr>
        <w:t xml:space="preserve"> </w:t>
      </w:r>
      <w:r w:rsidRPr="008D7B8B">
        <w:rPr>
          <w:bCs/>
        </w:rPr>
        <w:t>a</w:t>
      </w:r>
      <w:r w:rsidR="009171E4">
        <w:rPr>
          <w:bCs/>
        </w:rPr>
        <w:t xml:space="preserve"> </w:t>
      </w:r>
      <w:r w:rsidRPr="008D7B8B">
        <w:rPr>
          <w:bCs/>
        </w:rPr>
        <w:t>acestora.</w:t>
      </w:r>
    </w:p>
    <w:p w14:paraId="72A491E2" w14:textId="056C9991" w:rsidR="008B4B8F" w:rsidRPr="0081126F" w:rsidRDefault="008B4B8F" w:rsidP="008B4B8F">
      <w:pPr>
        <w:rPr>
          <w:b/>
          <w:bCs/>
          <w:color w:val="3333FF"/>
        </w:rPr>
      </w:pPr>
      <w:bookmarkStart w:id="70" w:name="_Hlk181267759"/>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1086</w:t>
      </w:r>
      <w:r w:rsidRPr="0081126F">
        <w:rPr>
          <w:b/>
          <w:bCs/>
          <w:color w:val="3333FF"/>
        </w:rPr>
        <w:t>/</w:t>
      </w:r>
      <w:r w:rsidR="009171E4">
        <w:rPr>
          <w:b/>
          <w:bCs/>
          <w:color w:val="3333FF"/>
        </w:rPr>
        <w:t xml:space="preserve"> </w:t>
      </w:r>
      <w:r>
        <w:rPr>
          <w:b/>
          <w:bCs/>
          <w:color w:val="3333FF"/>
        </w:rPr>
        <w:t>30</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34492C3A" w14:textId="36C69F40" w:rsidR="008B4B8F" w:rsidRDefault="009F7149" w:rsidP="008B4B8F">
      <w:pPr>
        <w:numPr>
          <w:ilvl w:val="0"/>
          <w:numId w:val="2"/>
        </w:numPr>
        <w:spacing w:before="0"/>
        <w:ind w:right="57"/>
        <w:contextualSpacing/>
        <w:rPr>
          <w:bCs/>
        </w:rPr>
      </w:pPr>
      <w:r w:rsidRPr="009F7149">
        <w:rPr>
          <w:bCs/>
        </w:rPr>
        <w:t>Nr.</w:t>
      </w:r>
      <w:r w:rsidR="009171E4">
        <w:rPr>
          <w:bCs/>
        </w:rPr>
        <w:t xml:space="preserve"> </w:t>
      </w:r>
      <w:r w:rsidRPr="009F7149">
        <w:rPr>
          <w:b/>
          <w:bCs/>
        </w:rPr>
        <w:t>6397</w:t>
      </w:r>
      <w:r w:rsidR="009171E4">
        <w:rPr>
          <w:bCs/>
        </w:rPr>
        <w:t xml:space="preserve"> </w:t>
      </w:r>
      <w:r w:rsidRPr="009F7149">
        <w:rPr>
          <w:bCs/>
        </w:rPr>
        <w:t>/</w:t>
      </w:r>
      <w:r w:rsidR="009171E4">
        <w:rPr>
          <w:bCs/>
        </w:rPr>
        <w:t xml:space="preserve"> </w:t>
      </w:r>
      <w:r w:rsidRPr="009F7149">
        <w:rPr>
          <w:b/>
          <w:bCs/>
        </w:rPr>
        <w:t>24</w:t>
      </w:r>
      <w:r w:rsidR="009171E4">
        <w:rPr>
          <w:b/>
          <w:bCs/>
        </w:rPr>
        <w:t xml:space="preserve"> </w:t>
      </w:r>
      <w:r w:rsidRPr="009F7149">
        <w:rPr>
          <w:b/>
          <w:bCs/>
        </w:rPr>
        <w:t>Octombrie</w:t>
      </w:r>
      <w:r w:rsidR="009171E4">
        <w:rPr>
          <w:b/>
          <w:bCs/>
        </w:rPr>
        <w:t xml:space="preserve"> </w:t>
      </w:r>
      <w:r w:rsidRPr="009F7149">
        <w:rPr>
          <w:b/>
          <w:bCs/>
        </w:rPr>
        <w:t>2024</w:t>
      </w:r>
      <w:r w:rsidRPr="009F7149">
        <w:rPr>
          <w:bCs/>
        </w:rPr>
        <w:t>,</w:t>
      </w:r>
      <w:r w:rsidR="009171E4">
        <w:rPr>
          <w:bCs/>
        </w:rPr>
        <w:t xml:space="preserve"> </w:t>
      </w:r>
      <w:r w:rsidRPr="009F7149">
        <w:rPr>
          <w:bCs/>
        </w:rPr>
        <w:t>Ministerul</w:t>
      </w:r>
      <w:r w:rsidR="009171E4">
        <w:rPr>
          <w:bCs/>
        </w:rPr>
        <w:t xml:space="preserve"> </w:t>
      </w:r>
      <w:r w:rsidRPr="009F7149">
        <w:rPr>
          <w:bCs/>
        </w:rPr>
        <w:t>Fin</w:t>
      </w:r>
      <w:r>
        <w:rPr>
          <w:bCs/>
        </w:rPr>
        <w:t>an</w:t>
      </w:r>
      <w:r w:rsidRPr="009F7149">
        <w:rPr>
          <w:bCs/>
        </w:rPr>
        <w:t>țelor</w:t>
      </w:r>
      <w:r w:rsidR="009171E4">
        <w:rPr>
          <w:bCs/>
        </w:rPr>
        <w:t xml:space="preserve"> </w:t>
      </w:r>
      <w:r w:rsidR="008B4B8F">
        <w:rPr>
          <w:bCs/>
        </w:rPr>
        <w:t>-</w:t>
      </w:r>
      <w:r w:rsidR="009171E4">
        <w:rPr>
          <w:bCs/>
        </w:rPr>
        <w:t xml:space="preserve"> </w:t>
      </w:r>
      <w:r w:rsidRPr="009F7149">
        <w:rPr>
          <w:bCs/>
        </w:rPr>
        <w:t>Ordin</w:t>
      </w:r>
      <w:r w:rsidR="009171E4">
        <w:rPr>
          <w:bCs/>
        </w:rPr>
        <w:t xml:space="preserve"> </w:t>
      </w:r>
      <w:r w:rsidRPr="009F7149">
        <w:rPr>
          <w:bCs/>
        </w:rPr>
        <w:t>pentru</w:t>
      </w:r>
      <w:r w:rsidR="009171E4">
        <w:rPr>
          <w:bCs/>
        </w:rPr>
        <w:t xml:space="preserve"> </w:t>
      </w:r>
      <w:r w:rsidRPr="009F7149">
        <w:rPr>
          <w:bCs/>
        </w:rPr>
        <w:t>modificarea</w:t>
      </w:r>
      <w:r w:rsidR="009171E4">
        <w:rPr>
          <w:bCs/>
        </w:rPr>
        <w:t xml:space="preserve"> </w:t>
      </w:r>
      <w:r w:rsidRPr="009F7149">
        <w:rPr>
          <w:bCs/>
        </w:rPr>
        <w:t>și</w:t>
      </w:r>
      <w:r w:rsidR="009171E4">
        <w:rPr>
          <w:bCs/>
        </w:rPr>
        <w:t xml:space="preserve"> </w:t>
      </w:r>
      <w:r w:rsidRPr="009F7149">
        <w:rPr>
          <w:bCs/>
        </w:rPr>
        <w:t>completarea</w:t>
      </w:r>
      <w:r w:rsidR="009171E4">
        <w:rPr>
          <w:bCs/>
        </w:rPr>
        <w:t xml:space="preserve"> </w:t>
      </w:r>
      <w:r w:rsidRPr="009F7149">
        <w:rPr>
          <w:bCs/>
        </w:rPr>
        <w:t>Metodologiei</w:t>
      </w:r>
      <w:r w:rsidR="009171E4">
        <w:rPr>
          <w:bCs/>
        </w:rPr>
        <w:t xml:space="preserve"> </w:t>
      </w:r>
      <w:r w:rsidRPr="009F7149">
        <w:rPr>
          <w:bCs/>
        </w:rPr>
        <w:t>de</w:t>
      </w:r>
      <w:r w:rsidR="009171E4">
        <w:rPr>
          <w:bCs/>
        </w:rPr>
        <w:t xml:space="preserve"> </w:t>
      </w:r>
      <w:r w:rsidRPr="009F7149">
        <w:rPr>
          <w:bCs/>
        </w:rPr>
        <w:t>emitere</w:t>
      </w:r>
      <w:r w:rsidR="009171E4">
        <w:rPr>
          <w:bCs/>
        </w:rPr>
        <w:t xml:space="preserve"> </w:t>
      </w:r>
      <w:r w:rsidRPr="009F7149">
        <w:rPr>
          <w:bCs/>
        </w:rPr>
        <w:t>a</w:t>
      </w:r>
      <w:r w:rsidR="009171E4">
        <w:rPr>
          <w:bCs/>
        </w:rPr>
        <w:t xml:space="preserve"> </w:t>
      </w:r>
      <w:r w:rsidRPr="009F7149">
        <w:rPr>
          <w:bCs/>
        </w:rPr>
        <w:t>certificatului</w:t>
      </w:r>
      <w:r w:rsidR="009171E4">
        <w:rPr>
          <w:bCs/>
        </w:rPr>
        <w:t xml:space="preserve"> </w:t>
      </w:r>
      <w:r w:rsidRPr="009F7149">
        <w:rPr>
          <w:bCs/>
        </w:rPr>
        <w:t>de</w:t>
      </w:r>
      <w:r w:rsidR="009171E4">
        <w:rPr>
          <w:bCs/>
        </w:rPr>
        <w:t xml:space="preserve"> </w:t>
      </w:r>
      <w:r w:rsidRPr="009F7149">
        <w:rPr>
          <w:bCs/>
        </w:rPr>
        <w:t>atestare</w:t>
      </w:r>
      <w:r w:rsidR="009171E4">
        <w:rPr>
          <w:bCs/>
        </w:rPr>
        <w:t xml:space="preserve"> </w:t>
      </w:r>
      <w:r w:rsidRPr="009F7149">
        <w:rPr>
          <w:bCs/>
        </w:rPr>
        <w:t>a</w:t>
      </w:r>
      <w:r w:rsidR="009171E4">
        <w:rPr>
          <w:bCs/>
        </w:rPr>
        <w:t xml:space="preserve"> </w:t>
      </w:r>
      <w:r w:rsidRPr="009F7149">
        <w:rPr>
          <w:bCs/>
        </w:rPr>
        <w:t>str</w:t>
      </w:r>
      <w:bookmarkEnd w:id="70"/>
      <w:r w:rsidRPr="009F7149">
        <w:rPr>
          <w:bCs/>
        </w:rPr>
        <w:t>ucturilor</w:t>
      </w:r>
      <w:r w:rsidR="009171E4">
        <w:rPr>
          <w:bCs/>
        </w:rPr>
        <w:t xml:space="preserve"> </w:t>
      </w:r>
      <w:r w:rsidRPr="009F7149">
        <w:rPr>
          <w:bCs/>
        </w:rPr>
        <w:t>asociative</w:t>
      </w:r>
      <w:r w:rsidR="009171E4">
        <w:rPr>
          <w:bCs/>
        </w:rPr>
        <w:t xml:space="preserve"> </w:t>
      </w:r>
      <w:r w:rsidRPr="009F7149">
        <w:rPr>
          <w:bCs/>
        </w:rPr>
        <w:t>ale</w:t>
      </w:r>
      <w:r w:rsidR="009171E4">
        <w:rPr>
          <w:bCs/>
        </w:rPr>
        <w:t xml:space="preserve"> </w:t>
      </w:r>
      <w:r w:rsidRPr="009F7149">
        <w:rPr>
          <w:bCs/>
        </w:rPr>
        <w:t>autorităților</w:t>
      </w:r>
      <w:r w:rsidR="009171E4">
        <w:rPr>
          <w:bCs/>
        </w:rPr>
        <w:t xml:space="preserve"> </w:t>
      </w:r>
      <w:r w:rsidRPr="009F7149">
        <w:rPr>
          <w:bCs/>
        </w:rPr>
        <w:t>administrației</w:t>
      </w:r>
      <w:r w:rsidR="009171E4">
        <w:rPr>
          <w:bCs/>
        </w:rPr>
        <w:t xml:space="preserve"> </w:t>
      </w:r>
      <w:r w:rsidRPr="009F7149">
        <w:rPr>
          <w:bCs/>
        </w:rPr>
        <w:t>publice</w:t>
      </w:r>
      <w:r w:rsidR="009171E4">
        <w:rPr>
          <w:bCs/>
        </w:rPr>
        <w:t xml:space="preserve"> </w:t>
      </w:r>
      <w:r w:rsidRPr="009F7149">
        <w:rPr>
          <w:bCs/>
        </w:rPr>
        <w:t>locale</w:t>
      </w:r>
      <w:r w:rsidR="009171E4">
        <w:rPr>
          <w:bCs/>
        </w:rPr>
        <w:t xml:space="preserve"> </w:t>
      </w:r>
      <w:r w:rsidRPr="009F7149">
        <w:rPr>
          <w:bCs/>
        </w:rPr>
        <w:t>în</w:t>
      </w:r>
      <w:r w:rsidR="009171E4">
        <w:rPr>
          <w:bCs/>
        </w:rPr>
        <w:t xml:space="preserve"> </w:t>
      </w:r>
      <w:r w:rsidRPr="009F7149">
        <w:rPr>
          <w:bCs/>
        </w:rPr>
        <w:t>vederea</w:t>
      </w:r>
      <w:r w:rsidR="009171E4">
        <w:rPr>
          <w:bCs/>
        </w:rPr>
        <w:t xml:space="preserve"> </w:t>
      </w:r>
      <w:r w:rsidRPr="009F7149">
        <w:rPr>
          <w:bCs/>
        </w:rPr>
        <w:t>asigurării</w:t>
      </w:r>
      <w:r w:rsidR="009171E4">
        <w:rPr>
          <w:bCs/>
        </w:rPr>
        <w:t xml:space="preserve"> </w:t>
      </w:r>
      <w:r w:rsidRPr="009F7149">
        <w:rPr>
          <w:bCs/>
        </w:rPr>
        <w:t>activității</w:t>
      </w:r>
      <w:r w:rsidR="009171E4">
        <w:rPr>
          <w:bCs/>
        </w:rPr>
        <w:t xml:space="preserve"> </w:t>
      </w:r>
      <w:r w:rsidRPr="009F7149">
        <w:rPr>
          <w:bCs/>
        </w:rPr>
        <w:t>de</w:t>
      </w:r>
      <w:r w:rsidR="009171E4">
        <w:rPr>
          <w:bCs/>
        </w:rPr>
        <w:t xml:space="preserve"> </w:t>
      </w:r>
      <w:r w:rsidRPr="009F7149">
        <w:rPr>
          <w:bCs/>
        </w:rPr>
        <w:t>audit</w:t>
      </w:r>
      <w:r w:rsidR="009171E4">
        <w:rPr>
          <w:bCs/>
        </w:rPr>
        <w:t xml:space="preserve"> </w:t>
      </w:r>
      <w:r w:rsidRPr="009F7149">
        <w:rPr>
          <w:bCs/>
        </w:rPr>
        <w:t>public</w:t>
      </w:r>
      <w:r w:rsidR="009171E4">
        <w:rPr>
          <w:bCs/>
        </w:rPr>
        <w:t xml:space="preserve"> </w:t>
      </w:r>
      <w:r w:rsidRPr="009F7149">
        <w:rPr>
          <w:bCs/>
        </w:rPr>
        <w:t>intern</w:t>
      </w:r>
      <w:r w:rsidR="009171E4">
        <w:rPr>
          <w:bCs/>
        </w:rPr>
        <w:t xml:space="preserve"> </w:t>
      </w:r>
      <w:r w:rsidRPr="009F7149">
        <w:rPr>
          <w:bCs/>
        </w:rPr>
        <w:t>în</w:t>
      </w:r>
      <w:r w:rsidR="009171E4">
        <w:rPr>
          <w:bCs/>
        </w:rPr>
        <w:t xml:space="preserve"> </w:t>
      </w:r>
      <w:r w:rsidRPr="009F7149">
        <w:rPr>
          <w:bCs/>
        </w:rPr>
        <w:t>sistem</w:t>
      </w:r>
      <w:r w:rsidR="009171E4">
        <w:rPr>
          <w:bCs/>
        </w:rPr>
        <w:t xml:space="preserve"> </w:t>
      </w:r>
      <w:r w:rsidRPr="009F7149">
        <w:rPr>
          <w:bCs/>
        </w:rPr>
        <w:t>de</w:t>
      </w:r>
      <w:r w:rsidR="009171E4">
        <w:rPr>
          <w:bCs/>
        </w:rPr>
        <w:t xml:space="preserve"> </w:t>
      </w:r>
      <w:r w:rsidRPr="009F7149">
        <w:rPr>
          <w:bCs/>
        </w:rPr>
        <w:t>cooperare,</w:t>
      </w:r>
      <w:r w:rsidR="009171E4">
        <w:rPr>
          <w:bCs/>
        </w:rPr>
        <w:t xml:space="preserve"> </w:t>
      </w:r>
      <w:r w:rsidRPr="009F7149">
        <w:rPr>
          <w:bCs/>
        </w:rPr>
        <w:t>aprobată</w:t>
      </w:r>
      <w:r w:rsidR="009171E4">
        <w:rPr>
          <w:bCs/>
        </w:rPr>
        <w:t xml:space="preserve"> </w:t>
      </w:r>
      <w:r w:rsidRPr="009F7149">
        <w:rPr>
          <w:bCs/>
        </w:rPr>
        <w:t>prin</w:t>
      </w:r>
      <w:r w:rsidR="009171E4">
        <w:rPr>
          <w:bCs/>
        </w:rPr>
        <w:t xml:space="preserve"> </w:t>
      </w:r>
      <w:r w:rsidRPr="009F7149">
        <w:rPr>
          <w:bCs/>
        </w:rPr>
        <w:t>Ordinul</w:t>
      </w:r>
      <w:r w:rsidR="009171E4">
        <w:rPr>
          <w:bCs/>
        </w:rPr>
        <w:t xml:space="preserve"> </w:t>
      </w:r>
      <w:r w:rsidRPr="009F7149">
        <w:rPr>
          <w:bCs/>
        </w:rPr>
        <w:t>ministrului</w:t>
      </w:r>
      <w:r w:rsidR="009171E4">
        <w:rPr>
          <w:bCs/>
        </w:rPr>
        <w:t xml:space="preserve"> </w:t>
      </w:r>
      <w:r w:rsidRPr="009F7149">
        <w:rPr>
          <w:bCs/>
        </w:rPr>
        <w:t>finanțelor</w:t>
      </w:r>
      <w:r w:rsidR="009171E4">
        <w:rPr>
          <w:bCs/>
        </w:rPr>
        <w:t xml:space="preserve"> </w:t>
      </w:r>
      <w:r w:rsidRPr="009F7149">
        <w:rPr>
          <w:bCs/>
        </w:rPr>
        <w:t>nr.</w:t>
      </w:r>
      <w:r w:rsidR="009171E4">
        <w:rPr>
          <w:bCs/>
        </w:rPr>
        <w:t xml:space="preserve"> </w:t>
      </w:r>
      <w:r w:rsidRPr="009F7149">
        <w:rPr>
          <w:bCs/>
        </w:rPr>
        <w:t>2.582/2024.</w:t>
      </w:r>
    </w:p>
    <w:p w14:paraId="659324D6" w14:textId="3078FE3B" w:rsidR="009F7149" w:rsidRDefault="009F7149" w:rsidP="008B4B8F">
      <w:pPr>
        <w:numPr>
          <w:ilvl w:val="0"/>
          <w:numId w:val="2"/>
        </w:numPr>
        <w:spacing w:before="0"/>
        <w:ind w:right="57"/>
        <w:contextualSpacing/>
        <w:rPr>
          <w:bCs/>
        </w:rPr>
      </w:pPr>
      <w:r w:rsidRPr="009F7149">
        <w:rPr>
          <w:bCs/>
        </w:rPr>
        <w:t>Nr.</w:t>
      </w:r>
      <w:r w:rsidR="009171E4">
        <w:rPr>
          <w:bCs/>
        </w:rPr>
        <w:t xml:space="preserve"> </w:t>
      </w:r>
      <w:r w:rsidRPr="009F7149">
        <w:rPr>
          <w:b/>
          <w:bCs/>
        </w:rPr>
        <w:t>22143</w:t>
      </w:r>
      <w:r w:rsidR="009171E4">
        <w:rPr>
          <w:bCs/>
        </w:rPr>
        <w:t xml:space="preserve"> </w:t>
      </w:r>
      <w:r w:rsidRPr="009F7149">
        <w:rPr>
          <w:bCs/>
        </w:rPr>
        <w:t>/</w:t>
      </w:r>
      <w:r w:rsidR="009171E4">
        <w:rPr>
          <w:bCs/>
        </w:rPr>
        <w:t xml:space="preserve"> </w:t>
      </w:r>
      <w:r w:rsidRPr="009F7149">
        <w:rPr>
          <w:b/>
          <w:bCs/>
        </w:rPr>
        <w:t>30</w:t>
      </w:r>
      <w:r w:rsidR="009171E4">
        <w:rPr>
          <w:b/>
          <w:bCs/>
        </w:rPr>
        <w:t xml:space="preserve"> </w:t>
      </w:r>
      <w:r w:rsidRPr="009F7149">
        <w:rPr>
          <w:b/>
          <w:bCs/>
        </w:rPr>
        <w:t>Octombrie</w:t>
      </w:r>
      <w:r w:rsidR="009171E4">
        <w:rPr>
          <w:b/>
          <w:bCs/>
        </w:rPr>
        <w:t xml:space="preserve"> </w:t>
      </w:r>
      <w:r w:rsidRPr="009F7149">
        <w:rPr>
          <w:b/>
          <w:bCs/>
        </w:rPr>
        <w:t>2024</w:t>
      </w:r>
      <w:r w:rsidRPr="009F7149">
        <w:rPr>
          <w:bCs/>
        </w:rPr>
        <w:t>,</w:t>
      </w:r>
      <w:r w:rsidR="009171E4">
        <w:rPr>
          <w:bCs/>
        </w:rPr>
        <w:t xml:space="preserve"> </w:t>
      </w:r>
      <w:r w:rsidRPr="009F7149">
        <w:rPr>
          <w:bCs/>
        </w:rPr>
        <w:t>Ministerul</w:t>
      </w:r>
      <w:r w:rsidR="009171E4">
        <w:rPr>
          <w:bCs/>
        </w:rPr>
        <w:t xml:space="preserve"> </w:t>
      </w:r>
      <w:r w:rsidRPr="009F7149">
        <w:rPr>
          <w:bCs/>
        </w:rPr>
        <w:t>Cercetării,</w:t>
      </w:r>
      <w:r w:rsidR="009171E4">
        <w:rPr>
          <w:bCs/>
        </w:rPr>
        <w:t xml:space="preserve"> </w:t>
      </w:r>
      <w:r w:rsidRPr="009F7149">
        <w:rPr>
          <w:bCs/>
        </w:rPr>
        <w:t>Inovării</w:t>
      </w:r>
      <w:r w:rsidR="009171E4">
        <w:rPr>
          <w:bCs/>
        </w:rPr>
        <w:t xml:space="preserve"> </w:t>
      </w:r>
      <w:r w:rsidRPr="009F7149">
        <w:rPr>
          <w:bCs/>
        </w:rPr>
        <w:t>și</w:t>
      </w:r>
      <w:r w:rsidR="009171E4">
        <w:rPr>
          <w:bCs/>
        </w:rPr>
        <w:t xml:space="preserve"> </w:t>
      </w:r>
      <w:r w:rsidRPr="009F7149">
        <w:rPr>
          <w:bCs/>
        </w:rPr>
        <w:t>Digitalizării</w:t>
      </w:r>
      <w:r w:rsidR="009171E4">
        <w:rPr>
          <w:bCs/>
        </w:rPr>
        <w:t xml:space="preserve"> </w:t>
      </w:r>
      <w:r>
        <w:rPr>
          <w:bCs/>
        </w:rPr>
        <w:t>-</w:t>
      </w:r>
      <w:r w:rsidR="009171E4">
        <w:rPr>
          <w:bCs/>
        </w:rPr>
        <w:t xml:space="preserve"> </w:t>
      </w:r>
      <w:r w:rsidRPr="009F7149">
        <w:rPr>
          <w:bCs/>
        </w:rPr>
        <w:t>Ordin</w:t>
      </w:r>
      <w:r w:rsidR="009171E4">
        <w:rPr>
          <w:bCs/>
        </w:rPr>
        <w:t xml:space="preserve"> </w:t>
      </w:r>
      <w:r w:rsidRPr="009F7149">
        <w:rPr>
          <w:bCs/>
        </w:rPr>
        <w:t>privind</w:t>
      </w:r>
      <w:r w:rsidR="009171E4">
        <w:rPr>
          <w:bCs/>
        </w:rPr>
        <w:t xml:space="preserve"> </w:t>
      </w:r>
      <w:r w:rsidRPr="009F7149">
        <w:rPr>
          <w:bCs/>
        </w:rPr>
        <w:t>modificarea</w:t>
      </w:r>
      <w:r w:rsidR="009171E4">
        <w:rPr>
          <w:bCs/>
        </w:rPr>
        <w:t xml:space="preserve"> </w:t>
      </w:r>
      <w:r w:rsidRPr="009F7149">
        <w:rPr>
          <w:bCs/>
        </w:rPr>
        <w:t>Normelor</w:t>
      </w:r>
      <w:r w:rsidR="009171E4">
        <w:rPr>
          <w:bCs/>
        </w:rPr>
        <w:t xml:space="preserve"> </w:t>
      </w:r>
      <w:r w:rsidRPr="009F7149">
        <w:rPr>
          <w:bCs/>
        </w:rPr>
        <w:t>metodologice</w:t>
      </w:r>
      <w:r w:rsidR="009171E4">
        <w:rPr>
          <w:bCs/>
        </w:rPr>
        <w:t xml:space="preserve"> </w:t>
      </w:r>
      <w:r w:rsidRPr="009F7149">
        <w:rPr>
          <w:bCs/>
        </w:rPr>
        <w:t>pentru</w:t>
      </w:r>
      <w:r w:rsidR="009171E4">
        <w:rPr>
          <w:bCs/>
        </w:rPr>
        <w:t xml:space="preserve"> </w:t>
      </w:r>
      <w:r w:rsidRPr="009F7149">
        <w:rPr>
          <w:bCs/>
        </w:rPr>
        <w:t>punerea</w:t>
      </w:r>
      <w:r w:rsidR="009171E4">
        <w:rPr>
          <w:bCs/>
        </w:rPr>
        <w:t xml:space="preserve"> </w:t>
      </w:r>
      <w:r w:rsidRPr="009F7149">
        <w:rPr>
          <w:bCs/>
        </w:rPr>
        <w:t>în</w:t>
      </w:r>
      <w:r w:rsidR="009171E4">
        <w:rPr>
          <w:bCs/>
        </w:rPr>
        <w:t xml:space="preserve"> </w:t>
      </w:r>
      <w:r w:rsidRPr="009F7149">
        <w:rPr>
          <w:bCs/>
        </w:rPr>
        <w:t>aplicare</w:t>
      </w:r>
      <w:r w:rsidR="009171E4">
        <w:rPr>
          <w:bCs/>
        </w:rPr>
        <w:t xml:space="preserve"> </w:t>
      </w:r>
      <w:r w:rsidRPr="009F7149">
        <w:rPr>
          <w:bCs/>
        </w:rPr>
        <w:t>a</w:t>
      </w:r>
      <w:r w:rsidR="009171E4">
        <w:rPr>
          <w:bCs/>
        </w:rPr>
        <w:t xml:space="preserve"> </w:t>
      </w:r>
      <w:r w:rsidRPr="009F7149">
        <w:rPr>
          <w:bCs/>
        </w:rPr>
        <w:t>Programului</w:t>
      </w:r>
      <w:r w:rsidR="009171E4">
        <w:rPr>
          <w:bCs/>
        </w:rPr>
        <w:t xml:space="preserve"> </w:t>
      </w:r>
      <w:r w:rsidRPr="009F7149">
        <w:rPr>
          <w:bCs/>
        </w:rPr>
        <w:t>național</w:t>
      </w:r>
      <w:r w:rsidR="009171E4">
        <w:rPr>
          <w:bCs/>
        </w:rPr>
        <w:t xml:space="preserve"> </w:t>
      </w:r>
      <w:r w:rsidRPr="009F7149">
        <w:rPr>
          <w:bCs/>
        </w:rPr>
        <w:t>pentru</w:t>
      </w:r>
      <w:r w:rsidR="009171E4">
        <w:rPr>
          <w:bCs/>
        </w:rPr>
        <w:t xml:space="preserve"> </w:t>
      </w:r>
      <w:r w:rsidRPr="009F7149">
        <w:rPr>
          <w:bCs/>
        </w:rPr>
        <w:t>transformarea</w:t>
      </w:r>
      <w:r w:rsidR="009171E4">
        <w:rPr>
          <w:bCs/>
        </w:rPr>
        <w:t xml:space="preserve"> </w:t>
      </w:r>
      <w:r w:rsidRPr="009F7149">
        <w:rPr>
          <w:bCs/>
        </w:rPr>
        <w:t>digitală</w:t>
      </w:r>
      <w:r w:rsidR="009171E4">
        <w:rPr>
          <w:bCs/>
        </w:rPr>
        <w:t xml:space="preserve"> </w:t>
      </w:r>
      <w:r w:rsidRPr="009F7149">
        <w:rPr>
          <w:bCs/>
        </w:rPr>
        <w:t>a</w:t>
      </w:r>
      <w:r w:rsidR="009171E4">
        <w:rPr>
          <w:bCs/>
        </w:rPr>
        <w:t xml:space="preserve"> </w:t>
      </w:r>
      <w:r w:rsidRPr="009F7149">
        <w:rPr>
          <w:bCs/>
        </w:rPr>
        <w:t>autorităților</w:t>
      </w:r>
      <w:r w:rsidR="009171E4">
        <w:rPr>
          <w:bCs/>
        </w:rPr>
        <w:t xml:space="preserve"> </w:t>
      </w:r>
      <w:r w:rsidRPr="009F7149">
        <w:rPr>
          <w:bCs/>
        </w:rPr>
        <w:t>publice</w:t>
      </w:r>
      <w:r w:rsidR="009171E4">
        <w:rPr>
          <w:bCs/>
        </w:rPr>
        <w:t xml:space="preserve"> </w:t>
      </w:r>
      <w:r w:rsidRPr="009F7149">
        <w:rPr>
          <w:bCs/>
        </w:rPr>
        <w:t>locale,</w:t>
      </w:r>
      <w:r w:rsidR="009171E4">
        <w:rPr>
          <w:bCs/>
        </w:rPr>
        <w:t xml:space="preserve"> </w:t>
      </w:r>
      <w:r w:rsidRPr="009F7149">
        <w:rPr>
          <w:bCs/>
        </w:rPr>
        <w:t>aprobate</w:t>
      </w:r>
      <w:r w:rsidR="009171E4">
        <w:rPr>
          <w:bCs/>
        </w:rPr>
        <w:t xml:space="preserve"> </w:t>
      </w:r>
      <w:r w:rsidRPr="009F7149">
        <w:rPr>
          <w:bCs/>
        </w:rPr>
        <w:t>prin</w:t>
      </w:r>
      <w:r w:rsidR="009171E4">
        <w:rPr>
          <w:bCs/>
        </w:rPr>
        <w:t xml:space="preserve"> </w:t>
      </w:r>
      <w:r w:rsidRPr="009F7149">
        <w:rPr>
          <w:bCs/>
        </w:rPr>
        <w:t>Ordinul</w:t>
      </w:r>
      <w:r w:rsidR="009171E4">
        <w:rPr>
          <w:bCs/>
        </w:rPr>
        <w:t xml:space="preserve"> </w:t>
      </w:r>
      <w:r w:rsidRPr="009F7149">
        <w:rPr>
          <w:bCs/>
        </w:rPr>
        <w:t>ministrului</w:t>
      </w:r>
      <w:r w:rsidR="009171E4">
        <w:rPr>
          <w:bCs/>
        </w:rPr>
        <w:t xml:space="preserve"> </w:t>
      </w:r>
      <w:r w:rsidRPr="009F7149">
        <w:rPr>
          <w:bCs/>
        </w:rPr>
        <w:t>cercetării,</w:t>
      </w:r>
      <w:r w:rsidR="009171E4">
        <w:rPr>
          <w:bCs/>
        </w:rPr>
        <w:t xml:space="preserve"> </w:t>
      </w:r>
      <w:r w:rsidRPr="009F7149">
        <w:rPr>
          <w:bCs/>
        </w:rPr>
        <w:t>inovării</w:t>
      </w:r>
      <w:r w:rsidR="009171E4">
        <w:rPr>
          <w:bCs/>
        </w:rPr>
        <w:t xml:space="preserve"> </w:t>
      </w:r>
      <w:r w:rsidRPr="009F7149">
        <w:rPr>
          <w:bCs/>
        </w:rPr>
        <w:t>și</w:t>
      </w:r>
      <w:r w:rsidR="009171E4">
        <w:rPr>
          <w:bCs/>
        </w:rPr>
        <w:t xml:space="preserve"> </w:t>
      </w:r>
      <w:r w:rsidRPr="009F7149">
        <w:rPr>
          <w:bCs/>
        </w:rPr>
        <w:t>digitalizării</w:t>
      </w:r>
      <w:r w:rsidR="009171E4">
        <w:rPr>
          <w:bCs/>
        </w:rPr>
        <w:t xml:space="preserve"> </w:t>
      </w:r>
      <w:r w:rsidRPr="009F7149">
        <w:rPr>
          <w:bCs/>
        </w:rPr>
        <w:t>nr.</w:t>
      </w:r>
      <w:r w:rsidR="009171E4">
        <w:rPr>
          <w:bCs/>
        </w:rPr>
        <w:t xml:space="preserve"> </w:t>
      </w:r>
      <w:r w:rsidRPr="009F7149">
        <w:rPr>
          <w:bCs/>
        </w:rPr>
        <w:t>21.364/2024.</w:t>
      </w:r>
    </w:p>
    <w:p w14:paraId="353B53F6" w14:textId="0521B2C0" w:rsidR="000879EE" w:rsidRPr="0081126F" w:rsidRDefault="000879EE" w:rsidP="000879EE">
      <w:pPr>
        <w:rPr>
          <w:b/>
          <w:bCs/>
          <w:color w:val="3333FF"/>
        </w:rPr>
      </w:pPr>
      <w:bookmarkStart w:id="71" w:name="_Hlk181344643"/>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1087</w:t>
      </w:r>
      <w:r w:rsidRPr="0081126F">
        <w:rPr>
          <w:b/>
          <w:bCs/>
          <w:color w:val="3333FF"/>
        </w:rPr>
        <w:t>/</w:t>
      </w:r>
      <w:r w:rsidR="009171E4">
        <w:rPr>
          <w:b/>
          <w:bCs/>
          <w:color w:val="3333FF"/>
        </w:rPr>
        <w:t xml:space="preserve"> </w:t>
      </w:r>
      <w:r>
        <w:rPr>
          <w:b/>
          <w:bCs/>
          <w:color w:val="3333FF"/>
        </w:rPr>
        <w:t>31</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bookmarkEnd w:id="71"/>
    </w:p>
    <w:p w14:paraId="0C611883" w14:textId="18F3C56B" w:rsidR="000879EE" w:rsidRDefault="000879EE" w:rsidP="000879EE">
      <w:pPr>
        <w:numPr>
          <w:ilvl w:val="0"/>
          <w:numId w:val="2"/>
        </w:numPr>
        <w:spacing w:before="0"/>
        <w:ind w:right="57"/>
        <w:contextualSpacing/>
        <w:rPr>
          <w:bCs/>
        </w:rPr>
      </w:pPr>
      <w:r w:rsidRPr="000879EE">
        <w:rPr>
          <w:bCs/>
        </w:rPr>
        <w:t>Nr.</w:t>
      </w:r>
      <w:r w:rsidR="009171E4">
        <w:rPr>
          <w:bCs/>
        </w:rPr>
        <w:t xml:space="preserve"> </w:t>
      </w:r>
      <w:r w:rsidRPr="000879EE">
        <w:rPr>
          <w:b/>
          <w:bCs/>
        </w:rPr>
        <w:t>694</w:t>
      </w:r>
      <w:r w:rsidR="009171E4">
        <w:rPr>
          <w:bCs/>
        </w:rPr>
        <w:t xml:space="preserve"> </w:t>
      </w:r>
      <w:r w:rsidRPr="000879EE">
        <w:rPr>
          <w:bCs/>
        </w:rPr>
        <w:t>/</w:t>
      </w:r>
      <w:r w:rsidR="009171E4">
        <w:rPr>
          <w:bCs/>
        </w:rPr>
        <w:t xml:space="preserve"> </w:t>
      </w:r>
      <w:r w:rsidRPr="000879EE">
        <w:rPr>
          <w:b/>
          <w:bCs/>
        </w:rPr>
        <w:t>23</w:t>
      </w:r>
      <w:r w:rsidR="009171E4">
        <w:rPr>
          <w:b/>
          <w:bCs/>
        </w:rPr>
        <w:t xml:space="preserve"> </w:t>
      </w:r>
      <w:r w:rsidRPr="000879EE">
        <w:rPr>
          <w:b/>
          <w:bCs/>
        </w:rPr>
        <w:t>Octombrie</w:t>
      </w:r>
      <w:r w:rsidR="009171E4">
        <w:rPr>
          <w:b/>
          <w:bCs/>
        </w:rPr>
        <w:t xml:space="preserve"> </w:t>
      </w:r>
      <w:r w:rsidRPr="000879EE">
        <w:rPr>
          <w:b/>
          <w:bCs/>
        </w:rPr>
        <w:t>2024</w:t>
      </w:r>
      <w:r w:rsidRPr="000879EE">
        <w:rPr>
          <w:bCs/>
        </w:rPr>
        <w:t>,</w:t>
      </w:r>
      <w:r w:rsidR="009171E4">
        <w:rPr>
          <w:bCs/>
        </w:rPr>
        <w:t xml:space="preserve"> </w:t>
      </w:r>
      <w:r w:rsidRPr="000879EE">
        <w:rPr>
          <w:bCs/>
        </w:rPr>
        <w:t>Autoritatea</w:t>
      </w:r>
      <w:r w:rsidR="009171E4">
        <w:rPr>
          <w:bCs/>
        </w:rPr>
        <w:t xml:space="preserve"> </w:t>
      </w:r>
      <w:r w:rsidRPr="000879EE">
        <w:rPr>
          <w:bCs/>
        </w:rPr>
        <w:t>Națională</w:t>
      </w:r>
      <w:r w:rsidR="009171E4">
        <w:rPr>
          <w:bCs/>
        </w:rPr>
        <w:t xml:space="preserve"> </w:t>
      </w:r>
      <w:r w:rsidRPr="000879EE">
        <w:rPr>
          <w:bCs/>
        </w:rPr>
        <w:t>pentru</w:t>
      </w:r>
      <w:r w:rsidR="009171E4">
        <w:rPr>
          <w:bCs/>
        </w:rPr>
        <w:t xml:space="preserve"> </w:t>
      </w:r>
      <w:r w:rsidRPr="000879EE">
        <w:rPr>
          <w:bCs/>
        </w:rPr>
        <w:t>Administrare</w:t>
      </w:r>
      <w:r w:rsidR="009171E4">
        <w:rPr>
          <w:bCs/>
        </w:rPr>
        <w:t xml:space="preserve"> </w:t>
      </w:r>
      <w:r w:rsidRPr="000879EE">
        <w:rPr>
          <w:bCs/>
        </w:rPr>
        <w:t>și</w:t>
      </w:r>
      <w:r w:rsidR="009171E4">
        <w:rPr>
          <w:bCs/>
        </w:rPr>
        <w:t xml:space="preserve"> </w:t>
      </w:r>
      <w:r w:rsidRPr="000879EE">
        <w:rPr>
          <w:bCs/>
        </w:rPr>
        <w:t>Reglementare</w:t>
      </w:r>
      <w:r w:rsidR="009171E4">
        <w:rPr>
          <w:bCs/>
        </w:rPr>
        <w:t xml:space="preserve"> </w:t>
      </w:r>
      <w:r w:rsidRPr="000879EE">
        <w:rPr>
          <w:bCs/>
        </w:rPr>
        <w:t>în</w:t>
      </w:r>
      <w:r w:rsidR="009171E4">
        <w:rPr>
          <w:bCs/>
        </w:rPr>
        <w:t xml:space="preserve"> </w:t>
      </w:r>
      <w:r w:rsidRPr="000879EE">
        <w:rPr>
          <w:bCs/>
        </w:rPr>
        <w:t>Comunicații</w:t>
      </w:r>
      <w:r w:rsidR="009171E4">
        <w:rPr>
          <w:bCs/>
        </w:rPr>
        <w:t xml:space="preserve"> </w:t>
      </w:r>
      <w:r>
        <w:rPr>
          <w:bCs/>
        </w:rPr>
        <w:t>-</w:t>
      </w:r>
      <w:r w:rsidR="009171E4">
        <w:rPr>
          <w:bCs/>
        </w:rPr>
        <w:t xml:space="preserve"> </w:t>
      </w:r>
      <w:r w:rsidRPr="000879EE">
        <w:rPr>
          <w:bCs/>
        </w:rPr>
        <w:t>Decizie</w:t>
      </w:r>
      <w:r w:rsidR="009171E4">
        <w:rPr>
          <w:bCs/>
        </w:rPr>
        <w:t xml:space="preserve"> </w:t>
      </w:r>
      <w:r w:rsidRPr="000879EE">
        <w:rPr>
          <w:bCs/>
        </w:rPr>
        <w:t>pentru</w:t>
      </w:r>
      <w:r w:rsidR="009171E4">
        <w:rPr>
          <w:bCs/>
        </w:rPr>
        <w:t xml:space="preserve"> </w:t>
      </w:r>
      <w:r w:rsidRPr="000879EE">
        <w:rPr>
          <w:bCs/>
        </w:rPr>
        <w:t>aprobarea</w:t>
      </w:r>
      <w:r w:rsidR="009171E4">
        <w:rPr>
          <w:bCs/>
        </w:rPr>
        <w:t xml:space="preserve"> </w:t>
      </w:r>
      <w:r w:rsidRPr="000879EE">
        <w:rPr>
          <w:bCs/>
        </w:rPr>
        <w:t>Procedurii</w:t>
      </w:r>
      <w:r w:rsidR="009171E4">
        <w:rPr>
          <w:bCs/>
        </w:rPr>
        <w:t xml:space="preserve"> </w:t>
      </w:r>
      <w:r w:rsidRPr="000879EE">
        <w:rPr>
          <w:bCs/>
        </w:rPr>
        <w:t>de</w:t>
      </w:r>
      <w:r w:rsidR="009171E4">
        <w:rPr>
          <w:bCs/>
        </w:rPr>
        <w:t xml:space="preserve"> </w:t>
      </w:r>
      <w:r w:rsidRPr="000879EE">
        <w:rPr>
          <w:bCs/>
        </w:rPr>
        <w:t>anulare</w:t>
      </w:r>
      <w:r w:rsidR="009171E4">
        <w:rPr>
          <w:bCs/>
        </w:rPr>
        <w:t xml:space="preserve"> </w:t>
      </w:r>
      <w:r w:rsidRPr="000879EE">
        <w:rPr>
          <w:bCs/>
        </w:rPr>
        <w:t>a</w:t>
      </w:r>
      <w:r w:rsidR="009171E4">
        <w:rPr>
          <w:bCs/>
        </w:rPr>
        <w:t xml:space="preserve"> </w:t>
      </w:r>
      <w:r w:rsidRPr="000879EE">
        <w:rPr>
          <w:bCs/>
        </w:rPr>
        <w:t>unor</w:t>
      </w:r>
      <w:r w:rsidR="009171E4">
        <w:rPr>
          <w:bCs/>
        </w:rPr>
        <w:t xml:space="preserve"> </w:t>
      </w:r>
      <w:r w:rsidRPr="000879EE">
        <w:rPr>
          <w:bCs/>
        </w:rPr>
        <w:t>obligații</w:t>
      </w:r>
      <w:r w:rsidR="009171E4">
        <w:rPr>
          <w:bCs/>
        </w:rPr>
        <w:t xml:space="preserve"> </w:t>
      </w:r>
      <w:r w:rsidRPr="000879EE">
        <w:rPr>
          <w:bCs/>
        </w:rPr>
        <w:t>de</w:t>
      </w:r>
      <w:r w:rsidR="009171E4">
        <w:rPr>
          <w:bCs/>
        </w:rPr>
        <w:t xml:space="preserve"> </w:t>
      </w:r>
      <w:r w:rsidRPr="000879EE">
        <w:rPr>
          <w:bCs/>
        </w:rPr>
        <w:t>plată</w:t>
      </w:r>
      <w:r w:rsidR="009171E4">
        <w:rPr>
          <w:bCs/>
        </w:rPr>
        <w:t xml:space="preserve"> </w:t>
      </w:r>
      <w:r w:rsidRPr="000879EE">
        <w:rPr>
          <w:bCs/>
        </w:rPr>
        <w:t>datorate</w:t>
      </w:r>
      <w:r w:rsidR="009171E4">
        <w:rPr>
          <w:bCs/>
        </w:rPr>
        <w:t xml:space="preserve"> </w:t>
      </w:r>
      <w:r w:rsidRPr="000879EE">
        <w:rPr>
          <w:bCs/>
        </w:rPr>
        <w:t>bugetului</w:t>
      </w:r>
      <w:r w:rsidR="009171E4">
        <w:rPr>
          <w:bCs/>
        </w:rPr>
        <w:t xml:space="preserve"> </w:t>
      </w:r>
      <w:r w:rsidRPr="000879EE">
        <w:rPr>
          <w:bCs/>
        </w:rPr>
        <w:t>Autorității</w:t>
      </w:r>
      <w:r w:rsidR="009171E4">
        <w:rPr>
          <w:bCs/>
        </w:rPr>
        <w:t xml:space="preserve"> </w:t>
      </w:r>
      <w:r w:rsidRPr="000879EE">
        <w:rPr>
          <w:bCs/>
        </w:rPr>
        <w:t>Naționale</w:t>
      </w:r>
      <w:r w:rsidR="009171E4">
        <w:rPr>
          <w:bCs/>
        </w:rPr>
        <w:t xml:space="preserve"> </w:t>
      </w:r>
      <w:r w:rsidRPr="000879EE">
        <w:rPr>
          <w:bCs/>
        </w:rPr>
        <w:t>pentru</w:t>
      </w:r>
      <w:r w:rsidR="009171E4">
        <w:rPr>
          <w:bCs/>
        </w:rPr>
        <w:t xml:space="preserve"> </w:t>
      </w:r>
      <w:r w:rsidRPr="000879EE">
        <w:rPr>
          <w:bCs/>
        </w:rPr>
        <w:t>Administrare</w:t>
      </w:r>
      <w:r w:rsidR="009171E4">
        <w:rPr>
          <w:bCs/>
        </w:rPr>
        <w:t xml:space="preserve"> </w:t>
      </w:r>
      <w:r w:rsidRPr="000879EE">
        <w:rPr>
          <w:bCs/>
        </w:rPr>
        <w:t>și</w:t>
      </w:r>
      <w:r w:rsidR="009171E4">
        <w:rPr>
          <w:bCs/>
        </w:rPr>
        <w:t xml:space="preserve"> </w:t>
      </w:r>
      <w:r w:rsidRPr="000879EE">
        <w:rPr>
          <w:bCs/>
        </w:rPr>
        <w:t>Reglementare</w:t>
      </w:r>
      <w:r w:rsidR="009171E4">
        <w:rPr>
          <w:bCs/>
        </w:rPr>
        <w:t xml:space="preserve"> </w:t>
      </w:r>
      <w:r w:rsidRPr="000879EE">
        <w:rPr>
          <w:bCs/>
        </w:rPr>
        <w:t>în</w:t>
      </w:r>
      <w:r w:rsidR="009171E4">
        <w:rPr>
          <w:bCs/>
        </w:rPr>
        <w:t xml:space="preserve"> </w:t>
      </w:r>
      <w:r w:rsidRPr="000879EE">
        <w:rPr>
          <w:bCs/>
        </w:rPr>
        <w:t>Comunicații.</w:t>
      </w:r>
    </w:p>
    <w:p w14:paraId="0FDEE6DB" w14:textId="7E4554D1" w:rsidR="00952CC4" w:rsidRDefault="00952CC4" w:rsidP="00B73514">
      <w:pPr>
        <w:spacing w:before="0"/>
        <w:ind w:right="57"/>
        <w:contextualSpacing/>
        <w:rPr>
          <w:bCs/>
        </w:rPr>
      </w:pPr>
      <w:bookmarkStart w:id="72" w:name="_Hlk181345061"/>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1088</w:t>
      </w:r>
      <w:r w:rsidRPr="0081126F">
        <w:rPr>
          <w:b/>
          <w:bCs/>
          <w:color w:val="3333FF"/>
        </w:rPr>
        <w:t>/</w:t>
      </w:r>
      <w:r w:rsidR="009171E4">
        <w:rPr>
          <w:b/>
          <w:bCs/>
          <w:color w:val="3333FF"/>
        </w:rPr>
        <w:t xml:space="preserve"> </w:t>
      </w:r>
      <w:r>
        <w:rPr>
          <w:b/>
          <w:bCs/>
          <w:color w:val="3333FF"/>
        </w:rPr>
        <w:t>31</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3B77F229" w14:textId="53C78CC8" w:rsidR="00952CC4" w:rsidRDefault="00952CC4" w:rsidP="000879EE">
      <w:pPr>
        <w:numPr>
          <w:ilvl w:val="0"/>
          <w:numId w:val="2"/>
        </w:numPr>
        <w:spacing w:before="0"/>
        <w:ind w:right="57"/>
        <w:contextualSpacing/>
        <w:rPr>
          <w:bCs/>
        </w:rPr>
      </w:pPr>
      <w:r w:rsidRPr="00952CC4">
        <w:rPr>
          <w:bCs/>
        </w:rPr>
        <w:t>Nr.</w:t>
      </w:r>
      <w:r w:rsidR="009171E4">
        <w:rPr>
          <w:bCs/>
        </w:rPr>
        <w:t xml:space="preserve"> </w:t>
      </w:r>
      <w:r w:rsidRPr="00952CC4">
        <w:rPr>
          <w:b/>
          <w:bCs/>
        </w:rPr>
        <w:t>-</w:t>
      </w:r>
      <w:r w:rsidR="009171E4">
        <w:rPr>
          <w:bCs/>
        </w:rPr>
        <w:t xml:space="preserve"> </w:t>
      </w:r>
      <w:r w:rsidRPr="00952CC4">
        <w:rPr>
          <w:bCs/>
        </w:rPr>
        <w:t>/</w:t>
      </w:r>
      <w:r w:rsidR="009171E4">
        <w:rPr>
          <w:bCs/>
        </w:rPr>
        <w:t xml:space="preserve"> </w:t>
      </w:r>
      <w:r w:rsidRPr="00952CC4">
        <w:rPr>
          <w:b/>
          <w:bCs/>
        </w:rPr>
        <w:t>30</w:t>
      </w:r>
      <w:r w:rsidR="009171E4">
        <w:rPr>
          <w:b/>
          <w:bCs/>
        </w:rPr>
        <w:t xml:space="preserve"> </w:t>
      </w:r>
      <w:r w:rsidRPr="00952CC4">
        <w:rPr>
          <w:b/>
          <w:bCs/>
        </w:rPr>
        <w:t>Octombrie</w:t>
      </w:r>
      <w:r w:rsidR="009171E4">
        <w:rPr>
          <w:b/>
          <w:bCs/>
        </w:rPr>
        <w:t xml:space="preserve"> </w:t>
      </w:r>
      <w:r w:rsidRPr="00952CC4">
        <w:rPr>
          <w:b/>
          <w:bCs/>
        </w:rPr>
        <w:t>2024</w:t>
      </w:r>
      <w:r w:rsidRPr="00952CC4">
        <w:rPr>
          <w:bCs/>
        </w:rPr>
        <w:t>,</w:t>
      </w:r>
      <w:r w:rsidR="009171E4">
        <w:rPr>
          <w:bCs/>
        </w:rPr>
        <w:t xml:space="preserve"> </w:t>
      </w:r>
      <w:r w:rsidRPr="00952CC4">
        <w:rPr>
          <w:bCs/>
        </w:rPr>
        <w:t>Biroul</w:t>
      </w:r>
      <w:r w:rsidR="009171E4">
        <w:rPr>
          <w:bCs/>
        </w:rPr>
        <w:t xml:space="preserve"> </w:t>
      </w:r>
      <w:r w:rsidRPr="00952CC4">
        <w:rPr>
          <w:bCs/>
        </w:rPr>
        <w:t>Electoral</w:t>
      </w:r>
      <w:r w:rsidR="009171E4">
        <w:rPr>
          <w:bCs/>
        </w:rPr>
        <w:t xml:space="preserve"> </w:t>
      </w:r>
      <w:r w:rsidRPr="00952CC4">
        <w:rPr>
          <w:bCs/>
        </w:rPr>
        <w:t>Central</w:t>
      </w:r>
      <w:r w:rsidR="009171E4">
        <w:rPr>
          <w:bCs/>
        </w:rPr>
        <w:t xml:space="preserve"> </w:t>
      </w:r>
      <w:r>
        <w:rPr>
          <w:bCs/>
        </w:rPr>
        <w:t>-</w:t>
      </w:r>
      <w:r w:rsidR="009171E4">
        <w:rPr>
          <w:bCs/>
        </w:rPr>
        <w:t xml:space="preserve"> </w:t>
      </w:r>
      <w:r w:rsidR="001E6CA2" w:rsidRPr="001E6CA2">
        <w:rPr>
          <w:bCs/>
        </w:rPr>
        <w:t>Proces-verbal</w:t>
      </w:r>
      <w:r w:rsidR="009171E4">
        <w:rPr>
          <w:bCs/>
        </w:rPr>
        <w:t xml:space="preserve"> </w:t>
      </w:r>
      <w:r w:rsidR="001E6CA2" w:rsidRPr="001E6CA2">
        <w:rPr>
          <w:bCs/>
        </w:rPr>
        <w:t>privind</w:t>
      </w:r>
      <w:r w:rsidR="009171E4">
        <w:rPr>
          <w:bCs/>
        </w:rPr>
        <w:t xml:space="preserve"> </w:t>
      </w:r>
      <w:r w:rsidR="001E6CA2" w:rsidRPr="001E6CA2">
        <w:rPr>
          <w:bCs/>
        </w:rPr>
        <w:t>aducerea</w:t>
      </w:r>
      <w:r w:rsidR="009171E4">
        <w:rPr>
          <w:bCs/>
        </w:rPr>
        <w:t xml:space="preserve"> </w:t>
      </w:r>
      <w:r w:rsidR="001E6CA2" w:rsidRPr="001E6CA2">
        <w:rPr>
          <w:bCs/>
        </w:rPr>
        <w:t>la</w:t>
      </w:r>
      <w:r w:rsidR="009171E4">
        <w:rPr>
          <w:bCs/>
        </w:rPr>
        <w:t xml:space="preserve"> </w:t>
      </w:r>
      <w:r w:rsidR="001E6CA2" w:rsidRPr="001E6CA2">
        <w:rPr>
          <w:bCs/>
        </w:rPr>
        <w:t>cunoștința</w:t>
      </w:r>
      <w:r w:rsidR="009171E4">
        <w:rPr>
          <w:bCs/>
        </w:rPr>
        <w:t xml:space="preserve"> </w:t>
      </w:r>
      <w:r w:rsidR="001E6CA2" w:rsidRPr="001E6CA2">
        <w:rPr>
          <w:bCs/>
        </w:rPr>
        <w:t>publică</w:t>
      </w:r>
      <w:r w:rsidR="009171E4">
        <w:rPr>
          <w:bCs/>
        </w:rPr>
        <w:t xml:space="preserve"> </w:t>
      </w:r>
      <w:r w:rsidR="001E6CA2" w:rsidRPr="001E6CA2">
        <w:rPr>
          <w:bCs/>
        </w:rPr>
        <w:t>a</w:t>
      </w:r>
      <w:r w:rsidR="009171E4">
        <w:rPr>
          <w:bCs/>
        </w:rPr>
        <w:t xml:space="preserve"> </w:t>
      </w:r>
      <w:r w:rsidR="001E6CA2" w:rsidRPr="001E6CA2">
        <w:rPr>
          <w:bCs/>
        </w:rPr>
        <w:t>listei</w:t>
      </w:r>
      <w:r w:rsidR="009171E4">
        <w:rPr>
          <w:bCs/>
        </w:rPr>
        <w:t xml:space="preserve"> </w:t>
      </w:r>
      <w:r w:rsidR="001E6CA2" w:rsidRPr="001E6CA2">
        <w:rPr>
          <w:bCs/>
        </w:rPr>
        <w:t>cuprinzând</w:t>
      </w:r>
      <w:r w:rsidR="009171E4">
        <w:rPr>
          <w:bCs/>
        </w:rPr>
        <w:t xml:space="preserve"> </w:t>
      </w:r>
      <w:r w:rsidR="001E6CA2" w:rsidRPr="001E6CA2">
        <w:rPr>
          <w:bCs/>
        </w:rPr>
        <w:t>denumirea</w:t>
      </w:r>
      <w:r w:rsidR="009171E4">
        <w:rPr>
          <w:bCs/>
        </w:rPr>
        <w:t xml:space="preserve"> </w:t>
      </w:r>
      <w:r w:rsidR="001E6CA2" w:rsidRPr="001E6CA2">
        <w:rPr>
          <w:bCs/>
        </w:rPr>
        <w:t>și</w:t>
      </w:r>
      <w:r w:rsidR="009171E4">
        <w:rPr>
          <w:bCs/>
        </w:rPr>
        <w:t xml:space="preserve"> </w:t>
      </w:r>
      <w:r w:rsidR="001E6CA2" w:rsidRPr="001E6CA2">
        <w:rPr>
          <w:bCs/>
        </w:rPr>
        <w:t>semnele</w:t>
      </w:r>
      <w:r w:rsidR="009171E4">
        <w:rPr>
          <w:bCs/>
        </w:rPr>
        <w:t xml:space="preserve"> </w:t>
      </w:r>
      <w:r w:rsidR="001E6CA2" w:rsidRPr="001E6CA2">
        <w:rPr>
          <w:bCs/>
        </w:rPr>
        <w:t>ele</w:t>
      </w:r>
      <w:bookmarkEnd w:id="72"/>
      <w:r w:rsidR="001E6CA2" w:rsidRPr="001E6CA2">
        <w:rPr>
          <w:bCs/>
        </w:rPr>
        <w:t>ctorale</w:t>
      </w:r>
      <w:r w:rsidR="009171E4">
        <w:rPr>
          <w:bCs/>
        </w:rPr>
        <w:t xml:space="preserve"> </w:t>
      </w:r>
      <w:r w:rsidR="001E6CA2" w:rsidRPr="001E6CA2">
        <w:rPr>
          <w:bCs/>
        </w:rPr>
        <w:t>ale</w:t>
      </w:r>
      <w:r w:rsidR="009171E4">
        <w:rPr>
          <w:bCs/>
        </w:rPr>
        <w:t xml:space="preserve"> </w:t>
      </w:r>
      <w:r w:rsidR="001E6CA2" w:rsidRPr="001E6CA2">
        <w:rPr>
          <w:bCs/>
        </w:rPr>
        <w:t>partidelor</w:t>
      </w:r>
      <w:r w:rsidR="009171E4">
        <w:rPr>
          <w:bCs/>
        </w:rPr>
        <w:t xml:space="preserve"> </w:t>
      </w:r>
      <w:r w:rsidR="001E6CA2" w:rsidRPr="001E6CA2">
        <w:rPr>
          <w:bCs/>
        </w:rPr>
        <w:t>politice,</w:t>
      </w:r>
      <w:r w:rsidR="009171E4">
        <w:rPr>
          <w:bCs/>
        </w:rPr>
        <w:t xml:space="preserve"> </w:t>
      </w:r>
      <w:r w:rsidR="001E6CA2" w:rsidRPr="001E6CA2">
        <w:rPr>
          <w:bCs/>
        </w:rPr>
        <w:t>alianțelor</w:t>
      </w:r>
      <w:r w:rsidR="009171E4">
        <w:rPr>
          <w:bCs/>
        </w:rPr>
        <w:t xml:space="preserve"> </w:t>
      </w:r>
      <w:r w:rsidR="001E6CA2" w:rsidRPr="001E6CA2">
        <w:rPr>
          <w:bCs/>
        </w:rPr>
        <w:lastRenderedPageBreak/>
        <w:t>politice</w:t>
      </w:r>
      <w:r w:rsidR="009171E4">
        <w:rPr>
          <w:bCs/>
        </w:rPr>
        <w:t xml:space="preserve"> </w:t>
      </w:r>
      <w:r w:rsidR="001E6CA2" w:rsidRPr="001E6CA2">
        <w:rPr>
          <w:bCs/>
        </w:rPr>
        <w:t>și</w:t>
      </w:r>
      <w:r w:rsidR="009171E4">
        <w:rPr>
          <w:bCs/>
        </w:rPr>
        <w:t xml:space="preserve"> </w:t>
      </w:r>
      <w:r w:rsidR="001E6CA2" w:rsidRPr="001E6CA2">
        <w:rPr>
          <w:bCs/>
        </w:rPr>
        <w:t>organizațiilor</w:t>
      </w:r>
      <w:r w:rsidR="009171E4">
        <w:rPr>
          <w:bCs/>
        </w:rPr>
        <w:t xml:space="preserve"> </w:t>
      </w:r>
      <w:r w:rsidR="001E6CA2" w:rsidRPr="001E6CA2">
        <w:rPr>
          <w:bCs/>
        </w:rPr>
        <w:t>cetățenilor</w:t>
      </w:r>
      <w:r w:rsidR="009171E4">
        <w:rPr>
          <w:bCs/>
        </w:rPr>
        <w:t xml:space="preserve"> </w:t>
      </w:r>
      <w:r w:rsidR="001E6CA2" w:rsidRPr="001E6CA2">
        <w:rPr>
          <w:bCs/>
        </w:rPr>
        <w:t>aparținând</w:t>
      </w:r>
      <w:r w:rsidR="009171E4">
        <w:rPr>
          <w:bCs/>
        </w:rPr>
        <w:t xml:space="preserve"> </w:t>
      </w:r>
      <w:r w:rsidR="001E6CA2" w:rsidRPr="001E6CA2">
        <w:rPr>
          <w:bCs/>
        </w:rPr>
        <w:t>minorităților</w:t>
      </w:r>
      <w:r w:rsidR="009171E4">
        <w:rPr>
          <w:bCs/>
        </w:rPr>
        <w:t xml:space="preserve"> </w:t>
      </w:r>
      <w:r w:rsidR="001E6CA2" w:rsidRPr="001E6CA2">
        <w:rPr>
          <w:bCs/>
        </w:rPr>
        <w:t>naționale</w:t>
      </w:r>
      <w:r w:rsidR="009171E4">
        <w:rPr>
          <w:bCs/>
        </w:rPr>
        <w:t xml:space="preserve"> </w:t>
      </w:r>
      <w:r w:rsidR="001E6CA2" w:rsidRPr="001E6CA2">
        <w:rPr>
          <w:bCs/>
        </w:rPr>
        <w:t>legal</w:t>
      </w:r>
      <w:r w:rsidR="009171E4">
        <w:rPr>
          <w:bCs/>
        </w:rPr>
        <w:t xml:space="preserve"> </w:t>
      </w:r>
      <w:r w:rsidR="001E6CA2" w:rsidRPr="001E6CA2">
        <w:rPr>
          <w:bCs/>
        </w:rPr>
        <w:t>constituite</w:t>
      </w:r>
      <w:r w:rsidR="009171E4">
        <w:rPr>
          <w:bCs/>
        </w:rPr>
        <w:t xml:space="preserve"> </w:t>
      </w:r>
      <w:r w:rsidR="001E6CA2" w:rsidRPr="001E6CA2">
        <w:rPr>
          <w:bCs/>
        </w:rPr>
        <w:t>care</w:t>
      </w:r>
      <w:r w:rsidR="009171E4">
        <w:rPr>
          <w:bCs/>
        </w:rPr>
        <w:t xml:space="preserve"> </w:t>
      </w:r>
      <w:r w:rsidR="001E6CA2" w:rsidRPr="001E6CA2">
        <w:rPr>
          <w:bCs/>
        </w:rPr>
        <w:t>participă</w:t>
      </w:r>
      <w:r w:rsidR="009171E4">
        <w:rPr>
          <w:bCs/>
        </w:rPr>
        <w:t xml:space="preserve"> </w:t>
      </w:r>
      <w:r w:rsidR="001E6CA2" w:rsidRPr="001E6CA2">
        <w:rPr>
          <w:bCs/>
        </w:rPr>
        <w:t>la</w:t>
      </w:r>
      <w:r w:rsidR="009171E4">
        <w:rPr>
          <w:bCs/>
        </w:rPr>
        <w:t xml:space="preserve"> </w:t>
      </w:r>
      <w:r w:rsidR="001E6CA2" w:rsidRPr="001E6CA2">
        <w:rPr>
          <w:bCs/>
        </w:rPr>
        <w:t>alegerile</w:t>
      </w:r>
      <w:r w:rsidR="009171E4">
        <w:rPr>
          <w:bCs/>
        </w:rPr>
        <w:t xml:space="preserve"> </w:t>
      </w:r>
      <w:r w:rsidR="001E6CA2" w:rsidRPr="001E6CA2">
        <w:rPr>
          <w:bCs/>
        </w:rPr>
        <w:t>pentru</w:t>
      </w:r>
      <w:r w:rsidR="009171E4">
        <w:rPr>
          <w:bCs/>
        </w:rPr>
        <w:t xml:space="preserve"> </w:t>
      </w:r>
      <w:r w:rsidR="001E6CA2" w:rsidRPr="001E6CA2">
        <w:rPr>
          <w:bCs/>
        </w:rPr>
        <w:t>Senat</w:t>
      </w:r>
      <w:r w:rsidR="009171E4">
        <w:rPr>
          <w:bCs/>
        </w:rPr>
        <w:t xml:space="preserve"> </w:t>
      </w:r>
      <w:r w:rsidR="001E6CA2" w:rsidRPr="001E6CA2">
        <w:rPr>
          <w:bCs/>
        </w:rPr>
        <w:t>și</w:t>
      </w:r>
      <w:r w:rsidR="009171E4">
        <w:rPr>
          <w:bCs/>
        </w:rPr>
        <w:t xml:space="preserve"> </w:t>
      </w:r>
      <w:r w:rsidR="001E6CA2" w:rsidRPr="001E6CA2">
        <w:rPr>
          <w:bCs/>
        </w:rPr>
        <w:t>Camera</w:t>
      </w:r>
      <w:r w:rsidR="009171E4">
        <w:rPr>
          <w:bCs/>
        </w:rPr>
        <w:t xml:space="preserve"> </w:t>
      </w:r>
      <w:r w:rsidR="001E6CA2" w:rsidRPr="001E6CA2">
        <w:rPr>
          <w:bCs/>
        </w:rPr>
        <w:t>Deputaților</w:t>
      </w:r>
      <w:r w:rsidR="009171E4">
        <w:rPr>
          <w:bCs/>
        </w:rPr>
        <w:t xml:space="preserve"> </w:t>
      </w:r>
      <w:r w:rsidR="001E6CA2" w:rsidRPr="001E6CA2">
        <w:rPr>
          <w:bCs/>
        </w:rPr>
        <w:t>din</w:t>
      </w:r>
      <w:r w:rsidR="009171E4">
        <w:rPr>
          <w:bCs/>
        </w:rPr>
        <w:t xml:space="preserve"> </w:t>
      </w:r>
      <w:r w:rsidR="001E6CA2" w:rsidRPr="001E6CA2">
        <w:rPr>
          <w:bCs/>
        </w:rPr>
        <w:t>anul</w:t>
      </w:r>
      <w:r w:rsidR="009171E4">
        <w:rPr>
          <w:bCs/>
        </w:rPr>
        <w:t xml:space="preserve"> </w:t>
      </w:r>
      <w:r w:rsidR="001E6CA2" w:rsidRPr="001E6CA2">
        <w:rPr>
          <w:bCs/>
        </w:rPr>
        <w:t>2024</w:t>
      </w:r>
      <w:r w:rsidR="009171E4">
        <w:rPr>
          <w:bCs/>
        </w:rPr>
        <w:t xml:space="preserve"> </w:t>
      </w:r>
      <w:r w:rsidR="001E6CA2" w:rsidRPr="001E6CA2">
        <w:rPr>
          <w:bCs/>
        </w:rPr>
        <w:t>Încheiat</w:t>
      </w:r>
      <w:r w:rsidR="009171E4">
        <w:rPr>
          <w:bCs/>
        </w:rPr>
        <w:t xml:space="preserve"> </w:t>
      </w:r>
      <w:r w:rsidR="001E6CA2" w:rsidRPr="001E6CA2">
        <w:rPr>
          <w:bCs/>
        </w:rPr>
        <w:t>astăzi,</w:t>
      </w:r>
      <w:r w:rsidR="009171E4">
        <w:rPr>
          <w:bCs/>
        </w:rPr>
        <w:t xml:space="preserve"> </w:t>
      </w:r>
      <w:r w:rsidR="001E6CA2" w:rsidRPr="001E6CA2">
        <w:rPr>
          <w:bCs/>
        </w:rPr>
        <w:t>30.10.2024.</w:t>
      </w:r>
    </w:p>
    <w:p w14:paraId="2D6883A3" w14:textId="2A83AE73" w:rsidR="00FD779D" w:rsidRDefault="00FD779D" w:rsidP="000879EE">
      <w:pPr>
        <w:numPr>
          <w:ilvl w:val="0"/>
          <w:numId w:val="2"/>
        </w:numPr>
        <w:spacing w:before="0"/>
        <w:ind w:right="57"/>
        <w:contextualSpacing/>
        <w:rPr>
          <w:bCs/>
        </w:rPr>
      </w:pPr>
      <w:r w:rsidRPr="00FD779D">
        <w:rPr>
          <w:bCs/>
        </w:rPr>
        <w:t>Nr.</w:t>
      </w:r>
      <w:r w:rsidR="009171E4">
        <w:rPr>
          <w:bCs/>
        </w:rPr>
        <w:t xml:space="preserve"> </w:t>
      </w:r>
      <w:r w:rsidRPr="00FD779D">
        <w:rPr>
          <w:bCs/>
        </w:rPr>
        <w:t>4H</w:t>
      </w:r>
      <w:r w:rsidR="009171E4">
        <w:rPr>
          <w:bCs/>
        </w:rPr>
        <w:t xml:space="preserve"> </w:t>
      </w:r>
      <w:r w:rsidRPr="00FD779D">
        <w:rPr>
          <w:bCs/>
        </w:rPr>
        <w:t>/</w:t>
      </w:r>
      <w:r w:rsidR="009171E4">
        <w:rPr>
          <w:bCs/>
        </w:rPr>
        <w:t xml:space="preserve"> </w:t>
      </w:r>
      <w:r w:rsidRPr="00FD779D">
        <w:rPr>
          <w:bCs/>
        </w:rPr>
        <w:t>30</w:t>
      </w:r>
      <w:r w:rsidR="009171E4">
        <w:rPr>
          <w:bCs/>
        </w:rPr>
        <w:t xml:space="preserve"> </w:t>
      </w:r>
      <w:r w:rsidRPr="00FD779D">
        <w:rPr>
          <w:bCs/>
        </w:rPr>
        <w:t>Octombrie</w:t>
      </w:r>
      <w:r w:rsidR="009171E4">
        <w:rPr>
          <w:bCs/>
        </w:rPr>
        <w:t xml:space="preserve"> </w:t>
      </w:r>
      <w:r w:rsidRPr="00FD779D">
        <w:rPr>
          <w:bCs/>
        </w:rPr>
        <w:t>2024,</w:t>
      </w:r>
      <w:r w:rsidR="009171E4">
        <w:rPr>
          <w:bCs/>
        </w:rPr>
        <w:t xml:space="preserve"> </w:t>
      </w:r>
      <w:r w:rsidRPr="00FD779D">
        <w:rPr>
          <w:bCs/>
        </w:rPr>
        <w:t>Biroul</w:t>
      </w:r>
      <w:r w:rsidR="009171E4">
        <w:rPr>
          <w:bCs/>
        </w:rPr>
        <w:t xml:space="preserve"> </w:t>
      </w:r>
      <w:r w:rsidRPr="00FD779D">
        <w:rPr>
          <w:bCs/>
        </w:rPr>
        <w:t>Electoral</w:t>
      </w:r>
      <w:r w:rsidR="009171E4">
        <w:rPr>
          <w:bCs/>
        </w:rPr>
        <w:t xml:space="preserve"> </w:t>
      </w:r>
      <w:r w:rsidRPr="00FD779D">
        <w:rPr>
          <w:bCs/>
        </w:rPr>
        <w:t>Central</w:t>
      </w:r>
      <w:r w:rsidR="009171E4">
        <w:rPr>
          <w:bCs/>
        </w:rPr>
        <w:t xml:space="preserve"> </w:t>
      </w:r>
      <w:r>
        <w:rPr>
          <w:bCs/>
        </w:rPr>
        <w:t>-</w:t>
      </w:r>
      <w:r w:rsidR="009171E4">
        <w:rPr>
          <w:bCs/>
        </w:rPr>
        <w:t xml:space="preserve"> </w:t>
      </w:r>
      <w:r w:rsidRPr="00FD779D">
        <w:rPr>
          <w:bCs/>
        </w:rPr>
        <w:t>Hotărâre</w:t>
      </w:r>
      <w:r w:rsidR="009171E4">
        <w:rPr>
          <w:bCs/>
        </w:rPr>
        <w:t xml:space="preserve"> </w:t>
      </w:r>
      <w:r w:rsidRPr="00FD779D">
        <w:rPr>
          <w:bCs/>
        </w:rPr>
        <w:t>privind</w:t>
      </w:r>
      <w:r w:rsidR="009171E4">
        <w:rPr>
          <w:bCs/>
        </w:rPr>
        <w:t xml:space="preserve"> </w:t>
      </w:r>
      <w:r w:rsidRPr="00FD779D">
        <w:rPr>
          <w:bCs/>
        </w:rPr>
        <w:t>interpretarea</w:t>
      </w:r>
      <w:r w:rsidR="009171E4">
        <w:rPr>
          <w:bCs/>
        </w:rPr>
        <w:t xml:space="preserve"> </w:t>
      </w:r>
      <w:r w:rsidRPr="00FD779D">
        <w:rPr>
          <w:bCs/>
        </w:rPr>
        <w:t>prevederilor</w:t>
      </w:r>
      <w:r w:rsidR="009171E4">
        <w:rPr>
          <w:bCs/>
        </w:rPr>
        <w:t xml:space="preserve"> </w:t>
      </w:r>
      <w:r w:rsidRPr="00FD779D">
        <w:rPr>
          <w:bCs/>
        </w:rPr>
        <w:t>art.</w:t>
      </w:r>
      <w:r w:rsidR="009171E4">
        <w:rPr>
          <w:bCs/>
        </w:rPr>
        <w:t xml:space="preserve"> </w:t>
      </w:r>
      <w:r w:rsidRPr="00FD779D">
        <w:rPr>
          <w:bCs/>
        </w:rPr>
        <w:t>46</w:t>
      </w:r>
      <w:r w:rsidR="009171E4">
        <w:rPr>
          <w:bCs/>
        </w:rPr>
        <w:t xml:space="preserve"> </w:t>
      </w:r>
      <w:r w:rsidRPr="00FD779D">
        <w:rPr>
          <w:bCs/>
        </w:rPr>
        <w:t>alin.</w:t>
      </w:r>
      <w:r w:rsidR="009171E4">
        <w:rPr>
          <w:bCs/>
        </w:rPr>
        <w:t xml:space="preserve"> </w:t>
      </w:r>
      <w:r w:rsidRPr="00FD779D">
        <w:rPr>
          <w:bCs/>
        </w:rPr>
        <w:t>(2)</w:t>
      </w:r>
      <w:r w:rsidR="009171E4">
        <w:rPr>
          <w:bCs/>
        </w:rPr>
        <w:t xml:space="preserve"> </w:t>
      </w:r>
      <w:r w:rsidRPr="00FD779D">
        <w:rPr>
          <w:bCs/>
        </w:rPr>
        <w:t>și</w:t>
      </w:r>
      <w:r w:rsidR="009171E4">
        <w:rPr>
          <w:bCs/>
        </w:rPr>
        <w:t xml:space="preserve"> </w:t>
      </w:r>
      <w:r w:rsidRPr="00FD779D">
        <w:rPr>
          <w:bCs/>
        </w:rPr>
        <w:t>(4)</w:t>
      </w:r>
      <w:r w:rsidR="009171E4">
        <w:rPr>
          <w:bCs/>
        </w:rPr>
        <w:t xml:space="preserve"> </w:t>
      </w:r>
      <w:r w:rsidRPr="00FD779D">
        <w:rPr>
          <w:bCs/>
        </w:rPr>
        <w:t>prin</w:t>
      </w:r>
      <w:r w:rsidR="009171E4">
        <w:rPr>
          <w:bCs/>
        </w:rPr>
        <w:t xml:space="preserve"> </w:t>
      </w:r>
      <w:r w:rsidRPr="00FD779D">
        <w:rPr>
          <w:bCs/>
        </w:rPr>
        <w:t>raportare</w:t>
      </w:r>
      <w:r w:rsidR="009171E4">
        <w:rPr>
          <w:bCs/>
        </w:rPr>
        <w:t xml:space="preserve"> </w:t>
      </w:r>
      <w:r w:rsidRPr="00FD779D">
        <w:rPr>
          <w:bCs/>
        </w:rPr>
        <w:t>la</w:t>
      </w:r>
      <w:r w:rsidR="009171E4">
        <w:rPr>
          <w:bCs/>
        </w:rPr>
        <w:t xml:space="preserve"> </w:t>
      </w:r>
      <w:r w:rsidRPr="00FD779D">
        <w:rPr>
          <w:bCs/>
        </w:rPr>
        <w:t>dispozițiile</w:t>
      </w:r>
      <w:r w:rsidR="009171E4">
        <w:rPr>
          <w:bCs/>
        </w:rPr>
        <w:t xml:space="preserve"> </w:t>
      </w:r>
      <w:r w:rsidRPr="00FD779D">
        <w:rPr>
          <w:bCs/>
        </w:rPr>
        <w:t>art.</w:t>
      </w:r>
      <w:r w:rsidR="009171E4">
        <w:rPr>
          <w:bCs/>
        </w:rPr>
        <w:t xml:space="preserve"> </w:t>
      </w:r>
      <w:r w:rsidRPr="00FD779D">
        <w:rPr>
          <w:bCs/>
        </w:rPr>
        <w:t>44</w:t>
      </w:r>
      <w:r w:rsidR="009171E4">
        <w:rPr>
          <w:bCs/>
        </w:rPr>
        <w:t xml:space="preserve"> </w:t>
      </w:r>
      <w:r w:rsidRPr="00FD779D">
        <w:rPr>
          <w:bCs/>
        </w:rPr>
        <w:t>alin.</w:t>
      </w:r>
      <w:r w:rsidR="009171E4">
        <w:rPr>
          <w:bCs/>
        </w:rPr>
        <w:t xml:space="preserve"> </w:t>
      </w:r>
      <w:r w:rsidRPr="00FD779D">
        <w:rPr>
          <w:bCs/>
        </w:rPr>
        <w:t>(1)</w:t>
      </w:r>
      <w:r w:rsidR="009171E4">
        <w:rPr>
          <w:bCs/>
        </w:rPr>
        <w:t xml:space="preserve"> </w:t>
      </w:r>
      <w:r w:rsidRPr="00FD779D">
        <w:rPr>
          <w:bCs/>
        </w:rPr>
        <w:t>și</w:t>
      </w:r>
      <w:r w:rsidR="009171E4">
        <w:rPr>
          <w:bCs/>
        </w:rPr>
        <w:t xml:space="preserve"> </w:t>
      </w:r>
      <w:r w:rsidRPr="00FD779D">
        <w:rPr>
          <w:bCs/>
        </w:rPr>
        <w:t>(2)</w:t>
      </w:r>
      <w:r w:rsidR="009171E4">
        <w:rPr>
          <w:bCs/>
        </w:rPr>
        <w:t xml:space="preserve"> </w:t>
      </w:r>
      <w:r w:rsidRPr="00FD779D">
        <w:rPr>
          <w:bCs/>
        </w:rPr>
        <w:t>și</w:t>
      </w:r>
      <w:r w:rsidR="009171E4">
        <w:rPr>
          <w:bCs/>
        </w:rPr>
        <w:t xml:space="preserve"> </w:t>
      </w:r>
      <w:r w:rsidRPr="00FD779D">
        <w:rPr>
          <w:bCs/>
        </w:rPr>
        <w:t>ale</w:t>
      </w:r>
      <w:r w:rsidR="009171E4">
        <w:rPr>
          <w:bCs/>
        </w:rPr>
        <w:t xml:space="preserve"> </w:t>
      </w:r>
      <w:r w:rsidRPr="00FD779D">
        <w:rPr>
          <w:bCs/>
        </w:rPr>
        <w:t>art.</w:t>
      </w:r>
      <w:r w:rsidR="009171E4">
        <w:rPr>
          <w:bCs/>
        </w:rPr>
        <w:t xml:space="preserve"> </w:t>
      </w:r>
      <w:r w:rsidRPr="00FD779D">
        <w:rPr>
          <w:bCs/>
        </w:rPr>
        <w:t>441</w:t>
      </w:r>
      <w:r w:rsidR="009171E4">
        <w:rPr>
          <w:bCs/>
        </w:rPr>
        <w:t xml:space="preserve"> </w:t>
      </w:r>
      <w:r w:rsidRPr="00FD779D">
        <w:rPr>
          <w:bCs/>
        </w:rPr>
        <w:t>alin.</w:t>
      </w:r>
      <w:r w:rsidR="009171E4">
        <w:rPr>
          <w:bCs/>
        </w:rPr>
        <w:t xml:space="preserve"> </w:t>
      </w:r>
      <w:r w:rsidRPr="00FD779D">
        <w:rPr>
          <w:bCs/>
        </w:rPr>
        <w:t>(1)</w:t>
      </w:r>
      <w:r w:rsidR="009171E4">
        <w:rPr>
          <w:bCs/>
        </w:rPr>
        <w:t xml:space="preserve"> </w:t>
      </w:r>
      <w:r w:rsidRPr="00FD779D">
        <w:rPr>
          <w:bCs/>
        </w:rPr>
        <w:t>și</w:t>
      </w:r>
      <w:r w:rsidR="009171E4">
        <w:rPr>
          <w:bCs/>
        </w:rPr>
        <w:t xml:space="preserve"> </w:t>
      </w:r>
      <w:r w:rsidRPr="00FD779D">
        <w:rPr>
          <w:bCs/>
        </w:rPr>
        <w:t>(2)</w:t>
      </w:r>
      <w:r w:rsidR="009171E4">
        <w:rPr>
          <w:bCs/>
        </w:rPr>
        <w:t xml:space="preserve"> </w:t>
      </w:r>
      <w:r w:rsidRPr="00FD779D">
        <w:rPr>
          <w:bCs/>
        </w:rPr>
        <w:t>din</w:t>
      </w:r>
      <w:r w:rsidR="009171E4">
        <w:rPr>
          <w:bCs/>
        </w:rPr>
        <w:t xml:space="preserve"> </w:t>
      </w:r>
      <w:r w:rsidRPr="00FD779D">
        <w:rPr>
          <w:bCs/>
        </w:rPr>
        <w:t>Legea</w:t>
      </w:r>
      <w:r w:rsidR="009171E4">
        <w:rPr>
          <w:bCs/>
        </w:rPr>
        <w:t xml:space="preserve"> </w:t>
      </w:r>
      <w:r w:rsidRPr="00FD779D">
        <w:rPr>
          <w:bCs/>
        </w:rPr>
        <w:t>nr.</w:t>
      </w:r>
      <w:r w:rsidR="009171E4">
        <w:rPr>
          <w:bCs/>
        </w:rPr>
        <w:t xml:space="preserve"> </w:t>
      </w:r>
      <w:r w:rsidRPr="00FD779D">
        <w:rPr>
          <w:bCs/>
        </w:rPr>
        <w:t>370/2004</w:t>
      </w:r>
      <w:r w:rsidR="009171E4">
        <w:rPr>
          <w:bCs/>
        </w:rPr>
        <w:t xml:space="preserve"> </w:t>
      </w:r>
      <w:r w:rsidRPr="00FD779D">
        <w:rPr>
          <w:bCs/>
        </w:rPr>
        <w:t>pentru</w:t>
      </w:r>
      <w:r w:rsidR="009171E4">
        <w:rPr>
          <w:bCs/>
        </w:rPr>
        <w:t xml:space="preserve"> </w:t>
      </w:r>
      <w:r w:rsidRPr="00FD779D">
        <w:rPr>
          <w:bCs/>
        </w:rPr>
        <w:t>alegerea</w:t>
      </w:r>
      <w:r w:rsidR="009171E4">
        <w:rPr>
          <w:bCs/>
        </w:rPr>
        <w:t xml:space="preserve"> </w:t>
      </w:r>
      <w:r w:rsidRPr="00FD779D">
        <w:rPr>
          <w:bCs/>
        </w:rPr>
        <w:t>Președintelui</w:t>
      </w:r>
      <w:r w:rsidR="009171E4">
        <w:rPr>
          <w:bCs/>
        </w:rPr>
        <w:t xml:space="preserve"> </w:t>
      </w:r>
      <w:r w:rsidRPr="00FD779D">
        <w:rPr>
          <w:bCs/>
        </w:rPr>
        <w:t>României,</w:t>
      </w:r>
      <w:r w:rsidR="009171E4">
        <w:rPr>
          <w:bCs/>
        </w:rPr>
        <w:t xml:space="preserve"> </w:t>
      </w:r>
      <w:r w:rsidRPr="00FD779D">
        <w:rPr>
          <w:bCs/>
        </w:rPr>
        <w:t>republicată,</w:t>
      </w:r>
      <w:r w:rsidR="009171E4">
        <w:rPr>
          <w:bCs/>
        </w:rPr>
        <w:t xml:space="preserve"> </w:t>
      </w:r>
      <w:r w:rsidRPr="00FD779D">
        <w:rPr>
          <w:bCs/>
        </w:rPr>
        <w:t>cu</w:t>
      </w:r>
      <w:r w:rsidR="009171E4">
        <w:rPr>
          <w:bCs/>
        </w:rPr>
        <w:t xml:space="preserve"> </w:t>
      </w:r>
      <w:r w:rsidRPr="00FD779D">
        <w:rPr>
          <w:bCs/>
        </w:rPr>
        <w:t>modificările</w:t>
      </w:r>
      <w:r w:rsidR="009171E4">
        <w:rPr>
          <w:bCs/>
        </w:rPr>
        <w:t xml:space="preserve"> </w:t>
      </w:r>
      <w:r w:rsidRPr="00FD779D">
        <w:rPr>
          <w:bCs/>
        </w:rPr>
        <w:t>și</w:t>
      </w:r>
      <w:r w:rsidR="009171E4">
        <w:rPr>
          <w:bCs/>
        </w:rPr>
        <w:t xml:space="preserve"> </w:t>
      </w:r>
      <w:r w:rsidRPr="00FD779D">
        <w:rPr>
          <w:bCs/>
        </w:rPr>
        <w:t>completările</w:t>
      </w:r>
      <w:r w:rsidR="009171E4">
        <w:rPr>
          <w:bCs/>
        </w:rPr>
        <w:t xml:space="preserve"> </w:t>
      </w:r>
      <w:r w:rsidRPr="00FD779D">
        <w:rPr>
          <w:bCs/>
        </w:rPr>
        <w:t>ulterioare.</w:t>
      </w:r>
    </w:p>
    <w:p w14:paraId="19359B05" w14:textId="081AB7E0" w:rsidR="00FD779D" w:rsidRDefault="00FD779D" w:rsidP="00B73514">
      <w:pPr>
        <w:spacing w:before="0"/>
        <w:ind w:right="57"/>
        <w:contextualSpacing/>
        <w:rPr>
          <w:bCs/>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1089</w:t>
      </w:r>
      <w:r w:rsidRPr="0081126F">
        <w:rPr>
          <w:b/>
          <w:bCs/>
          <w:color w:val="3333FF"/>
        </w:rPr>
        <w:t>/</w:t>
      </w:r>
      <w:r w:rsidR="009171E4">
        <w:rPr>
          <w:b/>
          <w:bCs/>
          <w:color w:val="3333FF"/>
        </w:rPr>
        <w:t xml:space="preserve"> </w:t>
      </w:r>
      <w:r>
        <w:rPr>
          <w:b/>
          <w:bCs/>
          <w:color w:val="3333FF"/>
        </w:rPr>
        <w:t>31</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3BB99703" w14:textId="51B545D2" w:rsidR="00FD779D" w:rsidRDefault="00FE3968" w:rsidP="00FD779D">
      <w:pPr>
        <w:numPr>
          <w:ilvl w:val="0"/>
          <w:numId w:val="2"/>
        </w:numPr>
        <w:spacing w:before="0"/>
        <w:ind w:right="57"/>
        <w:contextualSpacing/>
        <w:rPr>
          <w:bCs/>
        </w:rPr>
      </w:pPr>
      <w:r w:rsidRPr="00FE3968">
        <w:rPr>
          <w:bCs/>
        </w:rPr>
        <w:t>Nr.</w:t>
      </w:r>
      <w:r w:rsidR="009171E4">
        <w:rPr>
          <w:bCs/>
        </w:rPr>
        <w:t xml:space="preserve"> </w:t>
      </w:r>
      <w:r w:rsidRPr="00FE3968">
        <w:rPr>
          <w:b/>
          <w:bCs/>
        </w:rPr>
        <w:t>269</w:t>
      </w:r>
      <w:r w:rsidR="009171E4">
        <w:rPr>
          <w:bCs/>
        </w:rPr>
        <w:t xml:space="preserve"> </w:t>
      </w:r>
      <w:r w:rsidRPr="00FE3968">
        <w:rPr>
          <w:bCs/>
        </w:rPr>
        <w:t>/</w:t>
      </w:r>
      <w:r w:rsidR="009171E4">
        <w:rPr>
          <w:bCs/>
        </w:rPr>
        <w:t xml:space="preserve"> </w:t>
      </w:r>
      <w:r w:rsidRPr="00FE3968">
        <w:rPr>
          <w:b/>
          <w:bCs/>
        </w:rPr>
        <w:t>30</w:t>
      </w:r>
      <w:r w:rsidR="009171E4">
        <w:rPr>
          <w:b/>
          <w:bCs/>
        </w:rPr>
        <w:t xml:space="preserve"> </w:t>
      </w:r>
      <w:r w:rsidRPr="00FE3968">
        <w:rPr>
          <w:b/>
          <w:bCs/>
        </w:rPr>
        <w:t>Octombrie</w:t>
      </w:r>
      <w:r w:rsidR="009171E4">
        <w:rPr>
          <w:b/>
          <w:bCs/>
        </w:rPr>
        <w:t xml:space="preserve"> </w:t>
      </w:r>
      <w:r w:rsidRPr="00FE3968">
        <w:rPr>
          <w:b/>
          <w:bCs/>
        </w:rPr>
        <w:t>2024</w:t>
      </w:r>
      <w:r w:rsidRPr="00FE3968">
        <w:rPr>
          <w:bCs/>
        </w:rPr>
        <w:t>,</w:t>
      </w:r>
      <w:r w:rsidR="009171E4">
        <w:rPr>
          <w:bCs/>
        </w:rPr>
        <w:t xml:space="preserve"> </w:t>
      </w:r>
      <w:r w:rsidRPr="00FE3968">
        <w:rPr>
          <w:bCs/>
        </w:rPr>
        <w:t>Par</w:t>
      </w:r>
      <w:r>
        <w:rPr>
          <w:bCs/>
        </w:rPr>
        <w:t>l</w:t>
      </w:r>
      <w:r w:rsidRPr="00FE3968">
        <w:rPr>
          <w:bCs/>
        </w:rPr>
        <w:t>amentul</w:t>
      </w:r>
      <w:r w:rsidR="009171E4">
        <w:rPr>
          <w:bCs/>
        </w:rPr>
        <w:t xml:space="preserve"> </w:t>
      </w:r>
      <w:r w:rsidRPr="00FE3968">
        <w:rPr>
          <w:bCs/>
        </w:rPr>
        <w:t>României</w:t>
      </w:r>
      <w:r w:rsidR="009171E4">
        <w:rPr>
          <w:bCs/>
        </w:rPr>
        <w:t xml:space="preserve"> </w:t>
      </w:r>
      <w:r w:rsidR="00FD779D">
        <w:rPr>
          <w:bCs/>
        </w:rPr>
        <w:t>-</w:t>
      </w:r>
      <w:r w:rsidR="009171E4">
        <w:rPr>
          <w:bCs/>
        </w:rPr>
        <w:t xml:space="preserve"> </w:t>
      </w:r>
      <w:r w:rsidRPr="00FE3968">
        <w:rPr>
          <w:bCs/>
        </w:rPr>
        <w:t>Lege</w:t>
      </w:r>
      <w:r w:rsidR="009171E4">
        <w:rPr>
          <w:bCs/>
        </w:rPr>
        <w:t xml:space="preserve"> </w:t>
      </w:r>
      <w:r w:rsidRPr="00FE3968">
        <w:rPr>
          <w:bCs/>
        </w:rPr>
        <w:t>pentru</w:t>
      </w:r>
      <w:r w:rsidR="009171E4">
        <w:rPr>
          <w:bCs/>
        </w:rPr>
        <w:t xml:space="preserve"> </w:t>
      </w:r>
      <w:r w:rsidRPr="00FE3968">
        <w:rPr>
          <w:bCs/>
        </w:rPr>
        <w:t>modificarea</w:t>
      </w:r>
      <w:r w:rsidR="009171E4">
        <w:rPr>
          <w:bCs/>
        </w:rPr>
        <w:t xml:space="preserve"> </w:t>
      </w:r>
      <w:r w:rsidRPr="00FE3968">
        <w:rPr>
          <w:bCs/>
        </w:rPr>
        <w:t>și</w:t>
      </w:r>
      <w:r w:rsidR="009171E4">
        <w:rPr>
          <w:bCs/>
        </w:rPr>
        <w:t xml:space="preserve"> </w:t>
      </w:r>
      <w:r w:rsidRPr="00FE3968">
        <w:rPr>
          <w:bCs/>
        </w:rPr>
        <w:t>completarea</w:t>
      </w:r>
      <w:r w:rsidR="009171E4">
        <w:rPr>
          <w:bCs/>
        </w:rPr>
        <w:t xml:space="preserve"> </w:t>
      </w:r>
      <w:r w:rsidRPr="00FE3968">
        <w:rPr>
          <w:bCs/>
        </w:rPr>
        <w:t>Legii</w:t>
      </w:r>
      <w:r w:rsidR="009171E4">
        <w:rPr>
          <w:bCs/>
        </w:rPr>
        <w:t xml:space="preserve"> </w:t>
      </w:r>
      <w:r w:rsidRPr="00FE3968">
        <w:rPr>
          <w:bCs/>
        </w:rPr>
        <w:t>nr.</w:t>
      </w:r>
      <w:r w:rsidR="009171E4">
        <w:rPr>
          <w:bCs/>
        </w:rPr>
        <w:t xml:space="preserve"> </w:t>
      </w:r>
      <w:r w:rsidRPr="00FE3968">
        <w:rPr>
          <w:bCs/>
        </w:rPr>
        <w:t>286/2009</w:t>
      </w:r>
      <w:r w:rsidR="009171E4">
        <w:rPr>
          <w:bCs/>
        </w:rPr>
        <w:t xml:space="preserve"> </w:t>
      </w:r>
      <w:r w:rsidRPr="00FE3968">
        <w:rPr>
          <w:bCs/>
        </w:rPr>
        <w:t>privind</w:t>
      </w:r>
      <w:r w:rsidR="009171E4">
        <w:rPr>
          <w:bCs/>
        </w:rPr>
        <w:t xml:space="preserve"> </w:t>
      </w:r>
      <w:r w:rsidRPr="00FE3968">
        <w:rPr>
          <w:bCs/>
        </w:rPr>
        <w:t>Codul</w:t>
      </w:r>
      <w:r w:rsidR="009171E4">
        <w:rPr>
          <w:bCs/>
        </w:rPr>
        <w:t xml:space="preserve"> </w:t>
      </w:r>
      <w:r w:rsidRPr="00FE3968">
        <w:rPr>
          <w:bCs/>
        </w:rPr>
        <w:t>penal.</w:t>
      </w:r>
    </w:p>
    <w:p w14:paraId="66061CD8" w14:textId="417DDB77" w:rsidR="00FE3968" w:rsidRDefault="00FE3968" w:rsidP="00FD779D">
      <w:pPr>
        <w:numPr>
          <w:ilvl w:val="0"/>
          <w:numId w:val="2"/>
        </w:numPr>
        <w:spacing w:before="0"/>
        <w:ind w:right="57"/>
        <w:contextualSpacing/>
        <w:rPr>
          <w:bCs/>
        </w:rPr>
      </w:pPr>
      <w:r w:rsidRPr="00FE3968">
        <w:rPr>
          <w:bCs/>
        </w:rPr>
        <w:t>Nr.</w:t>
      </w:r>
      <w:r w:rsidR="009171E4">
        <w:rPr>
          <w:bCs/>
        </w:rPr>
        <w:t xml:space="preserve"> </w:t>
      </w:r>
      <w:r w:rsidRPr="00FE3968">
        <w:rPr>
          <w:b/>
          <w:bCs/>
        </w:rPr>
        <w:t>6410</w:t>
      </w:r>
      <w:r w:rsidR="009171E4">
        <w:rPr>
          <w:bCs/>
        </w:rPr>
        <w:t xml:space="preserve"> </w:t>
      </w:r>
      <w:r w:rsidRPr="00FE3968">
        <w:rPr>
          <w:bCs/>
        </w:rPr>
        <w:t>/</w:t>
      </w:r>
      <w:r w:rsidR="009171E4">
        <w:rPr>
          <w:bCs/>
        </w:rPr>
        <w:t xml:space="preserve"> </w:t>
      </w:r>
      <w:r w:rsidRPr="00FE3968">
        <w:rPr>
          <w:b/>
          <w:bCs/>
        </w:rPr>
        <w:t>28</w:t>
      </w:r>
      <w:r w:rsidR="009171E4">
        <w:rPr>
          <w:b/>
          <w:bCs/>
        </w:rPr>
        <w:t xml:space="preserve"> </w:t>
      </w:r>
      <w:r w:rsidRPr="00FE3968">
        <w:rPr>
          <w:b/>
          <w:bCs/>
        </w:rPr>
        <w:t>Octombrie</w:t>
      </w:r>
      <w:r w:rsidR="009171E4">
        <w:rPr>
          <w:b/>
          <w:bCs/>
        </w:rPr>
        <w:t xml:space="preserve"> </w:t>
      </w:r>
      <w:r w:rsidRPr="00FE3968">
        <w:rPr>
          <w:b/>
          <w:bCs/>
        </w:rPr>
        <w:t>2024</w:t>
      </w:r>
      <w:r w:rsidRPr="00FE3968">
        <w:rPr>
          <w:bCs/>
        </w:rPr>
        <w:t>,</w:t>
      </w:r>
      <w:r w:rsidR="009171E4">
        <w:rPr>
          <w:bCs/>
        </w:rPr>
        <w:t xml:space="preserve"> </w:t>
      </w:r>
      <w:r w:rsidRPr="00FE3968">
        <w:rPr>
          <w:bCs/>
        </w:rPr>
        <w:t>Ministerul</w:t>
      </w:r>
      <w:r w:rsidR="009171E4">
        <w:rPr>
          <w:bCs/>
        </w:rPr>
        <w:t xml:space="preserve"> </w:t>
      </w:r>
      <w:r w:rsidRPr="00FE3968">
        <w:rPr>
          <w:bCs/>
        </w:rPr>
        <w:t>Fin</w:t>
      </w:r>
      <w:r>
        <w:rPr>
          <w:bCs/>
        </w:rPr>
        <w:t>an</w:t>
      </w:r>
      <w:r w:rsidRPr="00FE3968">
        <w:rPr>
          <w:bCs/>
        </w:rPr>
        <w:t>țelor</w:t>
      </w:r>
      <w:r w:rsidR="009171E4">
        <w:rPr>
          <w:bCs/>
        </w:rPr>
        <w:t xml:space="preserve"> </w:t>
      </w:r>
      <w:r>
        <w:rPr>
          <w:bCs/>
        </w:rPr>
        <w:t>-</w:t>
      </w:r>
      <w:r w:rsidR="009171E4">
        <w:rPr>
          <w:bCs/>
        </w:rPr>
        <w:t xml:space="preserve"> </w:t>
      </w:r>
      <w:r w:rsidR="00B37A4B" w:rsidRPr="00B37A4B">
        <w:rPr>
          <w:bCs/>
        </w:rPr>
        <w:t>Ordin</w:t>
      </w:r>
      <w:r w:rsidR="009171E4">
        <w:rPr>
          <w:bCs/>
        </w:rPr>
        <w:t xml:space="preserve"> </w:t>
      </w:r>
      <w:r w:rsidR="00B37A4B" w:rsidRPr="00B37A4B">
        <w:rPr>
          <w:bCs/>
        </w:rPr>
        <w:t>privind</w:t>
      </w:r>
      <w:r w:rsidR="009171E4">
        <w:rPr>
          <w:bCs/>
        </w:rPr>
        <w:t xml:space="preserve"> </w:t>
      </w:r>
      <w:r w:rsidR="00B37A4B" w:rsidRPr="00B37A4B">
        <w:rPr>
          <w:bCs/>
        </w:rPr>
        <w:t>modificarea</w:t>
      </w:r>
      <w:r w:rsidR="009171E4">
        <w:rPr>
          <w:bCs/>
        </w:rPr>
        <w:t xml:space="preserve"> </w:t>
      </w:r>
      <w:r w:rsidR="00B37A4B" w:rsidRPr="00B37A4B">
        <w:rPr>
          <w:bCs/>
        </w:rPr>
        <w:t>și</w:t>
      </w:r>
      <w:r w:rsidR="009171E4">
        <w:rPr>
          <w:bCs/>
        </w:rPr>
        <w:t xml:space="preserve"> </w:t>
      </w:r>
      <w:r w:rsidR="00B37A4B" w:rsidRPr="00B37A4B">
        <w:rPr>
          <w:bCs/>
        </w:rPr>
        <w:t>completarea</w:t>
      </w:r>
      <w:r w:rsidR="009171E4">
        <w:rPr>
          <w:bCs/>
        </w:rPr>
        <w:t xml:space="preserve"> </w:t>
      </w:r>
      <w:r w:rsidR="00B37A4B" w:rsidRPr="00B37A4B">
        <w:rPr>
          <w:bCs/>
        </w:rPr>
        <w:t>Procedurii</w:t>
      </w:r>
      <w:r w:rsidR="009171E4">
        <w:rPr>
          <w:bCs/>
        </w:rPr>
        <w:t xml:space="preserve"> </w:t>
      </w:r>
      <w:r w:rsidR="00B37A4B" w:rsidRPr="00B37A4B">
        <w:rPr>
          <w:bCs/>
        </w:rPr>
        <w:t>de</w:t>
      </w:r>
      <w:r w:rsidR="009171E4">
        <w:rPr>
          <w:bCs/>
        </w:rPr>
        <w:t xml:space="preserve"> </w:t>
      </w:r>
      <w:r w:rsidR="00B37A4B" w:rsidRPr="00B37A4B">
        <w:rPr>
          <w:bCs/>
        </w:rPr>
        <w:t>anulare</w:t>
      </w:r>
      <w:r w:rsidR="009171E4">
        <w:rPr>
          <w:bCs/>
        </w:rPr>
        <w:t xml:space="preserve"> </w:t>
      </w:r>
      <w:r w:rsidR="00B37A4B" w:rsidRPr="00B37A4B">
        <w:rPr>
          <w:bCs/>
        </w:rPr>
        <w:t>a</w:t>
      </w:r>
      <w:r w:rsidR="009171E4">
        <w:rPr>
          <w:bCs/>
        </w:rPr>
        <w:t xml:space="preserve"> </w:t>
      </w:r>
      <w:r w:rsidR="00B37A4B" w:rsidRPr="00B37A4B">
        <w:rPr>
          <w:bCs/>
        </w:rPr>
        <w:t>unor</w:t>
      </w:r>
      <w:r w:rsidR="009171E4">
        <w:rPr>
          <w:bCs/>
        </w:rPr>
        <w:t xml:space="preserve"> </w:t>
      </w:r>
      <w:r w:rsidR="00B37A4B" w:rsidRPr="00B37A4B">
        <w:rPr>
          <w:bCs/>
        </w:rPr>
        <w:t>obligații</w:t>
      </w:r>
      <w:r w:rsidR="009171E4">
        <w:rPr>
          <w:bCs/>
        </w:rPr>
        <w:t xml:space="preserve"> </w:t>
      </w:r>
      <w:r w:rsidR="00B37A4B" w:rsidRPr="00B37A4B">
        <w:rPr>
          <w:bCs/>
        </w:rPr>
        <w:t>bugetare,</w:t>
      </w:r>
      <w:r w:rsidR="009171E4">
        <w:rPr>
          <w:bCs/>
        </w:rPr>
        <w:t xml:space="preserve"> </w:t>
      </w:r>
      <w:r w:rsidR="00B37A4B" w:rsidRPr="00B37A4B">
        <w:rPr>
          <w:bCs/>
        </w:rPr>
        <w:t>aprobată</w:t>
      </w:r>
      <w:r w:rsidR="009171E4">
        <w:rPr>
          <w:bCs/>
        </w:rPr>
        <w:t xml:space="preserve"> </w:t>
      </w:r>
      <w:r w:rsidR="00B37A4B" w:rsidRPr="00B37A4B">
        <w:rPr>
          <w:bCs/>
        </w:rPr>
        <w:t>prin</w:t>
      </w:r>
      <w:r w:rsidR="009171E4">
        <w:rPr>
          <w:bCs/>
        </w:rPr>
        <w:t xml:space="preserve"> </w:t>
      </w:r>
      <w:r w:rsidR="00B37A4B" w:rsidRPr="00B37A4B">
        <w:rPr>
          <w:bCs/>
        </w:rPr>
        <w:t>Ordinul</w:t>
      </w:r>
      <w:r w:rsidR="009171E4">
        <w:rPr>
          <w:bCs/>
        </w:rPr>
        <w:t xml:space="preserve"> </w:t>
      </w:r>
      <w:r w:rsidR="00B37A4B" w:rsidRPr="00B37A4B">
        <w:rPr>
          <w:bCs/>
        </w:rPr>
        <w:t>ministrului</w:t>
      </w:r>
      <w:r w:rsidR="009171E4">
        <w:rPr>
          <w:bCs/>
        </w:rPr>
        <w:t xml:space="preserve"> </w:t>
      </w:r>
      <w:r w:rsidR="00B37A4B" w:rsidRPr="00B37A4B">
        <w:rPr>
          <w:bCs/>
        </w:rPr>
        <w:t>finanțelor</w:t>
      </w:r>
      <w:r w:rsidR="009171E4">
        <w:rPr>
          <w:bCs/>
        </w:rPr>
        <w:t xml:space="preserve"> </w:t>
      </w:r>
      <w:r w:rsidR="00B37A4B" w:rsidRPr="00B37A4B">
        <w:rPr>
          <w:bCs/>
        </w:rPr>
        <w:t>nr.</w:t>
      </w:r>
      <w:r w:rsidR="009171E4">
        <w:rPr>
          <w:bCs/>
        </w:rPr>
        <w:t xml:space="preserve"> </w:t>
      </w:r>
      <w:r w:rsidR="00B37A4B" w:rsidRPr="00B37A4B">
        <w:rPr>
          <w:bCs/>
        </w:rPr>
        <w:t>5.521/2024.</w:t>
      </w:r>
    </w:p>
    <w:p w14:paraId="29C758CC" w14:textId="1912A2F3" w:rsidR="00BF4A75" w:rsidRDefault="00BF4A75" w:rsidP="00B73514">
      <w:pPr>
        <w:spacing w:before="0"/>
        <w:ind w:right="57"/>
        <w:contextualSpacing/>
        <w:rPr>
          <w:bCs/>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1091</w:t>
      </w:r>
      <w:r w:rsidRPr="0081126F">
        <w:rPr>
          <w:b/>
          <w:bCs/>
          <w:color w:val="3333FF"/>
        </w:rPr>
        <w:t>/</w:t>
      </w:r>
      <w:r w:rsidR="009171E4">
        <w:rPr>
          <w:b/>
          <w:bCs/>
          <w:color w:val="3333FF"/>
        </w:rPr>
        <w:t xml:space="preserve"> </w:t>
      </w:r>
      <w:r>
        <w:rPr>
          <w:b/>
          <w:bCs/>
          <w:color w:val="3333FF"/>
        </w:rPr>
        <w:t>31</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164B7BEA" w14:textId="7412681C" w:rsidR="00BF4A75" w:rsidRDefault="00BF4A75" w:rsidP="00BF4A75">
      <w:pPr>
        <w:numPr>
          <w:ilvl w:val="0"/>
          <w:numId w:val="2"/>
        </w:numPr>
        <w:spacing w:before="0"/>
        <w:ind w:right="57"/>
        <w:contextualSpacing/>
        <w:rPr>
          <w:bCs/>
        </w:rPr>
      </w:pPr>
      <w:r w:rsidRPr="00BF4A75">
        <w:rPr>
          <w:bCs/>
        </w:rPr>
        <w:t>Nr.</w:t>
      </w:r>
      <w:r w:rsidR="009171E4">
        <w:rPr>
          <w:bCs/>
        </w:rPr>
        <w:t xml:space="preserve"> </w:t>
      </w:r>
      <w:r w:rsidRPr="00BF4A75">
        <w:rPr>
          <w:b/>
          <w:bCs/>
        </w:rPr>
        <w:t>1552</w:t>
      </w:r>
      <w:r w:rsidR="009171E4">
        <w:rPr>
          <w:bCs/>
        </w:rPr>
        <w:t xml:space="preserve"> </w:t>
      </w:r>
      <w:r w:rsidRPr="00BF4A75">
        <w:rPr>
          <w:bCs/>
        </w:rPr>
        <w:t>/</w:t>
      </w:r>
      <w:r w:rsidR="009171E4">
        <w:rPr>
          <w:bCs/>
        </w:rPr>
        <w:t xml:space="preserve"> </w:t>
      </w:r>
      <w:r w:rsidRPr="00BF4A75">
        <w:rPr>
          <w:b/>
          <w:bCs/>
        </w:rPr>
        <w:t>29</w:t>
      </w:r>
      <w:r w:rsidR="009171E4">
        <w:rPr>
          <w:b/>
          <w:bCs/>
        </w:rPr>
        <w:t xml:space="preserve"> </w:t>
      </w:r>
      <w:r w:rsidRPr="00BF4A75">
        <w:rPr>
          <w:b/>
          <w:bCs/>
        </w:rPr>
        <w:t>Octombrie</w:t>
      </w:r>
      <w:r w:rsidR="009171E4">
        <w:rPr>
          <w:b/>
          <w:bCs/>
        </w:rPr>
        <w:t xml:space="preserve"> </w:t>
      </w:r>
      <w:r w:rsidRPr="00BF4A75">
        <w:rPr>
          <w:b/>
          <w:bCs/>
        </w:rPr>
        <w:t>2024</w:t>
      </w:r>
      <w:r w:rsidRPr="00BF4A75">
        <w:rPr>
          <w:bCs/>
        </w:rPr>
        <w:t>,</w:t>
      </w:r>
      <w:r w:rsidR="009171E4">
        <w:rPr>
          <w:bCs/>
        </w:rPr>
        <w:t xml:space="preserve"> </w:t>
      </w:r>
      <w:r w:rsidRPr="00BF4A75">
        <w:rPr>
          <w:bCs/>
        </w:rPr>
        <w:t>Ministerul</w:t>
      </w:r>
      <w:r w:rsidR="009171E4">
        <w:rPr>
          <w:bCs/>
        </w:rPr>
        <w:t xml:space="preserve"> </w:t>
      </w:r>
      <w:r w:rsidRPr="00BF4A75">
        <w:rPr>
          <w:bCs/>
        </w:rPr>
        <w:t>Energiei</w:t>
      </w:r>
      <w:r w:rsidR="009171E4">
        <w:rPr>
          <w:bCs/>
        </w:rPr>
        <w:t xml:space="preserve"> </w:t>
      </w:r>
      <w:r>
        <w:rPr>
          <w:bCs/>
        </w:rPr>
        <w:t>-</w:t>
      </w:r>
      <w:r w:rsidR="009171E4">
        <w:rPr>
          <w:bCs/>
        </w:rPr>
        <w:t xml:space="preserve"> </w:t>
      </w:r>
      <w:r w:rsidRPr="00BF4A75">
        <w:rPr>
          <w:bCs/>
        </w:rPr>
        <w:t>Ordin</w:t>
      </w:r>
      <w:r w:rsidR="009171E4">
        <w:rPr>
          <w:bCs/>
        </w:rPr>
        <w:t xml:space="preserve"> </w:t>
      </w:r>
      <w:r w:rsidRPr="00BF4A75">
        <w:rPr>
          <w:bCs/>
        </w:rPr>
        <w:t>privind</w:t>
      </w:r>
      <w:r w:rsidR="009171E4">
        <w:rPr>
          <w:bCs/>
        </w:rPr>
        <w:t xml:space="preserve"> </w:t>
      </w:r>
      <w:r w:rsidRPr="00BF4A75">
        <w:rPr>
          <w:bCs/>
        </w:rPr>
        <w:t>completarea</w:t>
      </w:r>
      <w:r w:rsidR="009171E4">
        <w:rPr>
          <w:bCs/>
        </w:rPr>
        <w:t xml:space="preserve"> </w:t>
      </w:r>
      <w:r w:rsidRPr="00BF4A75">
        <w:rPr>
          <w:bCs/>
        </w:rPr>
        <w:t>Ghidului</w:t>
      </w:r>
      <w:r w:rsidR="009171E4">
        <w:rPr>
          <w:bCs/>
        </w:rPr>
        <w:t xml:space="preserve"> </w:t>
      </w:r>
      <w:r w:rsidRPr="00BF4A75">
        <w:rPr>
          <w:bCs/>
        </w:rPr>
        <w:t>de</w:t>
      </w:r>
      <w:r w:rsidR="009171E4">
        <w:rPr>
          <w:bCs/>
        </w:rPr>
        <w:t xml:space="preserve"> </w:t>
      </w:r>
      <w:r w:rsidRPr="00BF4A75">
        <w:rPr>
          <w:bCs/>
        </w:rPr>
        <w:t>finanțare</w:t>
      </w:r>
      <w:r w:rsidR="009171E4">
        <w:rPr>
          <w:bCs/>
        </w:rPr>
        <w:t xml:space="preserve"> </w:t>
      </w:r>
      <w:r w:rsidRPr="00BF4A75">
        <w:rPr>
          <w:bCs/>
        </w:rPr>
        <w:t>pentru</w:t>
      </w:r>
      <w:r w:rsidR="009171E4">
        <w:rPr>
          <w:bCs/>
        </w:rPr>
        <w:t xml:space="preserve"> </w:t>
      </w:r>
      <w:r w:rsidRPr="00BF4A75">
        <w:rPr>
          <w:bCs/>
        </w:rPr>
        <w:t>Programul</w:t>
      </w:r>
      <w:r w:rsidR="009171E4">
        <w:rPr>
          <w:bCs/>
        </w:rPr>
        <w:t xml:space="preserve"> </w:t>
      </w:r>
      <w:r w:rsidRPr="00BF4A75">
        <w:rPr>
          <w:bCs/>
        </w:rPr>
        <w:t>„ELECTRIC</w:t>
      </w:r>
      <w:r w:rsidR="009171E4">
        <w:rPr>
          <w:bCs/>
        </w:rPr>
        <w:t xml:space="preserve"> </w:t>
      </w:r>
      <w:r w:rsidRPr="00BF4A75">
        <w:rPr>
          <w:bCs/>
        </w:rPr>
        <w:t>UP“</w:t>
      </w:r>
      <w:r w:rsidR="009171E4">
        <w:rPr>
          <w:bCs/>
        </w:rPr>
        <w:t xml:space="preserve"> </w:t>
      </w:r>
      <w:r w:rsidRPr="00BF4A75">
        <w:rPr>
          <w:bCs/>
        </w:rPr>
        <w:t>privind</w:t>
      </w:r>
      <w:r w:rsidR="009171E4">
        <w:rPr>
          <w:bCs/>
        </w:rPr>
        <w:t xml:space="preserve"> </w:t>
      </w:r>
      <w:r w:rsidRPr="00BF4A75">
        <w:rPr>
          <w:bCs/>
        </w:rPr>
        <w:t>finanțarea</w:t>
      </w:r>
      <w:r w:rsidR="009171E4">
        <w:rPr>
          <w:bCs/>
        </w:rPr>
        <w:t xml:space="preserve"> </w:t>
      </w:r>
      <w:r w:rsidRPr="00BF4A75">
        <w:rPr>
          <w:bCs/>
        </w:rPr>
        <w:t>întreprinderilor</w:t>
      </w:r>
      <w:r w:rsidR="009171E4">
        <w:rPr>
          <w:bCs/>
        </w:rPr>
        <w:t xml:space="preserve"> </w:t>
      </w:r>
      <w:r w:rsidRPr="00BF4A75">
        <w:rPr>
          <w:bCs/>
        </w:rPr>
        <w:t>mici</w:t>
      </w:r>
      <w:r w:rsidR="009171E4">
        <w:rPr>
          <w:bCs/>
        </w:rPr>
        <w:t xml:space="preserve"> </w:t>
      </w:r>
      <w:r w:rsidRPr="00BF4A75">
        <w:rPr>
          <w:bCs/>
        </w:rPr>
        <w:t>și</w:t>
      </w:r>
      <w:r w:rsidR="009171E4">
        <w:rPr>
          <w:bCs/>
        </w:rPr>
        <w:t xml:space="preserve"> </w:t>
      </w:r>
      <w:r w:rsidRPr="00BF4A75">
        <w:rPr>
          <w:bCs/>
        </w:rPr>
        <w:t>mijlocii</w:t>
      </w:r>
      <w:r w:rsidR="009171E4">
        <w:rPr>
          <w:bCs/>
        </w:rPr>
        <w:t xml:space="preserve"> </w:t>
      </w:r>
      <w:r w:rsidRPr="00BF4A75">
        <w:rPr>
          <w:bCs/>
        </w:rPr>
        <w:t>și</w:t>
      </w:r>
      <w:r w:rsidR="009171E4">
        <w:rPr>
          <w:bCs/>
        </w:rPr>
        <w:t xml:space="preserve"> </w:t>
      </w:r>
      <w:r w:rsidRPr="00BF4A75">
        <w:rPr>
          <w:bCs/>
        </w:rPr>
        <w:t>a</w:t>
      </w:r>
      <w:r w:rsidR="009171E4">
        <w:rPr>
          <w:bCs/>
        </w:rPr>
        <w:t xml:space="preserve"> </w:t>
      </w:r>
      <w:r w:rsidRPr="00BF4A75">
        <w:rPr>
          <w:bCs/>
        </w:rPr>
        <w:t>operatorilor</w:t>
      </w:r>
      <w:r w:rsidR="009171E4">
        <w:rPr>
          <w:bCs/>
        </w:rPr>
        <w:t xml:space="preserve"> </w:t>
      </w:r>
      <w:r w:rsidRPr="00BF4A75">
        <w:rPr>
          <w:bCs/>
        </w:rPr>
        <w:t>economici</w:t>
      </w:r>
      <w:r w:rsidR="009171E4">
        <w:rPr>
          <w:bCs/>
        </w:rPr>
        <w:t xml:space="preserve"> </w:t>
      </w:r>
      <w:r w:rsidRPr="00BF4A75">
        <w:rPr>
          <w:bCs/>
        </w:rPr>
        <w:t>care</w:t>
      </w:r>
      <w:r w:rsidR="009171E4">
        <w:rPr>
          <w:bCs/>
        </w:rPr>
        <w:t xml:space="preserve"> </w:t>
      </w:r>
      <w:r w:rsidRPr="00BF4A75">
        <w:rPr>
          <w:bCs/>
        </w:rPr>
        <w:t>activează</w:t>
      </w:r>
      <w:r w:rsidR="009171E4">
        <w:rPr>
          <w:bCs/>
        </w:rPr>
        <w:t xml:space="preserve"> </w:t>
      </w:r>
      <w:r w:rsidRPr="00BF4A75">
        <w:rPr>
          <w:bCs/>
        </w:rPr>
        <w:t>în</w:t>
      </w:r>
      <w:r w:rsidR="009171E4">
        <w:rPr>
          <w:bCs/>
        </w:rPr>
        <w:t xml:space="preserve"> </w:t>
      </w:r>
      <w:r w:rsidRPr="00BF4A75">
        <w:rPr>
          <w:bCs/>
        </w:rPr>
        <w:t>domeniul</w:t>
      </w:r>
      <w:r w:rsidR="009171E4">
        <w:rPr>
          <w:bCs/>
        </w:rPr>
        <w:t xml:space="preserve"> </w:t>
      </w:r>
      <w:r w:rsidRPr="00BF4A75">
        <w:rPr>
          <w:bCs/>
        </w:rPr>
        <w:t>HORECA</w:t>
      </w:r>
      <w:r w:rsidR="009171E4">
        <w:rPr>
          <w:bCs/>
        </w:rPr>
        <w:t xml:space="preserve"> </w:t>
      </w:r>
      <w:r w:rsidRPr="00BF4A75">
        <w:rPr>
          <w:bCs/>
        </w:rPr>
        <w:t>pentru</w:t>
      </w:r>
      <w:r w:rsidR="009171E4">
        <w:rPr>
          <w:bCs/>
        </w:rPr>
        <w:t xml:space="preserve"> </w:t>
      </w:r>
      <w:r w:rsidRPr="00BF4A75">
        <w:rPr>
          <w:bCs/>
        </w:rPr>
        <w:t>instalarea</w:t>
      </w:r>
      <w:r w:rsidR="009171E4">
        <w:rPr>
          <w:bCs/>
        </w:rPr>
        <w:t xml:space="preserve"> </w:t>
      </w:r>
      <w:r w:rsidRPr="00BF4A75">
        <w:rPr>
          <w:bCs/>
        </w:rPr>
        <w:t>sistemelor</w:t>
      </w:r>
      <w:r w:rsidR="009171E4">
        <w:rPr>
          <w:bCs/>
        </w:rPr>
        <w:t xml:space="preserve"> </w:t>
      </w:r>
      <w:r w:rsidRPr="00BF4A75">
        <w:rPr>
          <w:bCs/>
        </w:rPr>
        <w:t>de</w:t>
      </w:r>
      <w:r w:rsidR="009171E4">
        <w:rPr>
          <w:bCs/>
        </w:rPr>
        <w:t xml:space="preserve"> </w:t>
      </w:r>
      <w:r w:rsidRPr="00BF4A75">
        <w:rPr>
          <w:bCs/>
        </w:rPr>
        <w:t>panouri</w:t>
      </w:r>
      <w:r w:rsidR="009171E4">
        <w:rPr>
          <w:bCs/>
        </w:rPr>
        <w:t xml:space="preserve"> </w:t>
      </w:r>
      <w:r w:rsidRPr="00BF4A75">
        <w:rPr>
          <w:bCs/>
        </w:rPr>
        <w:t>fotovoltaice</w:t>
      </w:r>
      <w:r w:rsidR="009171E4">
        <w:rPr>
          <w:bCs/>
        </w:rPr>
        <w:t xml:space="preserve"> </w:t>
      </w:r>
      <w:r w:rsidRPr="00BF4A75">
        <w:rPr>
          <w:bCs/>
        </w:rPr>
        <w:t>pentru</w:t>
      </w:r>
      <w:r w:rsidR="009171E4">
        <w:rPr>
          <w:bCs/>
        </w:rPr>
        <w:t xml:space="preserve"> </w:t>
      </w:r>
      <w:r w:rsidRPr="00BF4A75">
        <w:rPr>
          <w:bCs/>
        </w:rPr>
        <w:t>producerea</w:t>
      </w:r>
      <w:r w:rsidR="009171E4">
        <w:rPr>
          <w:bCs/>
        </w:rPr>
        <w:t xml:space="preserve"> </w:t>
      </w:r>
      <w:r w:rsidRPr="00BF4A75">
        <w:rPr>
          <w:bCs/>
        </w:rPr>
        <w:t>de</w:t>
      </w:r>
      <w:r w:rsidR="009171E4">
        <w:rPr>
          <w:bCs/>
        </w:rPr>
        <w:t xml:space="preserve"> </w:t>
      </w:r>
      <w:r w:rsidRPr="00BF4A75">
        <w:rPr>
          <w:bCs/>
        </w:rPr>
        <w:t>energie</w:t>
      </w:r>
      <w:r w:rsidR="009171E4">
        <w:rPr>
          <w:bCs/>
        </w:rPr>
        <w:t xml:space="preserve"> </w:t>
      </w:r>
      <w:r w:rsidRPr="00BF4A75">
        <w:rPr>
          <w:bCs/>
        </w:rPr>
        <w:t>electrică</w:t>
      </w:r>
      <w:r w:rsidR="009171E4">
        <w:rPr>
          <w:bCs/>
        </w:rPr>
        <w:t xml:space="preserve"> </w:t>
      </w:r>
      <w:r w:rsidRPr="00BF4A75">
        <w:rPr>
          <w:bCs/>
        </w:rPr>
        <w:t>cu</w:t>
      </w:r>
      <w:r w:rsidR="009171E4">
        <w:rPr>
          <w:bCs/>
        </w:rPr>
        <w:t xml:space="preserve"> </w:t>
      </w:r>
      <w:r w:rsidRPr="00BF4A75">
        <w:rPr>
          <w:bCs/>
        </w:rPr>
        <w:t>o</w:t>
      </w:r>
      <w:r w:rsidR="009171E4">
        <w:rPr>
          <w:bCs/>
        </w:rPr>
        <w:t xml:space="preserve"> </w:t>
      </w:r>
      <w:r w:rsidRPr="00BF4A75">
        <w:rPr>
          <w:bCs/>
        </w:rPr>
        <w:t>putere</w:t>
      </w:r>
      <w:r w:rsidR="009171E4">
        <w:rPr>
          <w:bCs/>
        </w:rPr>
        <w:t xml:space="preserve"> </w:t>
      </w:r>
      <w:r w:rsidRPr="00BF4A75">
        <w:rPr>
          <w:bCs/>
        </w:rPr>
        <w:t>instalată</w:t>
      </w:r>
      <w:r w:rsidR="009171E4">
        <w:rPr>
          <w:bCs/>
        </w:rPr>
        <w:t xml:space="preserve"> </w:t>
      </w:r>
      <w:r w:rsidRPr="00BF4A75">
        <w:rPr>
          <w:bCs/>
        </w:rPr>
        <w:t>cuprinsă</w:t>
      </w:r>
      <w:r w:rsidR="009171E4">
        <w:rPr>
          <w:bCs/>
        </w:rPr>
        <w:t xml:space="preserve"> </w:t>
      </w:r>
      <w:r w:rsidRPr="00BF4A75">
        <w:rPr>
          <w:bCs/>
        </w:rPr>
        <w:t>între</w:t>
      </w:r>
      <w:r w:rsidR="009171E4">
        <w:rPr>
          <w:bCs/>
        </w:rPr>
        <w:t xml:space="preserve"> </w:t>
      </w:r>
      <w:r w:rsidRPr="00BF4A75">
        <w:rPr>
          <w:bCs/>
        </w:rPr>
        <w:t>27</w:t>
      </w:r>
      <w:r w:rsidR="009171E4">
        <w:rPr>
          <w:bCs/>
        </w:rPr>
        <w:t xml:space="preserve"> </w:t>
      </w:r>
      <w:proofErr w:type="spellStart"/>
      <w:r w:rsidRPr="00BF4A75">
        <w:rPr>
          <w:bCs/>
        </w:rPr>
        <w:t>kWp</w:t>
      </w:r>
      <w:proofErr w:type="spellEnd"/>
      <w:r w:rsidR="009171E4">
        <w:rPr>
          <w:bCs/>
        </w:rPr>
        <w:t xml:space="preserve"> </w:t>
      </w:r>
      <w:r w:rsidRPr="00BF4A75">
        <w:rPr>
          <w:bCs/>
        </w:rPr>
        <w:t>și</w:t>
      </w:r>
      <w:r w:rsidR="009171E4">
        <w:rPr>
          <w:bCs/>
        </w:rPr>
        <w:t xml:space="preserve"> </w:t>
      </w:r>
      <w:r w:rsidRPr="00BF4A75">
        <w:rPr>
          <w:bCs/>
        </w:rPr>
        <w:t>150</w:t>
      </w:r>
      <w:r w:rsidR="009171E4">
        <w:rPr>
          <w:bCs/>
        </w:rPr>
        <w:t xml:space="preserve"> </w:t>
      </w:r>
      <w:proofErr w:type="spellStart"/>
      <w:r w:rsidRPr="00BF4A75">
        <w:rPr>
          <w:bCs/>
        </w:rPr>
        <w:t>kWp</w:t>
      </w:r>
      <w:proofErr w:type="spellEnd"/>
      <w:r w:rsidR="009171E4">
        <w:rPr>
          <w:bCs/>
        </w:rPr>
        <w:t xml:space="preserve"> </w:t>
      </w:r>
      <w:r w:rsidRPr="00BF4A75">
        <w:rPr>
          <w:bCs/>
        </w:rPr>
        <w:t>necesară</w:t>
      </w:r>
      <w:r w:rsidR="009171E4">
        <w:rPr>
          <w:bCs/>
        </w:rPr>
        <w:t xml:space="preserve"> </w:t>
      </w:r>
      <w:r w:rsidRPr="00BF4A75">
        <w:rPr>
          <w:bCs/>
        </w:rPr>
        <w:t>consumului</w:t>
      </w:r>
      <w:r w:rsidR="009171E4">
        <w:rPr>
          <w:bCs/>
        </w:rPr>
        <w:t xml:space="preserve"> </w:t>
      </w:r>
      <w:r w:rsidRPr="00BF4A75">
        <w:rPr>
          <w:bCs/>
        </w:rPr>
        <w:t>propriu,</w:t>
      </w:r>
      <w:r w:rsidR="009171E4">
        <w:rPr>
          <w:bCs/>
        </w:rPr>
        <w:t xml:space="preserve"> </w:t>
      </w:r>
      <w:r w:rsidRPr="00BF4A75">
        <w:rPr>
          <w:bCs/>
        </w:rPr>
        <w:t>a</w:t>
      </w:r>
      <w:r w:rsidR="009171E4">
        <w:rPr>
          <w:bCs/>
        </w:rPr>
        <w:t xml:space="preserve"> </w:t>
      </w:r>
      <w:r w:rsidRPr="00BF4A75">
        <w:rPr>
          <w:bCs/>
        </w:rPr>
        <w:t>unui</w:t>
      </w:r>
      <w:r w:rsidR="009171E4">
        <w:rPr>
          <w:bCs/>
        </w:rPr>
        <w:t xml:space="preserve"> </w:t>
      </w:r>
      <w:r w:rsidRPr="00BF4A75">
        <w:rPr>
          <w:bCs/>
        </w:rPr>
        <w:t>sistem</w:t>
      </w:r>
      <w:r w:rsidR="009171E4">
        <w:rPr>
          <w:bCs/>
        </w:rPr>
        <w:t xml:space="preserve"> </w:t>
      </w:r>
      <w:r w:rsidRPr="00BF4A75">
        <w:rPr>
          <w:bCs/>
        </w:rPr>
        <w:t>de</w:t>
      </w:r>
      <w:r w:rsidR="009171E4">
        <w:rPr>
          <w:bCs/>
        </w:rPr>
        <w:t xml:space="preserve"> </w:t>
      </w:r>
      <w:r w:rsidRPr="00BF4A75">
        <w:rPr>
          <w:bCs/>
        </w:rPr>
        <w:t>stocare</w:t>
      </w:r>
      <w:r w:rsidR="009171E4">
        <w:rPr>
          <w:bCs/>
        </w:rPr>
        <w:t xml:space="preserve"> </w:t>
      </w:r>
      <w:r w:rsidRPr="00BF4A75">
        <w:rPr>
          <w:bCs/>
        </w:rPr>
        <w:t>a</w:t>
      </w:r>
      <w:r w:rsidR="009171E4">
        <w:rPr>
          <w:bCs/>
        </w:rPr>
        <w:t xml:space="preserve"> </w:t>
      </w:r>
      <w:r w:rsidRPr="00BF4A75">
        <w:rPr>
          <w:bCs/>
        </w:rPr>
        <w:t>energiei</w:t>
      </w:r>
      <w:r w:rsidR="009171E4">
        <w:rPr>
          <w:bCs/>
        </w:rPr>
        <w:t xml:space="preserve"> </w:t>
      </w:r>
      <w:r w:rsidRPr="00BF4A75">
        <w:rPr>
          <w:bCs/>
        </w:rPr>
        <w:t>produse</w:t>
      </w:r>
      <w:r w:rsidR="009171E4">
        <w:rPr>
          <w:bCs/>
        </w:rPr>
        <w:t xml:space="preserve"> </w:t>
      </w:r>
      <w:r w:rsidRPr="00BF4A75">
        <w:rPr>
          <w:bCs/>
        </w:rPr>
        <w:t>pentru</w:t>
      </w:r>
      <w:r w:rsidR="009171E4">
        <w:rPr>
          <w:bCs/>
        </w:rPr>
        <w:t xml:space="preserve"> </w:t>
      </w:r>
      <w:r w:rsidRPr="00BF4A75">
        <w:rPr>
          <w:bCs/>
        </w:rPr>
        <w:t>creșterea</w:t>
      </w:r>
      <w:r w:rsidR="009171E4">
        <w:rPr>
          <w:bCs/>
        </w:rPr>
        <w:t xml:space="preserve"> </w:t>
      </w:r>
      <w:r w:rsidRPr="00BF4A75">
        <w:rPr>
          <w:bCs/>
        </w:rPr>
        <w:t>gradului</w:t>
      </w:r>
      <w:r w:rsidR="009171E4">
        <w:rPr>
          <w:bCs/>
        </w:rPr>
        <w:t xml:space="preserve"> </w:t>
      </w:r>
      <w:r w:rsidRPr="00BF4A75">
        <w:rPr>
          <w:bCs/>
        </w:rPr>
        <w:t>de</w:t>
      </w:r>
      <w:r w:rsidR="009171E4">
        <w:rPr>
          <w:bCs/>
        </w:rPr>
        <w:t xml:space="preserve"> </w:t>
      </w:r>
      <w:r w:rsidRPr="00BF4A75">
        <w:rPr>
          <w:bCs/>
        </w:rPr>
        <w:t>autoconsum,</w:t>
      </w:r>
      <w:r w:rsidR="009171E4">
        <w:rPr>
          <w:bCs/>
        </w:rPr>
        <w:t xml:space="preserve"> </w:t>
      </w:r>
      <w:r w:rsidRPr="00BF4A75">
        <w:rPr>
          <w:bCs/>
        </w:rPr>
        <w:t>a</w:t>
      </w:r>
      <w:r w:rsidR="009171E4">
        <w:rPr>
          <w:bCs/>
        </w:rPr>
        <w:t xml:space="preserve"> </w:t>
      </w:r>
      <w:r w:rsidRPr="00BF4A75">
        <w:rPr>
          <w:bCs/>
        </w:rPr>
        <w:t>cel</w:t>
      </w:r>
      <w:r w:rsidR="009171E4">
        <w:rPr>
          <w:bCs/>
        </w:rPr>
        <w:t xml:space="preserve"> </w:t>
      </w:r>
      <w:r w:rsidRPr="00BF4A75">
        <w:rPr>
          <w:bCs/>
        </w:rPr>
        <w:t>puțin</w:t>
      </w:r>
      <w:r w:rsidR="009171E4">
        <w:rPr>
          <w:bCs/>
        </w:rPr>
        <w:t xml:space="preserve"> </w:t>
      </w:r>
      <w:r w:rsidRPr="00BF4A75">
        <w:rPr>
          <w:bCs/>
        </w:rPr>
        <w:t>o</w:t>
      </w:r>
      <w:r w:rsidR="009171E4">
        <w:rPr>
          <w:bCs/>
        </w:rPr>
        <w:t xml:space="preserve"> </w:t>
      </w:r>
      <w:r w:rsidRPr="00BF4A75">
        <w:rPr>
          <w:bCs/>
        </w:rPr>
        <w:t>stație</w:t>
      </w:r>
      <w:r w:rsidR="009171E4">
        <w:rPr>
          <w:bCs/>
        </w:rPr>
        <w:t xml:space="preserve"> </w:t>
      </w:r>
      <w:r w:rsidRPr="00BF4A75">
        <w:rPr>
          <w:bCs/>
        </w:rPr>
        <w:t>de</w:t>
      </w:r>
      <w:r w:rsidR="009171E4">
        <w:rPr>
          <w:bCs/>
        </w:rPr>
        <w:t xml:space="preserve"> </w:t>
      </w:r>
      <w:r w:rsidRPr="00BF4A75">
        <w:rPr>
          <w:bCs/>
        </w:rPr>
        <w:t>reîncărcare</w:t>
      </w:r>
      <w:r w:rsidR="009171E4">
        <w:rPr>
          <w:bCs/>
        </w:rPr>
        <w:t xml:space="preserve"> </w:t>
      </w:r>
      <w:r w:rsidRPr="00BF4A75">
        <w:rPr>
          <w:bCs/>
        </w:rPr>
        <w:t>de</w:t>
      </w:r>
      <w:r w:rsidR="009171E4">
        <w:rPr>
          <w:bCs/>
        </w:rPr>
        <w:t xml:space="preserve"> </w:t>
      </w:r>
      <w:r w:rsidRPr="00BF4A75">
        <w:rPr>
          <w:bCs/>
        </w:rPr>
        <w:t>minimum</w:t>
      </w:r>
      <w:r w:rsidR="009171E4">
        <w:rPr>
          <w:bCs/>
        </w:rPr>
        <w:t xml:space="preserve"> </w:t>
      </w:r>
      <w:r w:rsidRPr="00BF4A75">
        <w:rPr>
          <w:bCs/>
        </w:rPr>
        <w:t>22</w:t>
      </w:r>
      <w:r w:rsidR="009171E4">
        <w:rPr>
          <w:bCs/>
        </w:rPr>
        <w:t xml:space="preserve"> </w:t>
      </w:r>
      <w:r w:rsidRPr="00BF4A75">
        <w:rPr>
          <w:bCs/>
        </w:rPr>
        <w:t>kW</w:t>
      </w:r>
      <w:r w:rsidR="009171E4">
        <w:rPr>
          <w:bCs/>
        </w:rPr>
        <w:t xml:space="preserve"> </w:t>
      </w:r>
      <w:r w:rsidRPr="00BF4A75">
        <w:rPr>
          <w:bCs/>
        </w:rPr>
        <w:t>pentru</w:t>
      </w:r>
      <w:r w:rsidR="009171E4">
        <w:rPr>
          <w:bCs/>
        </w:rPr>
        <w:t xml:space="preserve"> </w:t>
      </w:r>
      <w:r w:rsidRPr="00BF4A75">
        <w:rPr>
          <w:bCs/>
        </w:rPr>
        <w:t>vehicule</w:t>
      </w:r>
      <w:r w:rsidR="009171E4">
        <w:rPr>
          <w:bCs/>
        </w:rPr>
        <w:t xml:space="preserve"> </w:t>
      </w:r>
      <w:r w:rsidRPr="00BF4A75">
        <w:rPr>
          <w:bCs/>
        </w:rPr>
        <w:t>electrice</w:t>
      </w:r>
      <w:r w:rsidR="009171E4">
        <w:rPr>
          <w:bCs/>
        </w:rPr>
        <w:t xml:space="preserve"> </w:t>
      </w:r>
      <w:r w:rsidRPr="00BF4A75">
        <w:rPr>
          <w:bCs/>
        </w:rPr>
        <w:t>și</w:t>
      </w:r>
      <w:r w:rsidR="009171E4">
        <w:rPr>
          <w:bCs/>
        </w:rPr>
        <w:t xml:space="preserve"> </w:t>
      </w:r>
      <w:r w:rsidRPr="00BF4A75">
        <w:rPr>
          <w:bCs/>
        </w:rPr>
        <w:t>electrice</w:t>
      </w:r>
      <w:r w:rsidR="009171E4">
        <w:rPr>
          <w:bCs/>
        </w:rPr>
        <w:t xml:space="preserve"> </w:t>
      </w:r>
      <w:r w:rsidRPr="00BF4A75">
        <w:rPr>
          <w:bCs/>
        </w:rPr>
        <w:t>hibrid</w:t>
      </w:r>
      <w:r w:rsidR="009171E4">
        <w:rPr>
          <w:bCs/>
        </w:rPr>
        <w:t xml:space="preserve"> </w:t>
      </w:r>
      <w:r w:rsidRPr="00BF4A75">
        <w:rPr>
          <w:bCs/>
        </w:rPr>
        <w:t>plug-in</w:t>
      </w:r>
      <w:r w:rsidR="009171E4">
        <w:rPr>
          <w:bCs/>
        </w:rPr>
        <w:t xml:space="preserve"> </w:t>
      </w:r>
      <w:r w:rsidRPr="00BF4A75">
        <w:rPr>
          <w:bCs/>
        </w:rPr>
        <w:t>pentru</w:t>
      </w:r>
      <w:r w:rsidR="009171E4">
        <w:rPr>
          <w:bCs/>
        </w:rPr>
        <w:t xml:space="preserve"> </w:t>
      </w:r>
      <w:r w:rsidRPr="00BF4A75">
        <w:rPr>
          <w:bCs/>
        </w:rPr>
        <w:t>reducerea</w:t>
      </w:r>
      <w:r w:rsidR="009171E4">
        <w:rPr>
          <w:bCs/>
        </w:rPr>
        <w:t xml:space="preserve"> </w:t>
      </w:r>
      <w:r w:rsidRPr="00BF4A75">
        <w:rPr>
          <w:bCs/>
        </w:rPr>
        <w:t>emisiilor</w:t>
      </w:r>
      <w:r w:rsidR="009171E4">
        <w:rPr>
          <w:bCs/>
        </w:rPr>
        <w:t xml:space="preserve"> </w:t>
      </w:r>
      <w:r w:rsidRPr="00BF4A75">
        <w:rPr>
          <w:bCs/>
        </w:rPr>
        <w:t>de</w:t>
      </w:r>
      <w:r w:rsidR="009171E4">
        <w:rPr>
          <w:bCs/>
        </w:rPr>
        <w:t xml:space="preserve"> </w:t>
      </w:r>
      <w:r w:rsidRPr="00BF4A75">
        <w:rPr>
          <w:bCs/>
        </w:rPr>
        <w:t>gaze</w:t>
      </w:r>
      <w:r w:rsidR="009171E4">
        <w:rPr>
          <w:bCs/>
        </w:rPr>
        <w:t xml:space="preserve"> </w:t>
      </w:r>
      <w:r w:rsidRPr="00BF4A75">
        <w:rPr>
          <w:bCs/>
        </w:rPr>
        <w:t>cu</w:t>
      </w:r>
      <w:r w:rsidR="009171E4">
        <w:rPr>
          <w:bCs/>
        </w:rPr>
        <w:t xml:space="preserve"> </w:t>
      </w:r>
      <w:r w:rsidRPr="00BF4A75">
        <w:rPr>
          <w:bCs/>
        </w:rPr>
        <w:t>efect</w:t>
      </w:r>
      <w:r w:rsidR="009171E4">
        <w:rPr>
          <w:bCs/>
        </w:rPr>
        <w:t xml:space="preserve"> </w:t>
      </w:r>
      <w:r w:rsidRPr="00BF4A75">
        <w:rPr>
          <w:bCs/>
        </w:rPr>
        <w:t>de</w:t>
      </w:r>
      <w:r w:rsidR="009171E4">
        <w:rPr>
          <w:bCs/>
        </w:rPr>
        <w:t xml:space="preserve"> </w:t>
      </w:r>
      <w:r w:rsidRPr="00BF4A75">
        <w:rPr>
          <w:bCs/>
        </w:rPr>
        <w:t>seră</w:t>
      </w:r>
      <w:r w:rsidR="009171E4">
        <w:rPr>
          <w:bCs/>
        </w:rPr>
        <w:t xml:space="preserve"> </w:t>
      </w:r>
      <w:r w:rsidRPr="00BF4A75">
        <w:rPr>
          <w:bCs/>
        </w:rPr>
        <w:t>în</w:t>
      </w:r>
      <w:r w:rsidR="009171E4">
        <w:rPr>
          <w:bCs/>
        </w:rPr>
        <w:t xml:space="preserve"> </w:t>
      </w:r>
      <w:r w:rsidRPr="00BF4A75">
        <w:rPr>
          <w:bCs/>
        </w:rPr>
        <w:t>transporturi,</w:t>
      </w:r>
      <w:r w:rsidR="009171E4">
        <w:rPr>
          <w:bCs/>
        </w:rPr>
        <w:t xml:space="preserve"> </w:t>
      </w:r>
      <w:r w:rsidRPr="00BF4A75">
        <w:rPr>
          <w:bCs/>
        </w:rPr>
        <w:t>prin</w:t>
      </w:r>
      <w:r w:rsidR="009171E4">
        <w:rPr>
          <w:bCs/>
        </w:rPr>
        <w:t xml:space="preserve"> </w:t>
      </w:r>
      <w:r w:rsidRPr="00BF4A75">
        <w:rPr>
          <w:bCs/>
        </w:rPr>
        <w:t>promovarea</w:t>
      </w:r>
      <w:r w:rsidR="009171E4">
        <w:rPr>
          <w:bCs/>
        </w:rPr>
        <w:t xml:space="preserve"> </w:t>
      </w:r>
      <w:r w:rsidRPr="00BF4A75">
        <w:rPr>
          <w:bCs/>
        </w:rPr>
        <w:t>infrastructurii</w:t>
      </w:r>
      <w:r w:rsidR="009171E4">
        <w:rPr>
          <w:bCs/>
        </w:rPr>
        <w:t xml:space="preserve"> </w:t>
      </w:r>
      <w:r w:rsidRPr="00BF4A75">
        <w:rPr>
          <w:bCs/>
        </w:rPr>
        <w:t>pentru</w:t>
      </w:r>
      <w:r w:rsidR="009171E4">
        <w:rPr>
          <w:bCs/>
        </w:rPr>
        <w:t xml:space="preserve"> </w:t>
      </w:r>
      <w:r w:rsidRPr="00BF4A75">
        <w:rPr>
          <w:bCs/>
        </w:rPr>
        <w:t>vehiculele</w:t>
      </w:r>
      <w:r w:rsidR="009171E4">
        <w:rPr>
          <w:bCs/>
        </w:rPr>
        <w:t xml:space="preserve"> </w:t>
      </w:r>
      <w:r w:rsidRPr="00BF4A75">
        <w:rPr>
          <w:bCs/>
        </w:rPr>
        <w:t>de</w:t>
      </w:r>
      <w:r w:rsidR="009171E4">
        <w:rPr>
          <w:bCs/>
        </w:rPr>
        <w:t xml:space="preserve"> </w:t>
      </w:r>
      <w:r w:rsidRPr="00BF4A75">
        <w:rPr>
          <w:bCs/>
        </w:rPr>
        <w:t>transport</w:t>
      </w:r>
      <w:r w:rsidR="009171E4">
        <w:rPr>
          <w:bCs/>
        </w:rPr>
        <w:t xml:space="preserve"> </w:t>
      </w:r>
      <w:r w:rsidRPr="00BF4A75">
        <w:rPr>
          <w:bCs/>
        </w:rPr>
        <w:t>rutier</w:t>
      </w:r>
      <w:r w:rsidR="009171E4">
        <w:rPr>
          <w:bCs/>
        </w:rPr>
        <w:t xml:space="preserve"> </w:t>
      </w:r>
      <w:r w:rsidRPr="00BF4A75">
        <w:rPr>
          <w:bCs/>
        </w:rPr>
        <w:t>nepoluant</w:t>
      </w:r>
      <w:r w:rsidR="009171E4">
        <w:rPr>
          <w:bCs/>
        </w:rPr>
        <w:t xml:space="preserve"> </w:t>
      </w:r>
      <w:r w:rsidRPr="00BF4A75">
        <w:rPr>
          <w:bCs/>
        </w:rPr>
        <w:t>din</w:t>
      </w:r>
      <w:r w:rsidR="009171E4">
        <w:rPr>
          <w:bCs/>
        </w:rPr>
        <w:t xml:space="preserve"> </w:t>
      </w:r>
      <w:r w:rsidRPr="00BF4A75">
        <w:rPr>
          <w:bCs/>
        </w:rPr>
        <w:t>punct</w:t>
      </w:r>
      <w:r w:rsidR="009171E4">
        <w:rPr>
          <w:bCs/>
        </w:rPr>
        <w:t xml:space="preserve"> </w:t>
      </w:r>
      <w:r w:rsidRPr="00BF4A75">
        <w:rPr>
          <w:bCs/>
        </w:rPr>
        <w:t>de</w:t>
      </w:r>
      <w:r w:rsidR="009171E4">
        <w:rPr>
          <w:bCs/>
        </w:rPr>
        <w:t xml:space="preserve"> </w:t>
      </w:r>
      <w:r w:rsidRPr="00BF4A75">
        <w:rPr>
          <w:bCs/>
        </w:rPr>
        <w:t>vedere</w:t>
      </w:r>
      <w:r w:rsidR="009171E4">
        <w:rPr>
          <w:bCs/>
        </w:rPr>
        <w:t xml:space="preserve"> </w:t>
      </w:r>
      <w:r w:rsidRPr="00BF4A75">
        <w:rPr>
          <w:bCs/>
        </w:rPr>
        <w:t>energetic,</w:t>
      </w:r>
      <w:r w:rsidR="009171E4">
        <w:rPr>
          <w:bCs/>
        </w:rPr>
        <w:t xml:space="preserve"> </w:t>
      </w:r>
      <w:r w:rsidRPr="00BF4A75">
        <w:rPr>
          <w:bCs/>
        </w:rPr>
        <w:t>precum</w:t>
      </w:r>
      <w:r w:rsidR="009171E4">
        <w:rPr>
          <w:bCs/>
        </w:rPr>
        <w:t xml:space="preserve"> </w:t>
      </w:r>
      <w:r w:rsidRPr="00BF4A75">
        <w:rPr>
          <w:bCs/>
        </w:rPr>
        <w:t>și</w:t>
      </w:r>
      <w:r w:rsidR="009171E4">
        <w:rPr>
          <w:bCs/>
        </w:rPr>
        <w:t xml:space="preserve"> </w:t>
      </w:r>
      <w:r w:rsidRPr="00BF4A75">
        <w:rPr>
          <w:bCs/>
        </w:rPr>
        <w:t>a</w:t>
      </w:r>
      <w:r w:rsidR="009171E4">
        <w:rPr>
          <w:bCs/>
        </w:rPr>
        <w:t xml:space="preserve"> </w:t>
      </w:r>
      <w:r w:rsidRPr="00BF4A75">
        <w:rPr>
          <w:bCs/>
        </w:rPr>
        <w:t>sistemului</w:t>
      </w:r>
      <w:r w:rsidR="009171E4">
        <w:rPr>
          <w:bCs/>
        </w:rPr>
        <w:t xml:space="preserve"> </w:t>
      </w:r>
      <w:r w:rsidRPr="00BF4A75">
        <w:rPr>
          <w:bCs/>
        </w:rPr>
        <w:t>alternativ</w:t>
      </w:r>
      <w:r w:rsidR="009171E4">
        <w:rPr>
          <w:bCs/>
        </w:rPr>
        <w:t xml:space="preserve"> </w:t>
      </w:r>
      <w:r w:rsidRPr="00BF4A75">
        <w:rPr>
          <w:bCs/>
        </w:rPr>
        <w:t>de</w:t>
      </w:r>
      <w:r w:rsidR="009171E4">
        <w:rPr>
          <w:bCs/>
        </w:rPr>
        <w:t xml:space="preserve"> </w:t>
      </w:r>
      <w:r w:rsidRPr="00BF4A75">
        <w:rPr>
          <w:bCs/>
        </w:rPr>
        <w:t>încălzire/răcire</w:t>
      </w:r>
      <w:r w:rsidR="009171E4">
        <w:rPr>
          <w:bCs/>
        </w:rPr>
        <w:t xml:space="preserve"> </w:t>
      </w:r>
      <w:r w:rsidRPr="00BF4A75">
        <w:rPr>
          <w:bCs/>
        </w:rPr>
        <w:t>pentru</w:t>
      </w:r>
      <w:r w:rsidR="009171E4">
        <w:rPr>
          <w:bCs/>
        </w:rPr>
        <w:t xml:space="preserve"> </w:t>
      </w:r>
      <w:r w:rsidRPr="00BF4A75">
        <w:rPr>
          <w:bCs/>
        </w:rPr>
        <w:t>creșterea</w:t>
      </w:r>
      <w:r w:rsidR="009171E4">
        <w:rPr>
          <w:bCs/>
        </w:rPr>
        <w:t xml:space="preserve"> </w:t>
      </w:r>
      <w:r w:rsidRPr="00BF4A75">
        <w:rPr>
          <w:bCs/>
        </w:rPr>
        <w:t>gradului</w:t>
      </w:r>
      <w:r w:rsidR="009171E4">
        <w:rPr>
          <w:bCs/>
        </w:rPr>
        <w:t xml:space="preserve"> </w:t>
      </w:r>
      <w:r w:rsidRPr="00BF4A75">
        <w:rPr>
          <w:bCs/>
        </w:rPr>
        <w:t>de</w:t>
      </w:r>
      <w:r w:rsidR="009171E4">
        <w:rPr>
          <w:bCs/>
        </w:rPr>
        <w:t xml:space="preserve"> </w:t>
      </w:r>
      <w:r w:rsidRPr="00BF4A75">
        <w:rPr>
          <w:bCs/>
        </w:rPr>
        <w:t>utilizare</w:t>
      </w:r>
      <w:r w:rsidR="009171E4">
        <w:rPr>
          <w:bCs/>
        </w:rPr>
        <w:t xml:space="preserve"> </w:t>
      </w:r>
      <w:r w:rsidRPr="00BF4A75">
        <w:rPr>
          <w:bCs/>
        </w:rPr>
        <w:t>a</w:t>
      </w:r>
      <w:r w:rsidR="009171E4">
        <w:rPr>
          <w:bCs/>
        </w:rPr>
        <w:t xml:space="preserve"> </w:t>
      </w:r>
      <w:r w:rsidRPr="00BF4A75">
        <w:rPr>
          <w:bCs/>
        </w:rPr>
        <w:t>energiei</w:t>
      </w:r>
      <w:r w:rsidR="009171E4">
        <w:rPr>
          <w:bCs/>
        </w:rPr>
        <w:t xml:space="preserve"> </w:t>
      </w:r>
      <w:r w:rsidRPr="00BF4A75">
        <w:rPr>
          <w:bCs/>
        </w:rPr>
        <w:t>produse</w:t>
      </w:r>
      <w:r w:rsidR="009171E4">
        <w:rPr>
          <w:bCs/>
        </w:rPr>
        <w:t xml:space="preserve"> </w:t>
      </w:r>
      <w:r w:rsidRPr="00BF4A75">
        <w:rPr>
          <w:bCs/>
        </w:rPr>
        <w:t>din</w:t>
      </w:r>
      <w:r w:rsidR="009171E4">
        <w:rPr>
          <w:bCs/>
        </w:rPr>
        <w:t xml:space="preserve"> </w:t>
      </w:r>
      <w:r w:rsidRPr="00BF4A75">
        <w:rPr>
          <w:bCs/>
        </w:rPr>
        <w:t>surse</w:t>
      </w:r>
      <w:r w:rsidR="009171E4">
        <w:rPr>
          <w:bCs/>
        </w:rPr>
        <w:t xml:space="preserve"> </w:t>
      </w:r>
      <w:r w:rsidRPr="00BF4A75">
        <w:rPr>
          <w:bCs/>
        </w:rPr>
        <w:t>regenerabile</w:t>
      </w:r>
      <w:r w:rsidR="009171E4">
        <w:rPr>
          <w:bCs/>
        </w:rPr>
        <w:t xml:space="preserve"> </w:t>
      </w:r>
      <w:r w:rsidRPr="00BF4A75">
        <w:rPr>
          <w:bCs/>
        </w:rPr>
        <w:t>în</w:t>
      </w:r>
      <w:r w:rsidR="009171E4">
        <w:rPr>
          <w:bCs/>
        </w:rPr>
        <w:t xml:space="preserve"> </w:t>
      </w:r>
      <w:r w:rsidRPr="00BF4A75">
        <w:rPr>
          <w:bCs/>
        </w:rPr>
        <w:t>încălzire</w:t>
      </w:r>
      <w:r w:rsidR="009171E4">
        <w:rPr>
          <w:bCs/>
        </w:rPr>
        <w:t xml:space="preserve"> </w:t>
      </w:r>
      <w:r w:rsidRPr="00BF4A75">
        <w:rPr>
          <w:bCs/>
        </w:rPr>
        <w:t>și</w:t>
      </w:r>
      <w:r w:rsidR="009171E4">
        <w:rPr>
          <w:bCs/>
        </w:rPr>
        <w:t xml:space="preserve"> </w:t>
      </w:r>
      <w:r w:rsidRPr="00BF4A75">
        <w:rPr>
          <w:bCs/>
        </w:rPr>
        <w:t>răcire,</w:t>
      </w:r>
      <w:r w:rsidR="009171E4">
        <w:rPr>
          <w:bCs/>
        </w:rPr>
        <w:t xml:space="preserve"> </w:t>
      </w:r>
      <w:r w:rsidRPr="00BF4A75">
        <w:rPr>
          <w:bCs/>
        </w:rPr>
        <w:t>aprobat</w:t>
      </w:r>
      <w:r w:rsidR="009171E4">
        <w:rPr>
          <w:bCs/>
        </w:rPr>
        <w:t xml:space="preserve"> </w:t>
      </w:r>
      <w:r w:rsidRPr="00BF4A75">
        <w:rPr>
          <w:bCs/>
        </w:rPr>
        <w:t>prin</w:t>
      </w:r>
      <w:r w:rsidR="009171E4">
        <w:rPr>
          <w:bCs/>
        </w:rPr>
        <w:t xml:space="preserve"> </w:t>
      </w:r>
      <w:r w:rsidRPr="00BF4A75">
        <w:rPr>
          <w:bCs/>
        </w:rPr>
        <w:t>Ordinul</w:t>
      </w:r>
      <w:r w:rsidR="009171E4">
        <w:rPr>
          <w:bCs/>
        </w:rPr>
        <w:t xml:space="preserve"> </w:t>
      </w:r>
      <w:r w:rsidRPr="00BF4A75">
        <w:rPr>
          <w:bCs/>
        </w:rPr>
        <w:t>ministrului</w:t>
      </w:r>
      <w:r w:rsidR="009171E4">
        <w:rPr>
          <w:bCs/>
        </w:rPr>
        <w:t xml:space="preserve"> </w:t>
      </w:r>
      <w:r w:rsidRPr="00BF4A75">
        <w:rPr>
          <w:bCs/>
        </w:rPr>
        <w:t>energiei</w:t>
      </w:r>
      <w:r w:rsidR="009171E4">
        <w:rPr>
          <w:bCs/>
        </w:rPr>
        <w:t xml:space="preserve"> </w:t>
      </w:r>
      <w:r w:rsidRPr="00BF4A75">
        <w:rPr>
          <w:bCs/>
        </w:rPr>
        <w:t>nr.</w:t>
      </w:r>
      <w:r w:rsidR="009171E4">
        <w:rPr>
          <w:bCs/>
        </w:rPr>
        <w:t xml:space="preserve"> </w:t>
      </w:r>
      <w:r w:rsidRPr="00BF4A75">
        <w:rPr>
          <w:bCs/>
        </w:rPr>
        <w:t>1.441/2024.</w:t>
      </w:r>
    </w:p>
    <w:p w14:paraId="5F0AB63F" w14:textId="4939ED6A" w:rsidR="00EA3B19" w:rsidRDefault="00EA3B19" w:rsidP="00BF4A75">
      <w:pPr>
        <w:numPr>
          <w:ilvl w:val="0"/>
          <w:numId w:val="2"/>
        </w:numPr>
        <w:spacing w:before="0"/>
        <w:ind w:right="57"/>
        <w:contextualSpacing/>
        <w:rPr>
          <w:bCs/>
        </w:rPr>
      </w:pPr>
      <w:r w:rsidRPr="00EA3B19">
        <w:rPr>
          <w:bCs/>
        </w:rPr>
        <w:t>Nr.</w:t>
      </w:r>
      <w:r w:rsidR="009171E4">
        <w:rPr>
          <w:bCs/>
        </w:rPr>
        <w:t xml:space="preserve"> </w:t>
      </w:r>
      <w:r w:rsidRPr="00EA3B19">
        <w:rPr>
          <w:b/>
          <w:bCs/>
        </w:rPr>
        <w:t>4490</w:t>
      </w:r>
      <w:r w:rsidR="009171E4">
        <w:rPr>
          <w:bCs/>
        </w:rPr>
        <w:t xml:space="preserve"> </w:t>
      </w:r>
      <w:r w:rsidRPr="00EA3B19">
        <w:rPr>
          <w:bCs/>
        </w:rPr>
        <w:t>/</w:t>
      </w:r>
      <w:r w:rsidR="009171E4">
        <w:rPr>
          <w:bCs/>
        </w:rPr>
        <w:t xml:space="preserve"> </w:t>
      </w:r>
      <w:r w:rsidRPr="00EA3B19">
        <w:rPr>
          <w:b/>
          <w:bCs/>
        </w:rPr>
        <w:t>9</w:t>
      </w:r>
      <w:r w:rsidR="009171E4">
        <w:rPr>
          <w:b/>
          <w:bCs/>
        </w:rPr>
        <w:t xml:space="preserve"> </w:t>
      </w:r>
      <w:r w:rsidRPr="00EA3B19">
        <w:rPr>
          <w:b/>
          <w:bCs/>
        </w:rPr>
        <w:t>August</w:t>
      </w:r>
      <w:r w:rsidR="009171E4">
        <w:rPr>
          <w:b/>
          <w:bCs/>
        </w:rPr>
        <w:t xml:space="preserve"> </w:t>
      </w:r>
      <w:r w:rsidRPr="00EA3B19">
        <w:rPr>
          <w:b/>
          <w:bCs/>
        </w:rPr>
        <w:t>2024</w:t>
      </w:r>
      <w:r w:rsidRPr="00EA3B19">
        <w:rPr>
          <w:bCs/>
        </w:rPr>
        <w:t>,</w:t>
      </w:r>
      <w:r w:rsidR="009171E4">
        <w:rPr>
          <w:bCs/>
        </w:rPr>
        <w:t xml:space="preserve"> </w:t>
      </w:r>
      <w:r w:rsidRPr="00EA3B19">
        <w:rPr>
          <w:bCs/>
        </w:rPr>
        <w:t>Ministerul</w:t>
      </w:r>
      <w:r w:rsidR="009171E4">
        <w:rPr>
          <w:bCs/>
        </w:rPr>
        <w:t xml:space="preserve"> </w:t>
      </w:r>
      <w:r w:rsidRPr="00EA3B19">
        <w:rPr>
          <w:bCs/>
        </w:rPr>
        <w:t>Investițiilor</w:t>
      </w:r>
      <w:r w:rsidR="009171E4">
        <w:rPr>
          <w:bCs/>
        </w:rPr>
        <w:t xml:space="preserve"> </w:t>
      </w:r>
      <w:r w:rsidRPr="00EA3B19">
        <w:rPr>
          <w:bCs/>
        </w:rPr>
        <w:t>și</w:t>
      </w:r>
      <w:r w:rsidR="009171E4">
        <w:rPr>
          <w:bCs/>
        </w:rPr>
        <w:t xml:space="preserve"> </w:t>
      </w:r>
      <w:r w:rsidRPr="00EA3B19">
        <w:rPr>
          <w:bCs/>
        </w:rPr>
        <w:t>Proiectelor</w:t>
      </w:r>
      <w:r w:rsidR="009171E4">
        <w:rPr>
          <w:bCs/>
        </w:rPr>
        <w:t xml:space="preserve"> </w:t>
      </w:r>
      <w:r w:rsidRPr="00EA3B19">
        <w:rPr>
          <w:bCs/>
        </w:rPr>
        <w:t>Europene</w:t>
      </w:r>
      <w:r w:rsidR="009171E4">
        <w:rPr>
          <w:bCs/>
        </w:rPr>
        <w:t xml:space="preserve"> </w:t>
      </w:r>
      <w:r>
        <w:rPr>
          <w:bCs/>
        </w:rPr>
        <w:t>-</w:t>
      </w:r>
      <w:r w:rsidR="009171E4">
        <w:rPr>
          <w:bCs/>
        </w:rPr>
        <w:t xml:space="preserve"> </w:t>
      </w:r>
      <w:r w:rsidRPr="00EA3B19">
        <w:rPr>
          <w:bCs/>
        </w:rPr>
        <w:t>Ordin</w:t>
      </w:r>
      <w:r w:rsidR="009171E4">
        <w:rPr>
          <w:bCs/>
        </w:rPr>
        <w:t xml:space="preserve"> </w:t>
      </w:r>
      <w:r w:rsidRPr="00EA3B19">
        <w:rPr>
          <w:bCs/>
        </w:rPr>
        <w:t>privind</w:t>
      </w:r>
      <w:r w:rsidR="009171E4">
        <w:rPr>
          <w:bCs/>
        </w:rPr>
        <w:t xml:space="preserve"> </w:t>
      </w:r>
      <w:r w:rsidRPr="00EA3B19">
        <w:rPr>
          <w:bCs/>
        </w:rPr>
        <w:t>aprobarea</w:t>
      </w:r>
      <w:r w:rsidR="009171E4">
        <w:rPr>
          <w:bCs/>
        </w:rPr>
        <w:t xml:space="preserve"> </w:t>
      </w:r>
      <w:r w:rsidRPr="00EA3B19">
        <w:rPr>
          <w:bCs/>
        </w:rPr>
        <w:t>Instrucțiunilor</w:t>
      </w:r>
      <w:r w:rsidR="009171E4">
        <w:rPr>
          <w:bCs/>
        </w:rPr>
        <w:t xml:space="preserve"> </w:t>
      </w:r>
      <w:r w:rsidRPr="00EA3B19">
        <w:rPr>
          <w:bCs/>
        </w:rPr>
        <w:t>pentru</w:t>
      </w:r>
      <w:r w:rsidR="009171E4">
        <w:rPr>
          <w:bCs/>
        </w:rPr>
        <w:t xml:space="preserve"> </w:t>
      </w:r>
      <w:r w:rsidRPr="00EA3B19">
        <w:rPr>
          <w:bCs/>
        </w:rPr>
        <w:t>stabilirea</w:t>
      </w:r>
      <w:r w:rsidR="009171E4">
        <w:rPr>
          <w:bCs/>
        </w:rPr>
        <w:t xml:space="preserve"> </w:t>
      </w:r>
      <w:r w:rsidRPr="00EA3B19">
        <w:rPr>
          <w:bCs/>
        </w:rPr>
        <w:t>mecanismului</w:t>
      </w:r>
      <w:r w:rsidR="009171E4">
        <w:rPr>
          <w:bCs/>
        </w:rPr>
        <w:t xml:space="preserve"> </w:t>
      </w:r>
      <w:r w:rsidRPr="00EA3B19">
        <w:rPr>
          <w:bCs/>
        </w:rPr>
        <w:t>de</w:t>
      </w:r>
      <w:r w:rsidR="009171E4">
        <w:rPr>
          <w:bCs/>
        </w:rPr>
        <w:t xml:space="preserve"> </w:t>
      </w:r>
      <w:r w:rsidRPr="00EA3B19">
        <w:rPr>
          <w:bCs/>
        </w:rPr>
        <w:t>justificare</w:t>
      </w:r>
      <w:r w:rsidR="009171E4">
        <w:rPr>
          <w:bCs/>
        </w:rPr>
        <w:t xml:space="preserve"> </w:t>
      </w:r>
      <w:r w:rsidRPr="00EA3B19">
        <w:rPr>
          <w:bCs/>
        </w:rPr>
        <w:t>a</w:t>
      </w:r>
      <w:r w:rsidR="009171E4">
        <w:rPr>
          <w:bCs/>
        </w:rPr>
        <w:t xml:space="preserve"> </w:t>
      </w:r>
      <w:r w:rsidRPr="00EA3B19">
        <w:rPr>
          <w:bCs/>
        </w:rPr>
        <w:t>sumelor</w:t>
      </w:r>
      <w:r w:rsidR="009171E4">
        <w:rPr>
          <w:bCs/>
        </w:rPr>
        <w:t xml:space="preserve"> </w:t>
      </w:r>
      <w:r w:rsidRPr="00EA3B19">
        <w:rPr>
          <w:bCs/>
        </w:rPr>
        <w:t>rămase</w:t>
      </w:r>
      <w:r w:rsidR="009171E4">
        <w:rPr>
          <w:bCs/>
        </w:rPr>
        <w:t xml:space="preserve"> </w:t>
      </w:r>
      <w:r w:rsidRPr="00EA3B19">
        <w:rPr>
          <w:bCs/>
        </w:rPr>
        <w:t>la</w:t>
      </w:r>
      <w:r w:rsidR="009171E4">
        <w:rPr>
          <w:bCs/>
        </w:rPr>
        <w:t xml:space="preserve"> </w:t>
      </w:r>
      <w:r w:rsidRPr="00EA3B19">
        <w:rPr>
          <w:bCs/>
        </w:rPr>
        <w:t>dispoziția</w:t>
      </w:r>
      <w:r w:rsidR="009171E4">
        <w:rPr>
          <w:bCs/>
        </w:rPr>
        <w:t xml:space="preserve"> </w:t>
      </w:r>
      <w:r w:rsidRPr="00EA3B19">
        <w:rPr>
          <w:bCs/>
        </w:rPr>
        <w:t>beneficiarilor,</w:t>
      </w:r>
      <w:r w:rsidR="009171E4">
        <w:rPr>
          <w:bCs/>
        </w:rPr>
        <w:t xml:space="preserve"> </w:t>
      </w:r>
      <w:r w:rsidRPr="00EA3B19">
        <w:rPr>
          <w:bCs/>
        </w:rPr>
        <w:t>aferente</w:t>
      </w:r>
      <w:r w:rsidR="009171E4">
        <w:rPr>
          <w:bCs/>
        </w:rPr>
        <w:t xml:space="preserve"> </w:t>
      </w:r>
      <w:r w:rsidRPr="00EA3B19">
        <w:rPr>
          <w:bCs/>
        </w:rPr>
        <w:t>proiectelor</w:t>
      </w:r>
      <w:r w:rsidR="009171E4">
        <w:rPr>
          <w:bCs/>
        </w:rPr>
        <w:t xml:space="preserve"> </w:t>
      </w:r>
      <w:r w:rsidRPr="00EA3B19">
        <w:rPr>
          <w:bCs/>
        </w:rPr>
        <w:t>finanțate</w:t>
      </w:r>
      <w:r w:rsidR="009171E4">
        <w:rPr>
          <w:bCs/>
        </w:rPr>
        <w:t xml:space="preserve"> </w:t>
      </w:r>
      <w:r w:rsidRPr="00EA3B19">
        <w:rPr>
          <w:bCs/>
        </w:rPr>
        <w:t>în</w:t>
      </w:r>
      <w:r w:rsidR="009171E4">
        <w:rPr>
          <w:bCs/>
        </w:rPr>
        <w:t xml:space="preserve"> </w:t>
      </w:r>
      <w:r w:rsidRPr="00EA3B19">
        <w:rPr>
          <w:bCs/>
        </w:rPr>
        <w:t>cadrul</w:t>
      </w:r>
      <w:r w:rsidR="009171E4">
        <w:rPr>
          <w:bCs/>
        </w:rPr>
        <w:t xml:space="preserve"> </w:t>
      </w:r>
      <w:r w:rsidRPr="00EA3B19">
        <w:rPr>
          <w:bCs/>
        </w:rPr>
        <w:t>Programului</w:t>
      </w:r>
      <w:r w:rsidR="009171E4">
        <w:rPr>
          <w:bCs/>
        </w:rPr>
        <w:t xml:space="preserve"> </w:t>
      </w:r>
      <w:r w:rsidRPr="00EA3B19">
        <w:rPr>
          <w:bCs/>
        </w:rPr>
        <w:t>operațional</w:t>
      </w:r>
      <w:r w:rsidR="009171E4">
        <w:rPr>
          <w:bCs/>
        </w:rPr>
        <w:t xml:space="preserve"> </w:t>
      </w:r>
      <w:r w:rsidRPr="00EA3B19">
        <w:rPr>
          <w:bCs/>
        </w:rPr>
        <w:t>regional</w:t>
      </w:r>
      <w:r w:rsidR="009171E4">
        <w:rPr>
          <w:bCs/>
        </w:rPr>
        <w:t xml:space="preserve"> </w:t>
      </w:r>
      <w:r w:rsidRPr="00EA3B19">
        <w:rPr>
          <w:bCs/>
        </w:rPr>
        <w:t>2014-2020,</w:t>
      </w:r>
      <w:r w:rsidR="009171E4">
        <w:rPr>
          <w:bCs/>
        </w:rPr>
        <w:t xml:space="preserve"> </w:t>
      </w:r>
      <w:r w:rsidRPr="00EA3B19">
        <w:rPr>
          <w:bCs/>
        </w:rPr>
        <w:t>potrivit</w:t>
      </w:r>
      <w:r w:rsidR="009171E4">
        <w:rPr>
          <w:bCs/>
        </w:rPr>
        <w:t xml:space="preserve"> </w:t>
      </w:r>
      <w:r w:rsidRPr="00EA3B19">
        <w:rPr>
          <w:bCs/>
        </w:rPr>
        <w:t>dispozițiilor</w:t>
      </w:r>
      <w:r w:rsidR="009171E4">
        <w:rPr>
          <w:bCs/>
        </w:rPr>
        <w:t xml:space="preserve"> </w:t>
      </w:r>
      <w:r w:rsidRPr="00EA3B19">
        <w:rPr>
          <w:bCs/>
        </w:rPr>
        <w:t>art.</w:t>
      </w:r>
      <w:r w:rsidR="009171E4">
        <w:rPr>
          <w:bCs/>
        </w:rPr>
        <w:t xml:space="preserve"> </w:t>
      </w:r>
      <w:r w:rsidRPr="00EA3B19">
        <w:rPr>
          <w:bCs/>
        </w:rPr>
        <w:t>III</w:t>
      </w:r>
      <w:r w:rsidR="009171E4">
        <w:rPr>
          <w:bCs/>
        </w:rPr>
        <w:t xml:space="preserve"> </w:t>
      </w:r>
      <w:r w:rsidRPr="00EA3B19">
        <w:rPr>
          <w:bCs/>
        </w:rPr>
        <w:t>alin.</w:t>
      </w:r>
      <w:r w:rsidR="009171E4">
        <w:rPr>
          <w:bCs/>
        </w:rPr>
        <w:t xml:space="preserve"> </w:t>
      </w:r>
      <w:r w:rsidRPr="00EA3B19">
        <w:rPr>
          <w:bCs/>
        </w:rPr>
        <w:t>(1)</w:t>
      </w:r>
      <w:r w:rsidR="009171E4">
        <w:rPr>
          <w:bCs/>
        </w:rPr>
        <w:t xml:space="preserve"> </w:t>
      </w:r>
      <w:r w:rsidRPr="00EA3B19">
        <w:rPr>
          <w:bCs/>
        </w:rPr>
        <w:t>din</w:t>
      </w:r>
      <w:r w:rsidR="009171E4">
        <w:rPr>
          <w:bCs/>
        </w:rPr>
        <w:t xml:space="preserve"> </w:t>
      </w:r>
      <w:r w:rsidRPr="00EA3B19">
        <w:rPr>
          <w:bCs/>
        </w:rPr>
        <w:t>Ordonanța</w:t>
      </w:r>
      <w:r w:rsidR="009171E4">
        <w:rPr>
          <w:bCs/>
        </w:rPr>
        <w:t xml:space="preserve"> </w:t>
      </w:r>
      <w:r w:rsidRPr="00EA3B19">
        <w:rPr>
          <w:bCs/>
        </w:rPr>
        <w:t>de</w:t>
      </w:r>
      <w:r w:rsidR="009171E4">
        <w:rPr>
          <w:bCs/>
        </w:rPr>
        <w:t xml:space="preserve"> </w:t>
      </w:r>
      <w:r w:rsidRPr="00EA3B19">
        <w:rPr>
          <w:bCs/>
        </w:rPr>
        <w:t>urgență</w:t>
      </w:r>
      <w:r w:rsidR="009171E4">
        <w:rPr>
          <w:bCs/>
        </w:rPr>
        <w:t xml:space="preserve"> </w:t>
      </w:r>
      <w:r w:rsidRPr="00EA3B19">
        <w:rPr>
          <w:bCs/>
        </w:rPr>
        <w:t>a</w:t>
      </w:r>
      <w:r w:rsidR="009171E4">
        <w:rPr>
          <w:bCs/>
        </w:rPr>
        <w:t xml:space="preserve"> </w:t>
      </w:r>
      <w:r w:rsidRPr="00EA3B19">
        <w:rPr>
          <w:bCs/>
        </w:rPr>
        <w:t>Guvernului</w:t>
      </w:r>
      <w:r w:rsidR="009171E4">
        <w:rPr>
          <w:bCs/>
        </w:rPr>
        <w:t xml:space="preserve"> </w:t>
      </w:r>
      <w:r w:rsidRPr="00EA3B19">
        <w:rPr>
          <w:bCs/>
        </w:rPr>
        <w:t>nr.</w:t>
      </w:r>
      <w:r w:rsidR="009171E4">
        <w:rPr>
          <w:bCs/>
        </w:rPr>
        <w:t xml:space="preserve"> </w:t>
      </w:r>
      <w:r w:rsidRPr="00EA3B19">
        <w:rPr>
          <w:bCs/>
        </w:rPr>
        <w:t>31/2024</w:t>
      </w:r>
      <w:r w:rsidR="009171E4">
        <w:rPr>
          <w:bCs/>
        </w:rPr>
        <w:t xml:space="preserve"> </w:t>
      </w:r>
      <w:r w:rsidRPr="00EA3B19">
        <w:rPr>
          <w:bCs/>
        </w:rPr>
        <w:t>privind</w:t>
      </w:r>
      <w:r w:rsidR="009171E4">
        <w:rPr>
          <w:bCs/>
        </w:rPr>
        <w:t xml:space="preserve"> </w:t>
      </w:r>
      <w:r w:rsidRPr="00EA3B19">
        <w:rPr>
          <w:bCs/>
        </w:rPr>
        <w:t>reglementarea</w:t>
      </w:r>
      <w:r w:rsidR="009171E4">
        <w:rPr>
          <w:bCs/>
        </w:rPr>
        <w:t xml:space="preserve"> </w:t>
      </w:r>
      <w:r w:rsidRPr="00EA3B19">
        <w:rPr>
          <w:bCs/>
        </w:rPr>
        <w:t>unor</w:t>
      </w:r>
      <w:r w:rsidR="009171E4">
        <w:rPr>
          <w:bCs/>
        </w:rPr>
        <w:t xml:space="preserve"> </w:t>
      </w:r>
      <w:r w:rsidRPr="00EA3B19">
        <w:rPr>
          <w:bCs/>
        </w:rPr>
        <w:t>măsuri</w:t>
      </w:r>
      <w:r w:rsidR="009171E4">
        <w:rPr>
          <w:bCs/>
        </w:rPr>
        <w:t xml:space="preserve"> </w:t>
      </w:r>
      <w:r w:rsidRPr="00EA3B19">
        <w:rPr>
          <w:bCs/>
        </w:rPr>
        <w:t>fiscal-bugetare</w:t>
      </w:r>
      <w:r w:rsidR="009171E4">
        <w:rPr>
          <w:bCs/>
        </w:rPr>
        <w:t xml:space="preserve"> </w:t>
      </w:r>
      <w:r w:rsidRPr="00EA3B19">
        <w:rPr>
          <w:bCs/>
        </w:rPr>
        <w:t>și</w:t>
      </w:r>
      <w:r w:rsidR="009171E4">
        <w:rPr>
          <w:bCs/>
        </w:rPr>
        <w:t xml:space="preserve"> </w:t>
      </w:r>
      <w:r w:rsidRPr="00EA3B19">
        <w:rPr>
          <w:bCs/>
        </w:rPr>
        <w:t>pentru</w:t>
      </w:r>
      <w:r w:rsidR="009171E4">
        <w:rPr>
          <w:bCs/>
        </w:rPr>
        <w:t xml:space="preserve"> </w:t>
      </w:r>
      <w:r w:rsidRPr="00EA3B19">
        <w:rPr>
          <w:bCs/>
        </w:rPr>
        <w:t>modificarea</w:t>
      </w:r>
      <w:r w:rsidR="009171E4">
        <w:rPr>
          <w:bCs/>
        </w:rPr>
        <w:t xml:space="preserve"> </w:t>
      </w:r>
      <w:r w:rsidRPr="00EA3B19">
        <w:rPr>
          <w:bCs/>
        </w:rPr>
        <w:t>și</w:t>
      </w:r>
      <w:r w:rsidR="009171E4">
        <w:rPr>
          <w:bCs/>
        </w:rPr>
        <w:t xml:space="preserve"> </w:t>
      </w:r>
      <w:r w:rsidRPr="00EA3B19">
        <w:rPr>
          <w:bCs/>
        </w:rPr>
        <w:t>completarea</w:t>
      </w:r>
      <w:r w:rsidR="009171E4">
        <w:rPr>
          <w:bCs/>
        </w:rPr>
        <w:t xml:space="preserve"> </w:t>
      </w:r>
      <w:r w:rsidRPr="00EA3B19">
        <w:rPr>
          <w:bCs/>
        </w:rPr>
        <w:t>unor</w:t>
      </w:r>
      <w:r w:rsidR="009171E4">
        <w:rPr>
          <w:bCs/>
        </w:rPr>
        <w:t xml:space="preserve"> </w:t>
      </w:r>
      <w:r w:rsidRPr="00EA3B19">
        <w:rPr>
          <w:bCs/>
        </w:rPr>
        <w:t>acte</w:t>
      </w:r>
      <w:r w:rsidR="009171E4">
        <w:rPr>
          <w:bCs/>
        </w:rPr>
        <w:t xml:space="preserve"> </w:t>
      </w:r>
      <w:r w:rsidRPr="00EA3B19">
        <w:rPr>
          <w:bCs/>
        </w:rPr>
        <w:t>normative,</w:t>
      </w:r>
      <w:r w:rsidR="009171E4">
        <w:rPr>
          <w:bCs/>
        </w:rPr>
        <w:t xml:space="preserve"> </w:t>
      </w:r>
      <w:r w:rsidRPr="00EA3B19">
        <w:rPr>
          <w:bCs/>
        </w:rPr>
        <w:t>aprobată</w:t>
      </w:r>
      <w:r w:rsidR="009171E4">
        <w:rPr>
          <w:bCs/>
        </w:rPr>
        <w:t xml:space="preserve"> </w:t>
      </w:r>
      <w:r w:rsidRPr="00EA3B19">
        <w:rPr>
          <w:bCs/>
        </w:rPr>
        <w:t>cu</w:t>
      </w:r>
      <w:r w:rsidR="009171E4">
        <w:rPr>
          <w:bCs/>
        </w:rPr>
        <w:t xml:space="preserve"> </w:t>
      </w:r>
      <w:r w:rsidRPr="00EA3B19">
        <w:rPr>
          <w:bCs/>
        </w:rPr>
        <w:t>modificări</w:t>
      </w:r>
      <w:r w:rsidR="009171E4">
        <w:rPr>
          <w:bCs/>
        </w:rPr>
        <w:t xml:space="preserve"> </w:t>
      </w:r>
      <w:r w:rsidRPr="00EA3B19">
        <w:rPr>
          <w:bCs/>
        </w:rPr>
        <w:t>prin</w:t>
      </w:r>
      <w:r w:rsidR="009171E4">
        <w:rPr>
          <w:bCs/>
        </w:rPr>
        <w:t xml:space="preserve"> </w:t>
      </w:r>
      <w:r w:rsidRPr="00EA3B19">
        <w:rPr>
          <w:bCs/>
        </w:rPr>
        <w:t>Legea</w:t>
      </w:r>
      <w:r w:rsidR="009171E4">
        <w:rPr>
          <w:bCs/>
        </w:rPr>
        <w:t xml:space="preserve"> </w:t>
      </w:r>
      <w:r w:rsidRPr="00EA3B19">
        <w:rPr>
          <w:bCs/>
        </w:rPr>
        <w:t>nr.</w:t>
      </w:r>
      <w:r w:rsidR="009171E4">
        <w:rPr>
          <w:bCs/>
        </w:rPr>
        <w:t xml:space="preserve"> </w:t>
      </w:r>
      <w:r w:rsidRPr="00EA3B19">
        <w:rPr>
          <w:bCs/>
        </w:rPr>
        <w:t>204/2024.</w:t>
      </w:r>
    </w:p>
    <w:p w14:paraId="06D2FB54" w14:textId="7C63EB20" w:rsidR="0080411B" w:rsidRDefault="0080411B" w:rsidP="00B73514">
      <w:pPr>
        <w:spacing w:before="0"/>
        <w:ind w:right="57"/>
        <w:contextualSpacing/>
        <w:rPr>
          <w:bCs/>
        </w:rPr>
      </w:pPr>
      <w:r w:rsidRPr="0081126F">
        <w:rPr>
          <w:b/>
          <w:bCs/>
          <w:color w:val="3333FF"/>
        </w:rPr>
        <w:t>Monitorul</w:t>
      </w:r>
      <w:r w:rsidR="009171E4">
        <w:rPr>
          <w:b/>
          <w:bCs/>
          <w:color w:val="3333FF"/>
        </w:rPr>
        <w:t xml:space="preserve"> </w:t>
      </w:r>
      <w:r w:rsidRPr="0081126F">
        <w:rPr>
          <w:b/>
          <w:bCs/>
          <w:color w:val="3333FF"/>
        </w:rPr>
        <w:t>Oficial,</w:t>
      </w:r>
      <w:r w:rsidR="009171E4">
        <w:rPr>
          <w:b/>
          <w:bCs/>
          <w:color w:val="3333FF"/>
        </w:rPr>
        <w:t xml:space="preserve"> </w:t>
      </w:r>
      <w:r w:rsidRPr="0081126F">
        <w:rPr>
          <w:b/>
          <w:bCs/>
          <w:color w:val="3333FF"/>
        </w:rPr>
        <w:t>Partea</w:t>
      </w:r>
      <w:r w:rsidR="009171E4">
        <w:rPr>
          <w:b/>
          <w:bCs/>
          <w:color w:val="3333FF"/>
        </w:rPr>
        <w:t xml:space="preserve"> </w:t>
      </w:r>
      <w:r w:rsidRPr="0081126F">
        <w:rPr>
          <w:b/>
          <w:bCs/>
          <w:color w:val="3333FF"/>
        </w:rPr>
        <w:t>I,</w:t>
      </w:r>
      <w:r w:rsidR="009171E4">
        <w:rPr>
          <w:b/>
          <w:bCs/>
          <w:color w:val="3333FF"/>
        </w:rPr>
        <w:t xml:space="preserve"> </w:t>
      </w:r>
      <w:r w:rsidRPr="0081126F">
        <w:rPr>
          <w:b/>
          <w:bCs/>
          <w:color w:val="3333FF"/>
        </w:rPr>
        <w:t>nr.</w:t>
      </w:r>
      <w:r w:rsidR="009171E4">
        <w:rPr>
          <w:b/>
          <w:bCs/>
          <w:color w:val="3333FF"/>
        </w:rPr>
        <w:t xml:space="preserve"> </w:t>
      </w:r>
      <w:r>
        <w:rPr>
          <w:b/>
          <w:bCs/>
          <w:color w:val="3333FF"/>
        </w:rPr>
        <w:t>1092</w:t>
      </w:r>
      <w:r w:rsidRPr="0081126F">
        <w:rPr>
          <w:b/>
          <w:bCs/>
          <w:color w:val="3333FF"/>
        </w:rPr>
        <w:t>/</w:t>
      </w:r>
      <w:r w:rsidR="009171E4">
        <w:rPr>
          <w:b/>
          <w:bCs/>
          <w:color w:val="3333FF"/>
        </w:rPr>
        <w:t xml:space="preserve"> </w:t>
      </w:r>
      <w:r>
        <w:rPr>
          <w:b/>
          <w:bCs/>
          <w:color w:val="3333FF"/>
        </w:rPr>
        <w:t>31</w:t>
      </w:r>
      <w:r w:rsidR="009171E4">
        <w:rPr>
          <w:b/>
          <w:bCs/>
          <w:color w:val="3333FF"/>
        </w:rPr>
        <w:t xml:space="preserve"> </w:t>
      </w:r>
      <w:r w:rsidRPr="0081126F">
        <w:rPr>
          <w:b/>
          <w:bCs/>
          <w:color w:val="3333FF"/>
        </w:rPr>
        <w:t>Octombrie</w:t>
      </w:r>
      <w:r w:rsidR="009171E4">
        <w:rPr>
          <w:b/>
          <w:bCs/>
          <w:color w:val="3333FF"/>
        </w:rPr>
        <w:t xml:space="preserve"> </w:t>
      </w:r>
      <w:r w:rsidRPr="0081126F">
        <w:rPr>
          <w:b/>
          <w:bCs/>
          <w:color w:val="3333FF"/>
        </w:rPr>
        <w:t>2024</w:t>
      </w:r>
    </w:p>
    <w:p w14:paraId="7B42004A" w14:textId="345AA590" w:rsidR="0080411B" w:rsidRDefault="0080411B" w:rsidP="00BF4A75">
      <w:pPr>
        <w:numPr>
          <w:ilvl w:val="0"/>
          <w:numId w:val="2"/>
        </w:numPr>
        <w:spacing w:before="0"/>
        <w:ind w:right="57"/>
        <w:contextualSpacing/>
        <w:rPr>
          <w:bCs/>
        </w:rPr>
      </w:pPr>
      <w:r w:rsidRPr="0080411B">
        <w:rPr>
          <w:bCs/>
        </w:rPr>
        <w:t>Nr.</w:t>
      </w:r>
      <w:r w:rsidR="009171E4">
        <w:rPr>
          <w:bCs/>
        </w:rPr>
        <w:t xml:space="preserve"> </w:t>
      </w:r>
      <w:r w:rsidRPr="0080411B">
        <w:rPr>
          <w:b/>
          <w:bCs/>
        </w:rPr>
        <w:t>6771</w:t>
      </w:r>
      <w:r w:rsidR="009171E4">
        <w:rPr>
          <w:bCs/>
        </w:rPr>
        <w:t xml:space="preserve"> </w:t>
      </w:r>
      <w:r w:rsidRPr="0080411B">
        <w:rPr>
          <w:bCs/>
        </w:rPr>
        <w:t>/</w:t>
      </w:r>
      <w:r w:rsidR="009171E4">
        <w:rPr>
          <w:bCs/>
        </w:rPr>
        <w:t xml:space="preserve"> </w:t>
      </w:r>
      <w:r w:rsidRPr="0080411B">
        <w:rPr>
          <w:b/>
          <w:bCs/>
        </w:rPr>
        <w:t>31</w:t>
      </w:r>
      <w:r w:rsidR="009171E4">
        <w:rPr>
          <w:b/>
          <w:bCs/>
        </w:rPr>
        <w:t xml:space="preserve"> </w:t>
      </w:r>
      <w:r w:rsidRPr="0080411B">
        <w:rPr>
          <w:b/>
          <w:bCs/>
        </w:rPr>
        <w:t>Octombrie</w:t>
      </w:r>
      <w:r w:rsidR="009171E4">
        <w:rPr>
          <w:b/>
          <w:bCs/>
        </w:rPr>
        <w:t xml:space="preserve"> </w:t>
      </w:r>
      <w:r w:rsidRPr="0080411B">
        <w:rPr>
          <w:b/>
          <w:bCs/>
        </w:rPr>
        <w:t>2024</w:t>
      </w:r>
      <w:r w:rsidRPr="0080411B">
        <w:rPr>
          <w:bCs/>
        </w:rPr>
        <w:t>,</w:t>
      </w:r>
      <w:r w:rsidR="009171E4">
        <w:rPr>
          <w:bCs/>
        </w:rPr>
        <w:t xml:space="preserve"> </w:t>
      </w:r>
      <w:r w:rsidRPr="0080411B">
        <w:rPr>
          <w:bCs/>
        </w:rPr>
        <w:t>Ministerul</w:t>
      </w:r>
      <w:r w:rsidR="009171E4">
        <w:rPr>
          <w:bCs/>
        </w:rPr>
        <w:t xml:space="preserve"> </w:t>
      </w:r>
      <w:r w:rsidRPr="0080411B">
        <w:rPr>
          <w:bCs/>
        </w:rPr>
        <w:t>Investițiilor</w:t>
      </w:r>
      <w:r w:rsidR="009171E4">
        <w:rPr>
          <w:bCs/>
        </w:rPr>
        <w:t xml:space="preserve"> </w:t>
      </w:r>
      <w:r w:rsidRPr="0080411B">
        <w:rPr>
          <w:bCs/>
        </w:rPr>
        <w:t>și</w:t>
      </w:r>
      <w:r w:rsidR="009171E4">
        <w:rPr>
          <w:bCs/>
        </w:rPr>
        <w:t xml:space="preserve"> </w:t>
      </w:r>
      <w:r w:rsidRPr="0080411B">
        <w:rPr>
          <w:bCs/>
        </w:rPr>
        <w:t>Proiectelor</w:t>
      </w:r>
      <w:r w:rsidR="009171E4">
        <w:rPr>
          <w:bCs/>
        </w:rPr>
        <w:t xml:space="preserve"> </w:t>
      </w:r>
      <w:r w:rsidRPr="0080411B">
        <w:rPr>
          <w:bCs/>
        </w:rPr>
        <w:t>Europene</w:t>
      </w:r>
      <w:r w:rsidR="009171E4">
        <w:rPr>
          <w:bCs/>
        </w:rPr>
        <w:t xml:space="preserve"> </w:t>
      </w:r>
      <w:r>
        <w:rPr>
          <w:bCs/>
        </w:rPr>
        <w:t>-</w:t>
      </w:r>
      <w:r w:rsidR="009171E4">
        <w:rPr>
          <w:bCs/>
        </w:rPr>
        <w:t xml:space="preserve"> </w:t>
      </w:r>
      <w:r w:rsidRPr="0080411B">
        <w:rPr>
          <w:bCs/>
        </w:rPr>
        <w:t>Ordin</w:t>
      </w:r>
      <w:r w:rsidR="009171E4">
        <w:rPr>
          <w:bCs/>
        </w:rPr>
        <w:t xml:space="preserve"> </w:t>
      </w:r>
      <w:r w:rsidRPr="0080411B">
        <w:rPr>
          <w:bCs/>
        </w:rPr>
        <w:t>pentru</w:t>
      </w:r>
      <w:r w:rsidR="009171E4">
        <w:rPr>
          <w:bCs/>
        </w:rPr>
        <w:t xml:space="preserve"> </w:t>
      </w:r>
      <w:r w:rsidRPr="0080411B">
        <w:rPr>
          <w:bCs/>
        </w:rPr>
        <w:t>modificarea</w:t>
      </w:r>
      <w:r w:rsidR="009171E4">
        <w:rPr>
          <w:bCs/>
        </w:rPr>
        <w:t xml:space="preserve"> </w:t>
      </w:r>
      <w:r w:rsidRPr="0080411B">
        <w:rPr>
          <w:bCs/>
        </w:rPr>
        <w:t>alineatului</w:t>
      </w:r>
      <w:r w:rsidR="009171E4">
        <w:rPr>
          <w:bCs/>
        </w:rPr>
        <w:t xml:space="preserve"> </w:t>
      </w:r>
      <w:r w:rsidRPr="0080411B">
        <w:rPr>
          <w:bCs/>
        </w:rPr>
        <w:t>(2)</w:t>
      </w:r>
      <w:r w:rsidR="009171E4">
        <w:rPr>
          <w:bCs/>
        </w:rPr>
        <w:t xml:space="preserve"> </w:t>
      </w:r>
      <w:r w:rsidRPr="0080411B">
        <w:rPr>
          <w:bCs/>
        </w:rPr>
        <w:t>al</w:t>
      </w:r>
      <w:r w:rsidR="009171E4">
        <w:rPr>
          <w:bCs/>
        </w:rPr>
        <w:t xml:space="preserve"> </w:t>
      </w:r>
      <w:r w:rsidRPr="0080411B">
        <w:rPr>
          <w:bCs/>
        </w:rPr>
        <w:t>articolului</w:t>
      </w:r>
      <w:r w:rsidR="009171E4">
        <w:rPr>
          <w:bCs/>
        </w:rPr>
        <w:t xml:space="preserve"> </w:t>
      </w:r>
      <w:r w:rsidRPr="0080411B">
        <w:rPr>
          <w:bCs/>
        </w:rPr>
        <w:t>1</w:t>
      </w:r>
      <w:r w:rsidR="009171E4">
        <w:rPr>
          <w:bCs/>
        </w:rPr>
        <w:t xml:space="preserve"> </w:t>
      </w:r>
      <w:r w:rsidRPr="0080411B">
        <w:rPr>
          <w:bCs/>
        </w:rPr>
        <w:t>din</w:t>
      </w:r>
      <w:r w:rsidR="009171E4">
        <w:rPr>
          <w:bCs/>
        </w:rPr>
        <w:t xml:space="preserve"> </w:t>
      </w:r>
      <w:r w:rsidRPr="0080411B">
        <w:rPr>
          <w:bCs/>
        </w:rPr>
        <w:t>anexa</w:t>
      </w:r>
      <w:r w:rsidR="009171E4">
        <w:rPr>
          <w:bCs/>
        </w:rPr>
        <w:t xml:space="preserve"> </w:t>
      </w:r>
      <w:r w:rsidRPr="0080411B">
        <w:rPr>
          <w:bCs/>
        </w:rPr>
        <w:t>la</w:t>
      </w:r>
      <w:r w:rsidR="009171E4">
        <w:rPr>
          <w:bCs/>
        </w:rPr>
        <w:t xml:space="preserve"> </w:t>
      </w:r>
      <w:r w:rsidRPr="0080411B">
        <w:rPr>
          <w:bCs/>
        </w:rPr>
        <w:t>Ordinul</w:t>
      </w:r>
      <w:r w:rsidR="009171E4">
        <w:rPr>
          <w:bCs/>
        </w:rPr>
        <w:t xml:space="preserve"> </w:t>
      </w:r>
      <w:r w:rsidRPr="0080411B">
        <w:rPr>
          <w:bCs/>
        </w:rPr>
        <w:t>ministrului</w:t>
      </w:r>
      <w:r w:rsidR="009171E4">
        <w:rPr>
          <w:bCs/>
        </w:rPr>
        <w:t xml:space="preserve"> </w:t>
      </w:r>
      <w:r w:rsidRPr="0080411B">
        <w:rPr>
          <w:bCs/>
        </w:rPr>
        <w:t>investițiilor</w:t>
      </w:r>
      <w:r w:rsidR="009171E4">
        <w:rPr>
          <w:bCs/>
        </w:rPr>
        <w:t xml:space="preserve"> </w:t>
      </w:r>
      <w:r w:rsidRPr="0080411B">
        <w:rPr>
          <w:bCs/>
        </w:rPr>
        <w:t>și</w:t>
      </w:r>
      <w:r w:rsidR="009171E4">
        <w:rPr>
          <w:bCs/>
        </w:rPr>
        <w:t xml:space="preserve"> </w:t>
      </w:r>
      <w:r w:rsidRPr="0080411B">
        <w:rPr>
          <w:bCs/>
        </w:rPr>
        <w:t>proiectelor</w:t>
      </w:r>
      <w:r w:rsidR="009171E4">
        <w:rPr>
          <w:bCs/>
        </w:rPr>
        <w:t xml:space="preserve"> </w:t>
      </w:r>
      <w:r w:rsidRPr="0080411B">
        <w:rPr>
          <w:bCs/>
        </w:rPr>
        <w:t>europene</w:t>
      </w:r>
      <w:r w:rsidR="009171E4">
        <w:rPr>
          <w:bCs/>
        </w:rPr>
        <w:t xml:space="preserve"> </w:t>
      </w:r>
      <w:r w:rsidRPr="0080411B">
        <w:rPr>
          <w:bCs/>
        </w:rPr>
        <w:t>nr.</w:t>
      </w:r>
      <w:r w:rsidR="009171E4">
        <w:rPr>
          <w:bCs/>
        </w:rPr>
        <w:t xml:space="preserve"> </w:t>
      </w:r>
      <w:r w:rsidRPr="0080411B">
        <w:rPr>
          <w:bCs/>
        </w:rPr>
        <w:t>4.490/2024</w:t>
      </w:r>
      <w:r w:rsidR="009171E4">
        <w:rPr>
          <w:bCs/>
        </w:rPr>
        <w:t xml:space="preserve"> </w:t>
      </w:r>
      <w:r w:rsidRPr="0080411B">
        <w:rPr>
          <w:bCs/>
        </w:rPr>
        <w:t>privind</w:t>
      </w:r>
      <w:r w:rsidR="009171E4">
        <w:rPr>
          <w:bCs/>
        </w:rPr>
        <w:t xml:space="preserve"> </w:t>
      </w:r>
      <w:r w:rsidRPr="0080411B">
        <w:rPr>
          <w:bCs/>
        </w:rPr>
        <w:t>aprobarea</w:t>
      </w:r>
      <w:r w:rsidR="009171E4">
        <w:rPr>
          <w:bCs/>
        </w:rPr>
        <w:t xml:space="preserve"> </w:t>
      </w:r>
      <w:r w:rsidRPr="0080411B">
        <w:rPr>
          <w:bCs/>
        </w:rPr>
        <w:t>Instrucțiunilor</w:t>
      </w:r>
      <w:r w:rsidR="009171E4">
        <w:rPr>
          <w:bCs/>
        </w:rPr>
        <w:t xml:space="preserve"> </w:t>
      </w:r>
      <w:r w:rsidRPr="0080411B">
        <w:rPr>
          <w:bCs/>
        </w:rPr>
        <w:t>pentru</w:t>
      </w:r>
      <w:r w:rsidR="009171E4">
        <w:rPr>
          <w:bCs/>
        </w:rPr>
        <w:t xml:space="preserve"> </w:t>
      </w:r>
      <w:r w:rsidRPr="0080411B">
        <w:rPr>
          <w:bCs/>
        </w:rPr>
        <w:t>stabilirea</w:t>
      </w:r>
      <w:r w:rsidR="009171E4">
        <w:rPr>
          <w:bCs/>
        </w:rPr>
        <w:t xml:space="preserve"> </w:t>
      </w:r>
      <w:r w:rsidRPr="0080411B">
        <w:rPr>
          <w:bCs/>
        </w:rPr>
        <w:t>mecanismului</w:t>
      </w:r>
      <w:r w:rsidR="009171E4">
        <w:rPr>
          <w:bCs/>
        </w:rPr>
        <w:t xml:space="preserve"> </w:t>
      </w:r>
      <w:r w:rsidRPr="0080411B">
        <w:rPr>
          <w:bCs/>
        </w:rPr>
        <w:t>de</w:t>
      </w:r>
      <w:r w:rsidR="009171E4">
        <w:rPr>
          <w:bCs/>
        </w:rPr>
        <w:t xml:space="preserve"> </w:t>
      </w:r>
      <w:r w:rsidRPr="0080411B">
        <w:rPr>
          <w:bCs/>
        </w:rPr>
        <w:t>justificare</w:t>
      </w:r>
      <w:r w:rsidR="009171E4">
        <w:rPr>
          <w:bCs/>
        </w:rPr>
        <w:t xml:space="preserve"> </w:t>
      </w:r>
      <w:r w:rsidRPr="0080411B">
        <w:rPr>
          <w:bCs/>
        </w:rPr>
        <w:t>a</w:t>
      </w:r>
      <w:r w:rsidR="009171E4">
        <w:rPr>
          <w:bCs/>
        </w:rPr>
        <w:t xml:space="preserve"> </w:t>
      </w:r>
      <w:r w:rsidRPr="0080411B">
        <w:rPr>
          <w:bCs/>
        </w:rPr>
        <w:t>sumelor</w:t>
      </w:r>
      <w:r w:rsidR="009171E4">
        <w:rPr>
          <w:bCs/>
        </w:rPr>
        <w:t xml:space="preserve"> </w:t>
      </w:r>
      <w:r w:rsidRPr="0080411B">
        <w:rPr>
          <w:bCs/>
        </w:rPr>
        <w:t>rămase</w:t>
      </w:r>
      <w:r w:rsidR="009171E4">
        <w:rPr>
          <w:bCs/>
        </w:rPr>
        <w:t xml:space="preserve"> </w:t>
      </w:r>
      <w:r w:rsidRPr="0080411B">
        <w:rPr>
          <w:bCs/>
        </w:rPr>
        <w:t>la</w:t>
      </w:r>
      <w:r w:rsidR="009171E4">
        <w:rPr>
          <w:bCs/>
        </w:rPr>
        <w:t xml:space="preserve"> </w:t>
      </w:r>
      <w:r w:rsidRPr="0080411B">
        <w:rPr>
          <w:bCs/>
        </w:rPr>
        <w:t>dispoziția</w:t>
      </w:r>
      <w:r w:rsidR="009171E4">
        <w:rPr>
          <w:bCs/>
        </w:rPr>
        <w:t xml:space="preserve"> </w:t>
      </w:r>
      <w:r w:rsidRPr="0080411B">
        <w:rPr>
          <w:bCs/>
        </w:rPr>
        <w:t>beneficiarilor,</w:t>
      </w:r>
      <w:r w:rsidR="009171E4">
        <w:rPr>
          <w:bCs/>
        </w:rPr>
        <w:t xml:space="preserve"> </w:t>
      </w:r>
      <w:r w:rsidRPr="0080411B">
        <w:rPr>
          <w:bCs/>
        </w:rPr>
        <w:t>aferente</w:t>
      </w:r>
      <w:r w:rsidR="009171E4">
        <w:rPr>
          <w:bCs/>
        </w:rPr>
        <w:t xml:space="preserve"> </w:t>
      </w:r>
      <w:r w:rsidRPr="0080411B">
        <w:rPr>
          <w:bCs/>
        </w:rPr>
        <w:t>proiectelor</w:t>
      </w:r>
      <w:r w:rsidR="009171E4">
        <w:rPr>
          <w:bCs/>
        </w:rPr>
        <w:t xml:space="preserve"> </w:t>
      </w:r>
      <w:r w:rsidRPr="0080411B">
        <w:rPr>
          <w:bCs/>
        </w:rPr>
        <w:t>finanțate</w:t>
      </w:r>
      <w:r w:rsidR="009171E4">
        <w:rPr>
          <w:bCs/>
        </w:rPr>
        <w:t xml:space="preserve"> </w:t>
      </w:r>
      <w:r w:rsidRPr="0080411B">
        <w:rPr>
          <w:bCs/>
        </w:rPr>
        <w:t>în</w:t>
      </w:r>
      <w:r w:rsidR="009171E4">
        <w:rPr>
          <w:bCs/>
        </w:rPr>
        <w:t xml:space="preserve"> </w:t>
      </w:r>
      <w:r w:rsidRPr="0080411B">
        <w:rPr>
          <w:bCs/>
        </w:rPr>
        <w:t>cadrul</w:t>
      </w:r>
      <w:r w:rsidR="009171E4">
        <w:rPr>
          <w:bCs/>
        </w:rPr>
        <w:t xml:space="preserve"> </w:t>
      </w:r>
      <w:r w:rsidRPr="0080411B">
        <w:rPr>
          <w:bCs/>
        </w:rPr>
        <w:t>Programului</w:t>
      </w:r>
      <w:r w:rsidR="009171E4">
        <w:rPr>
          <w:bCs/>
        </w:rPr>
        <w:t xml:space="preserve"> </w:t>
      </w:r>
      <w:r w:rsidRPr="0080411B">
        <w:rPr>
          <w:bCs/>
        </w:rPr>
        <w:t>operațional</w:t>
      </w:r>
      <w:r w:rsidR="009171E4">
        <w:rPr>
          <w:bCs/>
        </w:rPr>
        <w:t xml:space="preserve"> </w:t>
      </w:r>
      <w:r w:rsidRPr="0080411B">
        <w:rPr>
          <w:bCs/>
        </w:rPr>
        <w:t>regional</w:t>
      </w:r>
      <w:r w:rsidR="009171E4">
        <w:rPr>
          <w:bCs/>
        </w:rPr>
        <w:t xml:space="preserve"> </w:t>
      </w:r>
      <w:r w:rsidRPr="0080411B">
        <w:rPr>
          <w:bCs/>
        </w:rPr>
        <w:t>2014-2020,</w:t>
      </w:r>
      <w:r w:rsidR="009171E4">
        <w:rPr>
          <w:bCs/>
        </w:rPr>
        <w:t xml:space="preserve"> </w:t>
      </w:r>
      <w:r w:rsidRPr="0080411B">
        <w:rPr>
          <w:bCs/>
        </w:rPr>
        <w:t>potrivit</w:t>
      </w:r>
      <w:r w:rsidR="009171E4">
        <w:rPr>
          <w:bCs/>
        </w:rPr>
        <w:t xml:space="preserve"> </w:t>
      </w:r>
      <w:r w:rsidRPr="0080411B">
        <w:rPr>
          <w:bCs/>
        </w:rPr>
        <w:t>dispozițiilor</w:t>
      </w:r>
      <w:r w:rsidR="009171E4">
        <w:rPr>
          <w:bCs/>
        </w:rPr>
        <w:t xml:space="preserve"> </w:t>
      </w:r>
      <w:r w:rsidRPr="0080411B">
        <w:rPr>
          <w:bCs/>
        </w:rPr>
        <w:t>art.</w:t>
      </w:r>
      <w:r w:rsidR="009171E4">
        <w:rPr>
          <w:bCs/>
        </w:rPr>
        <w:t xml:space="preserve"> </w:t>
      </w:r>
      <w:r w:rsidRPr="0080411B">
        <w:rPr>
          <w:bCs/>
        </w:rPr>
        <w:t>III</w:t>
      </w:r>
      <w:r w:rsidR="009171E4">
        <w:rPr>
          <w:bCs/>
        </w:rPr>
        <w:t xml:space="preserve"> </w:t>
      </w:r>
      <w:r w:rsidRPr="0080411B">
        <w:rPr>
          <w:bCs/>
        </w:rPr>
        <w:t>alin.</w:t>
      </w:r>
      <w:r w:rsidR="009171E4">
        <w:rPr>
          <w:bCs/>
        </w:rPr>
        <w:t xml:space="preserve"> </w:t>
      </w:r>
      <w:r w:rsidRPr="0080411B">
        <w:rPr>
          <w:bCs/>
        </w:rPr>
        <w:t>(1)</w:t>
      </w:r>
      <w:r w:rsidR="009171E4">
        <w:rPr>
          <w:bCs/>
        </w:rPr>
        <w:t xml:space="preserve"> </w:t>
      </w:r>
      <w:r w:rsidRPr="0080411B">
        <w:rPr>
          <w:bCs/>
        </w:rPr>
        <w:t>din</w:t>
      </w:r>
      <w:r w:rsidR="009171E4">
        <w:rPr>
          <w:bCs/>
        </w:rPr>
        <w:t xml:space="preserve"> </w:t>
      </w:r>
      <w:r w:rsidRPr="0080411B">
        <w:rPr>
          <w:bCs/>
        </w:rPr>
        <w:t>Ordonanța</w:t>
      </w:r>
      <w:r w:rsidR="009171E4">
        <w:rPr>
          <w:bCs/>
        </w:rPr>
        <w:t xml:space="preserve"> </w:t>
      </w:r>
      <w:r w:rsidRPr="0080411B">
        <w:rPr>
          <w:bCs/>
        </w:rPr>
        <w:t>de</w:t>
      </w:r>
      <w:r w:rsidR="009171E4">
        <w:rPr>
          <w:bCs/>
        </w:rPr>
        <w:t xml:space="preserve"> </w:t>
      </w:r>
      <w:r w:rsidRPr="0080411B">
        <w:rPr>
          <w:bCs/>
        </w:rPr>
        <w:t>urgență</w:t>
      </w:r>
      <w:r w:rsidR="009171E4">
        <w:rPr>
          <w:bCs/>
        </w:rPr>
        <w:t xml:space="preserve"> </w:t>
      </w:r>
      <w:r w:rsidRPr="0080411B">
        <w:rPr>
          <w:bCs/>
        </w:rPr>
        <w:t>a</w:t>
      </w:r>
      <w:r w:rsidR="009171E4">
        <w:rPr>
          <w:bCs/>
        </w:rPr>
        <w:t xml:space="preserve"> </w:t>
      </w:r>
      <w:r w:rsidRPr="0080411B">
        <w:rPr>
          <w:bCs/>
        </w:rPr>
        <w:t>Guvernului</w:t>
      </w:r>
      <w:r w:rsidR="009171E4">
        <w:rPr>
          <w:bCs/>
        </w:rPr>
        <w:t xml:space="preserve"> </w:t>
      </w:r>
      <w:r w:rsidRPr="0080411B">
        <w:rPr>
          <w:bCs/>
        </w:rPr>
        <w:t>nr.</w:t>
      </w:r>
      <w:r w:rsidR="009171E4">
        <w:rPr>
          <w:bCs/>
        </w:rPr>
        <w:t xml:space="preserve"> </w:t>
      </w:r>
      <w:r w:rsidRPr="0080411B">
        <w:rPr>
          <w:bCs/>
        </w:rPr>
        <w:t>31/2024</w:t>
      </w:r>
      <w:r w:rsidR="009171E4">
        <w:rPr>
          <w:bCs/>
        </w:rPr>
        <w:t xml:space="preserve"> </w:t>
      </w:r>
      <w:r w:rsidRPr="0080411B">
        <w:rPr>
          <w:bCs/>
        </w:rPr>
        <w:t>privind</w:t>
      </w:r>
      <w:r w:rsidR="009171E4">
        <w:rPr>
          <w:bCs/>
        </w:rPr>
        <w:t xml:space="preserve"> </w:t>
      </w:r>
      <w:r w:rsidRPr="0080411B">
        <w:rPr>
          <w:bCs/>
        </w:rPr>
        <w:t>reglementarea</w:t>
      </w:r>
      <w:r w:rsidR="009171E4">
        <w:rPr>
          <w:bCs/>
        </w:rPr>
        <w:t xml:space="preserve"> </w:t>
      </w:r>
      <w:r w:rsidRPr="0080411B">
        <w:rPr>
          <w:bCs/>
        </w:rPr>
        <w:t>unor</w:t>
      </w:r>
      <w:r w:rsidR="009171E4">
        <w:rPr>
          <w:bCs/>
        </w:rPr>
        <w:t xml:space="preserve"> </w:t>
      </w:r>
      <w:r w:rsidRPr="0080411B">
        <w:rPr>
          <w:bCs/>
        </w:rPr>
        <w:t>măsuri</w:t>
      </w:r>
      <w:r w:rsidR="009171E4">
        <w:rPr>
          <w:bCs/>
        </w:rPr>
        <w:t xml:space="preserve"> </w:t>
      </w:r>
      <w:r w:rsidRPr="0080411B">
        <w:rPr>
          <w:bCs/>
        </w:rPr>
        <w:t>fiscal-bugetare</w:t>
      </w:r>
      <w:r w:rsidR="009171E4">
        <w:rPr>
          <w:bCs/>
        </w:rPr>
        <w:t xml:space="preserve"> </w:t>
      </w:r>
      <w:r w:rsidRPr="0080411B">
        <w:rPr>
          <w:bCs/>
        </w:rPr>
        <w:t>și</w:t>
      </w:r>
      <w:r w:rsidR="009171E4">
        <w:rPr>
          <w:bCs/>
        </w:rPr>
        <w:t xml:space="preserve"> </w:t>
      </w:r>
      <w:r w:rsidRPr="0080411B">
        <w:rPr>
          <w:bCs/>
        </w:rPr>
        <w:t>pentru</w:t>
      </w:r>
      <w:r w:rsidR="009171E4">
        <w:rPr>
          <w:bCs/>
        </w:rPr>
        <w:t xml:space="preserve"> </w:t>
      </w:r>
      <w:r w:rsidRPr="0080411B">
        <w:rPr>
          <w:bCs/>
        </w:rPr>
        <w:t>modificarea</w:t>
      </w:r>
      <w:r w:rsidR="009171E4">
        <w:rPr>
          <w:bCs/>
        </w:rPr>
        <w:t xml:space="preserve"> </w:t>
      </w:r>
      <w:r w:rsidRPr="0080411B">
        <w:rPr>
          <w:bCs/>
        </w:rPr>
        <w:t>și</w:t>
      </w:r>
      <w:r w:rsidR="009171E4">
        <w:rPr>
          <w:bCs/>
        </w:rPr>
        <w:t xml:space="preserve"> </w:t>
      </w:r>
      <w:r w:rsidRPr="0080411B">
        <w:rPr>
          <w:bCs/>
        </w:rPr>
        <w:t>completarea</w:t>
      </w:r>
      <w:r w:rsidR="009171E4">
        <w:rPr>
          <w:bCs/>
        </w:rPr>
        <w:t xml:space="preserve"> </w:t>
      </w:r>
      <w:r w:rsidRPr="0080411B">
        <w:rPr>
          <w:bCs/>
        </w:rPr>
        <w:t>unor</w:t>
      </w:r>
      <w:r w:rsidR="009171E4">
        <w:rPr>
          <w:bCs/>
        </w:rPr>
        <w:t xml:space="preserve"> </w:t>
      </w:r>
      <w:r w:rsidRPr="0080411B">
        <w:rPr>
          <w:bCs/>
        </w:rPr>
        <w:t>acte</w:t>
      </w:r>
      <w:r w:rsidR="009171E4">
        <w:rPr>
          <w:bCs/>
        </w:rPr>
        <w:t xml:space="preserve"> </w:t>
      </w:r>
      <w:r w:rsidRPr="0080411B">
        <w:rPr>
          <w:bCs/>
        </w:rPr>
        <w:t>normative,</w:t>
      </w:r>
      <w:r w:rsidR="009171E4">
        <w:rPr>
          <w:bCs/>
        </w:rPr>
        <w:t xml:space="preserve"> </w:t>
      </w:r>
      <w:r w:rsidRPr="0080411B">
        <w:rPr>
          <w:bCs/>
        </w:rPr>
        <w:t>aprobată</w:t>
      </w:r>
      <w:r w:rsidR="009171E4">
        <w:rPr>
          <w:bCs/>
        </w:rPr>
        <w:t xml:space="preserve"> </w:t>
      </w:r>
      <w:r w:rsidRPr="0080411B">
        <w:rPr>
          <w:bCs/>
        </w:rPr>
        <w:t>cu</w:t>
      </w:r>
      <w:r w:rsidR="009171E4">
        <w:rPr>
          <w:bCs/>
        </w:rPr>
        <w:t xml:space="preserve"> </w:t>
      </w:r>
      <w:r w:rsidRPr="0080411B">
        <w:rPr>
          <w:bCs/>
        </w:rPr>
        <w:t>modificări</w:t>
      </w:r>
      <w:r w:rsidR="009171E4">
        <w:rPr>
          <w:bCs/>
        </w:rPr>
        <w:t xml:space="preserve"> </w:t>
      </w:r>
      <w:r w:rsidRPr="0080411B">
        <w:rPr>
          <w:bCs/>
        </w:rPr>
        <w:t>prin</w:t>
      </w:r>
      <w:r w:rsidR="009171E4">
        <w:rPr>
          <w:bCs/>
        </w:rPr>
        <w:t xml:space="preserve"> </w:t>
      </w:r>
      <w:r w:rsidRPr="0080411B">
        <w:rPr>
          <w:bCs/>
        </w:rPr>
        <w:t>Legea</w:t>
      </w:r>
      <w:r w:rsidR="009171E4">
        <w:rPr>
          <w:bCs/>
        </w:rPr>
        <w:t xml:space="preserve"> </w:t>
      </w:r>
      <w:r w:rsidRPr="0080411B">
        <w:rPr>
          <w:bCs/>
        </w:rPr>
        <w:t>nr.</w:t>
      </w:r>
      <w:r w:rsidR="009171E4">
        <w:rPr>
          <w:bCs/>
        </w:rPr>
        <w:t xml:space="preserve"> </w:t>
      </w:r>
      <w:r w:rsidRPr="0080411B">
        <w:rPr>
          <w:bCs/>
        </w:rPr>
        <w:t>204/2024.</w:t>
      </w:r>
    </w:p>
    <w:p w14:paraId="110DC514" w14:textId="1DCAF62D" w:rsidR="00B73514" w:rsidRDefault="00B73514" w:rsidP="00B73514">
      <w:pPr>
        <w:spacing w:before="0"/>
        <w:ind w:right="57"/>
        <w:contextualSpacing/>
        <w:rPr>
          <w:bCs/>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1094</w:t>
      </w:r>
      <w:r w:rsidRPr="0081126F">
        <w:rPr>
          <w:b/>
          <w:bCs/>
          <w:color w:val="3333FF"/>
        </w:rPr>
        <w:t>/</w:t>
      </w:r>
      <w:r>
        <w:rPr>
          <w:b/>
          <w:bCs/>
          <w:color w:val="3333FF"/>
        </w:rPr>
        <w:t xml:space="preserve"> 31 </w:t>
      </w:r>
      <w:r w:rsidRPr="0081126F">
        <w:rPr>
          <w:b/>
          <w:bCs/>
          <w:color w:val="3333FF"/>
        </w:rPr>
        <w:t>Octombrie</w:t>
      </w:r>
      <w:r>
        <w:rPr>
          <w:b/>
          <w:bCs/>
          <w:color w:val="3333FF"/>
        </w:rPr>
        <w:t xml:space="preserve"> </w:t>
      </w:r>
      <w:r w:rsidRPr="0081126F">
        <w:rPr>
          <w:b/>
          <w:bCs/>
          <w:color w:val="3333FF"/>
        </w:rPr>
        <w:t>2024</w:t>
      </w:r>
    </w:p>
    <w:p w14:paraId="03FF7640" w14:textId="70A7E035" w:rsidR="0080411B" w:rsidRDefault="00B73514" w:rsidP="00B73514">
      <w:pPr>
        <w:numPr>
          <w:ilvl w:val="0"/>
          <w:numId w:val="2"/>
        </w:numPr>
        <w:spacing w:before="0"/>
        <w:ind w:right="57"/>
        <w:contextualSpacing/>
        <w:rPr>
          <w:bCs/>
        </w:rPr>
      </w:pPr>
      <w:r w:rsidRPr="00B73514">
        <w:rPr>
          <w:bCs/>
        </w:rPr>
        <w:t>Nr. </w:t>
      </w:r>
      <w:r w:rsidRPr="00B73514">
        <w:rPr>
          <w:b/>
          <w:bCs/>
        </w:rPr>
        <w:t>1343</w:t>
      </w:r>
      <w:r w:rsidRPr="00B73514">
        <w:rPr>
          <w:bCs/>
        </w:rPr>
        <w:t> / </w:t>
      </w:r>
      <w:r w:rsidRPr="00B73514">
        <w:rPr>
          <w:b/>
          <w:bCs/>
        </w:rPr>
        <w:t>30 Octombrie 2024</w:t>
      </w:r>
      <w:r w:rsidRPr="00B73514">
        <w:rPr>
          <w:bCs/>
        </w:rPr>
        <w:t>, Guvernul României</w:t>
      </w:r>
      <w:r>
        <w:rPr>
          <w:bCs/>
        </w:rPr>
        <w:t xml:space="preserve"> - </w:t>
      </w:r>
      <w:r w:rsidRPr="00B73514">
        <w:rPr>
          <w:bCs/>
        </w:rPr>
        <w:t>Hotărâre pentru modificarea și completarea Hotărârii Guvernului nr. 1.571/2022 privind stabilirea cadrului general de implementare a intervențiilor aferente sectoarelor vegetal și zootehnic din cadrul Planului strategic PAC 2023-2027, finanțate din Fondul european de garantare agricolă și de la bugetul de stat.</w:t>
      </w:r>
    </w:p>
    <w:p w14:paraId="2997498E" w14:textId="6EC01599" w:rsidR="00B73514" w:rsidRDefault="00B73514" w:rsidP="00B73514">
      <w:pPr>
        <w:spacing w:before="0"/>
        <w:ind w:right="57"/>
        <w:contextualSpacing/>
        <w:rPr>
          <w:bCs/>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1095</w:t>
      </w:r>
      <w:r w:rsidRPr="0081126F">
        <w:rPr>
          <w:b/>
          <w:bCs/>
          <w:color w:val="3333FF"/>
        </w:rPr>
        <w:t>/</w:t>
      </w:r>
      <w:r>
        <w:rPr>
          <w:b/>
          <w:bCs/>
          <w:color w:val="3333FF"/>
        </w:rPr>
        <w:t xml:space="preserve"> 31 </w:t>
      </w:r>
      <w:r w:rsidRPr="0081126F">
        <w:rPr>
          <w:b/>
          <w:bCs/>
          <w:color w:val="3333FF"/>
        </w:rPr>
        <w:t>Octombrie</w:t>
      </w:r>
      <w:r>
        <w:rPr>
          <w:b/>
          <w:bCs/>
          <w:color w:val="3333FF"/>
        </w:rPr>
        <w:t xml:space="preserve"> </w:t>
      </w:r>
      <w:r w:rsidRPr="0081126F">
        <w:rPr>
          <w:b/>
          <w:bCs/>
          <w:color w:val="3333FF"/>
        </w:rPr>
        <w:t>2024</w:t>
      </w:r>
    </w:p>
    <w:p w14:paraId="2BED9066" w14:textId="04E62D9F" w:rsidR="00B73514" w:rsidRDefault="00B73514" w:rsidP="00B73514">
      <w:pPr>
        <w:numPr>
          <w:ilvl w:val="0"/>
          <w:numId w:val="2"/>
        </w:numPr>
        <w:spacing w:before="0"/>
        <w:ind w:right="57"/>
        <w:contextualSpacing/>
        <w:rPr>
          <w:bCs/>
        </w:rPr>
      </w:pPr>
      <w:r w:rsidRPr="00B73514">
        <w:rPr>
          <w:bCs/>
        </w:rPr>
        <w:t>Nr. </w:t>
      </w:r>
      <w:r w:rsidRPr="00B73514">
        <w:rPr>
          <w:b/>
          <w:bCs/>
        </w:rPr>
        <w:t>1342</w:t>
      </w:r>
      <w:r w:rsidRPr="00B73514">
        <w:rPr>
          <w:bCs/>
        </w:rPr>
        <w:t> / </w:t>
      </w:r>
      <w:r w:rsidRPr="00B73514">
        <w:rPr>
          <w:b/>
          <w:bCs/>
        </w:rPr>
        <w:t>30 Octombrie 2024</w:t>
      </w:r>
      <w:r w:rsidRPr="00B73514">
        <w:rPr>
          <w:bCs/>
        </w:rPr>
        <w:t>, Guvernul României</w:t>
      </w:r>
      <w:r>
        <w:rPr>
          <w:bCs/>
        </w:rPr>
        <w:t xml:space="preserve"> - </w:t>
      </w:r>
      <w:r w:rsidRPr="00B73514">
        <w:rPr>
          <w:bCs/>
        </w:rPr>
        <w:t xml:space="preserve">Hotărâre privind aprobarea schemei „Ajutor de </w:t>
      </w:r>
      <w:proofErr w:type="spellStart"/>
      <w:r w:rsidRPr="00B73514">
        <w:rPr>
          <w:bCs/>
        </w:rPr>
        <w:t>minimis</w:t>
      </w:r>
      <w:proofErr w:type="spellEnd"/>
      <w:r w:rsidRPr="00B73514">
        <w:rPr>
          <w:bCs/>
        </w:rPr>
        <w:t xml:space="preserve"> pentru aplicarea Programului de susținere a producției de legume cultivate în spații protejate“, pentru perioada 2024-2025.</w:t>
      </w:r>
    </w:p>
    <w:p w14:paraId="0875C871" w14:textId="77777777" w:rsidR="00B73514" w:rsidRDefault="00B73514" w:rsidP="00B73514">
      <w:pPr>
        <w:spacing w:before="0"/>
        <w:ind w:right="57"/>
        <w:contextualSpacing/>
        <w:rPr>
          <w:bCs/>
        </w:rPr>
      </w:pPr>
    </w:p>
    <w:p w14:paraId="23BB6FC7" w14:textId="547CE2FD" w:rsidR="00DB1642" w:rsidRPr="005B61EC" w:rsidRDefault="00DB1642" w:rsidP="0024469C">
      <w:pPr>
        <w:pStyle w:val="Stilsursa"/>
        <w:spacing w:before="0"/>
        <w:ind w:right="57"/>
        <w:rPr>
          <w:rStyle w:val="Hyperlink"/>
          <w:sz w:val="14"/>
          <w:szCs w:val="14"/>
        </w:rPr>
      </w:pPr>
      <w:r w:rsidRPr="005B61EC">
        <w:t>Sursa:</w:t>
      </w:r>
      <w:r w:rsidR="009171E4">
        <w:t xml:space="preserve"> </w:t>
      </w:r>
      <w:r w:rsidRPr="005B61EC">
        <w:t>Monitorul</w:t>
      </w:r>
      <w:r w:rsidR="009171E4">
        <w:t xml:space="preserve"> </w:t>
      </w:r>
      <w:r w:rsidRPr="005B61EC">
        <w:t>Oficial</w:t>
      </w:r>
      <w:r w:rsidR="009171E4">
        <w:t xml:space="preserve"> </w:t>
      </w:r>
      <w:r w:rsidRPr="005B61EC">
        <w:t>al</w:t>
      </w:r>
      <w:r w:rsidR="009171E4">
        <w:t xml:space="preserve"> </w:t>
      </w:r>
      <w:r w:rsidRPr="005B61EC">
        <w:t>României</w:t>
      </w:r>
      <w:r w:rsidR="009171E4">
        <w:t xml:space="preserve"> </w:t>
      </w:r>
      <w:r w:rsidRPr="005B61EC">
        <w:t>-</w:t>
      </w:r>
      <w:r w:rsidR="009171E4">
        <w:t xml:space="preserve"> </w:t>
      </w:r>
      <w:hyperlink r:id="rId12" w:history="1">
        <w:r w:rsidR="00867879" w:rsidRPr="005B61EC">
          <w:rPr>
            <w:rStyle w:val="Hyperlink"/>
            <w:sz w:val="14"/>
            <w:szCs w:val="14"/>
          </w:rPr>
          <w:t>http://www.monitoruloficial.ro/RO/article--e-Monitor.html</w:t>
        </w:r>
      </w:hyperlink>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5271948" w14:textId="7274FBBB" w:rsidR="00650BD6" w:rsidRPr="005B61EC" w:rsidRDefault="00D91995" w:rsidP="00D40795">
      <w:pPr>
        <w:pStyle w:val="separatorcapitole"/>
      </w:pPr>
      <w:bookmarkStart w:id="73" w:name="_Hlk94011750"/>
      <w:r w:rsidRPr="005B61EC">
        <w:sym w:font="Wingdings" w:char="F07B"/>
      </w:r>
      <w:r w:rsidRPr="005B61EC">
        <w:sym w:font="Wingdings" w:char="F07B"/>
      </w:r>
      <w:r w:rsidRPr="005B61EC">
        <w:sym w:font="Wingdings" w:char="F07B"/>
      </w:r>
    </w:p>
    <w:p w14:paraId="38AA2153" w14:textId="654A84AA" w:rsidR="00E66967" w:rsidRDefault="00D40795" w:rsidP="00CC330B">
      <w:pPr>
        <w:pStyle w:val="InfoEuropeana"/>
        <w:tabs>
          <w:tab w:val="left" w:pos="6946"/>
        </w:tabs>
        <w:spacing w:before="0"/>
        <w:ind w:right="198"/>
      </w:pPr>
      <w:bookmarkStart w:id="74" w:name="_Toc181352367"/>
      <w:bookmarkEnd w:id="73"/>
      <w:r w:rsidRPr="005B61EC">
        <w:rPr>
          <w:noProof/>
          <w:lang w:eastAsia="ro-RO"/>
        </w:rPr>
        <w:lastRenderedPageBreak/>
        <w:drawing>
          <wp:anchor distT="0" distB="0" distL="114300" distR="114300" simplePos="0" relativeHeight="251635200" behindDoc="0" locked="0" layoutInCell="1" allowOverlap="1" wp14:anchorId="167A87E3" wp14:editId="37A7AA6E">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5B61EC">
        <w:t>C</w:t>
      </w:r>
      <w:r w:rsidR="009E2EE4" w:rsidRPr="005B61EC">
        <w:t>o</w:t>
      </w:r>
      <w:r w:rsidR="00F56410" w:rsidRPr="005B61EC">
        <w:t>municate</w:t>
      </w:r>
      <w:r w:rsidR="009171E4">
        <w:t xml:space="preserve"> </w:t>
      </w:r>
      <w:r w:rsidR="00F56410" w:rsidRPr="005B61EC">
        <w:t>de</w:t>
      </w:r>
      <w:r w:rsidR="009171E4">
        <w:t xml:space="preserve"> </w:t>
      </w:r>
      <w:r w:rsidR="00F56410" w:rsidRPr="005B61EC">
        <w:t>presă</w:t>
      </w:r>
      <w:r w:rsidR="009171E4">
        <w:t xml:space="preserve"> </w:t>
      </w:r>
      <w:r w:rsidR="001C18D8" w:rsidRPr="005B61EC">
        <w:t>/</w:t>
      </w:r>
      <w:r w:rsidR="009171E4">
        <w:t xml:space="preserve"> </w:t>
      </w:r>
      <w:r w:rsidR="001C18D8" w:rsidRPr="005B61EC">
        <w:t>Știri</w:t>
      </w:r>
      <w:r w:rsidR="009171E4">
        <w:t xml:space="preserve"> </w:t>
      </w:r>
      <w:r w:rsidR="00F56410" w:rsidRPr="005B61EC">
        <w:t>ale</w:t>
      </w:r>
      <w:r w:rsidR="009171E4">
        <w:t xml:space="preserve"> </w:t>
      </w:r>
      <w:r w:rsidR="00F56410" w:rsidRPr="005B61EC">
        <w:t>Guvernului</w:t>
      </w:r>
      <w:r w:rsidR="009171E4">
        <w:t xml:space="preserve"> </w:t>
      </w:r>
      <w:r w:rsidR="00F56410" w:rsidRPr="005B61EC">
        <w:t>României</w:t>
      </w:r>
      <w:bookmarkEnd w:id="74"/>
    </w:p>
    <w:p w14:paraId="7F6252C8" w14:textId="14CCD0E2" w:rsidR="008D64F4" w:rsidRDefault="008D64F4" w:rsidP="008D64F4">
      <w:pPr>
        <w:pStyle w:val="TitluArticolinINFOUE"/>
      </w:pPr>
      <w:bookmarkStart w:id="75" w:name="_Toc181352368"/>
      <w:r w:rsidRPr="008D64F4">
        <w:t>Guvernul</w:t>
      </w:r>
      <w:r w:rsidR="009171E4">
        <w:t xml:space="preserve"> </w:t>
      </w:r>
      <w:r w:rsidRPr="008D64F4">
        <w:t>României</w:t>
      </w:r>
      <w:r w:rsidR="009171E4">
        <w:t xml:space="preserve"> </w:t>
      </w:r>
      <w:r w:rsidRPr="008D64F4">
        <w:t>transmite</w:t>
      </w:r>
      <w:r w:rsidR="009171E4">
        <w:t xml:space="preserve"> </w:t>
      </w:r>
      <w:r w:rsidRPr="008D64F4">
        <w:t>disponibilitate</w:t>
      </w:r>
      <w:r w:rsidR="009171E4">
        <w:t xml:space="preserve"> </w:t>
      </w:r>
      <w:r w:rsidRPr="008D64F4">
        <w:t>de</w:t>
      </w:r>
      <w:r w:rsidR="009171E4">
        <w:t xml:space="preserve"> </w:t>
      </w:r>
      <w:r w:rsidRPr="008D64F4">
        <w:t>a</w:t>
      </w:r>
      <w:r w:rsidR="009171E4">
        <w:t xml:space="preserve"> </w:t>
      </w:r>
      <w:r w:rsidRPr="008D64F4">
        <w:t>oferi</w:t>
      </w:r>
      <w:r w:rsidR="009171E4">
        <w:t xml:space="preserve"> </w:t>
      </w:r>
      <w:r w:rsidRPr="008D64F4">
        <w:t>sprijin</w:t>
      </w:r>
      <w:r w:rsidR="009171E4">
        <w:t xml:space="preserve"> </w:t>
      </w:r>
      <w:r w:rsidRPr="008D64F4">
        <w:t>Spaniei</w:t>
      </w:r>
      <w:r w:rsidR="009171E4">
        <w:t xml:space="preserve"> </w:t>
      </w:r>
      <w:r w:rsidRPr="008D64F4">
        <w:t>pentru</w:t>
      </w:r>
      <w:r w:rsidR="009171E4">
        <w:t xml:space="preserve"> </w:t>
      </w:r>
      <w:r w:rsidRPr="008D64F4">
        <w:t>gestionarea</w:t>
      </w:r>
      <w:r w:rsidR="009171E4">
        <w:t xml:space="preserve"> </w:t>
      </w:r>
      <w:r w:rsidRPr="008D64F4">
        <w:t>efectelor</w:t>
      </w:r>
      <w:r w:rsidR="009171E4">
        <w:t xml:space="preserve"> </w:t>
      </w:r>
      <w:r w:rsidRPr="008D64F4">
        <w:t>inundațiilor</w:t>
      </w:r>
      <w:bookmarkEnd w:id="75"/>
    </w:p>
    <w:p w14:paraId="39B20D56" w14:textId="7A178CC2" w:rsidR="008D64F4" w:rsidRDefault="008D64F4" w:rsidP="008D64F4">
      <w:r w:rsidRPr="008D64F4">
        <w:t>Guvernul</w:t>
      </w:r>
      <w:r w:rsidR="009171E4">
        <w:t xml:space="preserve"> </w:t>
      </w:r>
      <w:r w:rsidRPr="008D64F4">
        <w:t>României</w:t>
      </w:r>
      <w:r w:rsidR="009171E4">
        <w:t xml:space="preserve"> </w:t>
      </w:r>
      <w:r w:rsidRPr="008D64F4">
        <w:t>este</w:t>
      </w:r>
      <w:r w:rsidR="009171E4">
        <w:t xml:space="preserve"> </w:t>
      </w:r>
      <w:r w:rsidRPr="008D64F4">
        <w:t>în</w:t>
      </w:r>
      <w:r w:rsidR="009171E4">
        <w:t xml:space="preserve"> </w:t>
      </w:r>
      <w:r w:rsidRPr="008D64F4">
        <w:t>permanentă</w:t>
      </w:r>
      <w:r w:rsidR="009171E4">
        <w:t xml:space="preserve"> </w:t>
      </w:r>
      <w:r w:rsidRPr="008D64F4">
        <w:t>legătură</w:t>
      </w:r>
      <w:r w:rsidR="009171E4">
        <w:t xml:space="preserve"> </w:t>
      </w:r>
      <w:r w:rsidRPr="008D64F4">
        <w:t>cu</w:t>
      </w:r>
      <w:r w:rsidR="009171E4">
        <w:t xml:space="preserve"> </w:t>
      </w:r>
      <w:r w:rsidRPr="008D64F4">
        <w:t>autoritățile</w:t>
      </w:r>
      <w:r w:rsidR="009171E4">
        <w:t xml:space="preserve"> </w:t>
      </w:r>
      <w:r w:rsidRPr="008D64F4">
        <w:t>Spaniei</w:t>
      </w:r>
      <w:r w:rsidR="009171E4">
        <w:t xml:space="preserve"> </w:t>
      </w:r>
      <w:r w:rsidRPr="008D64F4">
        <w:t>și</w:t>
      </w:r>
      <w:r w:rsidR="009171E4">
        <w:t xml:space="preserve"> </w:t>
      </w:r>
      <w:r w:rsidRPr="008D64F4">
        <w:t>transmite</w:t>
      </w:r>
      <w:r w:rsidR="009171E4">
        <w:t xml:space="preserve"> </w:t>
      </w:r>
      <w:r w:rsidRPr="008D64F4">
        <w:t>întreaga</w:t>
      </w:r>
      <w:r w:rsidR="009171E4">
        <w:t xml:space="preserve"> </w:t>
      </w:r>
      <w:r w:rsidRPr="008D64F4">
        <w:t>disponibilitate</w:t>
      </w:r>
      <w:r w:rsidR="009171E4">
        <w:t xml:space="preserve"> </w:t>
      </w:r>
      <w:r w:rsidRPr="008D64F4">
        <w:t>de</w:t>
      </w:r>
      <w:r w:rsidR="009171E4">
        <w:t xml:space="preserve"> </w:t>
      </w:r>
      <w:r w:rsidRPr="008D64F4">
        <w:t>a</w:t>
      </w:r>
      <w:r w:rsidR="009171E4">
        <w:t xml:space="preserve"> </w:t>
      </w:r>
      <w:r w:rsidRPr="008D64F4">
        <w:t>oferi</w:t>
      </w:r>
      <w:r w:rsidR="009171E4">
        <w:t xml:space="preserve"> </w:t>
      </w:r>
      <w:r w:rsidRPr="008D64F4">
        <w:t>sprijin</w:t>
      </w:r>
      <w:r w:rsidR="009171E4">
        <w:t xml:space="preserve"> </w:t>
      </w:r>
      <w:r w:rsidRPr="008D64F4">
        <w:t>pentru</w:t>
      </w:r>
      <w:r w:rsidR="009171E4">
        <w:t xml:space="preserve"> </w:t>
      </w:r>
      <w:r w:rsidRPr="008D64F4">
        <w:t>gestionarea</w:t>
      </w:r>
      <w:r w:rsidR="009171E4">
        <w:t xml:space="preserve"> </w:t>
      </w:r>
      <w:r w:rsidRPr="008D64F4">
        <w:t>efectelor</w:t>
      </w:r>
      <w:r w:rsidR="009171E4">
        <w:t xml:space="preserve"> </w:t>
      </w:r>
      <w:r w:rsidRPr="008D64F4">
        <w:t>inundațiilor</w:t>
      </w:r>
      <w:r w:rsidR="009171E4">
        <w:t xml:space="preserve"> </w:t>
      </w:r>
      <w:r w:rsidRPr="008D64F4">
        <w:t>care</w:t>
      </w:r>
      <w:r w:rsidR="009171E4">
        <w:t xml:space="preserve"> </w:t>
      </w:r>
      <w:r w:rsidRPr="008D64F4">
        <w:t>au</w:t>
      </w:r>
      <w:r w:rsidR="009171E4">
        <w:t xml:space="preserve"> </w:t>
      </w:r>
      <w:r w:rsidRPr="008D64F4">
        <w:t>afectat</w:t>
      </w:r>
      <w:r w:rsidR="009171E4">
        <w:t xml:space="preserve"> </w:t>
      </w:r>
      <w:r w:rsidRPr="008D64F4">
        <w:t>această</w:t>
      </w:r>
      <w:r w:rsidR="009171E4">
        <w:t xml:space="preserve"> </w:t>
      </w:r>
      <w:r w:rsidRPr="008D64F4">
        <w:t>țară.</w:t>
      </w:r>
    </w:p>
    <w:p w14:paraId="58419CCB" w14:textId="01C080EB" w:rsidR="008D64F4" w:rsidRDefault="008D64F4" w:rsidP="008D64F4">
      <w:r w:rsidRPr="008D64F4">
        <w:t>”Suntem</w:t>
      </w:r>
      <w:r w:rsidR="009171E4">
        <w:t xml:space="preserve"> </w:t>
      </w:r>
      <w:r w:rsidRPr="008D64F4">
        <w:t>alături</w:t>
      </w:r>
      <w:r w:rsidR="009171E4">
        <w:t xml:space="preserve"> </w:t>
      </w:r>
      <w:r w:rsidRPr="008D64F4">
        <w:t>de</w:t>
      </w:r>
      <w:r w:rsidR="009171E4">
        <w:t xml:space="preserve"> </w:t>
      </w:r>
      <w:r w:rsidRPr="008D64F4">
        <w:t>toți</w:t>
      </w:r>
      <w:r w:rsidR="009171E4">
        <w:t xml:space="preserve"> </w:t>
      </w:r>
      <w:r w:rsidRPr="008D64F4">
        <w:t>cei</w:t>
      </w:r>
      <w:r w:rsidR="009171E4">
        <w:t xml:space="preserve"> </w:t>
      </w:r>
      <w:r w:rsidRPr="008D64F4">
        <w:t>afectați</w:t>
      </w:r>
      <w:r w:rsidR="009171E4">
        <w:t xml:space="preserve"> </w:t>
      </w:r>
      <w:r w:rsidRPr="008D64F4">
        <w:t>de</w:t>
      </w:r>
      <w:r w:rsidR="009171E4">
        <w:t xml:space="preserve"> </w:t>
      </w:r>
      <w:r w:rsidRPr="008D64F4">
        <w:t>inundațiile</w:t>
      </w:r>
      <w:r w:rsidR="009171E4">
        <w:t xml:space="preserve"> </w:t>
      </w:r>
      <w:r w:rsidRPr="008D64F4">
        <w:t>grave</w:t>
      </w:r>
      <w:r w:rsidR="009171E4">
        <w:t xml:space="preserve"> </w:t>
      </w:r>
      <w:r w:rsidRPr="008D64F4">
        <w:t>din</w:t>
      </w:r>
      <w:r w:rsidR="009171E4">
        <w:t xml:space="preserve"> </w:t>
      </w:r>
      <w:r w:rsidRPr="008D64F4">
        <w:t>Spania,</w:t>
      </w:r>
      <w:r w:rsidR="009171E4">
        <w:t xml:space="preserve"> </w:t>
      </w:r>
      <w:r w:rsidRPr="008D64F4">
        <w:t>mulți</w:t>
      </w:r>
      <w:r w:rsidR="009171E4">
        <w:t xml:space="preserve"> </w:t>
      </w:r>
      <w:r w:rsidRPr="008D64F4">
        <w:t>dintre</w:t>
      </w:r>
      <w:r w:rsidR="009171E4">
        <w:t xml:space="preserve"> </w:t>
      </w:r>
      <w:r w:rsidRPr="008D64F4">
        <w:t>ei</w:t>
      </w:r>
      <w:r w:rsidR="009171E4">
        <w:t xml:space="preserve"> </w:t>
      </w:r>
      <w:r w:rsidRPr="008D64F4">
        <w:t>români</w:t>
      </w:r>
      <w:r w:rsidR="009171E4">
        <w:t xml:space="preserve"> </w:t>
      </w:r>
      <w:r w:rsidRPr="008D64F4">
        <w:t>care</w:t>
      </w:r>
      <w:r w:rsidR="009171E4">
        <w:t xml:space="preserve"> </w:t>
      </w:r>
      <w:r w:rsidRPr="008D64F4">
        <w:t>muncesc,</w:t>
      </w:r>
      <w:r w:rsidR="009171E4">
        <w:t xml:space="preserve"> </w:t>
      </w:r>
      <w:r w:rsidRPr="008D64F4">
        <w:t>trăiesc</w:t>
      </w:r>
      <w:r w:rsidR="009171E4">
        <w:t xml:space="preserve"> </w:t>
      </w:r>
      <w:r w:rsidRPr="008D64F4">
        <w:t>sau</w:t>
      </w:r>
      <w:r w:rsidR="009171E4">
        <w:t xml:space="preserve"> </w:t>
      </w:r>
      <w:r w:rsidRPr="008D64F4">
        <w:t>studiază</w:t>
      </w:r>
      <w:r w:rsidR="009171E4">
        <w:t xml:space="preserve"> </w:t>
      </w:r>
      <w:r w:rsidRPr="008D64F4">
        <w:t>în</w:t>
      </w:r>
      <w:r w:rsidR="009171E4">
        <w:t xml:space="preserve"> </w:t>
      </w:r>
      <w:r w:rsidRPr="008D64F4">
        <w:t>această</w:t>
      </w:r>
      <w:r w:rsidR="009171E4">
        <w:t xml:space="preserve"> </w:t>
      </w:r>
      <w:r w:rsidRPr="008D64F4">
        <w:t>țară.</w:t>
      </w:r>
      <w:r w:rsidR="009171E4">
        <w:t xml:space="preserve"> </w:t>
      </w:r>
      <w:r w:rsidRPr="008D64F4">
        <w:t>Toți</w:t>
      </w:r>
      <w:r w:rsidR="009171E4">
        <w:t xml:space="preserve"> </w:t>
      </w:r>
      <w:r w:rsidRPr="008D64F4">
        <w:t>trebuie</w:t>
      </w:r>
      <w:r w:rsidR="009171E4">
        <w:t xml:space="preserve"> </w:t>
      </w:r>
      <w:r w:rsidRPr="008D64F4">
        <w:t>să</w:t>
      </w:r>
      <w:r w:rsidR="009171E4">
        <w:t xml:space="preserve"> </w:t>
      </w:r>
      <w:r w:rsidRPr="008D64F4">
        <w:t>știe</w:t>
      </w:r>
      <w:r w:rsidR="009171E4">
        <w:t xml:space="preserve"> </w:t>
      </w:r>
      <w:r w:rsidRPr="008D64F4">
        <w:t>că</w:t>
      </w:r>
      <w:r w:rsidR="009171E4">
        <w:t xml:space="preserve"> </w:t>
      </w:r>
      <w:r w:rsidRPr="008D64F4">
        <w:t>statul</w:t>
      </w:r>
      <w:r w:rsidR="009171E4">
        <w:t xml:space="preserve"> </w:t>
      </w:r>
      <w:r w:rsidRPr="008D64F4">
        <w:t>român</w:t>
      </w:r>
      <w:r w:rsidR="009171E4">
        <w:t xml:space="preserve"> </w:t>
      </w:r>
      <w:r w:rsidRPr="008D64F4">
        <w:t>are</w:t>
      </w:r>
      <w:r w:rsidR="009171E4">
        <w:t xml:space="preserve"> </w:t>
      </w:r>
      <w:r w:rsidRPr="008D64F4">
        <w:t>grijă</w:t>
      </w:r>
      <w:r w:rsidR="009171E4">
        <w:t xml:space="preserve"> </w:t>
      </w:r>
      <w:r w:rsidRPr="008D64F4">
        <w:t>de</w:t>
      </w:r>
      <w:r w:rsidR="009171E4">
        <w:t xml:space="preserve"> </w:t>
      </w:r>
      <w:r w:rsidRPr="008D64F4">
        <w:t>cetățenii</w:t>
      </w:r>
      <w:r w:rsidR="009171E4">
        <w:t xml:space="preserve"> </w:t>
      </w:r>
      <w:r w:rsidRPr="008D64F4">
        <w:t>săi,</w:t>
      </w:r>
      <w:r w:rsidR="009171E4">
        <w:t xml:space="preserve"> </w:t>
      </w:r>
      <w:r w:rsidRPr="008D64F4">
        <w:t>indiferent</w:t>
      </w:r>
      <w:r w:rsidR="009171E4">
        <w:t xml:space="preserve"> </w:t>
      </w:r>
      <w:r w:rsidRPr="008D64F4">
        <w:t>unde</w:t>
      </w:r>
      <w:r w:rsidR="009171E4">
        <w:t xml:space="preserve"> </w:t>
      </w:r>
      <w:r w:rsidRPr="008D64F4">
        <w:t>se</w:t>
      </w:r>
      <w:r w:rsidR="009171E4">
        <w:t xml:space="preserve"> </w:t>
      </w:r>
      <w:r w:rsidRPr="008D64F4">
        <w:t>află.</w:t>
      </w:r>
      <w:r w:rsidR="009171E4">
        <w:t xml:space="preserve">  </w:t>
      </w:r>
      <w:r w:rsidRPr="008D64F4">
        <w:t>Am</w:t>
      </w:r>
      <w:r w:rsidR="009171E4">
        <w:t xml:space="preserve"> </w:t>
      </w:r>
      <w:r w:rsidRPr="008D64F4">
        <w:t>cerut</w:t>
      </w:r>
      <w:r w:rsidR="009171E4">
        <w:t xml:space="preserve"> </w:t>
      </w:r>
      <w:r w:rsidRPr="008D64F4">
        <w:t>ministerelor</w:t>
      </w:r>
      <w:r w:rsidR="009171E4">
        <w:t xml:space="preserve"> </w:t>
      </w:r>
      <w:r w:rsidRPr="008D64F4">
        <w:t>să</w:t>
      </w:r>
      <w:r w:rsidR="009171E4">
        <w:t xml:space="preserve"> </w:t>
      </w:r>
      <w:r w:rsidRPr="008D64F4">
        <w:t>constituie</w:t>
      </w:r>
      <w:r w:rsidR="009171E4">
        <w:t xml:space="preserve"> </w:t>
      </w:r>
      <w:r w:rsidRPr="008D64F4">
        <w:t>un</w:t>
      </w:r>
      <w:r w:rsidR="009171E4">
        <w:t xml:space="preserve"> </w:t>
      </w:r>
      <w:r w:rsidRPr="008D64F4">
        <w:t>grup</w:t>
      </w:r>
      <w:r w:rsidR="009171E4">
        <w:t xml:space="preserve"> </w:t>
      </w:r>
      <w:r w:rsidRPr="008D64F4">
        <w:t>de</w:t>
      </w:r>
      <w:r w:rsidR="009171E4">
        <w:t xml:space="preserve"> </w:t>
      </w:r>
      <w:r w:rsidRPr="008D64F4">
        <w:t>acțiune</w:t>
      </w:r>
      <w:r w:rsidR="009171E4">
        <w:t xml:space="preserve"> </w:t>
      </w:r>
      <w:r w:rsidRPr="008D64F4">
        <w:t>pentru</w:t>
      </w:r>
      <w:r w:rsidR="009171E4">
        <w:t xml:space="preserve"> </w:t>
      </w:r>
      <w:r w:rsidRPr="008D64F4">
        <w:t>a</w:t>
      </w:r>
      <w:r w:rsidR="009171E4">
        <w:t xml:space="preserve"> </w:t>
      </w:r>
      <w:r w:rsidRPr="008D64F4">
        <w:t>vedea</w:t>
      </w:r>
      <w:r w:rsidR="009171E4">
        <w:t xml:space="preserve"> </w:t>
      </w:r>
      <w:r w:rsidRPr="008D64F4">
        <w:t>în</w:t>
      </w:r>
      <w:r w:rsidR="009171E4">
        <w:t xml:space="preserve"> </w:t>
      </w:r>
      <w:r w:rsidRPr="008D64F4">
        <w:t>ce</w:t>
      </w:r>
      <w:r w:rsidR="009171E4">
        <w:t xml:space="preserve"> </w:t>
      </w:r>
      <w:r w:rsidRPr="008D64F4">
        <w:t>condiții</w:t>
      </w:r>
      <w:r w:rsidR="009171E4">
        <w:t xml:space="preserve"> </w:t>
      </w:r>
      <w:r w:rsidRPr="008D64F4">
        <w:t>putem</w:t>
      </w:r>
      <w:r w:rsidR="009171E4">
        <w:t xml:space="preserve"> </w:t>
      </w:r>
      <w:r w:rsidRPr="008D64F4">
        <w:t>amenaja</w:t>
      </w:r>
      <w:r w:rsidR="009171E4">
        <w:t xml:space="preserve"> </w:t>
      </w:r>
      <w:r w:rsidRPr="008D64F4">
        <w:t>la</w:t>
      </w:r>
      <w:r w:rsidR="009171E4">
        <w:t xml:space="preserve"> </w:t>
      </w:r>
      <w:proofErr w:type="spellStart"/>
      <w:r w:rsidRPr="008D64F4">
        <w:t>Castellón</w:t>
      </w:r>
      <w:proofErr w:type="spellEnd"/>
      <w:r w:rsidRPr="008D64F4">
        <w:t>,</w:t>
      </w:r>
      <w:r w:rsidR="009171E4">
        <w:t xml:space="preserve"> </w:t>
      </w:r>
      <w:r w:rsidRPr="008D64F4">
        <w:t>în</w:t>
      </w:r>
      <w:r w:rsidR="009171E4">
        <w:t xml:space="preserve"> </w:t>
      </w:r>
      <w:r w:rsidRPr="008D64F4">
        <w:t>colaborare</w:t>
      </w:r>
      <w:r w:rsidR="009171E4">
        <w:t xml:space="preserve"> </w:t>
      </w:r>
      <w:r w:rsidRPr="008D64F4">
        <w:t>cu</w:t>
      </w:r>
      <w:r w:rsidR="009171E4">
        <w:t xml:space="preserve"> </w:t>
      </w:r>
      <w:r w:rsidRPr="008D64F4">
        <w:t>autoritățile</w:t>
      </w:r>
      <w:r w:rsidR="009171E4">
        <w:t xml:space="preserve"> </w:t>
      </w:r>
      <w:r w:rsidRPr="008D64F4">
        <w:t>spaniole,</w:t>
      </w:r>
      <w:r w:rsidR="009171E4">
        <w:t xml:space="preserve"> </w:t>
      </w:r>
      <w:r w:rsidRPr="008D64F4">
        <w:t>un</w:t>
      </w:r>
      <w:r w:rsidR="009171E4">
        <w:t xml:space="preserve"> </w:t>
      </w:r>
      <w:r w:rsidRPr="008D64F4">
        <w:t>centru</w:t>
      </w:r>
      <w:r w:rsidR="009171E4">
        <w:t xml:space="preserve"> </w:t>
      </w:r>
      <w:r w:rsidRPr="008D64F4">
        <w:t>logistic</w:t>
      </w:r>
      <w:r w:rsidR="009171E4">
        <w:t xml:space="preserve"> </w:t>
      </w:r>
      <w:r w:rsidRPr="008D64F4">
        <w:t>prin</w:t>
      </w:r>
      <w:r w:rsidR="009171E4">
        <w:t xml:space="preserve"> </w:t>
      </w:r>
      <w:r w:rsidRPr="008D64F4">
        <w:t>intermediul</w:t>
      </w:r>
      <w:r w:rsidR="009171E4">
        <w:t xml:space="preserve"> </w:t>
      </w:r>
      <w:r w:rsidRPr="008D64F4">
        <w:t>căruia</w:t>
      </w:r>
      <w:r w:rsidR="009171E4">
        <w:t xml:space="preserve"> </w:t>
      </w:r>
      <w:r w:rsidRPr="008D64F4">
        <w:t>statul</w:t>
      </w:r>
      <w:r w:rsidR="009171E4">
        <w:t xml:space="preserve"> </w:t>
      </w:r>
      <w:r w:rsidRPr="008D64F4">
        <w:t>român</w:t>
      </w:r>
      <w:r w:rsidR="009171E4">
        <w:t xml:space="preserve"> </w:t>
      </w:r>
      <w:r w:rsidRPr="008D64F4">
        <w:t>să</w:t>
      </w:r>
      <w:r w:rsidR="009171E4">
        <w:t xml:space="preserve"> </w:t>
      </w:r>
      <w:r w:rsidRPr="008D64F4">
        <w:t>ofere</w:t>
      </w:r>
      <w:r w:rsidR="009171E4">
        <w:t xml:space="preserve"> </w:t>
      </w:r>
      <w:r w:rsidRPr="008D64F4">
        <w:t>românilor</w:t>
      </w:r>
      <w:r w:rsidR="009171E4">
        <w:t xml:space="preserve"> </w:t>
      </w:r>
      <w:r w:rsidRPr="008D64F4">
        <w:t>din</w:t>
      </w:r>
      <w:r w:rsidR="009171E4">
        <w:t xml:space="preserve"> </w:t>
      </w:r>
      <w:r w:rsidRPr="008D64F4">
        <w:t>Spania</w:t>
      </w:r>
      <w:r w:rsidR="009171E4">
        <w:t xml:space="preserve"> </w:t>
      </w:r>
      <w:r w:rsidRPr="008D64F4">
        <w:t>afectați</w:t>
      </w:r>
      <w:r w:rsidR="009171E4">
        <w:t xml:space="preserve"> </w:t>
      </w:r>
      <w:r w:rsidRPr="008D64F4">
        <w:t>de</w:t>
      </w:r>
      <w:r w:rsidR="009171E4">
        <w:t xml:space="preserve"> </w:t>
      </w:r>
      <w:r w:rsidRPr="008D64F4">
        <w:t>inundații</w:t>
      </w:r>
      <w:r w:rsidR="009171E4">
        <w:t xml:space="preserve"> </w:t>
      </w:r>
      <w:r w:rsidRPr="008D64F4">
        <w:t>ajutor</w:t>
      </w:r>
      <w:r w:rsidR="009171E4">
        <w:t xml:space="preserve"> </w:t>
      </w:r>
      <w:r w:rsidRPr="008D64F4">
        <w:t>suplimentar</w:t>
      </w:r>
      <w:r w:rsidR="009171E4">
        <w:t xml:space="preserve"> </w:t>
      </w:r>
      <w:r w:rsidRPr="008D64F4">
        <w:t>față</w:t>
      </w:r>
      <w:r w:rsidR="009171E4">
        <w:t xml:space="preserve"> </w:t>
      </w:r>
      <w:r w:rsidRPr="008D64F4">
        <w:t>de</w:t>
      </w:r>
      <w:r w:rsidR="009171E4">
        <w:t xml:space="preserve"> </w:t>
      </w:r>
      <w:r w:rsidRPr="008D64F4">
        <w:t>ceea</w:t>
      </w:r>
      <w:r w:rsidR="009171E4">
        <w:t xml:space="preserve"> </w:t>
      </w:r>
      <w:r w:rsidRPr="008D64F4">
        <w:t>ce</w:t>
      </w:r>
      <w:r w:rsidR="009171E4">
        <w:t xml:space="preserve"> </w:t>
      </w:r>
      <w:r w:rsidRPr="008D64F4">
        <w:t>oferă</w:t>
      </w:r>
      <w:r w:rsidR="009171E4">
        <w:t xml:space="preserve"> </w:t>
      </w:r>
      <w:r w:rsidRPr="008D64F4">
        <w:t>statul</w:t>
      </w:r>
      <w:r w:rsidR="009171E4">
        <w:t xml:space="preserve"> </w:t>
      </w:r>
      <w:r w:rsidRPr="008D64F4">
        <w:t>spaniol”,</w:t>
      </w:r>
      <w:r w:rsidR="009171E4">
        <w:t xml:space="preserve"> </w:t>
      </w:r>
      <w:r w:rsidRPr="008D64F4">
        <w:t>a</w:t>
      </w:r>
      <w:r w:rsidR="009171E4">
        <w:t xml:space="preserve"> </w:t>
      </w:r>
      <w:r w:rsidRPr="008D64F4">
        <w:t>afirmat</w:t>
      </w:r>
      <w:r w:rsidR="009171E4">
        <w:t xml:space="preserve"> </w:t>
      </w:r>
      <w:r w:rsidRPr="008D64F4">
        <w:t>premierul</w:t>
      </w:r>
      <w:r w:rsidR="009171E4">
        <w:t xml:space="preserve"> </w:t>
      </w:r>
      <w:r w:rsidRPr="008D64F4">
        <w:t>Marcel</w:t>
      </w:r>
      <w:r w:rsidR="009171E4">
        <w:t xml:space="preserve"> </w:t>
      </w:r>
      <w:r w:rsidRPr="008D64F4">
        <w:t>Ciolacu</w:t>
      </w:r>
      <w:r w:rsidR="009171E4">
        <w:t xml:space="preserve"> </w:t>
      </w:r>
      <w:r w:rsidRPr="008D64F4">
        <w:t>la</w:t>
      </w:r>
      <w:r w:rsidR="009171E4">
        <w:t xml:space="preserve"> </w:t>
      </w:r>
      <w:r w:rsidRPr="008D64F4">
        <w:t>reuniunea</w:t>
      </w:r>
      <w:r w:rsidR="009171E4">
        <w:t xml:space="preserve"> </w:t>
      </w:r>
      <w:r w:rsidRPr="008D64F4">
        <w:t>celulei</w:t>
      </w:r>
      <w:r w:rsidR="009171E4">
        <w:t xml:space="preserve"> </w:t>
      </w:r>
      <w:r w:rsidRPr="008D64F4">
        <w:t>de</w:t>
      </w:r>
      <w:r w:rsidR="009171E4">
        <w:t xml:space="preserve"> </w:t>
      </w:r>
      <w:r w:rsidRPr="008D64F4">
        <w:t>criză</w:t>
      </w:r>
      <w:r w:rsidR="009171E4">
        <w:t xml:space="preserve"> </w:t>
      </w:r>
      <w:r w:rsidRPr="008D64F4">
        <w:t>organizată</w:t>
      </w:r>
      <w:r w:rsidR="009171E4">
        <w:t xml:space="preserve"> </w:t>
      </w:r>
      <w:r w:rsidRPr="008D64F4">
        <w:t>astăzi,</w:t>
      </w:r>
      <w:r w:rsidR="009171E4">
        <w:t xml:space="preserve"> </w:t>
      </w:r>
      <w:r w:rsidRPr="008D64F4">
        <w:t>la</w:t>
      </w:r>
      <w:r w:rsidR="009171E4">
        <w:t xml:space="preserve"> </w:t>
      </w:r>
      <w:r w:rsidRPr="008D64F4">
        <w:t>Palatul</w:t>
      </w:r>
      <w:r w:rsidR="009171E4">
        <w:t xml:space="preserve"> </w:t>
      </w:r>
      <w:r w:rsidRPr="008D64F4">
        <w:t>Victoria.</w:t>
      </w:r>
      <w:r w:rsidRPr="008D64F4">
        <w:br/>
        <w:t>Prim-ministrul</w:t>
      </w:r>
      <w:r w:rsidR="009171E4">
        <w:t xml:space="preserve"> </w:t>
      </w:r>
      <w:r w:rsidRPr="008D64F4">
        <w:t>a</w:t>
      </w:r>
      <w:r w:rsidR="009171E4">
        <w:t xml:space="preserve"> </w:t>
      </w:r>
      <w:r w:rsidRPr="008D64F4">
        <w:t>cerut</w:t>
      </w:r>
      <w:r w:rsidR="009171E4">
        <w:t xml:space="preserve"> </w:t>
      </w:r>
      <w:r w:rsidRPr="008D64F4">
        <w:t>ministerelor</w:t>
      </w:r>
      <w:r w:rsidR="009171E4">
        <w:t xml:space="preserve"> </w:t>
      </w:r>
      <w:r w:rsidRPr="008D64F4">
        <w:t>să</w:t>
      </w:r>
      <w:r w:rsidR="009171E4">
        <w:t xml:space="preserve"> </w:t>
      </w:r>
      <w:r w:rsidRPr="008D64F4">
        <w:t>păstreze</w:t>
      </w:r>
      <w:r w:rsidR="009171E4">
        <w:t xml:space="preserve"> </w:t>
      </w:r>
      <w:r w:rsidRPr="008D64F4">
        <w:t>permanent</w:t>
      </w:r>
      <w:r w:rsidR="009171E4">
        <w:t xml:space="preserve"> </w:t>
      </w:r>
      <w:r w:rsidRPr="008D64F4">
        <w:t>legătura</w:t>
      </w:r>
      <w:r w:rsidR="009171E4">
        <w:t xml:space="preserve"> </w:t>
      </w:r>
      <w:r w:rsidRPr="008D64F4">
        <w:t>cu</w:t>
      </w:r>
      <w:r w:rsidR="009171E4">
        <w:t xml:space="preserve"> </w:t>
      </w:r>
      <w:r w:rsidRPr="008D64F4">
        <w:t>autoritățile</w:t>
      </w:r>
      <w:r w:rsidR="009171E4">
        <w:t xml:space="preserve"> </w:t>
      </w:r>
      <w:r w:rsidRPr="008D64F4">
        <w:t>spaniole</w:t>
      </w:r>
      <w:r w:rsidR="009171E4">
        <w:t xml:space="preserve"> </w:t>
      </w:r>
      <w:r w:rsidRPr="008D64F4">
        <w:t>și</w:t>
      </w:r>
      <w:r w:rsidR="009171E4">
        <w:t xml:space="preserve"> </w:t>
      </w:r>
      <w:r w:rsidRPr="008D64F4">
        <w:t>cu</w:t>
      </w:r>
      <w:r w:rsidR="009171E4">
        <w:t xml:space="preserve"> </w:t>
      </w:r>
      <w:r w:rsidRPr="008D64F4">
        <w:t>românii</w:t>
      </w:r>
      <w:r w:rsidR="009171E4">
        <w:t xml:space="preserve"> </w:t>
      </w:r>
      <w:r w:rsidRPr="008D64F4">
        <w:t>din</w:t>
      </w:r>
      <w:r w:rsidR="009171E4">
        <w:t xml:space="preserve"> </w:t>
      </w:r>
      <w:r w:rsidRPr="008D64F4">
        <w:t>Spania,</w:t>
      </w:r>
      <w:r w:rsidR="009171E4">
        <w:t xml:space="preserve"> </w:t>
      </w:r>
      <w:r w:rsidRPr="008D64F4">
        <w:t>să</w:t>
      </w:r>
      <w:r w:rsidR="009171E4">
        <w:t xml:space="preserve"> </w:t>
      </w:r>
      <w:r w:rsidRPr="008D64F4">
        <w:t>ofere</w:t>
      </w:r>
      <w:r w:rsidR="009171E4">
        <w:t xml:space="preserve"> </w:t>
      </w:r>
      <w:r w:rsidRPr="008D64F4">
        <w:t>sprijin,</w:t>
      </w:r>
      <w:r w:rsidR="009171E4">
        <w:t xml:space="preserve"> </w:t>
      </w:r>
      <w:r w:rsidRPr="008D64F4">
        <w:t>inclusiv</w:t>
      </w:r>
      <w:r w:rsidR="009171E4">
        <w:t xml:space="preserve"> </w:t>
      </w:r>
      <w:r w:rsidRPr="008D64F4">
        <w:t>prin</w:t>
      </w:r>
      <w:r w:rsidR="009171E4">
        <w:t xml:space="preserve"> </w:t>
      </w:r>
      <w:r w:rsidRPr="008D64F4">
        <w:t>asigurarea</w:t>
      </w:r>
      <w:r w:rsidR="009171E4">
        <w:t xml:space="preserve"> </w:t>
      </w:r>
      <w:r w:rsidRPr="008D64F4">
        <w:t>transportului</w:t>
      </w:r>
      <w:r w:rsidR="009171E4">
        <w:t xml:space="preserve"> </w:t>
      </w:r>
      <w:r w:rsidRPr="008D64F4">
        <w:t>pentru</w:t>
      </w:r>
      <w:r w:rsidR="009171E4">
        <w:t xml:space="preserve"> </w:t>
      </w:r>
      <w:r w:rsidRPr="008D64F4">
        <w:t>repatriere,</w:t>
      </w:r>
      <w:r w:rsidR="009171E4">
        <w:t xml:space="preserve"> </w:t>
      </w:r>
      <w:r w:rsidRPr="008D64F4">
        <w:t>în</w:t>
      </w:r>
      <w:r w:rsidR="009171E4">
        <w:t xml:space="preserve"> </w:t>
      </w:r>
      <w:r w:rsidRPr="008D64F4">
        <w:t>cazul</w:t>
      </w:r>
      <w:r w:rsidR="009171E4">
        <w:t xml:space="preserve"> </w:t>
      </w:r>
      <w:r w:rsidRPr="008D64F4">
        <w:t>în</w:t>
      </w:r>
      <w:r w:rsidR="009171E4">
        <w:t xml:space="preserve"> </w:t>
      </w:r>
      <w:r w:rsidRPr="008D64F4">
        <w:t>care</w:t>
      </w:r>
      <w:r w:rsidR="009171E4">
        <w:t xml:space="preserve"> </w:t>
      </w:r>
      <w:r w:rsidRPr="008D64F4">
        <w:t>vor</w:t>
      </w:r>
      <w:r w:rsidR="009171E4">
        <w:t xml:space="preserve"> </w:t>
      </w:r>
      <w:r w:rsidRPr="008D64F4">
        <w:t>exista</w:t>
      </w:r>
      <w:r w:rsidR="009171E4">
        <w:t xml:space="preserve"> </w:t>
      </w:r>
      <w:r w:rsidRPr="008D64F4">
        <w:t>solicitări</w:t>
      </w:r>
      <w:r w:rsidR="009171E4">
        <w:t xml:space="preserve"> </w:t>
      </w:r>
      <w:r w:rsidRPr="008D64F4">
        <w:t>în</w:t>
      </w:r>
      <w:r w:rsidR="009171E4">
        <w:t xml:space="preserve"> </w:t>
      </w:r>
      <w:r w:rsidRPr="008D64F4">
        <w:t>acest</w:t>
      </w:r>
      <w:r w:rsidR="009171E4">
        <w:t xml:space="preserve"> </w:t>
      </w:r>
      <w:r w:rsidRPr="008D64F4">
        <w:t>sens.</w:t>
      </w:r>
    </w:p>
    <w:p w14:paraId="4FA4A74B" w14:textId="06FF96DF" w:rsidR="008D64F4" w:rsidRDefault="008D64F4" w:rsidP="008D64F4">
      <w:r w:rsidRPr="008D64F4">
        <w:t>La</w:t>
      </w:r>
      <w:r w:rsidR="009171E4">
        <w:t xml:space="preserve"> </w:t>
      </w:r>
      <w:r w:rsidRPr="008D64F4">
        <w:t>întâlnirea</w:t>
      </w:r>
      <w:r w:rsidR="009171E4">
        <w:t xml:space="preserve"> </w:t>
      </w:r>
      <w:r w:rsidRPr="008D64F4">
        <w:t>de</w:t>
      </w:r>
      <w:r w:rsidR="009171E4">
        <w:t xml:space="preserve"> </w:t>
      </w:r>
      <w:r w:rsidRPr="008D64F4">
        <w:t>la</w:t>
      </w:r>
      <w:r w:rsidR="009171E4">
        <w:t xml:space="preserve"> </w:t>
      </w:r>
      <w:r w:rsidRPr="008D64F4">
        <w:t>Palatul</w:t>
      </w:r>
      <w:r w:rsidR="009171E4">
        <w:t xml:space="preserve"> </w:t>
      </w:r>
      <w:r w:rsidRPr="008D64F4">
        <w:t>Victoria</w:t>
      </w:r>
      <w:r w:rsidR="009171E4">
        <w:t xml:space="preserve"> </w:t>
      </w:r>
      <w:r w:rsidRPr="008D64F4">
        <w:t>au</w:t>
      </w:r>
      <w:r w:rsidR="009171E4">
        <w:t xml:space="preserve"> </w:t>
      </w:r>
      <w:r w:rsidRPr="008D64F4">
        <w:t>participat</w:t>
      </w:r>
      <w:r w:rsidR="009171E4">
        <w:t xml:space="preserve"> </w:t>
      </w:r>
      <w:r w:rsidRPr="008D64F4">
        <w:t>vicepremierul</w:t>
      </w:r>
      <w:r w:rsidR="009171E4">
        <w:t xml:space="preserve"> </w:t>
      </w:r>
      <w:r w:rsidRPr="008D64F4">
        <w:t>Marian</w:t>
      </w:r>
      <w:r w:rsidR="009171E4">
        <w:t xml:space="preserve"> </w:t>
      </w:r>
      <w:r w:rsidRPr="008D64F4">
        <w:t>Neacșu,</w:t>
      </w:r>
      <w:r w:rsidR="009171E4">
        <w:t xml:space="preserve"> </w:t>
      </w:r>
      <w:r w:rsidRPr="008D64F4">
        <w:t>ministrul</w:t>
      </w:r>
      <w:r w:rsidR="009171E4">
        <w:t xml:space="preserve"> </w:t>
      </w:r>
      <w:r w:rsidRPr="008D64F4">
        <w:t>Transporturilor</w:t>
      </w:r>
      <w:r w:rsidR="009171E4">
        <w:t xml:space="preserve"> </w:t>
      </w:r>
      <w:r w:rsidRPr="008D64F4">
        <w:t>și</w:t>
      </w:r>
      <w:r w:rsidR="009171E4">
        <w:t xml:space="preserve"> </w:t>
      </w:r>
      <w:r w:rsidRPr="008D64F4">
        <w:t>Infrastructurii,</w:t>
      </w:r>
      <w:r w:rsidR="009171E4">
        <w:t xml:space="preserve"> </w:t>
      </w:r>
      <w:r w:rsidRPr="008D64F4">
        <w:t>Sorin</w:t>
      </w:r>
      <w:r w:rsidR="009171E4">
        <w:t xml:space="preserve"> </w:t>
      </w:r>
      <w:r w:rsidRPr="008D64F4">
        <w:t>Grindeanu,</w:t>
      </w:r>
      <w:r w:rsidR="009171E4">
        <w:t xml:space="preserve"> </w:t>
      </w:r>
      <w:r w:rsidRPr="008D64F4">
        <w:t>șeful</w:t>
      </w:r>
      <w:r w:rsidR="009171E4">
        <w:t xml:space="preserve"> </w:t>
      </w:r>
      <w:r w:rsidRPr="008D64F4">
        <w:t>Cancelariei</w:t>
      </w:r>
      <w:r w:rsidR="009171E4">
        <w:t xml:space="preserve"> </w:t>
      </w:r>
      <w:r w:rsidRPr="008D64F4">
        <w:t>Prim-Ministrului,</w:t>
      </w:r>
      <w:r w:rsidR="009171E4">
        <w:t xml:space="preserve"> </w:t>
      </w:r>
      <w:r w:rsidRPr="008D64F4">
        <w:t>Alexandru-Mihai</w:t>
      </w:r>
      <w:r w:rsidR="009171E4">
        <w:t xml:space="preserve"> </w:t>
      </w:r>
      <w:proofErr w:type="spellStart"/>
      <w:r w:rsidRPr="008D64F4">
        <w:t>Ghigiu</w:t>
      </w:r>
      <w:proofErr w:type="spellEnd"/>
      <w:r w:rsidRPr="008D64F4">
        <w:t>,</w:t>
      </w:r>
      <w:r w:rsidR="009171E4">
        <w:t xml:space="preserve"> </w:t>
      </w:r>
      <w:r w:rsidRPr="008D64F4">
        <w:t>reprezentanți</w:t>
      </w:r>
      <w:r w:rsidR="009171E4">
        <w:t xml:space="preserve"> </w:t>
      </w:r>
      <w:r w:rsidRPr="008D64F4">
        <w:t>ai</w:t>
      </w:r>
      <w:r w:rsidR="009171E4">
        <w:t xml:space="preserve"> </w:t>
      </w:r>
      <w:r w:rsidRPr="008D64F4">
        <w:t>Ministerului</w:t>
      </w:r>
      <w:r w:rsidR="009171E4">
        <w:t xml:space="preserve"> </w:t>
      </w:r>
      <w:r w:rsidRPr="008D64F4">
        <w:t>Afacerilor</w:t>
      </w:r>
      <w:r w:rsidR="009171E4">
        <w:t xml:space="preserve"> </w:t>
      </w:r>
      <w:r w:rsidRPr="008D64F4">
        <w:t>Externe,</w:t>
      </w:r>
      <w:r w:rsidR="009171E4">
        <w:t xml:space="preserve"> </w:t>
      </w:r>
      <w:r w:rsidRPr="008D64F4">
        <w:t>Ministerului</w:t>
      </w:r>
      <w:r w:rsidR="009171E4">
        <w:t xml:space="preserve"> </w:t>
      </w:r>
      <w:r w:rsidRPr="008D64F4">
        <w:t>Afacerilor</w:t>
      </w:r>
      <w:r w:rsidR="009171E4">
        <w:t xml:space="preserve"> </w:t>
      </w:r>
      <w:r w:rsidRPr="008D64F4">
        <w:t>Interne,</w:t>
      </w:r>
      <w:r w:rsidR="009171E4">
        <w:t xml:space="preserve"> </w:t>
      </w:r>
      <w:r w:rsidRPr="008D64F4">
        <w:t>Ministerului</w:t>
      </w:r>
      <w:r w:rsidR="009171E4">
        <w:t xml:space="preserve"> </w:t>
      </w:r>
      <w:r w:rsidRPr="008D64F4">
        <w:t>Sănătății,</w:t>
      </w:r>
      <w:r w:rsidR="009171E4">
        <w:t xml:space="preserve">  </w:t>
      </w:r>
      <w:r w:rsidRPr="008D64F4">
        <w:t>Departamentului</w:t>
      </w:r>
      <w:r w:rsidR="009171E4">
        <w:t xml:space="preserve"> </w:t>
      </w:r>
      <w:r w:rsidRPr="008D64F4">
        <w:t>pentru</w:t>
      </w:r>
      <w:r w:rsidR="009171E4">
        <w:t xml:space="preserve"> </w:t>
      </w:r>
      <w:r w:rsidRPr="008D64F4">
        <w:t>Românii</w:t>
      </w:r>
      <w:r w:rsidR="009171E4">
        <w:t xml:space="preserve"> </w:t>
      </w:r>
      <w:r w:rsidRPr="008D64F4">
        <w:t>de</w:t>
      </w:r>
      <w:r w:rsidR="009171E4">
        <w:t xml:space="preserve"> </w:t>
      </w:r>
      <w:r w:rsidRPr="008D64F4">
        <w:t>Pretutindeni</w:t>
      </w:r>
      <w:r w:rsidR="009171E4">
        <w:t xml:space="preserve"> </w:t>
      </w:r>
      <w:r w:rsidRPr="008D64F4">
        <w:t>și</w:t>
      </w:r>
      <w:r w:rsidR="009171E4">
        <w:t xml:space="preserve"> </w:t>
      </w:r>
      <w:r w:rsidRPr="008D64F4">
        <w:t>Departamentului</w:t>
      </w:r>
      <w:r w:rsidR="009171E4">
        <w:t xml:space="preserve"> </w:t>
      </w:r>
      <w:r w:rsidRPr="008D64F4">
        <w:t>pentru</w:t>
      </w:r>
      <w:r w:rsidR="009171E4">
        <w:t xml:space="preserve"> </w:t>
      </w:r>
      <w:r w:rsidRPr="008D64F4">
        <w:t>Situații</w:t>
      </w:r>
      <w:r w:rsidR="009171E4">
        <w:t xml:space="preserve"> </w:t>
      </w:r>
      <w:r w:rsidRPr="008D64F4">
        <w:t>de</w:t>
      </w:r>
      <w:r w:rsidR="009171E4">
        <w:t xml:space="preserve"> </w:t>
      </w:r>
      <w:r w:rsidRPr="008D64F4">
        <w:t>Urgență.</w:t>
      </w:r>
    </w:p>
    <w:p w14:paraId="0FED214D" w14:textId="52E575C5" w:rsidR="008D64F4" w:rsidRDefault="008D64F4" w:rsidP="008D64F4">
      <w:r w:rsidRPr="008D64F4">
        <w:t>Reprezentanții</w:t>
      </w:r>
      <w:r w:rsidR="009171E4">
        <w:t xml:space="preserve"> </w:t>
      </w:r>
      <w:r w:rsidRPr="008D64F4">
        <w:t>Consulatului</w:t>
      </w:r>
      <w:r w:rsidR="009171E4">
        <w:t xml:space="preserve"> </w:t>
      </w:r>
      <w:r w:rsidRPr="008D64F4">
        <w:t>României</w:t>
      </w:r>
      <w:r w:rsidR="009171E4">
        <w:t xml:space="preserve"> </w:t>
      </w:r>
      <w:r w:rsidRPr="008D64F4">
        <w:t>la</w:t>
      </w:r>
      <w:r w:rsidR="009171E4">
        <w:t xml:space="preserve"> </w:t>
      </w:r>
      <w:proofErr w:type="spellStart"/>
      <w:r w:rsidRPr="008D64F4">
        <w:t>Castellón</w:t>
      </w:r>
      <w:proofErr w:type="spellEnd"/>
      <w:r w:rsidR="009171E4">
        <w:t xml:space="preserve"> </w:t>
      </w:r>
      <w:r w:rsidRPr="008D64F4">
        <w:t>de</w:t>
      </w:r>
      <w:r w:rsidR="009171E4">
        <w:t xml:space="preserve"> </w:t>
      </w:r>
      <w:r w:rsidRPr="008D64F4">
        <w:t>la</w:t>
      </w:r>
      <w:r w:rsidR="009171E4">
        <w:t xml:space="preserve"> </w:t>
      </w:r>
      <w:r w:rsidRPr="008D64F4">
        <w:t>Plana</w:t>
      </w:r>
      <w:r w:rsidR="009171E4">
        <w:t xml:space="preserve"> </w:t>
      </w:r>
      <w:r w:rsidRPr="008D64F4">
        <w:t>sunt</w:t>
      </w:r>
      <w:r w:rsidR="009171E4">
        <w:t xml:space="preserve"> </w:t>
      </w:r>
      <w:r w:rsidRPr="008D64F4">
        <w:t>în</w:t>
      </w:r>
      <w:r w:rsidR="009171E4">
        <w:t xml:space="preserve"> </w:t>
      </w:r>
      <w:r w:rsidRPr="008D64F4">
        <w:t>dialog</w:t>
      </w:r>
      <w:r w:rsidR="009171E4">
        <w:t xml:space="preserve"> </w:t>
      </w:r>
      <w:r w:rsidRPr="008D64F4">
        <w:t>permanent</w:t>
      </w:r>
      <w:r w:rsidR="009171E4">
        <w:t xml:space="preserve"> </w:t>
      </w:r>
      <w:r w:rsidRPr="008D64F4">
        <w:t>cu</w:t>
      </w:r>
      <w:r w:rsidR="009171E4">
        <w:t xml:space="preserve"> </w:t>
      </w:r>
      <w:r w:rsidRPr="008D64F4">
        <w:t>persoanele</w:t>
      </w:r>
      <w:r w:rsidR="009171E4">
        <w:t xml:space="preserve"> </w:t>
      </w:r>
      <w:r w:rsidRPr="008D64F4">
        <w:t>care</w:t>
      </w:r>
      <w:r w:rsidR="009171E4">
        <w:t xml:space="preserve"> </w:t>
      </w:r>
      <w:r w:rsidRPr="008D64F4">
        <w:t>au</w:t>
      </w:r>
      <w:r w:rsidR="009171E4">
        <w:t xml:space="preserve"> </w:t>
      </w:r>
      <w:r w:rsidRPr="008D64F4">
        <w:t>semnalat</w:t>
      </w:r>
      <w:r w:rsidR="009171E4">
        <w:t xml:space="preserve"> </w:t>
      </w:r>
      <w:r w:rsidRPr="008D64F4">
        <w:t>posibile</w:t>
      </w:r>
      <w:r w:rsidR="009171E4">
        <w:t xml:space="preserve"> </w:t>
      </w:r>
      <w:r w:rsidRPr="008D64F4">
        <w:t>cazuri</w:t>
      </w:r>
      <w:r w:rsidR="009171E4">
        <w:t xml:space="preserve"> </w:t>
      </w:r>
      <w:r w:rsidRPr="008D64F4">
        <w:t>de</w:t>
      </w:r>
      <w:r w:rsidR="009171E4">
        <w:t xml:space="preserve"> </w:t>
      </w:r>
      <w:r w:rsidRPr="008D64F4">
        <w:t>dispariție</w:t>
      </w:r>
      <w:r w:rsidR="009171E4">
        <w:t xml:space="preserve"> </w:t>
      </w:r>
      <w:r w:rsidRPr="008D64F4">
        <w:t>a</w:t>
      </w:r>
      <w:r w:rsidR="009171E4">
        <w:t xml:space="preserve"> </w:t>
      </w:r>
      <w:r w:rsidRPr="008D64F4">
        <w:t>unor</w:t>
      </w:r>
      <w:r w:rsidR="009171E4">
        <w:t xml:space="preserve"> </w:t>
      </w:r>
      <w:r w:rsidRPr="008D64F4">
        <w:t>cetățeni</w:t>
      </w:r>
      <w:r w:rsidR="009171E4">
        <w:t xml:space="preserve"> </w:t>
      </w:r>
      <w:r w:rsidRPr="008D64F4">
        <w:t>români,</w:t>
      </w:r>
      <w:r w:rsidR="009171E4">
        <w:t xml:space="preserve"> </w:t>
      </w:r>
      <w:r w:rsidRPr="008D64F4">
        <w:t>precum</w:t>
      </w:r>
      <w:r w:rsidR="009171E4">
        <w:t xml:space="preserve"> </w:t>
      </w:r>
      <w:r w:rsidRPr="008D64F4">
        <w:t>și</w:t>
      </w:r>
      <w:r w:rsidR="009171E4">
        <w:t xml:space="preserve"> </w:t>
      </w:r>
      <w:r w:rsidRPr="008D64F4">
        <w:t>cu</w:t>
      </w:r>
      <w:r w:rsidR="009171E4">
        <w:t xml:space="preserve"> </w:t>
      </w:r>
      <w:r w:rsidRPr="008D64F4">
        <w:t>cele</w:t>
      </w:r>
      <w:r w:rsidR="009171E4">
        <w:t xml:space="preserve"> </w:t>
      </w:r>
      <w:r w:rsidRPr="008D64F4">
        <w:t>care</w:t>
      </w:r>
      <w:r w:rsidR="009171E4">
        <w:t xml:space="preserve"> </w:t>
      </w:r>
      <w:r w:rsidRPr="008D64F4">
        <w:t>au</w:t>
      </w:r>
      <w:r w:rsidR="009171E4">
        <w:t xml:space="preserve"> </w:t>
      </w:r>
      <w:r w:rsidRPr="008D64F4">
        <w:t>semnalat</w:t>
      </w:r>
      <w:r w:rsidR="009171E4">
        <w:t xml:space="preserve"> </w:t>
      </w:r>
      <w:r w:rsidRPr="008D64F4">
        <w:t>că</w:t>
      </w:r>
      <w:r w:rsidR="009171E4">
        <w:t xml:space="preserve"> </w:t>
      </w:r>
      <w:r w:rsidRPr="008D64F4">
        <w:t>se</w:t>
      </w:r>
      <w:r w:rsidR="009171E4">
        <w:t xml:space="preserve"> </w:t>
      </w:r>
      <w:r w:rsidRPr="008D64F4">
        <w:t>află</w:t>
      </w:r>
      <w:r w:rsidR="009171E4">
        <w:t xml:space="preserve"> </w:t>
      </w:r>
      <w:r w:rsidRPr="008D64F4">
        <w:t>în</w:t>
      </w:r>
      <w:r w:rsidR="009171E4">
        <w:t xml:space="preserve"> </w:t>
      </w:r>
      <w:r w:rsidRPr="008D64F4">
        <w:t>situații</w:t>
      </w:r>
      <w:r w:rsidR="009171E4">
        <w:t xml:space="preserve"> </w:t>
      </w:r>
      <w:r w:rsidRPr="008D64F4">
        <w:t>dificile,</w:t>
      </w:r>
      <w:r w:rsidR="009171E4">
        <w:t xml:space="preserve"> </w:t>
      </w:r>
      <w:r w:rsidRPr="008D64F4">
        <w:t>cu</w:t>
      </w:r>
      <w:r w:rsidR="009171E4">
        <w:t xml:space="preserve"> </w:t>
      </w:r>
      <w:r w:rsidRPr="008D64F4">
        <w:t>caracter</w:t>
      </w:r>
      <w:r w:rsidR="009171E4">
        <w:t xml:space="preserve"> </w:t>
      </w:r>
      <w:r w:rsidRPr="008D64F4">
        <w:t>de</w:t>
      </w:r>
      <w:r w:rsidR="009171E4">
        <w:t xml:space="preserve"> </w:t>
      </w:r>
      <w:r w:rsidRPr="008D64F4">
        <w:t>urgență.</w:t>
      </w:r>
    </w:p>
    <w:p w14:paraId="5AF9660C" w14:textId="60A803BC" w:rsidR="008D64F4" w:rsidRDefault="008D64F4" w:rsidP="008D64F4">
      <w:proofErr w:type="spellStart"/>
      <w:r w:rsidRPr="008D64F4">
        <w:t>Cetăţenii</w:t>
      </w:r>
      <w:proofErr w:type="spellEnd"/>
      <w:r w:rsidR="009171E4">
        <w:t xml:space="preserve"> </w:t>
      </w:r>
      <w:r w:rsidRPr="008D64F4">
        <w:t>români</w:t>
      </w:r>
      <w:r w:rsidR="009171E4">
        <w:t xml:space="preserve"> </w:t>
      </w:r>
      <w:r w:rsidRPr="008D64F4">
        <w:t>pot</w:t>
      </w:r>
      <w:r w:rsidR="009171E4">
        <w:t xml:space="preserve"> </w:t>
      </w:r>
      <w:r w:rsidRPr="008D64F4">
        <w:t>solicita</w:t>
      </w:r>
      <w:r w:rsidR="009171E4">
        <w:t xml:space="preserve"> </w:t>
      </w:r>
      <w:proofErr w:type="spellStart"/>
      <w:r w:rsidRPr="008D64F4">
        <w:t>asistenţă</w:t>
      </w:r>
      <w:proofErr w:type="spellEnd"/>
      <w:r w:rsidR="009171E4">
        <w:t xml:space="preserve"> </w:t>
      </w:r>
      <w:r w:rsidRPr="008D64F4">
        <w:t>consulară</w:t>
      </w:r>
      <w:r w:rsidR="009171E4">
        <w:t xml:space="preserve"> </w:t>
      </w:r>
      <w:r w:rsidRPr="008D64F4">
        <w:t>la</w:t>
      </w:r>
      <w:r w:rsidR="009171E4">
        <w:t xml:space="preserve"> </w:t>
      </w:r>
      <w:r w:rsidRPr="008D64F4">
        <w:t>numerele</w:t>
      </w:r>
      <w:r w:rsidR="009171E4">
        <w:t xml:space="preserve"> </w:t>
      </w:r>
      <w:r w:rsidRPr="008D64F4">
        <w:t>de</w:t>
      </w:r>
      <w:r w:rsidR="009171E4">
        <w:t xml:space="preserve"> </w:t>
      </w:r>
      <w:r w:rsidRPr="008D64F4">
        <w:t>telefon</w:t>
      </w:r>
      <w:r w:rsidR="009171E4">
        <w:t xml:space="preserve"> </w:t>
      </w:r>
      <w:r w:rsidRPr="008D64F4">
        <w:t>ale</w:t>
      </w:r>
      <w:r w:rsidR="009171E4">
        <w:t xml:space="preserve"> </w:t>
      </w:r>
      <w:r w:rsidRPr="008D64F4">
        <w:t>Consulatului</w:t>
      </w:r>
      <w:r w:rsidR="009171E4">
        <w:t xml:space="preserve"> </w:t>
      </w:r>
      <w:r w:rsidRPr="008D64F4">
        <w:t>României</w:t>
      </w:r>
      <w:r w:rsidR="009171E4">
        <w:t xml:space="preserve"> </w:t>
      </w:r>
      <w:r w:rsidRPr="008D64F4">
        <w:t>la</w:t>
      </w:r>
      <w:r w:rsidR="009171E4">
        <w:t xml:space="preserve"> </w:t>
      </w:r>
      <w:proofErr w:type="spellStart"/>
      <w:r w:rsidRPr="008D64F4">
        <w:t>Castellón</w:t>
      </w:r>
      <w:proofErr w:type="spellEnd"/>
      <w:r w:rsidR="009171E4">
        <w:t xml:space="preserve"> </w:t>
      </w:r>
      <w:r w:rsidRPr="008D64F4">
        <w:t>de</w:t>
      </w:r>
      <w:r w:rsidR="009171E4">
        <w:t xml:space="preserve"> </w:t>
      </w:r>
      <w:r w:rsidRPr="008D64F4">
        <w:t>la</w:t>
      </w:r>
      <w:r w:rsidR="009171E4">
        <w:t xml:space="preserve"> </w:t>
      </w:r>
      <w:r w:rsidRPr="008D64F4">
        <w:t>Plana:</w:t>
      </w:r>
      <w:r w:rsidR="009171E4">
        <w:t xml:space="preserve"> </w:t>
      </w:r>
      <w:r w:rsidRPr="008D64F4">
        <w:t>+34</w:t>
      </w:r>
      <w:r w:rsidR="009171E4">
        <w:t xml:space="preserve"> </w:t>
      </w:r>
      <w:r w:rsidRPr="008D64F4">
        <w:t>964.203.331;</w:t>
      </w:r>
      <w:r w:rsidR="009171E4">
        <w:t xml:space="preserve"> </w:t>
      </w:r>
      <w:r w:rsidRPr="008D64F4">
        <w:t>+34</w:t>
      </w:r>
      <w:r w:rsidR="009171E4">
        <w:t xml:space="preserve"> </w:t>
      </w:r>
      <w:r w:rsidRPr="008D64F4">
        <w:t>964.216.008;</w:t>
      </w:r>
      <w:r w:rsidR="009171E4">
        <w:t xml:space="preserve"> </w:t>
      </w:r>
      <w:r w:rsidRPr="008D64F4">
        <w:t>+34</w:t>
      </w:r>
      <w:r w:rsidR="009171E4">
        <w:t xml:space="preserve"> </w:t>
      </w:r>
      <w:r w:rsidRPr="008D64F4">
        <w:t>964.217.836;</w:t>
      </w:r>
      <w:r w:rsidR="009171E4">
        <w:t xml:space="preserve"> </w:t>
      </w:r>
      <w:r w:rsidRPr="008D64F4">
        <w:t>+34</w:t>
      </w:r>
      <w:r w:rsidR="009171E4">
        <w:t xml:space="preserve"> </w:t>
      </w:r>
      <w:r w:rsidRPr="008D64F4">
        <w:t>964.203.234;</w:t>
      </w:r>
      <w:r w:rsidR="009171E4">
        <w:t xml:space="preserve"> </w:t>
      </w:r>
      <w:r w:rsidRPr="008D64F4">
        <w:t>+34</w:t>
      </w:r>
      <w:r w:rsidR="009171E4">
        <w:t xml:space="preserve"> </w:t>
      </w:r>
      <w:r w:rsidRPr="008D64F4">
        <w:t>964.216.172;</w:t>
      </w:r>
      <w:r w:rsidR="009171E4">
        <w:t xml:space="preserve"> </w:t>
      </w:r>
      <w:hyperlink r:id="rId14" w:history="1">
        <w:r w:rsidRPr="008D64F4">
          <w:rPr>
            <w:rStyle w:val="Hyperlink"/>
            <w:szCs w:val="24"/>
          </w:rPr>
          <w:t>+34.964.212.446</w:t>
        </w:r>
      </w:hyperlink>
      <w:r w:rsidRPr="008D64F4">
        <w:t>,</w:t>
      </w:r>
      <w:r w:rsidR="009171E4">
        <w:t xml:space="preserve"> </w:t>
      </w:r>
      <w:r w:rsidRPr="008D64F4">
        <w:t>apelurile</w:t>
      </w:r>
      <w:r w:rsidR="009171E4">
        <w:t xml:space="preserve"> </w:t>
      </w:r>
      <w:r w:rsidRPr="008D64F4">
        <w:t>fiind</w:t>
      </w:r>
      <w:r w:rsidR="009171E4">
        <w:t xml:space="preserve"> </w:t>
      </w:r>
      <w:r w:rsidRPr="008D64F4">
        <w:t>redirecționate</w:t>
      </w:r>
      <w:r w:rsidR="009171E4">
        <w:t xml:space="preserve"> </w:t>
      </w:r>
      <w:r w:rsidRPr="008D64F4">
        <w:t>către</w:t>
      </w:r>
      <w:r w:rsidR="009171E4">
        <w:t xml:space="preserve"> </w:t>
      </w:r>
      <w:r w:rsidRPr="008D64F4">
        <w:t>Centrul</w:t>
      </w:r>
      <w:r w:rsidR="009171E4">
        <w:t xml:space="preserve"> </w:t>
      </w:r>
      <w:r w:rsidRPr="008D64F4">
        <w:t>de</w:t>
      </w:r>
      <w:r w:rsidR="009171E4">
        <w:t xml:space="preserve"> </w:t>
      </w:r>
      <w:r w:rsidRPr="008D64F4">
        <w:t>Contact</w:t>
      </w:r>
      <w:r w:rsidR="009171E4">
        <w:t xml:space="preserve"> </w:t>
      </w:r>
      <w:r w:rsidRPr="008D64F4">
        <w:t>și</w:t>
      </w:r>
      <w:r w:rsidR="009171E4">
        <w:t xml:space="preserve"> </w:t>
      </w:r>
      <w:r w:rsidRPr="008D64F4">
        <w:t>Suport</w:t>
      </w:r>
      <w:r w:rsidR="009171E4">
        <w:t xml:space="preserve"> </w:t>
      </w:r>
      <w:r w:rsidRPr="008D64F4">
        <w:t>al</w:t>
      </w:r>
      <w:r w:rsidR="009171E4">
        <w:t xml:space="preserve"> </w:t>
      </w:r>
      <w:proofErr w:type="spellStart"/>
      <w:r w:rsidRPr="008D64F4">
        <w:t>Cetăţenilor</w:t>
      </w:r>
      <w:proofErr w:type="spellEnd"/>
      <w:r w:rsidR="009171E4">
        <w:t xml:space="preserve"> </w:t>
      </w:r>
      <w:r w:rsidRPr="008D64F4">
        <w:t>Români</w:t>
      </w:r>
      <w:r w:rsidR="009171E4">
        <w:t xml:space="preserve"> </w:t>
      </w:r>
      <w:r w:rsidRPr="008D64F4">
        <w:t>din</w:t>
      </w:r>
      <w:r w:rsidR="009171E4">
        <w:t xml:space="preserve"> </w:t>
      </w:r>
      <w:r w:rsidRPr="008D64F4">
        <w:t>Străinătate</w:t>
      </w:r>
      <w:r w:rsidR="009171E4">
        <w:t xml:space="preserve"> </w:t>
      </w:r>
      <w:r w:rsidRPr="008D64F4">
        <w:t>(CCSCRS)</w:t>
      </w:r>
      <w:r w:rsidR="009171E4">
        <w:t xml:space="preserve"> </w:t>
      </w:r>
      <w:proofErr w:type="spellStart"/>
      <w:r w:rsidRPr="008D64F4">
        <w:t>şi</w:t>
      </w:r>
      <w:proofErr w:type="spellEnd"/>
      <w:r w:rsidR="009171E4">
        <w:t xml:space="preserve"> </w:t>
      </w:r>
      <w:r w:rsidRPr="008D64F4">
        <w:t>preluate</w:t>
      </w:r>
      <w:r w:rsidR="009171E4">
        <w:t xml:space="preserve"> </w:t>
      </w:r>
      <w:r w:rsidRPr="008D64F4">
        <w:t>de</w:t>
      </w:r>
      <w:r w:rsidR="009171E4">
        <w:t xml:space="preserve"> </w:t>
      </w:r>
      <w:r w:rsidRPr="008D64F4">
        <w:t>către</w:t>
      </w:r>
      <w:r w:rsidR="009171E4">
        <w:t xml:space="preserve"> </w:t>
      </w:r>
      <w:r w:rsidRPr="008D64F4">
        <w:t>operatorii</w:t>
      </w:r>
      <w:r w:rsidR="009171E4">
        <w:t xml:space="preserve"> </w:t>
      </w:r>
      <w:proofErr w:type="spellStart"/>
      <w:r w:rsidRPr="008D64F4">
        <w:t>Call</w:t>
      </w:r>
      <w:proofErr w:type="spellEnd"/>
      <w:r w:rsidR="009171E4">
        <w:t xml:space="preserve"> </w:t>
      </w:r>
      <w:r w:rsidRPr="008D64F4">
        <w:t>Center</w:t>
      </w:r>
      <w:r w:rsidR="009171E4">
        <w:t xml:space="preserve"> </w:t>
      </w:r>
      <w:r w:rsidRPr="008D64F4">
        <w:t>în</w:t>
      </w:r>
      <w:r w:rsidR="009171E4">
        <w:t xml:space="preserve"> </w:t>
      </w:r>
      <w:r w:rsidRPr="008D64F4">
        <w:t>regim</w:t>
      </w:r>
      <w:r w:rsidR="009171E4">
        <w:t xml:space="preserve"> </w:t>
      </w:r>
      <w:r w:rsidRPr="008D64F4">
        <w:t>de</w:t>
      </w:r>
      <w:r w:rsidR="009171E4">
        <w:t xml:space="preserve"> </w:t>
      </w:r>
      <w:r w:rsidRPr="008D64F4">
        <w:t>permanență.</w:t>
      </w:r>
    </w:p>
    <w:p w14:paraId="2CCCDA54" w14:textId="720E110D" w:rsidR="008D64F4" w:rsidRPr="008D64F4" w:rsidRDefault="008D64F4" w:rsidP="008D64F4">
      <w:r w:rsidRPr="008D64F4">
        <w:t>De</w:t>
      </w:r>
      <w:r w:rsidR="009171E4">
        <w:t xml:space="preserve"> </w:t>
      </w:r>
      <w:r w:rsidRPr="008D64F4">
        <w:t>asemenea,</w:t>
      </w:r>
      <w:r w:rsidR="009171E4">
        <w:t xml:space="preserve"> </w:t>
      </w:r>
      <w:proofErr w:type="spellStart"/>
      <w:r w:rsidRPr="008D64F4">
        <w:t>cetăţenii</w:t>
      </w:r>
      <w:proofErr w:type="spellEnd"/>
      <w:r w:rsidR="009171E4">
        <w:t xml:space="preserve"> </w:t>
      </w:r>
      <w:r w:rsidRPr="008D64F4">
        <w:t>români</w:t>
      </w:r>
      <w:r w:rsidR="009171E4">
        <w:t xml:space="preserve"> </w:t>
      </w:r>
      <w:r w:rsidRPr="008D64F4">
        <w:t>care</w:t>
      </w:r>
      <w:r w:rsidR="009171E4">
        <w:t xml:space="preserve"> </w:t>
      </w:r>
      <w:r w:rsidRPr="008D64F4">
        <w:t>se</w:t>
      </w:r>
      <w:r w:rsidR="009171E4">
        <w:t xml:space="preserve"> </w:t>
      </w:r>
      <w:r w:rsidRPr="008D64F4">
        <w:t>confruntă</w:t>
      </w:r>
      <w:r w:rsidR="009171E4">
        <w:t xml:space="preserve"> </w:t>
      </w:r>
      <w:r w:rsidRPr="008D64F4">
        <w:t>cu</w:t>
      </w:r>
      <w:r w:rsidR="009171E4">
        <w:t xml:space="preserve"> </w:t>
      </w:r>
      <w:r w:rsidRPr="008D64F4">
        <w:t>o</w:t>
      </w:r>
      <w:r w:rsidR="009171E4">
        <w:t xml:space="preserve"> </w:t>
      </w:r>
      <w:proofErr w:type="spellStart"/>
      <w:r w:rsidRPr="008D64F4">
        <w:t>situaţie</w:t>
      </w:r>
      <w:proofErr w:type="spellEnd"/>
      <w:r w:rsidR="009171E4">
        <w:t xml:space="preserve"> </w:t>
      </w:r>
      <w:r w:rsidRPr="008D64F4">
        <w:t>dificilă,</w:t>
      </w:r>
      <w:r w:rsidR="009171E4">
        <w:t xml:space="preserve"> </w:t>
      </w:r>
      <w:r w:rsidRPr="008D64F4">
        <w:t>specială,</w:t>
      </w:r>
      <w:r w:rsidR="009171E4">
        <w:t xml:space="preserve"> </w:t>
      </w:r>
      <w:r w:rsidRPr="008D64F4">
        <w:t>cu</w:t>
      </w:r>
      <w:r w:rsidR="009171E4">
        <w:t xml:space="preserve"> </w:t>
      </w:r>
      <w:r w:rsidRPr="008D64F4">
        <w:t>caracter</w:t>
      </w:r>
      <w:r w:rsidR="009171E4">
        <w:t xml:space="preserve"> </w:t>
      </w:r>
      <w:r w:rsidRPr="008D64F4">
        <w:t>de</w:t>
      </w:r>
      <w:r w:rsidR="009171E4">
        <w:t xml:space="preserve"> </w:t>
      </w:r>
      <w:proofErr w:type="spellStart"/>
      <w:r w:rsidRPr="008D64F4">
        <w:t>urgenţă</w:t>
      </w:r>
      <w:proofErr w:type="spellEnd"/>
      <w:r w:rsidRPr="008D64F4">
        <w:t>,</w:t>
      </w:r>
      <w:r w:rsidR="009171E4">
        <w:t xml:space="preserve"> </w:t>
      </w:r>
      <w:r w:rsidRPr="008D64F4">
        <w:t>au</w:t>
      </w:r>
      <w:r w:rsidR="009171E4">
        <w:t xml:space="preserve"> </w:t>
      </w:r>
      <w:r w:rsidRPr="008D64F4">
        <w:t>la</w:t>
      </w:r>
      <w:r w:rsidR="009171E4">
        <w:t xml:space="preserve"> </w:t>
      </w:r>
      <w:proofErr w:type="spellStart"/>
      <w:r w:rsidRPr="008D64F4">
        <w:t>dispoziţie</w:t>
      </w:r>
      <w:proofErr w:type="spellEnd"/>
      <w:r w:rsidR="009171E4">
        <w:t xml:space="preserve"> </w:t>
      </w:r>
      <w:proofErr w:type="spellStart"/>
      <w:r w:rsidRPr="008D64F4">
        <w:t>şi</w:t>
      </w:r>
      <w:proofErr w:type="spellEnd"/>
      <w:r w:rsidR="009171E4">
        <w:t xml:space="preserve"> </w:t>
      </w:r>
      <w:r w:rsidRPr="008D64F4">
        <w:t>telefonul</w:t>
      </w:r>
      <w:r w:rsidR="009171E4">
        <w:t xml:space="preserve"> </w:t>
      </w:r>
      <w:r w:rsidRPr="008D64F4">
        <w:t>de</w:t>
      </w:r>
      <w:r w:rsidR="009171E4">
        <w:t xml:space="preserve"> </w:t>
      </w:r>
      <w:r w:rsidRPr="008D64F4">
        <w:t>urgență</w:t>
      </w:r>
      <w:r w:rsidR="009171E4">
        <w:t xml:space="preserve"> </w:t>
      </w:r>
      <w:r w:rsidRPr="008D64F4">
        <w:t>al</w:t>
      </w:r>
      <w:r w:rsidR="009171E4">
        <w:t xml:space="preserve"> </w:t>
      </w:r>
      <w:r w:rsidRPr="008D64F4">
        <w:t>Consulatului</w:t>
      </w:r>
      <w:r w:rsidR="009171E4">
        <w:t xml:space="preserve"> </w:t>
      </w:r>
      <w:r w:rsidRPr="008D64F4">
        <w:t>României</w:t>
      </w:r>
      <w:r w:rsidR="009171E4">
        <w:t xml:space="preserve"> </w:t>
      </w:r>
      <w:r w:rsidRPr="008D64F4">
        <w:t>la</w:t>
      </w:r>
      <w:r w:rsidR="009171E4">
        <w:t xml:space="preserve"> </w:t>
      </w:r>
      <w:proofErr w:type="spellStart"/>
      <w:r w:rsidRPr="008D64F4">
        <w:t>Castellón</w:t>
      </w:r>
      <w:proofErr w:type="spellEnd"/>
      <w:r w:rsidR="009171E4">
        <w:t xml:space="preserve"> </w:t>
      </w:r>
      <w:r w:rsidRPr="008D64F4">
        <w:t>de</w:t>
      </w:r>
      <w:r w:rsidR="009171E4">
        <w:t xml:space="preserve"> </w:t>
      </w:r>
      <w:r w:rsidRPr="008D64F4">
        <w:t>la</w:t>
      </w:r>
      <w:r w:rsidR="009171E4">
        <w:t xml:space="preserve"> </w:t>
      </w:r>
      <w:r w:rsidRPr="008D64F4">
        <w:t>Plana:</w:t>
      </w:r>
      <w:r w:rsidR="009171E4">
        <w:t xml:space="preserve"> </w:t>
      </w:r>
      <w:r w:rsidRPr="008D64F4">
        <w:t>+34</w:t>
      </w:r>
      <w:r w:rsidR="009171E4">
        <w:t xml:space="preserve"> </w:t>
      </w:r>
      <w:r w:rsidRPr="008D64F4">
        <w:t>677</w:t>
      </w:r>
      <w:r w:rsidR="009171E4">
        <w:t xml:space="preserve"> </w:t>
      </w:r>
      <w:r w:rsidRPr="008D64F4">
        <w:t>842</w:t>
      </w:r>
      <w:r w:rsidR="009171E4">
        <w:t xml:space="preserve"> </w:t>
      </w:r>
      <w:r w:rsidRPr="008D64F4">
        <w:t>467.</w:t>
      </w:r>
    </w:p>
    <w:p w14:paraId="1DC587D4" w14:textId="42CA6B30" w:rsidR="00266EA4" w:rsidRDefault="008D64F4" w:rsidP="008D64F4">
      <w:pPr>
        <w:pStyle w:val="separatorarticole"/>
      </w:pPr>
      <w:r>
        <w:t>*</w:t>
      </w:r>
    </w:p>
    <w:p w14:paraId="02A56144" w14:textId="78001667" w:rsidR="00266EA4" w:rsidRDefault="00266EA4" w:rsidP="00266EA4">
      <w:pPr>
        <w:pStyle w:val="TitluArticolinINFOUE"/>
      </w:pPr>
      <w:bookmarkStart w:id="76" w:name="_Toc181352369"/>
      <w:r w:rsidRPr="00266EA4">
        <w:t>Celulă</w:t>
      </w:r>
      <w:r w:rsidR="009171E4">
        <w:t xml:space="preserve"> </w:t>
      </w:r>
      <w:r w:rsidRPr="00266EA4">
        <w:t>de</w:t>
      </w:r>
      <w:r w:rsidR="009171E4">
        <w:t xml:space="preserve"> </w:t>
      </w:r>
      <w:r w:rsidRPr="00266EA4">
        <w:t>criză</w:t>
      </w:r>
      <w:r w:rsidR="009171E4">
        <w:t xml:space="preserve"> </w:t>
      </w:r>
      <w:r w:rsidRPr="00266EA4">
        <w:t>la</w:t>
      </w:r>
      <w:r w:rsidR="009171E4">
        <w:t xml:space="preserve"> </w:t>
      </w:r>
      <w:r w:rsidRPr="00266EA4">
        <w:t>Guvern</w:t>
      </w:r>
      <w:r w:rsidR="009171E4">
        <w:t xml:space="preserve"> </w:t>
      </w:r>
      <w:r w:rsidRPr="00266EA4">
        <w:t>pentru</w:t>
      </w:r>
      <w:r w:rsidR="009171E4">
        <w:t xml:space="preserve"> </w:t>
      </w:r>
      <w:r w:rsidRPr="00266EA4">
        <w:t>românii</w:t>
      </w:r>
      <w:r w:rsidR="009171E4">
        <w:t xml:space="preserve"> </w:t>
      </w:r>
      <w:r w:rsidRPr="00266EA4">
        <w:t>din</w:t>
      </w:r>
      <w:r w:rsidR="009171E4">
        <w:t xml:space="preserve"> </w:t>
      </w:r>
      <w:r w:rsidRPr="00266EA4">
        <w:t>Spania</w:t>
      </w:r>
      <w:r w:rsidR="009171E4">
        <w:t xml:space="preserve"> </w:t>
      </w:r>
      <w:r w:rsidRPr="00266EA4">
        <w:t>afectați</w:t>
      </w:r>
      <w:r w:rsidR="009171E4">
        <w:t xml:space="preserve"> </w:t>
      </w:r>
      <w:r w:rsidRPr="00266EA4">
        <w:t>de</w:t>
      </w:r>
      <w:r w:rsidR="009171E4">
        <w:t xml:space="preserve"> </w:t>
      </w:r>
      <w:r w:rsidRPr="00266EA4">
        <w:t>inundații</w:t>
      </w:r>
      <w:bookmarkEnd w:id="76"/>
    </w:p>
    <w:p w14:paraId="0179A178" w14:textId="06AC6822" w:rsidR="008E6CAA" w:rsidRDefault="008E6CAA" w:rsidP="008E6CAA">
      <w:r>
        <w:t>Premierul</w:t>
      </w:r>
      <w:r w:rsidR="009171E4">
        <w:t xml:space="preserve"> </w:t>
      </w:r>
      <w:r>
        <w:t>Marcel</w:t>
      </w:r>
      <w:r w:rsidR="009171E4">
        <w:t xml:space="preserve"> </w:t>
      </w:r>
      <w:r>
        <w:t>Ciolacu</w:t>
      </w:r>
      <w:r w:rsidR="009171E4">
        <w:t xml:space="preserve"> </w:t>
      </w:r>
      <w:r>
        <w:t>a</w:t>
      </w:r>
      <w:r w:rsidR="009171E4">
        <w:t xml:space="preserve"> </w:t>
      </w:r>
      <w:r>
        <w:t>convocat</w:t>
      </w:r>
      <w:r w:rsidR="009171E4">
        <w:t xml:space="preserve"> </w:t>
      </w:r>
      <w:r>
        <w:t>astăzi,</w:t>
      </w:r>
      <w:r w:rsidR="009171E4">
        <w:t xml:space="preserve"> </w:t>
      </w:r>
      <w:r>
        <w:t>la</w:t>
      </w:r>
      <w:r w:rsidR="009171E4">
        <w:t xml:space="preserve"> </w:t>
      </w:r>
      <w:r>
        <w:t>ora</w:t>
      </w:r>
      <w:r w:rsidR="009171E4">
        <w:t xml:space="preserve"> </w:t>
      </w:r>
      <w:r>
        <w:t>15.00,</w:t>
      </w:r>
      <w:r w:rsidR="009171E4">
        <w:t xml:space="preserve"> </w:t>
      </w:r>
      <w:r>
        <w:t>miniștrii</w:t>
      </w:r>
      <w:r w:rsidR="009171E4">
        <w:t xml:space="preserve"> </w:t>
      </w:r>
      <w:r>
        <w:t>și</w:t>
      </w:r>
      <w:r w:rsidR="009171E4">
        <w:t xml:space="preserve"> </w:t>
      </w:r>
      <w:r>
        <w:t>reprezentanții</w:t>
      </w:r>
      <w:r w:rsidR="009171E4">
        <w:t xml:space="preserve"> </w:t>
      </w:r>
      <w:r>
        <w:t>mai</w:t>
      </w:r>
      <w:r w:rsidR="009171E4">
        <w:t xml:space="preserve"> </w:t>
      </w:r>
      <w:r>
        <w:t>multor</w:t>
      </w:r>
      <w:r w:rsidR="009171E4">
        <w:t xml:space="preserve"> </w:t>
      </w:r>
      <w:r>
        <w:t>instituții</w:t>
      </w:r>
      <w:r w:rsidR="009171E4">
        <w:t xml:space="preserve"> </w:t>
      </w:r>
      <w:r>
        <w:t>guvernamentale</w:t>
      </w:r>
      <w:r w:rsidR="009171E4">
        <w:t xml:space="preserve"> </w:t>
      </w:r>
      <w:r>
        <w:t>pentru</w:t>
      </w:r>
      <w:r w:rsidR="009171E4">
        <w:t xml:space="preserve"> </w:t>
      </w:r>
      <w:r>
        <w:t>a</w:t>
      </w:r>
      <w:r w:rsidR="009171E4">
        <w:t xml:space="preserve"> </w:t>
      </w:r>
      <w:r>
        <w:t>discuta</w:t>
      </w:r>
      <w:r w:rsidR="009171E4">
        <w:t xml:space="preserve"> </w:t>
      </w:r>
      <w:r>
        <w:t>situația</w:t>
      </w:r>
      <w:r w:rsidR="009171E4">
        <w:t xml:space="preserve"> </w:t>
      </w:r>
      <w:r>
        <w:t>românilor</w:t>
      </w:r>
      <w:r w:rsidR="009171E4">
        <w:t xml:space="preserve"> </w:t>
      </w:r>
      <w:r>
        <w:t>din</w:t>
      </w:r>
      <w:r w:rsidR="009171E4">
        <w:t xml:space="preserve"> </w:t>
      </w:r>
      <w:r>
        <w:t>Spania,</w:t>
      </w:r>
      <w:r w:rsidR="009171E4">
        <w:t xml:space="preserve"> </w:t>
      </w:r>
      <w:r>
        <w:t>afectați</w:t>
      </w:r>
      <w:r w:rsidR="009171E4">
        <w:t xml:space="preserve"> </w:t>
      </w:r>
      <w:r>
        <w:t>de</w:t>
      </w:r>
      <w:r w:rsidR="009171E4">
        <w:t xml:space="preserve"> </w:t>
      </w:r>
      <w:r>
        <w:t>inundații,</w:t>
      </w:r>
      <w:r w:rsidR="009171E4">
        <w:t xml:space="preserve"> </w:t>
      </w:r>
      <w:r>
        <w:t>și</w:t>
      </w:r>
      <w:r w:rsidR="009171E4">
        <w:t xml:space="preserve"> </w:t>
      </w:r>
      <w:r>
        <w:t>măsurile</w:t>
      </w:r>
      <w:r w:rsidR="009171E4">
        <w:t xml:space="preserve"> </w:t>
      </w:r>
      <w:r>
        <w:t>de</w:t>
      </w:r>
      <w:r w:rsidR="009171E4">
        <w:t xml:space="preserve"> </w:t>
      </w:r>
      <w:r>
        <w:t>sprijin</w:t>
      </w:r>
      <w:r w:rsidR="009171E4">
        <w:t xml:space="preserve"> </w:t>
      </w:r>
      <w:r>
        <w:t>pe</w:t>
      </w:r>
      <w:r w:rsidR="009171E4">
        <w:t xml:space="preserve"> </w:t>
      </w:r>
      <w:r>
        <w:t>care</w:t>
      </w:r>
      <w:r w:rsidR="009171E4">
        <w:t xml:space="preserve"> </w:t>
      </w:r>
      <w:r>
        <w:t>le</w:t>
      </w:r>
      <w:r w:rsidR="009171E4">
        <w:t xml:space="preserve"> </w:t>
      </w:r>
      <w:r>
        <w:t>poate</w:t>
      </w:r>
      <w:r w:rsidR="009171E4">
        <w:t xml:space="preserve"> </w:t>
      </w:r>
      <w:r>
        <w:t>oferi</w:t>
      </w:r>
      <w:r w:rsidR="009171E4">
        <w:t xml:space="preserve"> </w:t>
      </w:r>
      <w:r>
        <w:t>acestora</w:t>
      </w:r>
      <w:r w:rsidR="009171E4">
        <w:t xml:space="preserve"> </w:t>
      </w:r>
      <w:r>
        <w:t>statul</w:t>
      </w:r>
      <w:r w:rsidR="009171E4">
        <w:t xml:space="preserve"> </w:t>
      </w:r>
      <w:r>
        <w:t>român.</w:t>
      </w:r>
    </w:p>
    <w:p w14:paraId="323421E1" w14:textId="7339611E" w:rsidR="008E6CAA" w:rsidRDefault="008E6CAA" w:rsidP="008E6CAA">
      <w:r>
        <w:t>La</w:t>
      </w:r>
      <w:r w:rsidR="009171E4">
        <w:t xml:space="preserve"> </w:t>
      </w:r>
      <w:r>
        <w:t>întâlnirea</w:t>
      </w:r>
      <w:r w:rsidR="009171E4">
        <w:t xml:space="preserve"> </w:t>
      </w:r>
      <w:r>
        <w:t>de</w:t>
      </w:r>
      <w:r w:rsidR="009171E4">
        <w:t xml:space="preserve"> </w:t>
      </w:r>
      <w:r>
        <w:t>lucru</w:t>
      </w:r>
      <w:r w:rsidR="009171E4">
        <w:t xml:space="preserve"> </w:t>
      </w:r>
      <w:r>
        <w:t>au</w:t>
      </w:r>
      <w:r w:rsidR="009171E4">
        <w:t xml:space="preserve"> </w:t>
      </w:r>
      <w:r>
        <w:t>fost</w:t>
      </w:r>
      <w:r w:rsidR="009171E4">
        <w:t xml:space="preserve"> </w:t>
      </w:r>
      <w:r>
        <w:t>convocați</w:t>
      </w:r>
      <w:r w:rsidR="009171E4">
        <w:t xml:space="preserve"> </w:t>
      </w:r>
      <w:r>
        <w:t>miniștrii</w:t>
      </w:r>
      <w:r w:rsidR="009171E4">
        <w:t xml:space="preserve"> </w:t>
      </w:r>
      <w:r>
        <w:t>Afacerilor</w:t>
      </w:r>
      <w:r w:rsidR="009171E4">
        <w:t xml:space="preserve"> </w:t>
      </w:r>
      <w:r>
        <w:t>Externe,</w:t>
      </w:r>
      <w:r w:rsidR="009171E4">
        <w:t xml:space="preserve"> </w:t>
      </w:r>
      <w:r>
        <w:t>Luminița</w:t>
      </w:r>
      <w:r w:rsidR="009171E4">
        <w:t xml:space="preserve"> </w:t>
      </w:r>
      <w:r>
        <w:t>Odobescu,</w:t>
      </w:r>
      <w:r w:rsidR="009171E4">
        <w:t xml:space="preserve"> </w:t>
      </w:r>
      <w:r>
        <w:t>Afacerilor</w:t>
      </w:r>
      <w:r w:rsidR="009171E4">
        <w:t xml:space="preserve"> </w:t>
      </w:r>
      <w:r>
        <w:t>Interne,</w:t>
      </w:r>
      <w:r w:rsidR="009171E4">
        <w:t xml:space="preserve"> </w:t>
      </w:r>
      <w:r>
        <w:t>Cătălin</w:t>
      </w:r>
      <w:r w:rsidR="009171E4">
        <w:t xml:space="preserve"> </w:t>
      </w:r>
      <w:proofErr w:type="spellStart"/>
      <w:r>
        <w:t>Predoiu</w:t>
      </w:r>
      <w:proofErr w:type="spellEnd"/>
      <w:r>
        <w:t>,</w:t>
      </w:r>
      <w:r w:rsidR="009171E4">
        <w:t xml:space="preserve"> </w:t>
      </w:r>
      <w:r>
        <w:t>Sănătății,</w:t>
      </w:r>
      <w:r w:rsidR="009171E4">
        <w:t xml:space="preserve"> </w:t>
      </w:r>
      <w:r>
        <w:t>Alexandru</w:t>
      </w:r>
      <w:r w:rsidR="009171E4">
        <w:t xml:space="preserve"> </w:t>
      </w:r>
      <w:r>
        <w:t>Rafila,</w:t>
      </w:r>
      <w:r w:rsidR="009171E4">
        <w:t xml:space="preserve"> </w:t>
      </w:r>
      <w:r>
        <w:t>Transporturilor,</w:t>
      </w:r>
      <w:r w:rsidR="009171E4">
        <w:t xml:space="preserve"> </w:t>
      </w:r>
      <w:r>
        <w:t>Sorin</w:t>
      </w:r>
      <w:r w:rsidR="009171E4">
        <w:t xml:space="preserve"> </w:t>
      </w:r>
      <w:r>
        <w:t>Grindeanu,</w:t>
      </w:r>
      <w:r w:rsidR="009171E4">
        <w:t xml:space="preserve"> </w:t>
      </w:r>
      <w:r>
        <w:t>reprezentanții</w:t>
      </w:r>
      <w:r w:rsidR="009171E4">
        <w:t xml:space="preserve"> </w:t>
      </w:r>
      <w:r>
        <w:t>Departamentului</w:t>
      </w:r>
      <w:r w:rsidR="009171E4">
        <w:t xml:space="preserve"> </w:t>
      </w:r>
      <w:r>
        <w:t>pentru</w:t>
      </w:r>
      <w:r w:rsidR="009171E4">
        <w:t xml:space="preserve"> </w:t>
      </w:r>
      <w:r>
        <w:t>Românii</w:t>
      </w:r>
      <w:r w:rsidR="009171E4">
        <w:t xml:space="preserve"> </w:t>
      </w:r>
      <w:r>
        <w:t>de</w:t>
      </w:r>
      <w:r w:rsidR="009171E4">
        <w:t xml:space="preserve"> </w:t>
      </w:r>
      <w:r>
        <w:t>Pretutindeni</w:t>
      </w:r>
      <w:r w:rsidR="009171E4">
        <w:t xml:space="preserve"> </w:t>
      </w:r>
      <w:r>
        <w:t>și</w:t>
      </w:r>
      <w:r w:rsidR="009171E4">
        <w:t xml:space="preserve"> </w:t>
      </w:r>
      <w:r>
        <w:t>Departamentului</w:t>
      </w:r>
      <w:r w:rsidR="009171E4">
        <w:t xml:space="preserve"> </w:t>
      </w:r>
      <w:r>
        <w:t>pentru</w:t>
      </w:r>
      <w:r w:rsidR="009171E4">
        <w:t xml:space="preserve"> </w:t>
      </w:r>
      <w:r>
        <w:t>Situații</w:t>
      </w:r>
      <w:r w:rsidR="009171E4">
        <w:t xml:space="preserve"> </w:t>
      </w:r>
      <w:r>
        <w:t>de</w:t>
      </w:r>
      <w:r w:rsidR="009171E4">
        <w:t xml:space="preserve"> </w:t>
      </w:r>
      <w:r>
        <w:t>Urgență.</w:t>
      </w:r>
    </w:p>
    <w:p w14:paraId="6EE0BBBF" w14:textId="3322B592" w:rsidR="00266EA4" w:rsidRDefault="008E6CAA" w:rsidP="008E6CAA">
      <w:pPr>
        <w:rPr>
          <w:i/>
          <w:iCs/>
        </w:rPr>
      </w:pPr>
      <w:r>
        <w:t>Guvernul</w:t>
      </w:r>
      <w:r w:rsidR="009171E4">
        <w:t xml:space="preserve"> </w:t>
      </w:r>
      <w:r>
        <w:t>României,</w:t>
      </w:r>
      <w:r w:rsidR="009171E4">
        <w:t xml:space="preserve"> </w:t>
      </w:r>
      <w:r>
        <w:t>prin</w:t>
      </w:r>
      <w:r w:rsidR="009171E4">
        <w:t xml:space="preserve"> </w:t>
      </w:r>
      <w:r>
        <w:t>Ministerul</w:t>
      </w:r>
      <w:r w:rsidR="009171E4">
        <w:t xml:space="preserve"> </w:t>
      </w:r>
      <w:r>
        <w:t>Afacerilor</w:t>
      </w:r>
      <w:r w:rsidR="009171E4">
        <w:t xml:space="preserve"> </w:t>
      </w:r>
      <w:r>
        <w:t>Externe,</w:t>
      </w:r>
      <w:r w:rsidR="009171E4">
        <w:t xml:space="preserve"> </w:t>
      </w:r>
      <w:r>
        <w:t>Ambasada</w:t>
      </w:r>
      <w:r w:rsidR="009171E4">
        <w:t xml:space="preserve"> </w:t>
      </w:r>
      <w:r>
        <w:t>României</w:t>
      </w:r>
      <w:r w:rsidR="009171E4">
        <w:t xml:space="preserve"> </w:t>
      </w:r>
      <w:r>
        <w:t>la</w:t>
      </w:r>
      <w:r w:rsidR="009171E4">
        <w:t xml:space="preserve"> </w:t>
      </w:r>
      <w:r>
        <w:t>Madrid</w:t>
      </w:r>
      <w:r w:rsidR="009171E4">
        <w:t xml:space="preserve"> </w:t>
      </w:r>
      <w:r>
        <w:t>și</w:t>
      </w:r>
      <w:r w:rsidR="009171E4">
        <w:t xml:space="preserve"> </w:t>
      </w:r>
      <w:r>
        <w:t>Consulatul</w:t>
      </w:r>
      <w:r w:rsidR="009171E4">
        <w:t xml:space="preserve"> </w:t>
      </w:r>
      <w:r>
        <w:t>României</w:t>
      </w:r>
      <w:r w:rsidR="009171E4">
        <w:t xml:space="preserve"> </w:t>
      </w:r>
      <w:r>
        <w:t>la</w:t>
      </w:r>
      <w:r w:rsidR="009171E4">
        <w:t xml:space="preserve"> </w:t>
      </w:r>
      <w:proofErr w:type="spellStart"/>
      <w:r>
        <w:t>Castellón</w:t>
      </w:r>
      <w:proofErr w:type="spellEnd"/>
      <w:r w:rsidR="009171E4">
        <w:t xml:space="preserve"> </w:t>
      </w:r>
      <w:r>
        <w:t>de</w:t>
      </w:r>
      <w:r w:rsidR="009171E4">
        <w:t xml:space="preserve"> </w:t>
      </w:r>
      <w:r>
        <w:t>la</w:t>
      </w:r>
      <w:r w:rsidR="009171E4">
        <w:t xml:space="preserve"> </w:t>
      </w:r>
      <w:r>
        <w:t>Plana,</w:t>
      </w:r>
      <w:r w:rsidR="009171E4">
        <w:t xml:space="preserve">  </w:t>
      </w:r>
      <w:r>
        <w:t>verifică</w:t>
      </w:r>
      <w:r w:rsidR="009171E4">
        <w:t xml:space="preserve"> </w:t>
      </w:r>
      <w:r>
        <w:t>informațiile</w:t>
      </w:r>
      <w:r w:rsidR="009171E4">
        <w:t xml:space="preserve"> </w:t>
      </w:r>
      <w:r>
        <w:t>privind</w:t>
      </w:r>
      <w:r w:rsidR="009171E4">
        <w:t xml:space="preserve"> </w:t>
      </w:r>
      <w:r>
        <w:t>dispariția</w:t>
      </w:r>
      <w:r w:rsidR="009171E4">
        <w:t xml:space="preserve"> </w:t>
      </w:r>
      <w:r>
        <w:t>a</w:t>
      </w:r>
      <w:r w:rsidR="009171E4">
        <w:t xml:space="preserve"> </w:t>
      </w:r>
      <w:r>
        <w:t>22</w:t>
      </w:r>
      <w:r w:rsidR="009171E4">
        <w:t xml:space="preserve"> </w:t>
      </w:r>
      <w:r>
        <w:t>de</w:t>
      </w:r>
      <w:r w:rsidR="009171E4">
        <w:t xml:space="preserve"> </w:t>
      </w:r>
      <w:r>
        <w:t>cetățeni</w:t>
      </w:r>
      <w:r w:rsidR="009171E4">
        <w:t xml:space="preserve"> </w:t>
      </w:r>
      <w:r>
        <w:t>români,</w:t>
      </w:r>
      <w:r w:rsidR="009171E4">
        <w:t xml:space="preserve"> </w:t>
      </w:r>
      <w:r>
        <w:t>ca</w:t>
      </w:r>
      <w:r w:rsidR="009171E4">
        <w:t xml:space="preserve"> </w:t>
      </w:r>
      <w:r>
        <w:t>urmare</w:t>
      </w:r>
      <w:r w:rsidR="009171E4">
        <w:t xml:space="preserve"> </w:t>
      </w:r>
      <w:r>
        <w:t>a</w:t>
      </w:r>
      <w:r w:rsidR="009171E4">
        <w:t xml:space="preserve"> </w:t>
      </w:r>
      <w:r>
        <w:t>inundațiilor</w:t>
      </w:r>
      <w:r w:rsidR="009171E4">
        <w:t xml:space="preserve"> </w:t>
      </w:r>
      <w:r>
        <w:t>produse</w:t>
      </w:r>
      <w:r w:rsidR="009171E4">
        <w:t xml:space="preserve"> </w:t>
      </w:r>
      <w:r>
        <w:t>în</w:t>
      </w:r>
      <w:r w:rsidR="009171E4">
        <w:t xml:space="preserve"> </w:t>
      </w:r>
      <w:r>
        <w:t>Spania,</w:t>
      </w:r>
      <w:r w:rsidR="009171E4">
        <w:t xml:space="preserve"> </w:t>
      </w:r>
      <w:r>
        <w:t>și</w:t>
      </w:r>
      <w:r w:rsidR="009171E4">
        <w:t xml:space="preserve"> </w:t>
      </w:r>
      <w:r>
        <w:t>mențin</w:t>
      </w:r>
      <w:r w:rsidR="009171E4">
        <w:t xml:space="preserve"> </w:t>
      </w:r>
      <w:r>
        <w:t>legătura</w:t>
      </w:r>
      <w:r w:rsidR="009171E4">
        <w:t xml:space="preserve"> </w:t>
      </w:r>
      <w:r>
        <w:t>cu</w:t>
      </w:r>
      <w:r w:rsidR="009171E4">
        <w:t xml:space="preserve"> </w:t>
      </w:r>
      <w:r>
        <w:t>autoritățile</w:t>
      </w:r>
      <w:r w:rsidR="009171E4">
        <w:t xml:space="preserve"> </w:t>
      </w:r>
      <w:r>
        <w:t>spaniole,</w:t>
      </w:r>
      <w:r w:rsidR="009171E4">
        <w:t xml:space="preserve"> </w:t>
      </w:r>
      <w:r>
        <w:t>pentru</w:t>
      </w:r>
      <w:r w:rsidR="009171E4">
        <w:t xml:space="preserve"> </w:t>
      </w:r>
      <w:r>
        <w:t>a</w:t>
      </w:r>
      <w:r w:rsidR="009171E4">
        <w:t xml:space="preserve"> </w:t>
      </w:r>
      <w:r>
        <w:t>sprijini</w:t>
      </w:r>
      <w:r w:rsidR="009171E4">
        <w:t xml:space="preserve"> </w:t>
      </w:r>
      <w:r>
        <w:t>demersurile</w:t>
      </w:r>
      <w:r w:rsidR="009171E4">
        <w:t xml:space="preserve"> </w:t>
      </w:r>
      <w:r>
        <w:t>necesare.</w:t>
      </w:r>
      <w:r w:rsidR="009171E4">
        <w:t xml:space="preserve"> </w:t>
      </w:r>
      <w:r w:rsidR="008109DF" w:rsidRPr="008109DF">
        <w:rPr>
          <w:i/>
          <w:iCs/>
        </w:rPr>
        <w:t>(Joi,</w:t>
      </w:r>
      <w:r w:rsidR="009171E4">
        <w:rPr>
          <w:i/>
          <w:iCs/>
        </w:rPr>
        <w:t xml:space="preserve"> </w:t>
      </w:r>
      <w:r w:rsidR="008109DF" w:rsidRPr="008109DF">
        <w:rPr>
          <w:i/>
          <w:iCs/>
        </w:rPr>
        <w:t>31</w:t>
      </w:r>
      <w:r w:rsidR="009171E4">
        <w:rPr>
          <w:i/>
          <w:iCs/>
        </w:rPr>
        <w:t xml:space="preserve"> </w:t>
      </w:r>
      <w:r w:rsidR="008109DF" w:rsidRPr="008109DF">
        <w:rPr>
          <w:i/>
          <w:iCs/>
        </w:rPr>
        <w:t>Octombrie)</w:t>
      </w:r>
    </w:p>
    <w:p w14:paraId="076A0855" w14:textId="09CE49BF" w:rsidR="002423AF" w:rsidRDefault="002423AF" w:rsidP="002423AF">
      <w:pPr>
        <w:pStyle w:val="separatorarticole"/>
      </w:pPr>
      <w:r>
        <w:t>*</w:t>
      </w:r>
    </w:p>
    <w:p w14:paraId="5AC5701C" w14:textId="0EC44D72" w:rsidR="002423AF" w:rsidRDefault="002423AF" w:rsidP="002423AF">
      <w:pPr>
        <w:pStyle w:val="TitluArticolinINFOUE"/>
      </w:pPr>
      <w:bookmarkStart w:id="77" w:name="_Toc181352370"/>
      <w:r w:rsidRPr="002423AF">
        <w:t>Conferința</w:t>
      </w:r>
      <w:r w:rsidR="009171E4">
        <w:t xml:space="preserve"> </w:t>
      </w:r>
      <w:r w:rsidRPr="002423AF">
        <w:t>regională</w:t>
      </w:r>
      <w:r w:rsidR="009171E4">
        <w:t xml:space="preserve"> </w:t>
      </w:r>
      <w:r w:rsidRPr="002423AF">
        <w:t>„Distorsionarea</w:t>
      </w:r>
      <w:r w:rsidR="009171E4">
        <w:t xml:space="preserve"> </w:t>
      </w:r>
      <w:r w:rsidRPr="002423AF">
        <w:t>Holocaustului</w:t>
      </w:r>
      <w:r w:rsidR="009171E4">
        <w:t xml:space="preserve"> </w:t>
      </w:r>
      <w:r w:rsidRPr="002423AF">
        <w:t>și</w:t>
      </w:r>
      <w:r w:rsidR="009171E4">
        <w:t xml:space="preserve"> </w:t>
      </w:r>
      <w:r w:rsidRPr="002423AF">
        <w:t>Educația:</w:t>
      </w:r>
      <w:r w:rsidR="009171E4">
        <w:t xml:space="preserve"> </w:t>
      </w:r>
      <w:r w:rsidRPr="002423AF">
        <w:t>Provocări</w:t>
      </w:r>
      <w:r w:rsidR="009171E4">
        <w:t xml:space="preserve"> </w:t>
      </w:r>
      <w:r w:rsidRPr="002423AF">
        <w:t>actuale</w:t>
      </w:r>
      <w:r w:rsidR="009171E4">
        <w:t xml:space="preserve"> </w:t>
      </w:r>
      <w:r w:rsidRPr="002423AF">
        <w:t>și</w:t>
      </w:r>
      <w:r w:rsidR="009171E4">
        <w:t xml:space="preserve"> </w:t>
      </w:r>
      <w:r w:rsidRPr="002423AF">
        <w:t>emergente.</w:t>
      </w:r>
      <w:r w:rsidR="009171E4">
        <w:t xml:space="preserve"> </w:t>
      </w:r>
      <w:r w:rsidRPr="002423AF">
        <w:t>Măsuri</w:t>
      </w:r>
      <w:r w:rsidR="009171E4">
        <w:t xml:space="preserve"> </w:t>
      </w:r>
      <w:r w:rsidRPr="002423AF">
        <w:t>naționale</w:t>
      </w:r>
      <w:r w:rsidR="009171E4">
        <w:t xml:space="preserve"> </w:t>
      </w:r>
      <w:r w:rsidRPr="002423AF">
        <w:t>în</w:t>
      </w:r>
      <w:r w:rsidR="009171E4">
        <w:t xml:space="preserve"> </w:t>
      </w:r>
      <w:r w:rsidRPr="002423AF">
        <w:t>vigoare”,</w:t>
      </w:r>
      <w:r w:rsidR="009171E4">
        <w:t xml:space="preserve"> </w:t>
      </w:r>
      <w:r w:rsidRPr="002423AF">
        <w:t>organizată</w:t>
      </w:r>
      <w:r w:rsidR="009171E4">
        <w:t xml:space="preserve"> </w:t>
      </w:r>
      <w:r w:rsidRPr="002423AF">
        <w:t>la</w:t>
      </w:r>
      <w:r w:rsidR="009171E4">
        <w:t xml:space="preserve"> </w:t>
      </w:r>
      <w:r w:rsidRPr="002423AF">
        <w:t>București</w:t>
      </w:r>
      <w:bookmarkEnd w:id="77"/>
    </w:p>
    <w:p w14:paraId="27790A75" w14:textId="3854DC81" w:rsidR="002423AF" w:rsidRDefault="002423AF" w:rsidP="002423AF">
      <w:r w:rsidRPr="002423AF">
        <w:t>România,</w:t>
      </w:r>
      <w:r w:rsidR="009171E4">
        <w:t xml:space="preserve"> </w:t>
      </w:r>
      <w:r w:rsidRPr="002423AF">
        <w:t>prin</w:t>
      </w:r>
      <w:r w:rsidR="009171E4">
        <w:t xml:space="preserve"> </w:t>
      </w:r>
      <w:r w:rsidRPr="002423AF">
        <w:t>Cancelaria</w:t>
      </w:r>
      <w:r w:rsidR="009171E4">
        <w:t xml:space="preserve"> </w:t>
      </w:r>
      <w:r w:rsidRPr="002423AF">
        <w:t>Prim-Ministrului,</w:t>
      </w:r>
      <w:r w:rsidR="009171E4">
        <w:t xml:space="preserve"> </w:t>
      </w:r>
      <w:r w:rsidRPr="002423AF">
        <w:t>și</w:t>
      </w:r>
      <w:r w:rsidR="009171E4">
        <w:t xml:space="preserve"> </w:t>
      </w:r>
      <w:r w:rsidRPr="002423AF">
        <w:t>Statele</w:t>
      </w:r>
      <w:r w:rsidR="009171E4">
        <w:t xml:space="preserve"> </w:t>
      </w:r>
      <w:r w:rsidRPr="002423AF">
        <w:t>Unite</w:t>
      </w:r>
      <w:r w:rsidR="009171E4">
        <w:t xml:space="preserve"> </w:t>
      </w:r>
      <w:r w:rsidRPr="002423AF">
        <w:t>ale</w:t>
      </w:r>
      <w:r w:rsidR="009171E4">
        <w:t xml:space="preserve"> </w:t>
      </w:r>
      <w:r w:rsidRPr="002423AF">
        <w:t>Americii,</w:t>
      </w:r>
      <w:r w:rsidR="009171E4">
        <w:t xml:space="preserve"> </w:t>
      </w:r>
      <w:r w:rsidRPr="002423AF">
        <w:t>prin</w:t>
      </w:r>
      <w:r w:rsidR="009171E4">
        <w:t xml:space="preserve"> </w:t>
      </w:r>
      <w:r w:rsidRPr="002423AF">
        <w:t>Departamentul</w:t>
      </w:r>
      <w:r w:rsidR="009171E4">
        <w:t xml:space="preserve"> </w:t>
      </w:r>
      <w:r w:rsidRPr="002423AF">
        <w:t>de</w:t>
      </w:r>
      <w:r w:rsidR="009171E4">
        <w:t xml:space="preserve"> </w:t>
      </w:r>
      <w:r w:rsidRPr="002423AF">
        <w:t>Stat,</w:t>
      </w:r>
      <w:r w:rsidR="009171E4">
        <w:t xml:space="preserve"> </w:t>
      </w:r>
      <w:r w:rsidRPr="002423AF">
        <w:t>cu</w:t>
      </w:r>
      <w:r w:rsidR="009171E4">
        <w:t xml:space="preserve"> </w:t>
      </w:r>
      <w:r w:rsidRPr="002423AF">
        <w:t>sprijinul</w:t>
      </w:r>
      <w:r w:rsidR="009171E4">
        <w:t xml:space="preserve"> </w:t>
      </w:r>
      <w:r w:rsidRPr="002423AF">
        <w:t>președinției-în-exercițiu</w:t>
      </w:r>
      <w:r w:rsidR="009171E4">
        <w:t xml:space="preserve"> </w:t>
      </w:r>
      <w:r w:rsidRPr="002423AF">
        <w:t>a</w:t>
      </w:r>
      <w:r w:rsidR="009171E4">
        <w:t xml:space="preserve"> </w:t>
      </w:r>
      <w:r w:rsidRPr="002423AF">
        <w:t>Organizației</w:t>
      </w:r>
      <w:r w:rsidR="009171E4">
        <w:t xml:space="preserve"> </w:t>
      </w:r>
      <w:r w:rsidRPr="002423AF">
        <w:t>pentru</w:t>
      </w:r>
      <w:r w:rsidR="009171E4">
        <w:t xml:space="preserve"> </w:t>
      </w:r>
      <w:r w:rsidRPr="002423AF">
        <w:t>Securitate</w:t>
      </w:r>
      <w:r w:rsidR="009171E4">
        <w:t xml:space="preserve"> </w:t>
      </w:r>
      <w:r w:rsidRPr="002423AF">
        <w:t>și</w:t>
      </w:r>
      <w:r w:rsidR="009171E4">
        <w:t xml:space="preserve"> </w:t>
      </w:r>
      <w:r w:rsidRPr="002423AF">
        <w:t>Cooperare</w:t>
      </w:r>
      <w:r w:rsidR="009171E4">
        <w:t xml:space="preserve"> </w:t>
      </w:r>
      <w:r w:rsidRPr="002423AF">
        <w:t>în</w:t>
      </w:r>
      <w:r w:rsidR="009171E4">
        <w:t xml:space="preserve"> </w:t>
      </w:r>
      <w:r w:rsidRPr="002423AF">
        <w:t>Europa</w:t>
      </w:r>
      <w:r w:rsidR="009171E4">
        <w:t xml:space="preserve"> </w:t>
      </w:r>
      <w:r w:rsidRPr="002423AF">
        <w:t>(OSCE),</w:t>
      </w:r>
      <w:r w:rsidR="009171E4">
        <w:t xml:space="preserve"> </w:t>
      </w:r>
      <w:r w:rsidRPr="002423AF">
        <w:t>al</w:t>
      </w:r>
      <w:r w:rsidR="009171E4">
        <w:t xml:space="preserve"> </w:t>
      </w:r>
      <w:r w:rsidRPr="002423AF">
        <w:lastRenderedPageBreak/>
        <w:t>Președinției</w:t>
      </w:r>
      <w:r w:rsidR="009171E4">
        <w:t xml:space="preserve"> </w:t>
      </w:r>
      <w:r w:rsidRPr="002423AF">
        <w:t>Marii</w:t>
      </w:r>
      <w:r w:rsidR="009171E4">
        <w:t xml:space="preserve"> </w:t>
      </w:r>
      <w:r w:rsidRPr="002423AF">
        <w:t>Britanii</w:t>
      </w:r>
      <w:r w:rsidR="009171E4">
        <w:t xml:space="preserve"> </w:t>
      </w:r>
      <w:r w:rsidRPr="002423AF">
        <w:t>a</w:t>
      </w:r>
      <w:r w:rsidR="009171E4">
        <w:t xml:space="preserve"> </w:t>
      </w:r>
      <w:r w:rsidRPr="002423AF">
        <w:t>Alianței</w:t>
      </w:r>
      <w:r w:rsidR="009171E4">
        <w:t xml:space="preserve"> </w:t>
      </w:r>
      <w:r w:rsidRPr="002423AF">
        <w:t>Internaționale</w:t>
      </w:r>
      <w:r w:rsidR="009171E4">
        <w:t xml:space="preserve"> </w:t>
      </w:r>
      <w:r w:rsidRPr="002423AF">
        <w:t>pentru</w:t>
      </w:r>
      <w:r w:rsidR="009171E4">
        <w:t xml:space="preserve"> </w:t>
      </w:r>
      <w:r w:rsidRPr="002423AF">
        <w:t>Memoria</w:t>
      </w:r>
      <w:r w:rsidR="009171E4">
        <w:t xml:space="preserve"> </w:t>
      </w:r>
      <w:r w:rsidRPr="002423AF">
        <w:t>Holocaustului</w:t>
      </w:r>
      <w:r w:rsidR="009171E4">
        <w:t xml:space="preserve"> </w:t>
      </w:r>
      <w:r w:rsidRPr="002423AF">
        <w:t>și</w:t>
      </w:r>
      <w:r w:rsidR="009171E4">
        <w:t xml:space="preserve"> </w:t>
      </w:r>
      <w:r w:rsidRPr="002423AF">
        <w:t>în</w:t>
      </w:r>
      <w:r w:rsidR="009171E4">
        <w:t xml:space="preserve"> </w:t>
      </w:r>
      <w:r w:rsidRPr="002423AF">
        <w:t>consultare</w:t>
      </w:r>
      <w:r w:rsidR="009171E4">
        <w:t xml:space="preserve"> </w:t>
      </w:r>
      <w:r w:rsidRPr="002423AF">
        <w:t>cu</w:t>
      </w:r>
      <w:r w:rsidR="009171E4">
        <w:t xml:space="preserve"> </w:t>
      </w:r>
      <w:r w:rsidRPr="002423AF">
        <w:t>Biroul</w:t>
      </w:r>
      <w:r w:rsidR="009171E4">
        <w:t xml:space="preserve"> </w:t>
      </w:r>
      <w:r w:rsidRPr="002423AF">
        <w:t>OSCE</w:t>
      </w:r>
      <w:r w:rsidR="009171E4">
        <w:t xml:space="preserve"> </w:t>
      </w:r>
      <w:r w:rsidRPr="002423AF">
        <w:t>pentru</w:t>
      </w:r>
      <w:r w:rsidR="009171E4">
        <w:t xml:space="preserve"> </w:t>
      </w:r>
      <w:r w:rsidRPr="002423AF">
        <w:t>Instituții</w:t>
      </w:r>
      <w:r w:rsidR="009171E4">
        <w:t xml:space="preserve"> </w:t>
      </w:r>
      <w:r w:rsidRPr="002423AF">
        <w:t>Democratice</w:t>
      </w:r>
      <w:r w:rsidR="009171E4">
        <w:t xml:space="preserve"> </w:t>
      </w:r>
      <w:r w:rsidRPr="002423AF">
        <w:t>și</w:t>
      </w:r>
      <w:r w:rsidR="009171E4">
        <w:t xml:space="preserve"> </w:t>
      </w:r>
      <w:r w:rsidRPr="002423AF">
        <w:t>Drepturile</w:t>
      </w:r>
      <w:r w:rsidR="009171E4">
        <w:t xml:space="preserve"> </w:t>
      </w:r>
      <w:r w:rsidRPr="002423AF">
        <w:t>Omului,</w:t>
      </w:r>
      <w:r w:rsidR="009171E4">
        <w:t xml:space="preserve"> </w:t>
      </w:r>
      <w:r w:rsidRPr="002423AF">
        <w:t>au</w:t>
      </w:r>
      <w:r w:rsidR="009171E4">
        <w:t xml:space="preserve"> </w:t>
      </w:r>
      <w:r w:rsidRPr="002423AF">
        <w:t>organizat,</w:t>
      </w:r>
      <w:r w:rsidR="009171E4">
        <w:t xml:space="preserve"> </w:t>
      </w:r>
      <w:r w:rsidRPr="002423AF">
        <w:t>la</w:t>
      </w:r>
      <w:r w:rsidR="009171E4">
        <w:t xml:space="preserve"> </w:t>
      </w:r>
      <w:r w:rsidRPr="002423AF">
        <w:t>București,</w:t>
      </w:r>
      <w:r w:rsidR="009171E4">
        <w:t xml:space="preserve"> </w:t>
      </w:r>
      <w:r w:rsidRPr="002423AF">
        <w:t>în</w:t>
      </w:r>
      <w:r w:rsidR="009171E4">
        <w:t xml:space="preserve"> </w:t>
      </w:r>
      <w:r w:rsidRPr="002423AF">
        <w:t>perioada</w:t>
      </w:r>
      <w:r w:rsidR="009171E4">
        <w:t xml:space="preserve"> </w:t>
      </w:r>
      <w:r w:rsidRPr="002423AF">
        <w:t>28-29</w:t>
      </w:r>
      <w:r w:rsidR="009171E4">
        <w:t xml:space="preserve"> </w:t>
      </w:r>
      <w:r w:rsidRPr="002423AF">
        <w:t>octombrie</w:t>
      </w:r>
      <w:r w:rsidR="009171E4">
        <w:t xml:space="preserve"> </w:t>
      </w:r>
      <w:r w:rsidRPr="002423AF">
        <w:t>2024,</w:t>
      </w:r>
      <w:r w:rsidR="009171E4">
        <w:t xml:space="preserve"> </w:t>
      </w:r>
      <w:r w:rsidRPr="002423AF">
        <w:t>conferința</w:t>
      </w:r>
      <w:r w:rsidR="009171E4">
        <w:t xml:space="preserve"> </w:t>
      </w:r>
      <w:r w:rsidRPr="002423AF">
        <w:t>regională</w:t>
      </w:r>
      <w:r w:rsidR="009171E4">
        <w:t xml:space="preserve"> </w:t>
      </w:r>
      <w:r w:rsidRPr="002423AF">
        <w:t>cu</w:t>
      </w:r>
      <w:r w:rsidR="009171E4">
        <w:t xml:space="preserve"> </w:t>
      </w:r>
      <w:r w:rsidRPr="002423AF">
        <w:t>tema</w:t>
      </w:r>
      <w:r w:rsidR="009171E4">
        <w:t xml:space="preserve"> </w:t>
      </w:r>
      <w:r w:rsidRPr="002423AF">
        <w:t>„Distorsionarea</w:t>
      </w:r>
      <w:r w:rsidR="009171E4">
        <w:t xml:space="preserve"> </w:t>
      </w:r>
      <w:r w:rsidRPr="002423AF">
        <w:t>Holocaustului</w:t>
      </w:r>
      <w:r w:rsidR="009171E4">
        <w:t xml:space="preserve"> </w:t>
      </w:r>
      <w:r w:rsidRPr="002423AF">
        <w:t>și</w:t>
      </w:r>
      <w:r w:rsidR="009171E4">
        <w:t xml:space="preserve"> </w:t>
      </w:r>
      <w:r w:rsidRPr="002423AF">
        <w:t>Educația:</w:t>
      </w:r>
      <w:r w:rsidR="009171E4">
        <w:t xml:space="preserve"> </w:t>
      </w:r>
      <w:r w:rsidRPr="002423AF">
        <w:t>Provocări</w:t>
      </w:r>
      <w:r w:rsidR="009171E4">
        <w:t xml:space="preserve"> </w:t>
      </w:r>
      <w:r w:rsidRPr="002423AF">
        <w:t>actuale</w:t>
      </w:r>
      <w:r w:rsidR="009171E4">
        <w:t xml:space="preserve"> </w:t>
      </w:r>
      <w:r w:rsidRPr="002423AF">
        <w:t>și</w:t>
      </w:r>
      <w:r w:rsidR="009171E4">
        <w:t xml:space="preserve"> </w:t>
      </w:r>
      <w:r w:rsidRPr="002423AF">
        <w:t>emergente.</w:t>
      </w:r>
      <w:r w:rsidR="009171E4">
        <w:t xml:space="preserve"> </w:t>
      </w:r>
      <w:r w:rsidRPr="002423AF">
        <w:t>Măsuri</w:t>
      </w:r>
      <w:r w:rsidR="009171E4">
        <w:t xml:space="preserve"> </w:t>
      </w:r>
      <w:r w:rsidRPr="002423AF">
        <w:t>naționale</w:t>
      </w:r>
      <w:r w:rsidR="009171E4">
        <w:t xml:space="preserve"> </w:t>
      </w:r>
      <w:r w:rsidRPr="002423AF">
        <w:t>în</w:t>
      </w:r>
      <w:r w:rsidR="009171E4">
        <w:t xml:space="preserve"> </w:t>
      </w:r>
      <w:r w:rsidRPr="002423AF">
        <w:t>vigoare”.</w:t>
      </w:r>
    </w:p>
    <w:p w14:paraId="74CDD0D7" w14:textId="4BC043FB" w:rsidR="002423AF" w:rsidRDefault="002423AF" w:rsidP="002423AF">
      <w:r w:rsidRPr="002423AF">
        <w:t>Conferința</w:t>
      </w:r>
      <w:r w:rsidR="009171E4">
        <w:t xml:space="preserve"> </w:t>
      </w:r>
      <w:r w:rsidRPr="002423AF">
        <w:t>a</w:t>
      </w:r>
      <w:r w:rsidR="009171E4">
        <w:t xml:space="preserve"> </w:t>
      </w:r>
      <w:r w:rsidRPr="002423AF">
        <w:t>reunit</w:t>
      </w:r>
      <w:r w:rsidR="009171E4">
        <w:t xml:space="preserve"> </w:t>
      </w:r>
      <w:r w:rsidRPr="002423AF">
        <w:t>cercetători</w:t>
      </w:r>
      <w:r w:rsidR="009171E4">
        <w:t xml:space="preserve"> </w:t>
      </w:r>
      <w:r w:rsidRPr="002423AF">
        <w:t>și</w:t>
      </w:r>
      <w:r w:rsidR="009171E4">
        <w:t xml:space="preserve"> </w:t>
      </w:r>
      <w:r w:rsidRPr="002423AF">
        <w:t>experți</w:t>
      </w:r>
      <w:r w:rsidR="009171E4">
        <w:t xml:space="preserve"> </w:t>
      </w:r>
      <w:r w:rsidRPr="002423AF">
        <w:t>recunoscuți</w:t>
      </w:r>
      <w:r w:rsidR="009171E4">
        <w:t xml:space="preserve"> </w:t>
      </w:r>
      <w:r w:rsidRPr="002423AF">
        <w:t>în</w:t>
      </w:r>
      <w:r w:rsidR="009171E4">
        <w:t xml:space="preserve"> </w:t>
      </w:r>
      <w:r w:rsidRPr="002423AF">
        <w:t>plan</w:t>
      </w:r>
      <w:r w:rsidR="009171E4">
        <w:t xml:space="preserve"> </w:t>
      </w:r>
      <w:r w:rsidRPr="002423AF">
        <w:t>internațional,</w:t>
      </w:r>
      <w:r w:rsidR="009171E4">
        <w:t xml:space="preserve"> </w:t>
      </w:r>
      <w:r w:rsidRPr="002423AF">
        <w:t>membri</w:t>
      </w:r>
      <w:r w:rsidR="009171E4">
        <w:t xml:space="preserve"> </w:t>
      </w:r>
      <w:r w:rsidRPr="002423AF">
        <w:t>ai</w:t>
      </w:r>
      <w:r w:rsidR="009171E4">
        <w:t xml:space="preserve"> </w:t>
      </w:r>
      <w:r w:rsidRPr="002423AF">
        <w:t>mediului</w:t>
      </w:r>
      <w:r w:rsidR="009171E4">
        <w:t xml:space="preserve"> </w:t>
      </w:r>
      <w:r w:rsidRPr="002423AF">
        <w:t>academic</w:t>
      </w:r>
      <w:r w:rsidR="009171E4">
        <w:t xml:space="preserve"> </w:t>
      </w:r>
      <w:r w:rsidRPr="002423AF">
        <w:t>din</w:t>
      </w:r>
      <w:r w:rsidR="009171E4">
        <w:t xml:space="preserve"> </w:t>
      </w:r>
      <w:r w:rsidRPr="002423AF">
        <w:t>România</w:t>
      </w:r>
      <w:r w:rsidR="009171E4">
        <w:t xml:space="preserve"> </w:t>
      </w:r>
      <w:r w:rsidRPr="002423AF">
        <w:t>și</w:t>
      </w:r>
      <w:r w:rsidR="009171E4">
        <w:t xml:space="preserve"> </w:t>
      </w:r>
      <w:r w:rsidRPr="002423AF">
        <w:t>din</w:t>
      </w:r>
      <w:r w:rsidR="009171E4">
        <w:t xml:space="preserve"> </w:t>
      </w:r>
      <w:r w:rsidRPr="002423AF">
        <w:t>străinătate,</w:t>
      </w:r>
      <w:r w:rsidR="009171E4">
        <w:t xml:space="preserve"> </w:t>
      </w:r>
      <w:r w:rsidRPr="002423AF">
        <w:t>reprezentanți</w:t>
      </w:r>
      <w:r w:rsidR="009171E4">
        <w:t xml:space="preserve"> </w:t>
      </w:r>
      <w:r w:rsidRPr="002423AF">
        <w:t>guvernamentali</w:t>
      </w:r>
      <w:r w:rsidR="009171E4">
        <w:t xml:space="preserve"> </w:t>
      </w:r>
      <w:r w:rsidRPr="002423AF">
        <w:t>români</w:t>
      </w:r>
      <w:r w:rsidR="009171E4">
        <w:t xml:space="preserve"> </w:t>
      </w:r>
      <w:r w:rsidRPr="002423AF">
        <w:t>și</w:t>
      </w:r>
      <w:r w:rsidR="009171E4">
        <w:t xml:space="preserve"> </w:t>
      </w:r>
      <w:r w:rsidRPr="002423AF">
        <w:t>străini,</w:t>
      </w:r>
      <w:r w:rsidR="009171E4">
        <w:t xml:space="preserve"> </w:t>
      </w:r>
      <w:r w:rsidRPr="002423AF">
        <w:t>ai</w:t>
      </w:r>
      <w:r w:rsidR="009171E4">
        <w:t xml:space="preserve"> </w:t>
      </w:r>
      <w:r w:rsidRPr="002423AF">
        <w:t>organizațiilor</w:t>
      </w:r>
      <w:r w:rsidR="009171E4">
        <w:t xml:space="preserve"> </w:t>
      </w:r>
      <w:r w:rsidRPr="002423AF">
        <w:t>evreiești</w:t>
      </w:r>
      <w:r w:rsidR="009171E4">
        <w:t xml:space="preserve"> </w:t>
      </w:r>
      <w:r w:rsidRPr="002423AF">
        <w:t>internaționale,</w:t>
      </w:r>
      <w:r w:rsidR="009171E4">
        <w:t xml:space="preserve"> </w:t>
      </w:r>
      <w:r w:rsidRPr="002423AF">
        <w:t>precum</w:t>
      </w:r>
      <w:r w:rsidR="009171E4">
        <w:t xml:space="preserve"> </w:t>
      </w:r>
      <w:r w:rsidRPr="002423AF">
        <w:t>și</w:t>
      </w:r>
      <w:r w:rsidR="009171E4">
        <w:t xml:space="preserve"> </w:t>
      </w:r>
      <w:r w:rsidRPr="002423AF">
        <w:t>ai</w:t>
      </w:r>
      <w:r w:rsidR="009171E4">
        <w:t xml:space="preserve"> </w:t>
      </w:r>
      <w:r w:rsidRPr="002423AF">
        <w:t>Comunităților</w:t>
      </w:r>
      <w:r w:rsidR="009171E4">
        <w:t xml:space="preserve"> </w:t>
      </w:r>
      <w:r w:rsidRPr="002423AF">
        <w:t>Evreiești</w:t>
      </w:r>
      <w:r w:rsidR="009171E4">
        <w:t xml:space="preserve"> </w:t>
      </w:r>
      <w:r w:rsidRPr="002423AF">
        <w:t>din</w:t>
      </w:r>
      <w:r w:rsidR="009171E4">
        <w:t xml:space="preserve"> </w:t>
      </w:r>
      <w:r w:rsidRPr="002423AF">
        <w:t>regiune.</w:t>
      </w:r>
    </w:p>
    <w:p w14:paraId="10923A53" w14:textId="5BE01A28" w:rsidR="002423AF" w:rsidRDefault="002423AF" w:rsidP="002423AF">
      <w:r w:rsidRPr="002423AF">
        <w:t>În</w:t>
      </w:r>
      <w:r w:rsidR="009171E4">
        <w:t xml:space="preserve"> </w:t>
      </w:r>
      <w:r w:rsidRPr="002423AF">
        <w:t>cadrul</w:t>
      </w:r>
      <w:r w:rsidR="009171E4">
        <w:t xml:space="preserve"> </w:t>
      </w:r>
      <w:r w:rsidRPr="002423AF">
        <w:t>conferinței</w:t>
      </w:r>
      <w:r w:rsidR="009171E4">
        <w:t xml:space="preserve"> </w:t>
      </w:r>
      <w:r w:rsidRPr="002423AF">
        <w:t>au</w:t>
      </w:r>
      <w:r w:rsidR="009171E4">
        <w:t xml:space="preserve"> </w:t>
      </w:r>
      <w:r w:rsidRPr="002423AF">
        <w:t>fost</w:t>
      </w:r>
      <w:r w:rsidR="009171E4">
        <w:t xml:space="preserve"> </w:t>
      </w:r>
      <w:r w:rsidRPr="002423AF">
        <w:t>abordate</w:t>
      </w:r>
      <w:r w:rsidR="009171E4">
        <w:t xml:space="preserve"> </w:t>
      </w:r>
      <w:r w:rsidRPr="002423AF">
        <w:t>subiecte</w:t>
      </w:r>
      <w:r w:rsidR="009171E4">
        <w:t xml:space="preserve"> </w:t>
      </w:r>
      <w:r w:rsidRPr="002423AF">
        <w:t>precum:</w:t>
      </w:r>
    </w:p>
    <w:p w14:paraId="391BE8B9" w14:textId="092ECF63" w:rsidR="002423AF" w:rsidRDefault="002423AF" w:rsidP="002423AF">
      <w:r w:rsidRPr="002423AF">
        <w:t>-</w:t>
      </w:r>
      <w:r w:rsidR="009171E4">
        <w:t xml:space="preserve">    </w:t>
      </w:r>
      <w:r w:rsidRPr="002423AF">
        <w:t>Noi</w:t>
      </w:r>
      <w:r w:rsidR="009171E4">
        <w:t xml:space="preserve"> </w:t>
      </w:r>
      <w:r w:rsidRPr="002423AF">
        <w:t>provocări</w:t>
      </w:r>
      <w:r w:rsidR="009171E4">
        <w:t xml:space="preserve"> </w:t>
      </w:r>
      <w:r w:rsidRPr="002423AF">
        <w:t>în</w:t>
      </w:r>
      <w:r w:rsidR="009171E4">
        <w:t xml:space="preserve"> </w:t>
      </w:r>
      <w:r w:rsidRPr="002423AF">
        <w:t>ceea</w:t>
      </w:r>
      <w:r w:rsidR="009171E4">
        <w:t xml:space="preserve"> </w:t>
      </w:r>
      <w:r w:rsidRPr="002423AF">
        <w:t>ce</w:t>
      </w:r>
      <w:r w:rsidR="009171E4">
        <w:t xml:space="preserve"> </w:t>
      </w:r>
      <w:r w:rsidRPr="002423AF">
        <w:t>privește</w:t>
      </w:r>
      <w:r w:rsidR="009171E4">
        <w:t xml:space="preserve"> </w:t>
      </w:r>
      <w:r w:rsidRPr="002423AF">
        <w:t>negarea</w:t>
      </w:r>
      <w:r w:rsidR="009171E4">
        <w:t xml:space="preserve"> </w:t>
      </w:r>
      <w:r w:rsidRPr="002423AF">
        <w:t>și</w:t>
      </w:r>
      <w:r w:rsidR="009171E4">
        <w:t xml:space="preserve"> </w:t>
      </w:r>
      <w:r w:rsidRPr="002423AF">
        <w:t>distorsionarea</w:t>
      </w:r>
      <w:r w:rsidR="009171E4">
        <w:t xml:space="preserve"> </w:t>
      </w:r>
      <w:r w:rsidRPr="002423AF">
        <w:t>Holocaustului,</w:t>
      </w:r>
      <w:r w:rsidR="009171E4">
        <w:t xml:space="preserve"> </w:t>
      </w:r>
      <w:r w:rsidRPr="002423AF">
        <w:t>inclusiv</w:t>
      </w:r>
      <w:r w:rsidR="009171E4">
        <w:t xml:space="preserve"> </w:t>
      </w:r>
      <w:r w:rsidRPr="002423AF">
        <w:t>din</w:t>
      </w:r>
      <w:r w:rsidR="009171E4">
        <w:t xml:space="preserve"> </w:t>
      </w:r>
      <w:r w:rsidRPr="002423AF">
        <w:t>perspectiva</w:t>
      </w:r>
      <w:r w:rsidR="009171E4">
        <w:t xml:space="preserve"> </w:t>
      </w:r>
      <w:r w:rsidRPr="002423AF">
        <w:t>impactului</w:t>
      </w:r>
      <w:r w:rsidR="009171E4">
        <w:t xml:space="preserve"> </w:t>
      </w:r>
      <w:r w:rsidRPr="002423AF">
        <w:t>utilizării</w:t>
      </w:r>
      <w:r w:rsidR="009171E4">
        <w:t xml:space="preserve"> </w:t>
      </w:r>
      <w:r w:rsidRPr="002423AF">
        <w:t>abuzive</w:t>
      </w:r>
      <w:r w:rsidR="009171E4">
        <w:t xml:space="preserve"> </w:t>
      </w:r>
      <w:r w:rsidRPr="002423AF">
        <w:t>a</w:t>
      </w:r>
      <w:r w:rsidR="009171E4">
        <w:t xml:space="preserve"> </w:t>
      </w:r>
      <w:r w:rsidRPr="002423AF">
        <w:t>inteligenței</w:t>
      </w:r>
      <w:r w:rsidR="009171E4">
        <w:t xml:space="preserve"> </w:t>
      </w:r>
      <w:r w:rsidRPr="002423AF">
        <w:t>artificiale</w:t>
      </w:r>
      <w:r w:rsidR="009171E4">
        <w:t xml:space="preserve"> </w:t>
      </w:r>
      <w:r w:rsidRPr="002423AF">
        <w:t>și</w:t>
      </w:r>
      <w:r w:rsidR="009171E4">
        <w:t xml:space="preserve"> </w:t>
      </w:r>
      <w:r w:rsidRPr="002423AF">
        <w:t>rolul</w:t>
      </w:r>
      <w:r w:rsidR="009171E4">
        <w:t xml:space="preserve"> </w:t>
      </w:r>
      <w:r w:rsidRPr="002423AF">
        <w:t>potențial</w:t>
      </w:r>
      <w:r w:rsidR="009171E4">
        <w:t xml:space="preserve"> </w:t>
      </w:r>
      <w:r w:rsidRPr="002423AF">
        <w:t>al</w:t>
      </w:r>
      <w:r w:rsidR="009171E4">
        <w:t xml:space="preserve"> </w:t>
      </w:r>
      <w:r w:rsidRPr="002423AF">
        <w:t>inteligenței</w:t>
      </w:r>
      <w:r w:rsidR="009171E4">
        <w:t xml:space="preserve"> </w:t>
      </w:r>
      <w:r w:rsidRPr="002423AF">
        <w:t>artificiale</w:t>
      </w:r>
      <w:r w:rsidR="009171E4">
        <w:t xml:space="preserve"> </w:t>
      </w:r>
      <w:r w:rsidRPr="002423AF">
        <w:t>în</w:t>
      </w:r>
      <w:r w:rsidR="009171E4">
        <w:t xml:space="preserve"> </w:t>
      </w:r>
      <w:r w:rsidRPr="002423AF">
        <w:t>combaterea</w:t>
      </w:r>
      <w:r w:rsidR="009171E4">
        <w:t xml:space="preserve"> </w:t>
      </w:r>
      <w:r w:rsidRPr="002423AF">
        <w:t>acestui</w:t>
      </w:r>
      <w:r w:rsidR="009171E4">
        <w:t xml:space="preserve"> </w:t>
      </w:r>
      <w:r w:rsidRPr="002423AF">
        <w:t>fenomen;</w:t>
      </w:r>
    </w:p>
    <w:p w14:paraId="414E0C35" w14:textId="47606286" w:rsidR="002423AF" w:rsidRDefault="002423AF" w:rsidP="002423AF">
      <w:r w:rsidRPr="002423AF">
        <w:t>-</w:t>
      </w:r>
      <w:r w:rsidR="009171E4">
        <w:t xml:space="preserve">    </w:t>
      </w:r>
      <w:r w:rsidRPr="002423AF">
        <w:t>Modalități</w:t>
      </w:r>
      <w:r w:rsidR="009171E4">
        <w:t xml:space="preserve"> </w:t>
      </w:r>
      <w:r w:rsidRPr="002423AF">
        <w:t>inovative</w:t>
      </w:r>
      <w:r w:rsidR="009171E4">
        <w:t xml:space="preserve"> </w:t>
      </w:r>
      <w:r w:rsidRPr="002423AF">
        <w:t>de</w:t>
      </w:r>
      <w:r w:rsidR="009171E4">
        <w:t xml:space="preserve"> </w:t>
      </w:r>
      <w:r w:rsidRPr="002423AF">
        <w:t>promovare</w:t>
      </w:r>
      <w:r w:rsidR="009171E4">
        <w:t xml:space="preserve"> </w:t>
      </w:r>
      <w:r w:rsidRPr="002423AF">
        <w:t>a</w:t>
      </w:r>
      <w:r w:rsidR="009171E4">
        <w:t xml:space="preserve"> </w:t>
      </w:r>
      <w:r w:rsidRPr="002423AF">
        <w:t>educației</w:t>
      </w:r>
      <w:r w:rsidR="009171E4">
        <w:t xml:space="preserve"> </w:t>
      </w:r>
      <w:r w:rsidRPr="002423AF">
        <w:t>despre</w:t>
      </w:r>
      <w:r w:rsidR="009171E4">
        <w:t xml:space="preserve"> </w:t>
      </w:r>
      <w:r w:rsidRPr="002423AF">
        <w:t>Holocaust;</w:t>
      </w:r>
    </w:p>
    <w:p w14:paraId="0A6D0DD1" w14:textId="02BDD0F7" w:rsidR="002423AF" w:rsidRDefault="002423AF" w:rsidP="002423AF">
      <w:r w:rsidRPr="002423AF">
        <w:t>-</w:t>
      </w:r>
      <w:r w:rsidR="009171E4">
        <w:t xml:space="preserve">    </w:t>
      </w:r>
      <w:r w:rsidRPr="002423AF">
        <w:t>Cooperarea</w:t>
      </w:r>
      <w:r w:rsidR="009171E4">
        <w:t xml:space="preserve"> </w:t>
      </w:r>
      <w:r w:rsidRPr="002423AF">
        <w:t>dintre</w:t>
      </w:r>
      <w:r w:rsidR="009171E4">
        <w:t xml:space="preserve"> </w:t>
      </w:r>
      <w:r w:rsidRPr="002423AF">
        <w:t>sectorul</w:t>
      </w:r>
      <w:r w:rsidR="009171E4">
        <w:t xml:space="preserve"> </w:t>
      </w:r>
      <w:r w:rsidRPr="002423AF">
        <w:t>public,</w:t>
      </w:r>
      <w:r w:rsidR="009171E4">
        <w:t xml:space="preserve"> </w:t>
      </w:r>
      <w:r w:rsidRPr="002423AF">
        <w:t>cel</w:t>
      </w:r>
      <w:r w:rsidR="009171E4">
        <w:t xml:space="preserve"> </w:t>
      </w:r>
      <w:r w:rsidRPr="002423AF">
        <w:t>privat</w:t>
      </w:r>
      <w:r w:rsidR="009171E4">
        <w:t xml:space="preserve"> </w:t>
      </w:r>
      <w:r w:rsidRPr="002423AF">
        <w:t>și</w:t>
      </w:r>
      <w:r w:rsidR="009171E4">
        <w:t xml:space="preserve"> </w:t>
      </w:r>
      <w:r w:rsidRPr="002423AF">
        <w:t>societatea</w:t>
      </w:r>
      <w:r w:rsidR="009171E4">
        <w:t xml:space="preserve"> </w:t>
      </w:r>
      <w:r w:rsidRPr="002423AF">
        <w:t>civilă,</w:t>
      </w:r>
      <w:r w:rsidR="009171E4">
        <w:t xml:space="preserve"> </w:t>
      </w:r>
      <w:r w:rsidRPr="002423AF">
        <w:t>pentru</w:t>
      </w:r>
      <w:r w:rsidR="009171E4">
        <w:t xml:space="preserve"> </w:t>
      </w:r>
      <w:r w:rsidRPr="002423AF">
        <w:t>îmbunătățirea</w:t>
      </w:r>
      <w:r w:rsidR="009171E4">
        <w:t xml:space="preserve"> </w:t>
      </w:r>
      <w:r w:rsidRPr="002423AF">
        <w:t>cunoașterii</w:t>
      </w:r>
      <w:r w:rsidR="009171E4">
        <w:t xml:space="preserve"> </w:t>
      </w:r>
      <w:r w:rsidRPr="002423AF">
        <w:t>generale</w:t>
      </w:r>
      <w:r w:rsidR="009171E4">
        <w:t xml:space="preserve"> </w:t>
      </w:r>
      <w:r w:rsidRPr="002423AF">
        <w:t>despre</w:t>
      </w:r>
      <w:r w:rsidR="009171E4">
        <w:t xml:space="preserve"> </w:t>
      </w:r>
      <w:r w:rsidRPr="002423AF">
        <w:t>Holocaust,</w:t>
      </w:r>
      <w:r w:rsidR="009171E4">
        <w:t xml:space="preserve"> </w:t>
      </w:r>
      <w:r w:rsidRPr="002423AF">
        <w:t>precum</w:t>
      </w:r>
      <w:r w:rsidR="009171E4">
        <w:t xml:space="preserve"> </w:t>
      </w:r>
      <w:r w:rsidRPr="002423AF">
        <w:t>și</w:t>
      </w:r>
      <w:r w:rsidR="009171E4">
        <w:t xml:space="preserve"> </w:t>
      </w:r>
      <w:r w:rsidRPr="002423AF">
        <w:t>pentru</w:t>
      </w:r>
      <w:r w:rsidR="009171E4">
        <w:t xml:space="preserve"> </w:t>
      </w:r>
      <w:r w:rsidRPr="002423AF">
        <w:t>combaterea</w:t>
      </w:r>
      <w:r w:rsidR="009171E4">
        <w:t xml:space="preserve"> </w:t>
      </w:r>
      <w:r w:rsidRPr="002423AF">
        <w:t>negării</w:t>
      </w:r>
      <w:r w:rsidR="009171E4">
        <w:t xml:space="preserve"> </w:t>
      </w:r>
      <w:r w:rsidRPr="002423AF">
        <w:t>și</w:t>
      </w:r>
      <w:r w:rsidR="009171E4">
        <w:t xml:space="preserve"> </w:t>
      </w:r>
      <w:r w:rsidRPr="002423AF">
        <w:t>a</w:t>
      </w:r>
      <w:r w:rsidR="009171E4">
        <w:t xml:space="preserve"> </w:t>
      </w:r>
      <w:r w:rsidRPr="002423AF">
        <w:t>distorsionării</w:t>
      </w:r>
      <w:r w:rsidR="009171E4">
        <w:t xml:space="preserve"> </w:t>
      </w:r>
      <w:r w:rsidRPr="002423AF">
        <w:t>Holocaustului;</w:t>
      </w:r>
    </w:p>
    <w:p w14:paraId="5A6A5A53" w14:textId="7AD87BE0" w:rsidR="002423AF" w:rsidRDefault="002423AF" w:rsidP="002423AF">
      <w:r w:rsidRPr="002423AF">
        <w:t>-</w:t>
      </w:r>
      <w:r w:rsidR="009171E4">
        <w:t xml:space="preserve">    </w:t>
      </w:r>
      <w:r w:rsidRPr="002423AF">
        <w:t>Măsuri</w:t>
      </w:r>
      <w:r w:rsidR="009171E4">
        <w:t xml:space="preserve"> </w:t>
      </w:r>
      <w:r w:rsidRPr="002423AF">
        <w:t>naționale</w:t>
      </w:r>
      <w:r w:rsidR="009171E4">
        <w:t xml:space="preserve"> </w:t>
      </w:r>
      <w:r w:rsidRPr="002423AF">
        <w:t>pentru</w:t>
      </w:r>
      <w:r w:rsidR="009171E4">
        <w:t xml:space="preserve"> </w:t>
      </w:r>
      <w:r w:rsidRPr="002423AF">
        <w:t>combaterea</w:t>
      </w:r>
      <w:r w:rsidR="009171E4">
        <w:t xml:space="preserve"> </w:t>
      </w:r>
      <w:r w:rsidRPr="002423AF">
        <w:t>antisemitismului.</w:t>
      </w:r>
    </w:p>
    <w:p w14:paraId="7D0B722C" w14:textId="7B09EEAC" w:rsidR="002423AF" w:rsidRDefault="002423AF" w:rsidP="002423AF">
      <w:r w:rsidRPr="002423AF">
        <w:t>În</w:t>
      </w:r>
      <w:r w:rsidR="009171E4">
        <w:t xml:space="preserve"> </w:t>
      </w:r>
      <w:r w:rsidRPr="002423AF">
        <w:t>intervenția</w:t>
      </w:r>
      <w:r w:rsidR="009171E4">
        <w:t xml:space="preserve"> </w:t>
      </w:r>
      <w:r w:rsidRPr="002423AF">
        <w:t>susținută,</w:t>
      </w:r>
      <w:r w:rsidR="009171E4">
        <w:t xml:space="preserve"> </w:t>
      </w:r>
      <w:r w:rsidRPr="002423AF">
        <w:t>ambasadorul</w:t>
      </w:r>
      <w:r w:rsidR="009171E4">
        <w:t xml:space="preserve"> </w:t>
      </w:r>
      <w:r w:rsidRPr="002423AF">
        <w:t>Bogdan</w:t>
      </w:r>
      <w:r w:rsidR="009171E4">
        <w:t xml:space="preserve"> </w:t>
      </w:r>
      <w:r w:rsidRPr="002423AF">
        <w:t>Mazuru,</w:t>
      </w:r>
      <w:r w:rsidR="009171E4">
        <w:t xml:space="preserve"> </w:t>
      </w:r>
      <w:r w:rsidRPr="002423AF">
        <w:t>reprezentant</w:t>
      </w:r>
      <w:r w:rsidR="009171E4">
        <w:t xml:space="preserve"> </w:t>
      </w:r>
      <w:r w:rsidRPr="002423AF">
        <w:t>special</w:t>
      </w:r>
      <w:r w:rsidR="009171E4">
        <w:t xml:space="preserve"> </w:t>
      </w:r>
      <w:r w:rsidRPr="002423AF">
        <w:t>al</w:t>
      </w:r>
      <w:r w:rsidR="009171E4">
        <w:t xml:space="preserve"> </w:t>
      </w:r>
      <w:r w:rsidRPr="002423AF">
        <w:t>Guvernului</w:t>
      </w:r>
      <w:r w:rsidR="009171E4">
        <w:t xml:space="preserve"> </w:t>
      </w:r>
      <w:r w:rsidRPr="002423AF">
        <w:t>României</w:t>
      </w:r>
      <w:r w:rsidR="009171E4">
        <w:t xml:space="preserve"> </w:t>
      </w:r>
      <w:r w:rsidRPr="002423AF">
        <w:t>pentru</w:t>
      </w:r>
      <w:r w:rsidR="009171E4">
        <w:t xml:space="preserve"> </w:t>
      </w:r>
      <w:r w:rsidRPr="002423AF">
        <w:t>promovarea</w:t>
      </w:r>
      <w:r w:rsidR="009171E4">
        <w:t xml:space="preserve"> </w:t>
      </w:r>
      <w:r w:rsidRPr="002423AF">
        <w:t>politicilor</w:t>
      </w:r>
      <w:r w:rsidR="009171E4">
        <w:t xml:space="preserve"> </w:t>
      </w:r>
      <w:r w:rsidRPr="002423AF">
        <w:t>memoriei</w:t>
      </w:r>
      <w:r w:rsidR="009171E4">
        <w:t xml:space="preserve"> </w:t>
      </w:r>
      <w:r w:rsidRPr="002423AF">
        <w:t>și</w:t>
      </w:r>
      <w:r w:rsidR="009171E4">
        <w:t xml:space="preserve"> </w:t>
      </w:r>
      <w:r w:rsidRPr="002423AF">
        <w:t>combaterea</w:t>
      </w:r>
      <w:r w:rsidR="009171E4">
        <w:t xml:space="preserve"> </w:t>
      </w:r>
      <w:r w:rsidRPr="002423AF">
        <w:t>antisemitismului</w:t>
      </w:r>
      <w:r w:rsidR="009171E4">
        <w:t xml:space="preserve"> </w:t>
      </w:r>
      <w:r w:rsidRPr="002423AF">
        <w:t>și</w:t>
      </w:r>
      <w:r w:rsidR="009171E4">
        <w:t xml:space="preserve"> </w:t>
      </w:r>
      <w:r w:rsidRPr="002423AF">
        <w:t>a</w:t>
      </w:r>
      <w:r w:rsidR="009171E4">
        <w:t xml:space="preserve"> </w:t>
      </w:r>
      <w:r w:rsidRPr="002423AF">
        <w:t>xenofobiei,</w:t>
      </w:r>
      <w:r w:rsidR="009171E4">
        <w:t xml:space="preserve"> </w:t>
      </w:r>
      <w:r w:rsidRPr="002423AF">
        <w:t>a</w:t>
      </w:r>
      <w:r w:rsidR="009171E4">
        <w:t xml:space="preserve"> </w:t>
      </w:r>
      <w:r w:rsidRPr="002423AF">
        <w:t>evidențiat</w:t>
      </w:r>
      <w:r w:rsidR="009171E4">
        <w:t xml:space="preserve"> </w:t>
      </w:r>
      <w:r w:rsidRPr="002423AF">
        <w:t>importanța</w:t>
      </w:r>
      <w:r w:rsidR="009171E4">
        <w:t xml:space="preserve"> </w:t>
      </w:r>
      <w:r w:rsidRPr="002423AF">
        <w:t>subiectelor</w:t>
      </w:r>
      <w:r w:rsidR="009171E4">
        <w:t xml:space="preserve"> </w:t>
      </w:r>
      <w:r w:rsidRPr="002423AF">
        <w:t>abordate</w:t>
      </w:r>
      <w:r w:rsidR="009171E4">
        <w:t xml:space="preserve"> </w:t>
      </w:r>
      <w:r w:rsidRPr="002423AF">
        <w:t>în</w:t>
      </w:r>
      <w:r w:rsidR="009171E4">
        <w:t xml:space="preserve"> </w:t>
      </w:r>
      <w:r w:rsidRPr="002423AF">
        <w:t>cadrul</w:t>
      </w:r>
      <w:r w:rsidR="009171E4">
        <w:t xml:space="preserve"> </w:t>
      </w:r>
      <w:r w:rsidRPr="002423AF">
        <w:t>conferinței,</w:t>
      </w:r>
      <w:r w:rsidR="009171E4">
        <w:t xml:space="preserve"> </w:t>
      </w:r>
      <w:r w:rsidRPr="002423AF">
        <w:t>având</w:t>
      </w:r>
      <w:r w:rsidR="009171E4">
        <w:t xml:space="preserve"> </w:t>
      </w:r>
      <w:r w:rsidRPr="002423AF">
        <w:t>în</w:t>
      </w:r>
      <w:r w:rsidR="009171E4">
        <w:t xml:space="preserve"> </w:t>
      </w:r>
      <w:r w:rsidRPr="002423AF">
        <w:t>vedere</w:t>
      </w:r>
      <w:r w:rsidR="009171E4">
        <w:t xml:space="preserve"> </w:t>
      </w:r>
      <w:r w:rsidRPr="002423AF">
        <w:t>nivelul</w:t>
      </w:r>
      <w:r w:rsidR="009171E4">
        <w:t xml:space="preserve"> </w:t>
      </w:r>
      <w:r w:rsidRPr="002423AF">
        <w:t>record</w:t>
      </w:r>
      <w:r w:rsidR="009171E4">
        <w:t xml:space="preserve"> </w:t>
      </w:r>
      <w:r w:rsidRPr="002423AF">
        <w:t>atins</w:t>
      </w:r>
      <w:r w:rsidR="009171E4">
        <w:t xml:space="preserve"> </w:t>
      </w:r>
      <w:r w:rsidRPr="002423AF">
        <w:t>de</w:t>
      </w:r>
      <w:r w:rsidR="009171E4">
        <w:t xml:space="preserve"> </w:t>
      </w:r>
      <w:r w:rsidRPr="002423AF">
        <w:t>antisemitism</w:t>
      </w:r>
      <w:r w:rsidR="009171E4">
        <w:t xml:space="preserve"> </w:t>
      </w:r>
      <w:r w:rsidRPr="002423AF">
        <w:t>în</w:t>
      </w:r>
      <w:r w:rsidR="009171E4">
        <w:t xml:space="preserve"> </w:t>
      </w:r>
      <w:r w:rsidRPr="002423AF">
        <w:t>ultimul</w:t>
      </w:r>
      <w:r w:rsidR="009171E4">
        <w:t xml:space="preserve"> </w:t>
      </w:r>
      <w:r w:rsidRPr="002423AF">
        <w:t>an,</w:t>
      </w:r>
      <w:r w:rsidR="009171E4">
        <w:t xml:space="preserve"> </w:t>
      </w:r>
      <w:r w:rsidRPr="002423AF">
        <w:t>ca</w:t>
      </w:r>
      <w:r w:rsidR="009171E4">
        <w:t xml:space="preserve"> </w:t>
      </w:r>
      <w:r w:rsidRPr="002423AF">
        <w:t>urmare</w:t>
      </w:r>
      <w:r w:rsidR="009171E4">
        <w:t xml:space="preserve"> </w:t>
      </w:r>
      <w:r w:rsidRPr="002423AF">
        <w:t>a</w:t>
      </w:r>
      <w:r w:rsidR="009171E4">
        <w:t xml:space="preserve"> </w:t>
      </w:r>
      <w:r w:rsidRPr="002423AF">
        <w:t>atacului</w:t>
      </w:r>
      <w:r w:rsidR="009171E4">
        <w:t xml:space="preserve"> </w:t>
      </w:r>
      <w:r w:rsidRPr="002423AF">
        <w:t>terorist</w:t>
      </w:r>
      <w:r w:rsidR="009171E4">
        <w:t xml:space="preserve"> </w:t>
      </w:r>
      <w:r w:rsidRPr="002423AF">
        <w:t>al</w:t>
      </w:r>
      <w:r w:rsidR="009171E4">
        <w:t xml:space="preserve"> </w:t>
      </w:r>
      <w:proofErr w:type="spellStart"/>
      <w:r w:rsidRPr="002423AF">
        <w:t>Hamas</w:t>
      </w:r>
      <w:proofErr w:type="spellEnd"/>
      <w:r w:rsidR="009171E4">
        <w:t xml:space="preserve"> </w:t>
      </w:r>
      <w:r w:rsidRPr="002423AF">
        <w:t>împotriva</w:t>
      </w:r>
      <w:r w:rsidR="009171E4">
        <w:t xml:space="preserve"> </w:t>
      </w:r>
      <w:r w:rsidRPr="002423AF">
        <w:t>Statului</w:t>
      </w:r>
      <w:r w:rsidR="009171E4">
        <w:t xml:space="preserve"> </w:t>
      </w:r>
      <w:r w:rsidRPr="002423AF">
        <w:t>Israel.</w:t>
      </w:r>
      <w:r w:rsidR="009171E4">
        <w:t xml:space="preserve"> </w:t>
      </w:r>
      <w:r w:rsidRPr="002423AF">
        <w:t>În</w:t>
      </w:r>
      <w:r w:rsidR="009171E4">
        <w:t xml:space="preserve"> </w:t>
      </w:r>
      <w:r w:rsidRPr="002423AF">
        <w:t>acest</w:t>
      </w:r>
      <w:r w:rsidR="009171E4">
        <w:t xml:space="preserve"> </w:t>
      </w:r>
      <w:r w:rsidRPr="002423AF">
        <w:t>context,</w:t>
      </w:r>
      <w:r w:rsidR="009171E4">
        <w:t xml:space="preserve"> </w:t>
      </w:r>
      <w:r w:rsidRPr="002423AF">
        <w:t>a</w:t>
      </w:r>
      <w:r w:rsidR="009171E4">
        <w:t xml:space="preserve"> </w:t>
      </w:r>
      <w:r w:rsidRPr="002423AF">
        <w:t>subliniat</w:t>
      </w:r>
      <w:r w:rsidR="009171E4">
        <w:t xml:space="preserve"> </w:t>
      </w:r>
      <w:r w:rsidRPr="002423AF">
        <w:t>importanța</w:t>
      </w:r>
      <w:r w:rsidR="009171E4">
        <w:t xml:space="preserve"> </w:t>
      </w:r>
      <w:r w:rsidRPr="002423AF">
        <w:t>crucială</w:t>
      </w:r>
      <w:r w:rsidR="009171E4">
        <w:t xml:space="preserve"> </w:t>
      </w:r>
      <w:r w:rsidRPr="002423AF">
        <w:t>a</w:t>
      </w:r>
      <w:r w:rsidR="009171E4">
        <w:t xml:space="preserve"> </w:t>
      </w:r>
      <w:r w:rsidRPr="002423AF">
        <w:t>educației</w:t>
      </w:r>
      <w:r w:rsidR="009171E4">
        <w:t xml:space="preserve"> </w:t>
      </w:r>
      <w:r w:rsidRPr="002423AF">
        <w:t>în</w:t>
      </w:r>
      <w:r w:rsidR="009171E4">
        <w:t xml:space="preserve"> </w:t>
      </w:r>
      <w:r w:rsidRPr="002423AF">
        <w:t>ansamblul</w:t>
      </w:r>
      <w:r w:rsidR="009171E4">
        <w:t xml:space="preserve"> </w:t>
      </w:r>
      <w:r w:rsidRPr="002423AF">
        <w:t>eforturilor</w:t>
      </w:r>
      <w:r w:rsidR="009171E4">
        <w:t xml:space="preserve"> </w:t>
      </w:r>
      <w:r w:rsidRPr="002423AF">
        <w:t>de</w:t>
      </w:r>
      <w:r w:rsidR="009171E4">
        <w:t xml:space="preserve"> </w:t>
      </w:r>
      <w:r w:rsidRPr="002423AF">
        <w:t>combatere</w:t>
      </w:r>
      <w:r w:rsidR="009171E4">
        <w:t xml:space="preserve"> </w:t>
      </w:r>
      <w:r w:rsidRPr="002423AF">
        <w:t>a</w:t>
      </w:r>
      <w:r w:rsidR="009171E4">
        <w:t xml:space="preserve"> </w:t>
      </w:r>
      <w:r w:rsidRPr="002423AF">
        <w:t>acestui</w:t>
      </w:r>
      <w:r w:rsidR="009171E4">
        <w:t xml:space="preserve"> </w:t>
      </w:r>
      <w:r w:rsidRPr="002423AF">
        <w:t>flagel.</w:t>
      </w:r>
    </w:p>
    <w:p w14:paraId="6D9193D1" w14:textId="46854986" w:rsidR="002423AF" w:rsidRDefault="002423AF" w:rsidP="002423AF">
      <w:r w:rsidRPr="002423AF">
        <w:t>Dragoș</w:t>
      </w:r>
      <w:r w:rsidR="009171E4">
        <w:t xml:space="preserve"> </w:t>
      </w:r>
      <w:proofErr w:type="spellStart"/>
      <w:r w:rsidRPr="002423AF">
        <w:t>Hotea</w:t>
      </w:r>
      <w:proofErr w:type="spellEnd"/>
      <w:r w:rsidRPr="002423AF">
        <w:t>,</w:t>
      </w:r>
      <w:r w:rsidR="009171E4">
        <w:t xml:space="preserve"> </w:t>
      </w:r>
      <w:r w:rsidRPr="002423AF">
        <w:t>secretar</w:t>
      </w:r>
      <w:r w:rsidR="009171E4">
        <w:t xml:space="preserve"> </w:t>
      </w:r>
      <w:r w:rsidRPr="002423AF">
        <w:t>de</w:t>
      </w:r>
      <w:r w:rsidR="009171E4">
        <w:t xml:space="preserve"> </w:t>
      </w:r>
      <w:r w:rsidRPr="002423AF">
        <w:t>stat</w:t>
      </w:r>
      <w:r w:rsidR="009171E4">
        <w:t xml:space="preserve"> </w:t>
      </w:r>
      <w:r w:rsidRPr="002423AF">
        <w:t>în</w:t>
      </w:r>
      <w:r w:rsidR="009171E4">
        <w:t xml:space="preserve"> </w:t>
      </w:r>
      <w:r w:rsidRPr="002423AF">
        <w:t>cadrul</w:t>
      </w:r>
      <w:r w:rsidR="009171E4">
        <w:t xml:space="preserve"> </w:t>
      </w:r>
      <w:r w:rsidRPr="002423AF">
        <w:t>Cancelariei</w:t>
      </w:r>
      <w:r w:rsidR="009171E4">
        <w:t xml:space="preserve"> </w:t>
      </w:r>
      <w:r w:rsidRPr="002423AF">
        <w:t>Prim-Ministrului,</w:t>
      </w:r>
      <w:r w:rsidR="009171E4">
        <w:t xml:space="preserve"> </w:t>
      </w:r>
      <w:r w:rsidRPr="002423AF">
        <w:t>Coordonator</w:t>
      </w:r>
      <w:r w:rsidR="009171E4">
        <w:t xml:space="preserve"> </w:t>
      </w:r>
      <w:r w:rsidRPr="002423AF">
        <w:t>al</w:t>
      </w:r>
      <w:r w:rsidR="009171E4">
        <w:t xml:space="preserve"> </w:t>
      </w:r>
      <w:r w:rsidRPr="002423AF">
        <w:t>Comitetului</w:t>
      </w:r>
      <w:r w:rsidR="009171E4">
        <w:t xml:space="preserve"> </w:t>
      </w:r>
      <w:r w:rsidRPr="002423AF">
        <w:t>interministerial</w:t>
      </w:r>
      <w:r w:rsidR="009171E4">
        <w:t xml:space="preserve"> </w:t>
      </w:r>
      <w:r w:rsidRPr="002423AF">
        <w:t>de</w:t>
      </w:r>
      <w:r w:rsidR="009171E4">
        <w:t xml:space="preserve"> </w:t>
      </w:r>
      <w:r w:rsidRPr="002423AF">
        <w:t>monitorizare</w:t>
      </w:r>
      <w:r w:rsidR="009171E4">
        <w:t xml:space="preserve"> </w:t>
      </w:r>
      <w:r w:rsidRPr="002423AF">
        <w:t>a</w:t>
      </w:r>
      <w:r w:rsidR="009171E4">
        <w:t xml:space="preserve"> </w:t>
      </w:r>
      <w:r w:rsidRPr="002423AF">
        <w:t>implementării</w:t>
      </w:r>
      <w:r w:rsidR="009171E4">
        <w:t xml:space="preserve"> </w:t>
      </w:r>
      <w:r w:rsidRPr="002423AF">
        <w:t>Strategiei</w:t>
      </w:r>
      <w:r w:rsidR="009171E4">
        <w:t xml:space="preserve"> </w:t>
      </w:r>
      <w:r w:rsidRPr="002423AF">
        <w:t>naționale</w:t>
      </w:r>
      <w:r w:rsidR="009171E4">
        <w:t xml:space="preserve"> </w:t>
      </w:r>
      <w:r w:rsidRPr="002423AF">
        <w:t>pentru</w:t>
      </w:r>
      <w:r w:rsidR="009171E4">
        <w:t xml:space="preserve"> </w:t>
      </w:r>
      <w:r w:rsidRPr="002423AF">
        <w:t>prevenirea</w:t>
      </w:r>
      <w:r w:rsidR="009171E4">
        <w:t xml:space="preserve"> </w:t>
      </w:r>
      <w:r w:rsidRPr="002423AF">
        <w:t>și</w:t>
      </w:r>
      <w:r w:rsidR="009171E4">
        <w:t xml:space="preserve"> </w:t>
      </w:r>
      <w:r w:rsidRPr="002423AF">
        <w:t>combaterea</w:t>
      </w:r>
      <w:r w:rsidR="009171E4">
        <w:t xml:space="preserve"> </w:t>
      </w:r>
      <w:r w:rsidRPr="002423AF">
        <w:t>antisemitismului,</w:t>
      </w:r>
      <w:r w:rsidR="009171E4">
        <w:t xml:space="preserve"> </w:t>
      </w:r>
      <w:r w:rsidRPr="002423AF">
        <w:t>xenofobiei,</w:t>
      </w:r>
      <w:r w:rsidR="009171E4">
        <w:t xml:space="preserve"> </w:t>
      </w:r>
      <w:r w:rsidRPr="002423AF">
        <w:t>radicalizării</w:t>
      </w:r>
      <w:r w:rsidR="009171E4">
        <w:t xml:space="preserve"> </w:t>
      </w:r>
      <w:r w:rsidRPr="002423AF">
        <w:t>și</w:t>
      </w:r>
      <w:r w:rsidR="009171E4">
        <w:t xml:space="preserve"> </w:t>
      </w:r>
      <w:r w:rsidRPr="002423AF">
        <w:t>a</w:t>
      </w:r>
      <w:r w:rsidR="009171E4">
        <w:t xml:space="preserve"> </w:t>
      </w:r>
      <w:r w:rsidRPr="002423AF">
        <w:t>discursului</w:t>
      </w:r>
      <w:r w:rsidR="009171E4">
        <w:t xml:space="preserve"> </w:t>
      </w:r>
      <w:r w:rsidRPr="002423AF">
        <w:t>instigator</w:t>
      </w:r>
      <w:r w:rsidR="009171E4">
        <w:t xml:space="preserve"> </w:t>
      </w:r>
      <w:r w:rsidRPr="002423AF">
        <w:t>la</w:t>
      </w:r>
      <w:r w:rsidR="009171E4">
        <w:t xml:space="preserve"> </w:t>
      </w:r>
      <w:r w:rsidRPr="002423AF">
        <w:t>ură</w:t>
      </w:r>
      <w:r w:rsidR="009171E4">
        <w:t xml:space="preserve"> </w:t>
      </w:r>
      <w:r w:rsidRPr="002423AF">
        <w:t>2024-2027,</w:t>
      </w:r>
      <w:r w:rsidR="009171E4">
        <w:t xml:space="preserve"> </w:t>
      </w:r>
      <w:r w:rsidRPr="002423AF">
        <w:t>a</w:t>
      </w:r>
      <w:r w:rsidR="009171E4">
        <w:t xml:space="preserve"> </w:t>
      </w:r>
      <w:r w:rsidRPr="002423AF">
        <w:t>prezentat</w:t>
      </w:r>
      <w:r w:rsidR="009171E4">
        <w:t xml:space="preserve"> </w:t>
      </w:r>
      <w:r w:rsidRPr="002423AF">
        <w:t>principalele</w:t>
      </w:r>
      <w:r w:rsidR="009171E4">
        <w:t xml:space="preserve"> </w:t>
      </w:r>
      <w:r w:rsidRPr="002423AF">
        <w:t>repere</w:t>
      </w:r>
      <w:r w:rsidR="009171E4">
        <w:t xml:space="preserve"> </w:t>
      </w:r>
      <w:r w:rsidRPr="002423AF">
        <w:t>instituționale</w:t>
      </w:r>
      <w:r w:rsidR="009171E4">
        <w:t xml:space="preserve"> </w:t>
      </w:r>
      <w:r w:rsidRPr="002423AF">
        <w:t>ale</w:t>
      </w:r>
      <w:r w:rsidR="009171E4">
        <w:t xml:space="preserve"> </w:t>
      </w:r>
      <w:r w:rsidRPr="002423AF">
        <w:t>progreselor</w:t>
      </w:r>
      <w:r w:rsidR="009171E4">
        <w:t xml:space="preserve"> </w:t>
      </w:r>
      <w:r w:rsidRPr="002423AF">
        <w:t>realizate</w:t>
      </w:r>
      <w:r w:rsidR="009171E4">
        <w:t xml:space="preserve"> </w:t>
      </w:r>
      <w:r w:rsidRPr="002423AF">
        <w:t>de</w:t>
      </w:r>
      <w:r w:rsidR="009171E4">
        <w:t xml:space="preserve"> </w:t>
      </w:r>
      <w:r w:rsidRPr="002423AF">
        <w:t>România</w:t>
      </w:r>
      <w:r w:rsidR="009171E4">
        <w:t xml:space="preserve"> </w:t>
      </w:r>
      <w:r w:rsidRPr="002423AF">
        <w:t>în</w:t>
      </w:r>
      <w:r w:rsidR="009171E4">
        <w:t xml:space="preserve"> </w:t>
      </w:r>
      <w:r w:rsidRPr="002423AF">
        <w:t>ultimii</w:t>
      </w:r>
      <w:r w:rsidR="009171E4">
        <w:t xml:space="preserve"> </w:t>
      </w:r>
      <w:r w:rsidRPr="002423AF">
        <w:t>20</w:t>
      </w:r>
      <w:r w:rsidR="009171E4">
        <w:t xml:space="preserve"> </w:t>
      </w:r>
      <w:r w:rsidRPr="002423AF">
        <w:t>de</w:t>
      </w:r>
      <w:r w:rsidR="009171E4">
        <w:t xml:space="preserve"> </w:t>
      </w:r>
      <w:r w:rsidRPr="002423AF">
        <w:t>ani,</w:t>
      </w:r>
      <w:r w:rsidR="009171E4">
        <w:t xml:space="preserve"> </w:t>
      </w:r>
      <w:r w:rsidRPr="002423AF">
        <w:t>îndeosebi</w:t>
      </w:r>
      <w:r w:rsidR="009171E4">
        <w:t xml:space="preserve"> </w:t>
      </w:r>
      <w:r w:rsidRPr="002423AF">
        <w:t>în</w:t>
      </w:r>
      <w:r w:rsidR="009171E4">
        <w:t xml:space="preserve"> </w:t>
      </w:r>
      <w:r w:rsidRPr="002423AF">
        <w:t>plan</w:t>
      </w:r>
      <w:r w:rsidR="009171E4">
        <w:t xml:space="preserve"> </w:t>
      </w:r>
      <w:r w:rsidRPr="002423AF">
        <w:t>legislativ,</w:t>
      </w:r>
      <w:r w:rsidR="009171E4">
        <w:t xml:space="preserve"> </w:t>
      </w:r>
      <w:r w:rsidRPr="002423AF">
        <w:t>educațional</w:t>
      </w:r>
      <w:r w:rsidR="009171E4">
        <w:t xml:space="preserve"> </w:t>
      </w:r>
      <w:r w:rsidRPr="002423AF">
        <w:t>și</w:t>
      </w:r>
      <w:r w:rsidR="009171E4">
        <w:t xml:space="preserve"> </w:t>
      </w:r>
      <w:r w:rsidRPr="002423AF">
        <w:t>memorial.</w:t>
      </w:r>
    </w:p>
    <w:p w14:paraId="7DC5DDE4" w14:textId="570FCAC7" w:rsidR="002423AF" w:rsidRDefault="002423AF" w:rsidP="002423AF">
      <w:r w:rsidRPr="002423AF">
        <w:t>Secretarul</w:t>
      </w:r>
      <w:r w:rsidR="009171E4">
        <w:t xml:space="preserve"> </w:t>
      </w:r>
      <w:r w:rsidRPr="002423AF">
        <w:t>de</w:t>
      </w:r>
      <w:r w:rsidR="009171E4">
        <w:t xml:space="preserve"> </w:t>
      </w:r>
      <w:r w:rsidRPr="002423AF">
        <w:t>stat</w:t>
      </w:r>
      <w:r w:rsidR="009171E4">
        <w:t xml:space="preserve"> </w:t>
      </w:r>
      <w:r w:rsidRPr="002423AF">
        <w:t>a</w:t>
      </w:r>
      <w:r w:rsidR="009171E4">
        <w:t xml:space="preserve"> </w:t>
      </w:r>
      <w:r w:rsidRPr="002423AF">
        <w:t>punctat</w:t>
      </w:r>
      <w:r w:rsidR="009171E4">
        <w:t xml:space="preserve"> </w:t>
      </w:r>
      <w:r w:rsidRPr="002423AF">
        <w:t>pilonii</w:t>
      </w:r>
      <w:r w:rsidR="009171E4">
        <w:t xml:space="preserve"> </w:t>
      </w:r>
      <w:r w:rsidRPr="002423AF">
        <w:t>noii</w:t>
      </w:r>
      <w:r w:rsidR="009171E4">
        <w:t xml:space="preserve"> </w:t>
      </w:r>
      <w:r w:rsidRPr="002423AF">
        <w:t>strategii</w:t>
      </w:r>
      <w:r w:rsidR="009171E4">
        <w:t xml:space="preserve"> </w:t>
      </w:r>
      <w:r w:rsidRPr="002423AF">
        <w:t>naționale</w:t>
      </w:r>
      <w:r w:rsidR="009171E4">
        <w:t xml:space="preserve"> </w:t>
      </w:r>
      <w:r w:rsidRPr="002423AF">
        <w:t>a</w:t>
      </w:r>
      <w:r w:rsidR="009171E4">
        <w:t xml:space="preserve"> </w:t>
      </w:r>
      <w:r w:rsidRPr="002423AF">
        <w:t>României</w:t>
      </w:r>
      <w:r w:rsidR="009171E4">
        <w:t xml:space="preserve"> </w:t>
      </w:r>
      <w:r w:rsidRPr="002423AF">
        <w:t>în</w:t>
      </w:r>
      <w:r w:rsidR="009171E4">
        <w:t xml:space="preserve"> </w:t>
      </w:r>
      <w:r w:rsidRPr="002423AF">
        <w:t>domeniu</w:t>
      </w:r>
      <w:r w:rsidR="009171E4">
        <w:t xml:space="preserve"> </w:t>
      </w:r>
      <w:r w:rsidRPr="002423AF">
        <w:t>și</w:t>
      </w:r>
      <w:r w:rsidR="009171E4">
        <w:t xml:space="preserve"> </w:t>
      </w:r>
      <w:r w:rsidRPr="002423AF">
        <w:t>a</w:t>
      </w:r>
      <w:r w:rsidR="009171E4">
        <w:t xml:space="preserve"> </w:t>
      </w:r>
      <w:r w:rsidRPr="002423AF">
        <w:t>lansat</w:t>
      </w:r>
      <w:r w:rsidR="009171E4">
        <w:t xml:space="preserve"> </w:t>
      </w:r>
      <w:r w:rsidRPr="002423AF">
        <w:t>un</w:t>
      </w:r>
      <w:r w:rsidR="009171E4">
        <w:t xml:space="preserve"> </w:t>
      </w:r>
      <w:r w:rsidRPr="002423AF">
        <w:t>apel</w:t>
      </w:r>
      <w:r w:rsidR="009171E4">
        <w:t xml:space="preserve"> </w:t>
      </w:r>
      <w:r w:rsidRPr="002423AF">
        <w:t>la</w:t>
      </w:r>
      <w:r w:rsidR="009171E4">
        <w:t xml:space="preserve"> </w:t>
      </w:r>
      <w:r w:rsidRPr="002423AF">
        <w:t>continuarea</w:t>
      </w:r>
      <w:r w:rsidR="009171E4">
        <w:t xml:space="preserve"> </w:t>
      </w:r>
      <w:r w:rsidRPr="002423AF">
        <w:t>eforturilor</w:t>
      </w:r>
      <w:r w:rsidR="009171E4">
        <w:t xml:space="preserve"> </w:t>
      </w:r>
      <w:r w:rsidRPr="002423AF">
        <w:t>de</w:t>
      </w:r>
      <w:r w:rsidR="009171E4">
        <w:t xml:space="preserve"> </w:t>
      </w:r>
      <w:r w:rsidRPr="002423AF">
        <w:t>combatere</w:t>
      </w:r>
      <w:r w:rsidR="009171E4">
        <w:t xml:space="preserve"> </w:t>
      </w:r>
      <w:r w:rsidRPr="002423AF">
        <w:t>a</w:t>
      </w:r>
      <w:r w:rsidR="009171E4">
        <w:t xml:space="preserve"> </w:t>
      </w:r>
      <w:r w:rsidRPr="002423AF">
        <w:t>antisemitismului</w:t>
      </w:r>
      <w:r w:rsidR="009171E4">
        <w:t xml:space="preserve"> </w:t>
      </w:r>
      <w:r w:rsidRPr="002423AF">
        <w:t>nu</w:t>
      </w:r>
      <w:r w:rsidR="009171E4">
        <w:t xml:space="preserve"> </w:t>
      </w:r>
      <w:r w:rsidRPr="002423AF">
        <w:t>doar</w:t>
      </w:r>
      <w:r w:rsidR="009171E4">
        <w:t xml:space="preserve"> </w:t>
      </w:r>
      <w:r w:rsidRPr="002423AF">
        <w:t>ca</w:t>
      </w:r>
      <w:r w:rsidR="009171E4">
        <w:t xml:space="preserve"> </w:t>
      </w:r>
      <w:r w:rsidRPr="002423AF">
        <w:t>politică</w:t>
      </w:r>
      <w:r w:rsidR="009171E4">
        <w:t xml:space="preserve"> </w:t>
      </w:r>
      <w:r w:rsidRPr="002423AF">
        <w:t>publică,</w:t>
      </w:r>
      <w:r w:rsidR="009171E4">
        <w:t xml:space="preserve"> </w:t>
      </w:r>
      <w:r w:rsidRPr="002423AF">
        <w:t>ci</w:t>
      </w:r>
      <w:r w:rsidR="009171E4">
        <w:t xml:space="preserve"> </w:t>
      </w:r>
      <w:r w:rsidRPr="002423AF">
        <w:t>și</w:t>
      </w:r>
      <w:r w:rsidR="009171E4">
        <w:t xml:space="preserve"> </w:t>
      </w:r>
      <w:r w:rsidRPr="002423AF">
        <w:t>ca</w:t>
      </w:r>
      <w:r w:rsidR="009171E4">
        <w:t xml:space="preserve"> </w:t>
      </w:r>
      <w:r w:rsidRPr="002423AF">
        <w:t>obligație</w:t>
      </w:r>
      <w:r w:rsidR="009171E4">
        <w:t xml:space="preserve"> </w:t>
      </w:r>
      <w:r w:rsidRPr="002423AF">
        <w:t>morală</w:t>
      </w:r>
      <w:r w:rsidR="009171E4">
        <w:t xml:space="preserve"> </w:t>
      </w:r>
      <w:r w:rsidRPr="002423AF">
        <w:t>comună.</w:t>
      </w:r>
    </w:p>
    <w:p w14:paraId="788EA88E" w14:textId="643F55A1" w:rsidR="002423AF" w:rsidRDefault="002423AF" w:rsidP="002423AF">
      <w:r w:rsidRPr="002423AF">
        <w:t>Conferința</w:t>
      </w:r>
      <w:r w:rsidR="009171E4">
        <w:t xml:space="preserve"> </w:t>
      </w:r>
      <w:r w:rsidRPr="002423AF">
        <w:t>regională</w:t>
      </w:r>
      <w:r w:rsidR="009171E4">
        <w:t xml:space="preserve"> </w:t>
      </w:r>
      <w:r w:rsidRPr="002423AF">
        <w:t>a</w:t>
      </w:r>
      <w:r w:rsidR="009171E4">
        <w:t xml:space="preserve"> </w:t>
      </w:r>
      <w:r w:rsidRPr="002423AF">
        <w:t>oferit</w:t>
      </w:r>
      <w:r w:rsidR="009171E4">
        <w:t xml:space="preserve"> </w:t>
      </w:r>
      <w:r w:rsidRPr="002423AF">
        <w:t>prilejul</w:t>
      </w:r>
      <w:r w:rsidR="009171E4">
        <w:t xml:space="preserve"> </w:t>
      </w:r>
      <w:r w:rsidRPr="002423AF">
        <w:t>reafirmării</w:t>
      </w:r>
      <w:r w:rsidR="009171E4">
        <w:t xml:space="preserve"> </w:t>
      </w:r>
      <w:r w:rsidRPr="002423AF">
        <w:t>angajamentului</w:t>
      </w:r>
      <w:r w:rsidR="009171E4">
        <w:t xml:space="preserve"> </w:t>
      </w:r>
      <w:r w:rsidRPr="002423AF">
        <w:t>României</w:t>
      </w:r>
      <w:r w:rsidR="009171E4">
        <w:t xml:space="preserve"> </w:t>
      </w:r>
      <w:r w:rsidRPr="002423AF">
        <w:t>pentru</w:t>
      </w:r>
      <w:r w:rsidR="009171E4">
        <w:t xml:space="preserve"> </w:t>
      </w:r>
      <w:r w:rsidRPr="002423AF">
        <w:t>combaterea</w:t>
      </w:r>
      <w:r w:rsidR="009171E4">
        <w:t xml:space="preserve"> </w:t>
      </w:r>
      <w:r w:rsidRPr="002423AF">
        <w:t>distorsionării</w:t>
      </w:r>
      <w:r w:rsidR="009171E4">
        <w:t xml:space="preserve"> </w:t>
      </w:r>
      <w:r w:rsidRPr="002423AF">
        <w:t>și</w:t>
      </w:r>
      <w:r w:rsidR="009171E4">
        <w:t xml:space="preserve"> </w:t>
      </w:r>
      <w:r w:rsidRPr="002423AF">
        <w:t>a</w:t>
      </w:r>
      <w:r w:rsidR="009171E4">
        <w:t xml:space="preserve"> </w:t>
      </w:r>
      <w:r w:rsidRPr="002423AF">
        <w:t>negării</w:t>
      </w:r>
      <w:r w:rsidR="009171E4">
        <w:t xml:space="preserve"> </w:t>
      </w:r>
      <w:r w:rsidRPr="002423AF">
        <w:t>Holocaustului,</w:t>
      </w:r>
      <w:r w:rsidR="009171E4">
        <w:t xml:space="preserve"> </w:t>
      </w:r>
      <w:r w:rsidRPr="002423AF">
        <w:t>promovarea</w:t>
      </w:r>
      <w:r w:rsidR="009171E4">
        <w:t xml:space="preserve"> </w:t>
      </w:r>
      <w:r w:rsidRPr="002423AF">
        <w:t>educației</w:t>
      </w:r>
      <w:r w:rsidR="009171E4">
        <w:t xml:space="preserve"> </w:t>
      </w:r>
      <w:r w:rsidRPr="002423AF">
        <w:t>privind</w:t>
      </w:r>
      <w:r w:rsidR="009171E4">
        <w:t xml:space="preserve"> </w:t>
      </w:r>
      <w:r w:rsidRPr="002423AF">
        <w:t>Holocaustul</w:t>
      </w:r>
      <w:r w:rsidR="009171E4">
        <w:t xml:space="preserve"> </w:t>
      </w:r>
      <w:r w:rsidRPr="002423AF">
        <w:t>și</w:t>
      </w:r>
      <w:r w:rsidR="009171E4">
        <w:t xml:space="preserve"> </w:t>
      </w:r>
      <w:r w:rsidRPr="002423AF">
        <w:t>combaterea</w:t>
      </w:r>
      <w:r w:rsidR="009171E4">
        <w:t xml:space="preserve"> </w:t>
      </w:r>
      <w:r w:rsidRPr="002423AF">
        <w:t>antisemitismului.</w:t>
      </w:r>
    </w:p>
    <w:p w14:paraId="5027AFB0" w14:textId="30F23BC7" w:rsidR="002423AF" w:rsidRDefault="002423AF" w:rsidP="002423AF">
      <w:r w:rsidRPr="002423AF">
        <w:t>S-a</w:t>
      </w:r>
      <w:r w:rsidR="009171E4">
        <w:t xml:space="preserve"> </w:t>
      </w:r>
      <w:r w:rsidRPr="002423AF">
        <w:t>valorificat,</w:t>
      </w:r>
      <w:r w:rsidR="009171E4">
        <w:t xml:space="preserve"> </w:t>
      </w:r>
      <w:r w:rsidRPr="002423AF">
        <w:t>în</w:t>
      </w:r>
      <w:r w:rsidR="009171E4">
        <w:t xml:space="preserve"> </w:t>
      </w:r>
      <w:r w:rsidRPr="002423AF">
        <w:t>acest</w:t>
      </w:r>
      <w:r w:rsidR="009171E4">
        <w:t xml:space="preserve"> </w:t>
      </w:r>
      <w:r w:rsidRPr="002423AF">
        <w:t>context,</w:t>
      </w:r>
      <w:r w:rsidR="009171E4">
        <w:t xml:space="preserve"> </w:t>
      </w:r>
      <w:r w:rsidRPr="002423AF">
        <w:t>experiența</w:t>
      </w:r>
      <w:r w:rsidR="009171E4">
        <w:t xml:space="preserve"> </w:t>
      </w:r>
      <w:r w:rsidRPr="002423AF">
        <w:t>României</w:t>
      </w:r>
      <w:r w:rsidR="009171E4">
        <w:t xml:space="preserve"> </w:t>
      </w:r>
      <w:r w:rsidRPr="002423AF">
        <w:t>în</w:t>
      </w:r>
      <w:r w:rsidR="009171E4">
        <w:t xml:space="preserve"> </w:t>
      </w:r>
      <w:r w:rsidRPr="002423AF">
        <w:t>ceea</w:t>
      </w:r>
      <w:r w:rsidR="009171E4">
        <w:t xml:space="preserve"> </w:t>
      </w:r>
      <w:r w:rsidRPr="002423AF">
        <w:t>ce</w:t>
      </w:r>
      <w:r w:rsidR="009171E4">
        <w:t xml:space="preserve"> </w:t>
      </w:r>
      <w:r w:rsidRPr="002423AF">
        <w:t>privește</w:t>
      </w:r>
      <w:r w:rsidR="009171E4">
        <w:t xml:space="preserve"> </w:t>
      </w:r>
      <w:r w:rsidRPr="002423AF">
        <w:t>predarea</w:t>
      </w:r>
      <w:r w:rsidR="009171E4">
        <w:t xml:space="preserve"> </w:t>
      </w:r>
      <w:r w:rsidRPr="002423AF">
        <w:t>materiei</w:t>
      </w:r>
      <w:r w:rsidR="009171E4">
        <w:t xml:space="preserve"> </w:t>
      </w:r>
      <w:r w:rsidRPr="002423AF">
        <w:t>obligatorii</w:t>
      </w:r>
      <w:r w:rsidR="009171E4">
        <w:t xml:space="preserve"> </w:t>
      </w:r>
      <w:r w:rsidRPr="002423AF">
        <w:t>„Istoria</w:t>
      </w:r>
      <w:r w:rsidR="009171E4">
        <w:t xml:space="preserve"> </w:t>
      </w:r>
      <w:r w:rsidRPr="002423AF">
        <w:t>evreilor.</w:t>
      </w:r>
      <w:r w:rsidR="009171E4">
        <w:t xml:space="preserve"> </w:t>
      </w:r>
      <w:r w:rsidRPr="002423AF">
        <w:t>Holocaustul”,</w:t>
      </w:r>
      <w:r w:rsidR="009171E4">
        <w:t xml:space="preserve"> </w:t>
      </w:r>
      <w:r w:rsidRPr="002423AF">
        <w:t>ministrul</w:t>
      </w:r>
      <w:r w:rsidR="009171E4">
        <w:t xml:space="preserve"> </w:t>
      </w:r>
      <w:r w:rsidRPr="002423AF">
        <w:t>educației,</w:t>
      </w:r>
      <w:r w:rsidR="009171E4">
        <w:t xml:space="preserve"> </w:t>
      </w:r>
      <w:r w:rsidRPr="002423AF">
        <w:t>Ligia</w:t>
      </w:r>
      <w:r w:rsidR="009171E4">
        <w:t xml:space="preserve"> </w:t>
      </w:r>
      <w:proofErr w:type="spellStart"/>
      <w:r w:rsidRPr="002423AF">
        <w:t>Deca</w:t>
      </w:r>
      <w:proofErr w:type="spellEnd"/>
      <w:r w:rsidRPr="002423AF">
        <w:t>,</w:t>
      </w:r>
      <w:r w:rsidR="009171E4">
        <w:t xml:space="preserve"> </w:t>
      </w:r>
      <w:r w:rsidRPr="002423AF">
        <w:t>realizând</w:t>
      </w:r>
      <w:r w:rsidR="009171E4">
        <w:t xml:space="preserve"> </w:t>
      </w:r>
      <w:r w:rsidRPr="002423AF">
        <w:t>o</w:t>
      </w:r>
      <w:r w:rsidR="009171E4">
        <w:t xml:space="preserve"> </w:t>
      </w:r>
      <w:r w:rsidRPr="002423AF">
        <w:t>evaluare</w:t>
      </w:r>
      <w:r w:rsidR="009171E4">
        <w:t xml:space="preserve"> </w:t>
      </w:r>
      <w:r w:rsidRPr="002423AF">
        <w:t>preliminară</w:t>
      </w:r>
      <w:r w:rsidR="009171E4">
        <w:t xml:space="preserve"> </w:t>
      </w:r>
      <w:r w:rsidRPr="002423AF">
        <w:t>a</w:t>
      </w:r>
      <w:r w:rsidR="009171E4">
        <w:t xml:space="preserve"> </w:t>
      </w:r>
      <w:r w:rsidRPr="002423AF">
        <w:t>primului</w:t>
      </w:r>
      <w:r w:rsidR="009171E4">
        <w:t xml:space="preserve"> </w:t>
      </w:r>
      <w:r w:rsidRPr="002423AF">
        <w:t>an</w:t>
      </w:r>
      <w:r w:rsidR="009171E4">
        <w:t xml:space="preserve"> </w:t>
      </w:r>
      <w:r w:rsidRPr="002423AF">
        <w:t>de</w:t>
      </w:r>
      <w:r w:rsidR="009171E4">
        <w:t xml:space="preserve"> </w:t>
      </w:r>
      <w:r w:rsidRPr="002423AF">
        <w:t>predare</w:t>
      </w:r>
      <w:r w:rsidR="009171E4">
        <w:t xml:space="preserve"> </w:t>
      </w:r>
      <w:r w:rsidRPr="002423AF">
        <w:t>a</w:t>
      </w:r>
      <w:r w:rsidR="009171E4">
        <w:t xml:space="preserve"> </w:t>
      </w:r>
      <w:r w:rsidRPr="002423AF">
        <w:t>acestei</w:t>
      </w:r>
      <w:r w:rsidR="009171E4">
        <w:t xml:space="preserve"> </w:t>
      </w:r>
      <w:r w:rsidRPr="002423AF">
        <w:t>materii,</w:t>
      </w:r>
      <w:r w:rsidR="009171E4">
        <w:t xml:space="preserve"> </w:t>
      </w:r>
      <w:r w:rsidRPr="002423AF">
        <w:t>analiză</w:t>
      </w:r>
      <w:r w:rsidR="009171E4">
        <w:t xml:space="preserve"> </w:t>
      </w:r>
      <w:r w:rsidRPr="002423AF">
        <w:t>efectuată</w:t>
      </w:r>
      <w:r w:rsidR="009171E4">
        <w:t xml:space="preserve"> </w:t>
      </w:r>
      <w:r w:rsidRPr="002423AF">
        <w:t>cu</w:t>
      </w:r>
      <w:r w:rsidR="009171E4">
        <w:t xml:space="preserve"> </w:t>
      </w:r>
      <w:r w:rsidRPr="002423AF">
        <w:t>consultarea</w:t>
      </w:r>
      <w:r w:rsidR="009171E4">
        <w:t xml:space="preserve"> </w:t>
      </w:r>
      <w:r w:rsidRPr="002423AF">
        <w:t>cadrelor</w:t>
      </w:r>
      <w:r w:rsidR="009171E4">
        <w:t xml:space="preserve"> </w:t>
      </w:r>
      <w:r w:rsidRPr="002423AF">
        <w:t>didactice.</w:t>
      </w:r>
    </w:p>
    <w:p w14:paraId="725776B4" w14:textId="75A3D364" w:rsidR="002423AF" w:rsidRPr="002423AF" w:rsidRDefault="002423AF" w:rsidP="002423AF">
      <w:r w:rsidRPr="002423AF">
        <w:t>Participanții</w:t>
      </w:r>
      <w:r w:rsidR="009171E4">
        <w:t xml:space="preserve"> </w:t>
      </w:r>
      <w:r w:rsidRPr="002423AF">
        <w:t>la</w:t>
      </w:r>
      <w:r w:rsidR="009171E4">
        <w:t xml:space="preserve"> </w:t>
      </w:r>
      <w:r w:rsidRPr="002423AF">
        <w:t>eveniment</w:t>
      </w:r>
      <w:r w:rsidR="009171E4">
        <w:t xml:space="preserve"> </w:t>
      </w:r>
      <w:r w:rsidRPr="002423AF">
        <w:t>au</w:t>
      </w:r>
      <w:r w:rsidR="009171E4">
        <w:t xml:space="preserve"> </w:t>
      </w:r>
      <w:r w:rsidRPr="002423AF">
        <w:t>felicitat</w:t>
      </w:r>
      <w:r w:rsidR="009171E4">
        <w:t xml:space="preserve"> </w:t>
      </w:r>
      <w:r w:rsidRPr="002423AF">
        <w:t>România</w:t>
      </w:r>
      <w:r w:rsidR="009171E4">
        <w:t xml:space="preserve"> </w:t>
      </w:r>
      <w:r w:rsidRPr="002423AF">
        <w:t>pentru</w:t>
      </w:r>
      <w:r w:rsidR="009171E4">
        <w:t xml:space="preserve"> </w:t>
      </w:r>
      <w:r w:rsidRPr="002423AF">
        <w:t>inițiativă,</w:t>
      </w:r>
      <w:r w:rsidR="009171E4">
        <w:t xml:space="preserve"> </w:t>
      </w:r>
      <w:r w:rsidRPr="002423AF">
        <w:t>accentuând</w:t>
      </w:r>
      <w:r w:rsidR="009171E4">
        <w:t xml:space="preserve"> </w:t>
      </w:r>
      <w:r w:rsidRPr="002423AF">
        <w:t>că</w:t>
      </w:r>
      <w:r w:rsidR="009171E4">
        <w:t xml:space="preserve"> </w:t>
      </w:r>
      <w:r w:rsidRPr="002423AF">
        <w:t>țara</w:t>
      </w:r>
      <w:r w:rsidR="009171E4">
        <w:t xml:space="preserve"> </w:t>
      </w:r>
      <w:r w:rsidRPr="002423AF">
        <w:t>noastră</w:t>
      </w:r>
      <w:r w:rsidR="009171E4">
        <w:t xml:space="preserve"> </w:t>
      </w:r>
      <w:r w:rsidRPr="002423AF">
        <w:t>a</w:t>
      </w:r>
      <w:r w:rsidR="009171E4">
        <w:t xml:space="preserve"> </w:t>
      </w:r>
      <w:r w:rsidRPr="002423AF">
        <w:t>stabilit</w:t>
      </w:r>
      <w:r w:rsidR="009171E4">
        <w:t xml:space="preserve"> </w:t>
      </w:r>
      <w:r w:rsidRPr="002423AF">
        <w:t>un</w:t>
      </w:r>
      <w:r w:rsidR="009171E4">
        <w:t xml:space="preserve"> </w:t>
      </w:r>
      <w:r w:rsidRPr="002423AF">
        <w:t>standard</w:t>
      </w:r>
      <w:r w:rsidR="009171E4">
        <w:t xml:space="preserve"> </w:t>
      </w:r>
      <w:r w:rsidRPr="002423AF">
        <w:t>internațional</w:t>
      </w:r>
      <w:r w:rsidR="009171E4">
        <w:t xml:space="preserve"> </w:t>
      </w:r>
      <w:r w:rsidRPr="002423AF">
        <w:t>și</w:t>
      </w:r>
      <w:r w:rsidR="009171E4">
        <w:t xml:space="preserve"> </w:t>
      </w:r>
      <w:r w:rsidRPr="002423AF">
        <w:t>este</w:t>
      </w:r>
      <w:r w:rsidR="009171E4">
        <w:t xml:space="preserve"> </w:t>
      </w:r>
      <w:r w:rsidRPr="002423AF">
        <w:t>un</w:t>
      </w:r>
      <w:r w:rsidR="009171E4">
        <w:t xml:space="preserve"> </w:t>
      </w:r>
      <w:r w:rsidRPr="002423AF">
        <w:t>exemplu</w:t>
      </w:r>
      <w:r w:rsidR="009171E4">
        <w:t xml:space="preserve"> </w:t>
      </w:r>
      <w:r w:rsidRPr="002423AF">
        <w:t>pentru</w:t>
      </w:r>
      <w:r w:rsidR="009171E4">
        <w:t xml:space="preserve"> </w:t>
      </w:r>
      <w:r w:rsidRPr="002423AF">
        <w:t>multe</w:t>
      </w:r>
      <w:r w:rsidR="009171E4">
        <w:t xml:space="preserve"> </w:t>
      </w:r>
      <w:r w:rsidRPr="002423AF">
        <w:t>state</w:t>
      </w:r>
      <w:r w:rsidR="009171E4">
        <w:t xml:space="preserve"> </w:t>
      </w:r>
      <w:r w:rsidRPr="002423AF">
        <w:t>în</w:t>
      </w:r>
      <w:r w:rsidR="009171E4">
        <w:t xml:space="preserve"> </w:t>
      </w:r>
      <w:r w:rsidRPr="002423AF">
        <w:t>acest</w:t>
      </w:r>
      <w:r w:rsidR="009171E4">
        <w:t xml:space="preserve"> </w:t>
      </w:r>
      <w:r w:rsidRPr="002423AF">
        <w:t>domeniu.</w:t>
      </w:r>
    </w:p>
    <w:p w14:paraId="63CFC15D" w14:textId="65051B90" w:rsidR="00296CA4" w:rsidRPr="005B61EC" w:rsidRDefault="00757220" w:rsidP="00296CA4">
      <w:pPr>
        <w:pStyle w:val="Stilsursa"/>
      </w:pPr>
      <w:r w:rsidRPr="005B61EC">
        <w:t>Sursa:</w:t>
      </w:r>
      <w:r w:rsidR="009171E4">
        <w:t xml:space="preserve"> </w:t>
      </w:r>
      <w:r w:rsidRPr="005B61EC">
        <w:t>Guvernul</w:t>
      </w:r>
      <w:r w:rsidR="009171E4">
        <w:t xml:space="preserve"> </w:t>
      </w:r>
      <w:r w:rsidRPr="005B61EC">
        <w:t>României</w:t>
      </w:r>
      <w:r w:rsidR="009171E4">
        <w:t xml:space="preserve"> </w:t>
      </w:r>
      <w:r w:rsidRPr="005B61EC">
        <w:t>-</w:t>
      </w:r>
      <w:r w:rsidR="009171E4">
        <w:t xml:space="preserve"> </w:t>
      </w:r>
      <w:r w:rsidRPr="005B61EC">
        <w:t>https://gov.ro/ro/media/comunicate</w:t>
      </w:r>
    </w:p>
    <w:p w14:paraId="77B48750" w14:textId="753044F6" w:rsidR="006C7036" w:rsidRPr="005B61EC" w:rsidRDefault="006C7036" w:rsidP="006C7036">
      <w:pPr>
        <w:pStyle w:val="separatorcapitole"/>
        <w:rPr>
          <w:sz w:val="18"/>
        </w:rPr>
      </w:pPr>
      <w:r w:rsidRPr="005B61EC">
        <w:rPr>
          <w:sz w:val="18"/>
        </w:rPr>
        <w:sym w:font="Wingdings" w:char="F07B"/>
      </w:r>
      <w:r w:rsidRPr="005B61EC">
        <w:rPr>
          <w:sz w:val="18"/>
        </w:rPr>
        <w:sym w:font="Wingdings" w:char="F07B"/>
      </w:r>
      <w:r w:rsidRPr="005B61EC">
        <w:rPr>
          <w:sz w:val="18"/>
        </w:rPr>
        <w:sym w:font="Wingdings" w:char="F07B"/>
      </w:r>
    </w:p>
    <w:p w14:paraId="6AD26531" w14:textId="50B1121F" w:rsidR="00FD2452" w:rsidRPr="005B61EC" w:rsidRDefault="00C47A7D" w:rsidP="00B76A7A">
      <w:pPr>
        <w:pStyle w:val="InfoEuropeana"/>
        <w:spacing w:before="120" w:after="0"/>
        <w:ind w:right="198"/>
        <w:rPr>
          <w:szCs w:val="18"/>
        </w:rPr>
      </w:pPr>
      <w:bookmarkStart w:id="78" w:name="_Toc181352371"/>
      <w:bookmarkEnd w:id="12"/>
      <w:bookmarkEnd w:id="13"/>
      <w:bookmarkEnd w:id="14"/>
      <w:bookmarkEnd w:id="15"/>
      <w:bookmarkEnd w:id="16"/>
      <w:bookmarkEnd w:id="17"/>
      <w:r w:rsidRPr="005B61EC">
        <w:rPr>
          <w:szCs w:val="18"/>
        </w:rPr>
        <w:lastRenderedPageBreak/>
        <w:t>Informație</w:t>
      </w:r>
      <w:r w:rsidR="009171E4">
        <w:rPr>
          <w:szCs w:val="18"/>
        </w:rPr>
        <w:t xml:space="preserve"> </w:t>
      </w:r>
      <w:r w:rsidR="00FD2452" w:rsidRPr="005B61EC">
        <w:rPr>
          <w:szCs w:val="18"/>
        </w:rPr>
        <w:t>Europeană</w:t>
      </w:r>
      <w:bookmarkEnd w:id="7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5B61EC" w14:paraId="5DDB04E4" w14:textId="77777777" w:rsidTr="003A1729">
        <w:trPr>
          <w:trHeight w:val="4729"/>
        </w:trPr>
        <w:tc>
          <w:tcPr>
            <w:tcW w:w="3119" w:type="dxa"/>
          </w:tcPr>
          <w:p w14:paraId="7F6CE324" w14:textId="355D866A" w:rsidR="00724960" w:rsidRPr="005B61EC" w:rsidRDefault="00260E68" w:rsidP="00724960">
            <w:pPr>
              <w:rPr>
                <w:b/>
                <w:i/>
              </w:rPr>
            </w:pPr>
            <w:r w:rsidRPr="005B61EC">
              <w:rPr>
                <w:noProof/>
                <w:lang w:eastAsia="ro-RO"/>
              </w:rPr>
              <w:drawing>
                <wp:inline distT="0" distB="0" distL="0" distR="0" wp14:anchorId="67D0FDB8" wp14:editId="237D92CE">
                  <wp:extent cx="1843405" cy="1038860"/>
                  <wp:effectExtent l="0" t="0" r="4445" b="8890"/>
                  <wp:docPr id="894999677" name="Imagine 4" descr="Logoul Consiliului UE și al președinției un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ungar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18553E0" w14:textId="27346D00" w:rsidR="00260E68" w:rsidRPr="005B61EC" w:rsidRDefault="00260E68" w:rsidP="0049679B">
            <w:pPr>
              <w:spacing w:before="40"/>
              <w:jc w:val="left"/>
              <w:rPr>
                <w:b/>
                <w:color w:val="0070C0"/>
                <w:sz w:val="17"/>
                <w:szCs w:val="17"/>
              </w:rPr>
            </w:pPr>
            <w:r w:rsidRPr="005B61EC">
              <w:rPr>
                <w:b/>
                <w:color w:val="0070C0"/>
                <w:sz w:val="17"/>
                <w:szCs w:val="17"/>
              </w:rPr>
              <w:t>Președinția</w:t>
            </w:r>
            <w:r w:rsidR="009171E4">
              <w:rPr>
                <w:b/>
                <w:color w:val="0070C0"/>
                <w:sz w:val="17"/>
                <w:szCs w:val="17"/>
              </w:rPr>
              <w:t xml:space="preserve"> </w:t>
            </w:r>
            <w:r w:rsidRPr="005B61EC">
              <w:rPr>
                <w:b/>
                <w:color w:val="0070C0"/>
                <w:sz w:val="17"/>
                <w:szCs w:val="17"/>
              </w:rPr>
              <w:t>ungară</w:t>
            </w:r>
            <w:r w:rsidR="009171E4">
              <w:rPr>
                <w:b/>
                <w:color w:val="0070C0"/>
                <w:sz w:val="17"/>
                <w:szCs w:val="17"/>
              </w:rPr>
              <w:t xml:space="preserve"> </w:t>
            </w:r>
            <w:r w:rsidRPr="005B61EC">
              <w:rPr>
                <w:b/>
                <w:color w:val="0070C0"/>
                <w:sz w:val="17"/>
                <w:szCs w:val="17"/>
              </w:rPr>
              <w:t>a</w:t>
            </w:r>
            <w:r w:rsidR="009171E4">
              <w:rPr>
                <w:b/>
                <w:color w:val="0070C0"/>
                <w:sz w:val="17"/>
                <w:szCs w:val="17"/>
              </w:rPr>
              <w:t xml:space="preserve"> </w:t>
            </w:r>
            <w:r w:rsidRPr="005B61EC">
              <w:rPr>
                <w:b/>
                <w:color w:val="0070C0"/>
                <w:sz w:val="17"/>
                <w:szCs w:val="17"/>
              </w:rPr>
              <w:t>Consiliului</w:t>
            </w:r>
            <w:r w:rsidR="009171E4">
              <w:rPr>
                <w:b/>
                <w:color w:val="0070C0"/>
                <w:sz w:val="17"/>
                <w:szCs w:val="17"/>
              </w:rPr>
              <w:t xml:space="preserve"> </w:t>
            </w:r>
            <w:r w:rsidRPr="005B61EC">
              <w:rPr>
                <w:b/>
                <w:color w:val="0070C0"/>
                <w:sz w:val="17"/>
                <w:szCs w:val="17"/>
              </w:rPr>
              <w:t>UE</w:t>
            </w:r>
          </w:p>
          <w:p w14:paraId="6B208BFF" w14:textId="08045C56" w:rsidR="00317F49" w:rsidRPr="005B61EC" w:rsidRDefault="00260E68" w:rsidP="0049679B">
            <w:pPr>
              <w:spacing w:before="40"/>
              <w:jc w:val="left"/>
              <w:rPr>
                <w:b/>
                <w:color w:val="0070C0"/>
                <w:sz w:val="17"/>
                <w:szCs w:val="17"/>
              </w:rPr>
            </w:pPr>
            <w:r w:rsidRPr="005B61EC">
              <w:rPr>
                <w:b/>
                <w:color w:val="0070C0"/>
                <w:sz w:val="17"/>
                <w:szCs w:val="17"/>
              </w:rPr>
              <w:t>1</w:t>
            </w:r>
            <w:r w:rsidR="009171E4">
              <w:rPr>
                <w:b/>
                <w:color w:val="0070C0"/>
                <w:sz w:val="17"/>
                <w:szCs w:val="17"/>
              </w:rPr>
              <w:t xml:space="preserve"> </w:t>
            </w:r>
            <w:r w:rsidRPr="005B61EC">
              <w:rPr>
                <w:b/>
                <w:color w:val="0070C0"/>
                <w:sz w:val="17"/>
                <w:szCs w:val="17"/>
              </w:rPr>
              <w:t>iulie-31</w:t>
            </w:r>
            <w:r w:rsidR="009171E4">
              <w:rPr>
                <w:b/>
                <w:color w:val="0070C0"/>
                <w:sz w:val="17"/>
                <w:szCs w:val="17"/>
              </w:rPr>
              <w:t xml:space="preserve"> </w:t>
            </w:r>
            <w:r w:rsidRPr="005B61EC">
              <w:rPr>
                <w:b/>
                <w:color w:val="0070C0"/>
                <w:sz w:val="17"/>
                <w:szCs w:val="17"/>
              </w:rPr>
              <w:t>decembrie</w:t>
            </w:r>
            <w:r w:rsidR="009171E4">
              <w:rPr>
                <w:b/>
                <w:color w:val="0070C0"/>
                <w:sz w:val="17"/>
                <w:szCs w:val="17"/>
              </w:rPr>
              <w:t xml:space="preserve"> </w:t>
            </w:r>
            <w:r w:rsidRPr="005B61EC">
              <w:rPr>
                <w:b/>
                <w:color w:val="0070C0"/>
                <w:sz w:val="17"/>
                <w:szCs w:val="17"/>
              </w:rPr>
              <w:t>2024</w:t>
            </w:r>
          </w:p>
          <w:p w14:paraId="274F8DB8" w14:textId="64034CFE" w:rsidR="0023629E" w:rsidRPr="005B61EC" w:rsidRDefault="0023629E" w:rsidP="0049679B">
            <w:pPr>
              <w:jc w:val="left"/>
              <w:rPr>
                <w:sz w:val="16"/>
                <w:szCs w:val="16"/>
                <w:lang w:eastAsia="ro-RO"/>
              </w:rPr>
            </w:pPr>
            <w:r w:rsidRPr="005B61EC">
              <w:rPr>
                <w:sz w:val="16"/>
                <w:szCs w:val="16"/>
                <w:lang w:eastAsia="ro-RO"/>
              </w:rPr>
              <w:t>Ungaria</w:t>
            </w:r>
            <w:r w:rsidR="009171E4">
              <w:rPr>
                <w:sz w:val="16"/>
                <w:szCs w:val="16"/>
                <w:lang w:eastAsia="ro-RO"/>
              </w:rPr>
              <w:t xml:space="preserve"> </w:t>
            </w:r>
            <w:r w:rsidRPr="005B61EC">
              <w:rPr>
                <w:sz w:val="16"/>
                <w:szCs w:val="16"/>
                <w:lang w:eastAsia="ro-RO"/>
              </w:rPr>
              <w:t>se</w:t>
            </w:r>
            <w:r w:rsidR="009171E4">
              <w:rPr>
                <w:sz w:val="16"/>
                <w:szCs w:val="16"/>
                <w:lang w:eastAsia="ro-RO"/>
              </w:rPr>
              <w:t xml:space="preserve"> </w:t>
            </w:r>
            <w:r w:rsidRPr="005B61EC">
              <w:rPr>
                <w:sz w:val="16"/>
                <w:szCs w:val="16"/>
                <w:lang w:eastAsia="ro-RO"/>
              </w:rPr>
              <w:t>axează</w:t>
            </w:r>
            <w:r w:rsidR="009171E4">
              <w:rPr>
                <w:sz w:val="16"/>
                <w:szCs w:val="16"/>
                <w:lang w:eastAsia="ro-RO"/>
              </w:rPr>
              <w:t xml:space="preserve"> </w:t>
            </w:r>
            <w:r w:rsidRPr="005B61EC">
              <w:rPr>
                <w:sz w:val="16"/>
                <w:szCs w:val="16"/>
                <w:lang w:eastAsia="ro-RO"/>
              </w:rPr>
              <w:t>pe</w:t>
            </w:r>
            <w:r w:rsidR="009171E4">
              <w:rPr>
                <w:sz w:val="16"/>
                <w:szCs w:val="16"/>
                <w:lang w:eastAsia="ro-RO"/>
              </w:rPr>
              <w:t xml:space="preserve"> </w:t>
            </w:r>
            <w:r w:rsidRPr="005B61EC">
              <w:rPr>
                <w:sz w:val="16"/>
                <w:szCs w:val="16"/>
                <w:lang w:eastAsia="ro-RO"/>
              </w:rPr>
              <w:t>șapte</w:t>
            </w:r>
            <w:r w:rsidR="009171E4">
              <w:rPr>
                <w:sz w:val="16"/>
                <w:szCs w:val="16"/>
                <w:lang w:eastAsia="ro-RO"/>
              </w:rPr>
              <w:t xml:space="preserve"> </w:t>
            </w:r>
            <w:r w:rsidRPr="005B61EC">
              <w:rPr>
                <w:sz w:val="16"/>
                <w:szCs w:val="16"/>
                <w:lang w:eastAsia="ro-RO"/>
              </w:rPr>
              <w:t>domenii</w:t>
            </w:r>
            <w:r w:rsidR="009171E4">
              <w:rPr>
                <w:sz w:val="16"/>
                <w:szCs w:val="16"/>
                <w:lang w:eastAsia="ro-RO"/>
              </w:rPr>
              <w:t xml:space="preserve"> </w:t>
            </w:r>
            <w:r w:rsidRPr="005B61EC">
              <w:rPr>
                <w:sz w:val="16"/>
                <w:szCs w:val="16"/>
                <w:lang w:eastAsia="ro-RO"/>
              </w:rPr>
              <w:t>tematice</w:t>
            </w:r>
            <w:r w:rsidR="009171E4">
              <w:rPr>
                <w:sz w:val="16"/>
                <w:szCs w:val="16"/>
                <w:lang w:eastAsia="ro-RO"/>
              </w:rPr>
              <w:t xml:space="preserve"> </w:t>
            </w:r>
            <w:r w:rsidRPr="005B61EC">
              <w:rPr>
                <w:sz w:val="16"/>
                <w:szCs w:val="16"/>
                <w:lang w:eastAsia="ro-RO"/>
              </w:rPr>
              <w:t>pentru</w:t>
            </w:r>
            <w:r w:rsidR="009171E4">
              <w:rPr>
                <w:sz w:val="16"/>
                <w:szCs w:val="16"/>
                <w:lang w:eastAsia="ro-RO"/>
              </w:rPr>
              <w:t xml:space="preserve"> </w:t>
            </w:r>
            <w:r w:rsidRPr="005B61EC">
              <w:rPr>
                <w:sz w:val="16"/>
                <w:szCs w:val="16"/>
                <w:lang w:eastAsia="ro-RO"/>
              </w:rPr>
              <w:t>lucrările</w:t>
            </w:r>
            <w:r w:rsidR="009171E4">
              <w:rPr>
                <w:sz w:val="16"/>
                <w:szCs w:val="16"/>
                <w:lang w:eastAsia="ro-RO"/>
              </w:rPr>
              <w:t xml:space="preserve"> </w:t>
            </w:r>
            <w:r w:rsidRPr="005B61EC">
              <w:rPr>
                <w:sz w:val="16"/>
                <w:szCs w:val="16"/>
                <w:lang w:eastAsia="ro-RO"/>
              </w:rPr>
              <w:t>sale</w:t>
            </w:r>
            <w:r w:rsidR="009171E4">
              <w:rPr>
                <w:sz w:val="16"/>
                <w:szCs w:val="16"/>
                <w:lang w:eastAsia="ro-RO"/>
              </w:rPr>
              <w:t xml:space="preserve"> </w:t>
            </w:r>
            <w:r w:rsidRPr="005B61EC">
              <w:rPr>
                <w:sz w:val="16"/>
                <w:szCs w:val="16"/>
                <w:lang w:eastAsia="ro-RO"/>
              </w:rPr>
              <w:t>din</w:t>
            </w:r>
            <w:r w:rsidR="009171E4">
              <w:rPr>
                <w:sz w:val="16"/>
                <w:szCs w:val="16"/>
                <w:lang w:eastAsia="ro-RO"/>
              </w:rPr>
              <w:t xml:space="preserve"> </w:t>
            </w:r>
            <w:r w:rsidRPr="005B61EC">
              <w:rPr>
                <w:sz w:val="16"/>
                <w:szCs w:val="16"/>
                <w:lang w:eastAsia="ro-RO"/>
              </w:rPr>
              <w:t>timpul</w:t>
            </w:r>
            <w:r w:rsidR="009171E4">
              <w:rPr>
                <w:sz w:val="16"/>
                <w:szCs w:val="16"/>
                <w:lang w:eastAsia="ro-RO"/>
              </w:rPr>
              <w:t xml:space="preserve"> </w:t>
            </w:r>
            <w:r w:rsidRPr="005B61EC">
              <w:rPr>
                <w:sz w:val="16"/>
                <w:szCs w:val="16"/>
                <w:lang w:eastAsia="ro-RO"/>
              </w:rPr>
              <w:t>președinției:</w:t>
            </w:r>
          </w:p>
          <w:p w14:paraId="31FCA22A" w14:textId="1239A433"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creșterea</w:t>
            </w:r>
            <w:r w:rsidR="009171E4">
              <w:rPr>
                <w:sz w:val="16"/>
                <w:szCs w:val="16"/>
                <w:lang w:eastAsia="ro-RO"/>
              </w:rPr>
              <w:t xml:space="preserve"> </w:t>
            </w:r>
            <w:r w:rsidRPr="005B61EC">
              <w:rPr>
                <w:sz w:val="16"/>
                <w:szCs w:val="16"/>
                <w:lang w:eastAsia="ro-RO"/>
              </w:rPr>
              <w:t>competitivității</w:t>
            </w:r>
            <w:r w:rsidR="009171E4">
              <w:rPr>
                <w:sz w:val="16"/>
                <w:szCs w:val="16"/>
                <w:lang w:eastAsia="ro-RO"/>
              </w:rPr>
              <w:t xml:space="preserve"> </w:t>
            </w:r>
            <w:r w:rsidRPr="005B61EC">
              <w:rPr>
                <w:sz w:val="16"/>
                <w:szCs w:val="16"/>
                <w:lang w:eastAsia="ro-RO"/>
              </w:rPr>
              <w:t>UE</w:t>
            </w:r>
          </w:p>
          <w:p w14:paraId="43E5E253" w14:textId="685EC51C"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consolidarea</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apărare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UE</w:t>
            </w:r>
          </w:p>
          <w:p w14:paraId="6528656A" w14:textId="663B738E"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asigurarea</w:t>
            </w:r>
            <w:r w:rsidR="009171E4">
              <w:rPr>
                <w:sz w:val="16"/>
                <w:szCs w:val="16"/>
                <w:lang w:eastAsia="ro-RO"/>
              </w:rPr>
              <w:t xml:space="preserve"> </w:t>
            </w:r>
            <w:r w:rsidRPr="005B61EC">
              <w:rPr>
                <w:sz w:val="16"/>
                <w:szCs w:val="16"/>
                <w:lang w:eastAsia="ro-RO"/>
              </w:rPr>
              <w:t>coerenței</w:t>
            </w:r>
            <w:r w:rsidR="009171E4">
              <w:rPr>
                <w:sz w:val="16"/>
                <w:szCs w:val="16"/>
                <w:lang w:eastAsia="ro-RO"/>
              </w:rPr>
              <w:t xml:space="preserve"> </w:t>
            </w:r>
            <w:r w:rsidRPr="005B61EC">
              <w:rPr>
                <w:sz w:val="16"/>
                <w:szCs w:val="16"/>
                <w:lang w:eastAsia="ro-RO"/>
              </w:rPr>
              <w:t>și</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naturii</w:t>
            </w:r>
            <w:r w:rsidR="009171E4">
              <w:rPr>
                <w:sz w:val="16"/>
                <w:szCs w:val="16"/>
                <w:lang w:eastAsia="ro-RO"/>
              </w:rPr>
              <w:t xml:space="preserve"> </w:t>
            </w:r>
            <w:r w:rsidRPr="005B61EC">
              <w:rPr>
                <w:sz w:val="16"/>
                <w:szCs w:val="16"/>
                <w:lang w:eastAsia="ro-RO"/>
              </w:rPr>
              <w:t>bazate</w:t>
            </w:r>
            <w:r w:rsidR="009171E4">
              <w:rPr>
                <w:sz w:val="16"/>
                <w:szCs w:val="16"/>
                <w:lang w:eastAsia="ro-RO"/>
              </w:rPr>
              <w:t xml:space="preserve"> </w:t>
            </w:r>
            <w:r w:rsidRPr="005B61EC">
              <w:rPr>
                <w:sz w:val="16"/>
                <w:szCs w:val="16"/>
                <w:lang w:eastAsia="ro-RO"/>
              </w:rPr>
              <w:t>pe</w:t>
            </w:r>
            <w:r w:rsidR="009171E4">
              <w:rPr>
                <w:sz w:val="16"/>
                <w:szCs w:val="16"/>
                <w:lang w:eastAsia="ro-RO"/>
              </w:rPr>
              <w:t xml:space="preserve"> </w:t>
            </w:r>
            <w:r w:rsidRPr="005B61EC">
              <w:rPr>
                <w:sz w:val="16"/>
                <w:szCs w:val="16"/>
                <w:lang w:eastAsia="ro-RO"/>
              </w:rPr>
              <w:t>merit</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extindere</w:t>
            </w:r>
          </w:p>
          <w:p w14:paraId="59C7767D" w14:textId="3C12D0AF"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stoparea</w:t>
            </w:r>
            <w:r w:rsidR="009171E4">
              <w:rPr>
                <w:sz w:val="16"/>
                <w:szCs w:val="16"/>
                <w:lang w:eastAsia="ro-RO"/>
              </w:rPr>
              <w:t xml:space="preserve"> </w:t>
            </w:r>
            <w:r w:rsidRPr="005B61EC">
              <w:rPr>
                <w:sz w:val="16"/>
                <w:szCs w:val="16"/>
                <w:lang w:eastAsia="ro-RO"/>
              </w:rPr>
              <w:t>migrației</w:t>
            </w:r>
            <w:r w:rsidR="009171E4">
              <w:rPr>
                <w:sz w:val="16"/>
                <w:szCs w:val="16"/>
                <w:lang w:eastAsia="ro-RO"/>
              </w:rPr>
              <w:t xml:space="preserve"> </w:t>
            </w:r>
            <w:r w:rsidRPr="005B61EC">
              <w:rPr>
                <w:sz w:val="16"/>
                <w:szCs w:val="16"/>
                <w:lang w:eastAsia="ro-RO"/>
              </w:rPr>
              <w:t>ilegale</w:t>
            </w:r>
          </w:p>
          <w:p w14:paraId="5419713A" w14:textId="06013B42"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construirea</w:t>
            </w:r>
            <w:r w:rsidR="009171E4">
              <w:rPr>
                <w:sz w:val="16"/>
                <w:szCs w:val="16"/>
                <w:lang w:eastAsia="ro-RO"/>
              </w:rPr>
              <w:t xml:space="preserve"> </w:t>
            </w:r>
            <w:r w:rsidRPr="005B61EC">
              <w:rPr>
                <w:sz w:val="16"/>
                <w:szCs w:val="16"/>
                <w:lang w:eastAsia="ro-RO"/>
              </w:rPr>
              <w:t>viitorului</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coeziune</w:t>
            </w:r>
          </w:p>
          <w:p w14:paraId="6F199369" w14:textId="788D8D78"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promovarea</w:t>
            </w:r>
            <w:r w:rsidR="009171E4">
              <w:rPr>
                <w:sz w:val="16"/>
                <w:szCs w:val="16"/>
                <w:lang w:eastAsia="ro-RO"/>
              </w:rPr>
              <w:t xml:space="preserve"> </w:t>
            </w:r>
            <w:r w:rsidRPr="005B61EC">
              <w:rPr>
                <w:sz w:val="16"/>
                <w:szCs w:val="16"/>
                <w:lang w:eastAsia="ro-RO"/>
              </w:rPr>
              <w:t>unei</w:t>
            </w:r>
            <w:r w:rsidR="009171E4">
              <w:rPr>
                <w:sz w:val="16"/>
                <w:szCs w:val="16"/>
                <w:lang w:eastAsia="ro-RO"/>
              </w:rPr>
              <w:t xml:space="preserve"> </w:t>
            </w:r>
            <w:r w:rsidRPr="005B61EC">
              <w:rPr>
                <w:sz w:val="16"/>
                <w:szCs w:val="16"/>
                <w:lang w:eastAsia="ro-RO"/>
              </w:rPr>
              <w:t>politici</w:t>
            </w:r>
            <w:r w:rsidR="009171E4">
              <w:rPr>
                <w:sz w:val="16"/>
                <w:szCs w:val="16"/>
                <w:lang w:eastAsia="ro-RO"/>
              </w:rPr>
              <w:t xml:space="preserve"> </w:t>
            </w:r>
            <w:r w:rsidRPr="005B61EC">
              <w:rPr>
                <w:sz w:val="16"/>
                <w:szCs w:val="16"/>
                <w:lang w:eastAsia="ro-RO"/>
              </w:rPr>
              <w:t>agricole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UE</w:t>
            </w:r>
            <w:r w:rsidR="009171E4">
              <w:rPr>
                <w:sz w:val="16"/>
                <w:szCs w:val="16"/>
                <w:lang w:eastAsia="ro-RO"/>
              </w:rPr>
              <w:t xml:space="preserve"> </w:t>
            </w:r>
            <w:r w:rsidRPr="005B61EC">
              <w:rPr>
                <w:sz w:val="16"/>
                <w:szCs w:val="16"/>
                <w:lang w:eastAsia="ro-RO"/>
              </w:rPr>
              <w:t>orientate</w:t>
            </w:r>
            <w:r w:rsidR="009171E4">
              <w:rPr>
                <w:sz w:val="16"/>
                <w:szCs w:val="16"/>
                <w:lang w:eastAsia="ro-RO"/>
              </w:rPr>
              <w:t xml:space="preserve"> </w:t>
            </w:r>
            <w:r w:rsidRPr="005B61EC">
              <w:rPr>
                <w:sz w:val="16"/>
                <w:szCs w:val="16"/>
                <w:lang w:eastAsia="ro-RO"/>
              </w:rPr>
              <w:t>către</w:t>
            </w:r>
            <w:r w:rsidR="009171E4">
              <w:rPr>
                <w:sz w:val="16"/>
                <w:szCs w:val="16"/>
                <w:lang w:eastAsia="ro-RO"/>
              </w:rPr>
              <w:t xml:space="preserve"> </w:t>
            </w:r>
            <w:r w:rsidRPr="005B61EC">
              <w:rPr>
                <w:sz w:val="16"/>
                <w:szCs w:val="16"/>
                <w:lang w:eastAsia="ro-RO"/>
              </w:rPr>
              <w:t>fermieri</w:t>
            </w:r>
          </w:p>
          <w:p w14:paraId="43391F13" w14:textId="181FD653"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gestionarea</w:t>
            </w:r>
            <w:r w:rsidR="009171E4">
              <w:rPr>
                <w:sz w:val="16"/>
                <w:szCs w:val="16"/>
                <w:lang w:eastAsia="ro-RO"/>
              </w:rPr>
              <w:t xml:space="preserve"> </w:t>
            </w:r>
            <w:r w:rsidRPr="005B61EC">
              <w:rPr>
                <w:sz w:val="16"/>
                <w:szCs w:val="16"/>
                <w:lang w:eastAsia="ro-RO"/>
              </w:rPr>
              <w:t>provocărilor</w:t>
            </w:r>
            <w:r w:rsidR="009171E4">
              <w:rPr>
                <w:sz w:val="16"/>
                <w:szCs w:val="16"/>
                <w:lang w:eastAsia="ro-RO"/>
              </w:rPr>
              <w:t xml:space="preserve"> </w:t>
            </w:r>
            <w:r w:rsidRPr="005B61EC">
              <w:rPr>
                <w:sz w:val="16"/>
                <w:szCs w:val="16"/>
                <w:lang w:eastAsia="ro-RO"/>
              </w:rPr>
              <w:t>demografice</w:t>
            </w:r>
          </w:p>
          <w:p w14:paraId="0190072E" w14:textId="478485A1" w:rsidR="00317F49" w:rsidRPr="005B61EC" w:rsidRDefault="00C96BFA" w:rsidP="0049679B">
            <w:pPr>
              <w:spacing w:before="60"/>
              <w:jc w:val="left"/>
              <w:rPr>
                <w:sz w:val="16"/>
                <w:szCs w:val="16"/>
                <w:lang w:eastAsia="ro-RO"/>
              </w:rPr>
            </w:pPr>
            <w:r w:rsidRPr="005B61EC">
              <w:rPr>
                <w:b/>
                <w:bCs/>
                <w:i/>
                <w:iCs/>
                <w:sz w:val="16"/>
                <w:szCs w:val="16"/>
                <w:lang w:eastAsia="ro-RO"/>
              </w:rPr>
              <w:t>„</w:t>
            </w:r>
            <w:r w:rsidR="0023629E" w:rsidRPr="005B61EC">
              <w:rPr>
                <w:b/>
                <w:bCs/>
                <w:i/>
                <w:iCs/>
                <w:sz w:val="16"/>
                <w:szCs w:val="16"/>
                <w:lang w:eastAsia="ro-RO"/>
              </w:rPr>
              <w:t>Europa</w:t>
            </w:r>
            <w:r w:rsidR="009171E4">
              <w:rPr>
                <w:b/>
                <w:bCs/>
                <w:i/>
                <w:iCs/>
                <w:sz w:val="16"/>
                <w:szCs w:val="16"/>
                <w:lang w:eastAsia="ro-RO"/>
              </w:rPr>
              <w:t xml:space="preserve"> </w:t>
            </w:r>
            <w:r w:rsidR="0023629E" w:rsidRPr="005B61EC">
              <w:rPr>
                <w:b/>
                <w:bCs/>
                <w:i/>
                <w:iCs/>
                <w:sz w:val="16"/>
                <w:szCs w:val="16"/>
                <w:lang w:eastAsia="ro-RO"/>
              </w:rPr>
              <w:t>se</w:t>
            </w:r>
            <w:r w:rsidR="009171E4">
              <w:rPr>
                <w:b/>
                <w:bCs/>
                <w:i/>
                <w:iCs/>
                <w:sz w:val="16"/>
                <w:szCs w:val="16"/>
                <w:lang w:eastAsia="ro-RO"/>
              </w:rPr>
              <w:t xml:space="preserve"> </w:t>
            </w:r>
            <w:r w:rsidR="0023629E" w:rsidRPr="005B61EC">
              <w:rPr>
                <w:b/>
                <w:bCs/>
                <w:i/>
                <w:iCs/>
                <w:sz w:val="16"/>
                <w:szCs w:val="16"/>
                <w:lang w:eastAsia="ro-RO"/>
              </w:rPr>
              <w:t>confruntă</w:t>
            </w:r>
            <w:r w:rsidR="009171E4">
              <w:rPr>
                <w:b/>
                <w:bCs/>
                <w:i/>
                <w:iCs/>
                <w:sz w:val="16"/>
                <w:szCs w:val="16"/>
                <w:lang w:eastAsia="ro-RO"/>
              </w:rPr>
              <w:t xml:space="preserve"> </w:t>
            </w:r>
            <w:r w:rsidR="0023629E" w:rsidRPr="005B61EC">
              <w:rPr>
                <w:b/>
                <w:bCs/>
                <w:i/>
                <w:iCs/>
                <w:sz w:val="16"/>
                <w:szCs w:val="16"/>
                <w:lang w:eastAsia="ro-RO"/>
              </w:rPr>
              <w:t>cu</w:t>
            </w:r>
            <w:r w:rsidR="009171E4">
              <w:rPr>
                <w:b/>
                <w:bCs/>
                <w:i/>
                <w:iCs/>
                <w:sz w:val="16"/>
                <w:szCs w:val="16"/>
                <w:lang w:eastAsia="ro-RO"/>
              </w:rPr>
              <w:t xml:space="preserve"> </w:t>
            </w:r>
            <w:r w:rsidR="0023629E" w:rsidRPr="005B61EC">
              <w:rPr>
                <w:b/>
                <w:bCs/>
                <w:i/>
                <w:iCs/>
                <w:sz w:val="16"/>
                <w:szCs w:val="16"/>
                <w:lang w:eastAsia="ro-RO"/>
              </w:rPr>
              <w:t>provocări</w:t>
            </w:r>
            <w:r w:rsidR="009171E4">
              <w:rPr>
                <w:b/>
                <w:bCs/>
                <w:i/>
                <w:iCs/>
                <w:sz w:val="16"/>
                <w:szCs w:val="16"/>
                <w:lang w:eastAsia="ro-RO"/>
              </w:rPr>
              <w:t xml:space="preserve"> </w:t>
            </w:r>
            <w:r w:rsidR="0023629E" w:rsidRPr="005B61EC">
              <w:rPr>
                <w:b/>
                <w:bCs/>
                <w:i/>
                <w:iCs/>
                <w:sz w:val="16"/>
                <w:szCs w:val="16"/>
                <w:lang w:eastAsia="ro-RO"/>
              </w:rPr>
              <w:t>comune</w:t>
            </w:r>
            <w:r w:rsidR="009171E4">
              <w:rPr>
                <w:b/>
                <w:bCs/>
                <w:i/>
                <w:iCs/>
                <w:sz w:val="16"/>
                <w:szCs w:val="16"/>
                <w:lang w:eastAsia="ro-RO"/>
              </w:rPr>
              <w:t xml:space="preserve"> </w:t>
            </w:r>
            <w:r w:rsidR="0023629E" w:rsidRPr="005B61EC">
              <w:rPr>
                <w:b/>
                <w:bCs/>
                <w:i/>
                <w:iCs/>
                <w:sz w:val="16"/>
                <w:szCs w:val="16"/>
                <w:lang w:eastAsia="ro-RO"/>
              </w:rPr>
              <w:t>reprezentate</w:t>
            </w:r>
            <w:r w:rsidR="009171E4">
              <w:rPr>
                <w:b/>
                <w:bCs/>
                <w:i/>
                <w:iCs/>
                <w:sz w:val="16"/>
                <w:szCs w:val="16"/>
                <w:lang w:eastAsia="ro-RO"/>
              </w:rPr>
              <w:t xml:space="preserve"> </w:t>
            </w:r>
            <w:r w:rsidR="0023629E" w:rsidRPr="005B61EC">
              <w:rPr>
                <w:b/>
                <w:bCs/>
                <w:i/>
                <w:iCs/>
                <w:sz w:val="16"/>
                <w:szCs w:val="16"/>
                <w:lang w:eastAsia="ro-RO"/>
              </w:rPr>
              <w:t>de</w:t>
            </w:r>
            <w:r w:rsidR="009171E4">
              <w:rPr>
                <w:b/>
                <w:bCs/>
                <w:i/>
                <w:iCs/>
                <w:sz w:val="16"/>
                <w:szCs w:val="16"/>
                <w:lang w:eastAsia="ro-RO"/>
              </w:rPr>
              <w:t xml:space="preserve"> </w:t>
            </w:r>
            <w:r w:rsidR="0023629E" w:rsidRPr="005B61EC">
              <w:rPr>
                <w:b/>
                <w:bCs/>
                <w:i/>
                <w:iCs/>
                <w:sz w:val="16"/>
                <w:szCs w:val="16"/>
                <w:lang w:eastAsia="ro-RO"/>
              </w:rPr>
              <w:t>războiul</w:t>
            </w:r>
            <w:r w:rsidR="009171E4">
              <w:rPr>
                <w:b/>
                <w:bCs/>
                <w:i/>
                <w:iCs/>
                <w:sz w:val="16"/>
                <w:szCs w:val="16"/>
                <w:lang w:eastAsia="ro-RO"/>
              </w:rPr>
              <w:t xml:space="preserve"> </w:t>
            </w:r>
            <w:r w:rsidR="0023629E" w:rsidRPr="005B61EC">
              <w:rPr>
                <w:b/>
                <w:bCs/>
                <w:i/>
                <w:iCs/>
                <w:sz w:val="16"/>
                <w:szCs w:val="16"/>
                <w:lang w:eastAsia="ro-RO"/>
              </w:rPr>
              <w:t>din</w:t>
            </w:r>
            <w:r w:rsidR="009171E4">
              <w:rPr>
                <w:b/>
                <w:bCs/>
                <w:i/>
                <w:iCs/>
                <w:sz w:val="16"/>
                <w:szCs w:val="16"/>
                <w:lang w:eastAsia="ro-RO"/>
              </w:rPr>
              <w:t xml:space="preserve"> </w:t>
            </w:r>
            <w:r w:rsidR="0023629E" w:rsidRPr="005B61EC">
              <w:rPr>
                <w:b/>
                <w:bCs/>
                <w:i/>
                <w:iCs/>
                <w:sz w:val="16"/>
                <w:szCs w:val="16"/>
                <w:lang w:eastAsia="ro-RO"/>
              </w:rPr>
              <w:t>vecinătatea</w:t>
            </w:r>
            <w:r w:rsidR="009171E4">
              <w:rPr>
                <w:b/>
                <w:bCs/>
                <w:i/>
                <w:iCs/>
                <w:sz w:val="16"/>
                <w:szCs w:val="16"/>
                <w:lang w:eastAsia="ro-RO"/>
              </w:rPr>
              <w:t xml:space="preserve"> </w:t>
            </w:r>
            <w:r w:rsidR="0023629E" w:rsidRPr="005B61EC">
              <w:rPr>
                <w:b/>
                <w:bCs/>
                <w:i/>
                <w:iCs/>
                <w:sz w:val="16"/>
                <w:szCs w:val="16"/>
                <w:lang w:eastAsia="ro-RO"/>
              </w:rPr>
              <w:t>noastră,</w:t>
            </w:r>
            <w:r w:rsidR="009171E4">
              <w:rPr>
                <w:b/>
                <w:bCs/>
                <w:i/>
                <w:iCs/>
                <w:sz w:val="16"/>
                <w:szCs w:val="16"/>
                <w:lang w:eastAsia="ro-RO"/>
              </w:rPr>
              <w:t xml:space="preserve"> </w:t>
            </w:r>
            <w:r w:rsidR="0023629E" w:rsidRPr="005B61EC">
              <w:rPr>
                <w:b/>
                <w:bCs/>
                <w:i/>
                <w:iCs/>
                <w:sz w:val="16"/>
                <w:szCs w:val="16"/>
                <w:lang w:eastAsia="ro-RO"/>
              </w:rPr>
              <w:t>concurența</w:t>
            </w:r>
            <w:r w:rsidR="009171E4">
              <w:rPr>
                <w:b/>
                <w:bCs/>
                <w:i/>
                <w:iCs/>
                <w:sz w:val="16"/>
                <w:szCs w:val="16"/>
                <w:lang w:eastAsia="ro-RO"/>
              </w:rPr>
              <w:t xml:space="preserve"> </w:t>
            </w:r>
            <w:r w:rsidR="0023629E" w:rsidRPr="005B61EC">
              <w:rPr>
                <w:b/>
                <w:bCs/>
                <w:i/>
                <w:iCs/>
                <w:sz w:val="16"/>
                <w:szCs w:val="16"/>
                <w:lang w:eastAsia="ro-RO"/>
              </w:rPr>
              <w:t>globală,</w:t>
            </w:r>
            <w:r w:rsidR="009171E4">
              <w:rPr>
                <w:b/>
                <w:bCs/>
                <w:i/>
                <w:iCs/>
                <w:sz w:val="16"/>
                <w:szCs w:val="16"/>
                <w:lang w:eastAsia="ro-RO"/>
              </w:rPr>
              <w:t xml:space="preserve"> </w:t>
            </w:r>
            <w:r w:rsidR="0023629E" w:rsidRPr="005B61EC">
              <w:rPr>
                <w:b/>
                <w:bCs/>
                <w:i/>
                <w:iCs/>
                <w:sz w:val="16"/>
                <w:szCs w:val="16"/>
                <w:lang w:eastAsia="ro-RO"/>
              </w:rPr>
              <w:t>o</w:t>
            </w:r>
            <w:r w:rsidR="009171E4">
              <w:rPr>
                <w:b/>
                <w:bCs/>
                <w:i/>
                <w:iCs/>
                <w:sz w:val="16"/>
                <w:szCs w:val="16"/>
                <w:lang w:eastAsia="ro-RO"/>
              </w:rPr>
              <w:t xml:space="preserve"> </w:t>
            </w:r>
            <w:r w:rsidR="0023629E" w:rsidRPr="005B61EC">
              <w:rPr>
                <w:b/>
                <w:bCs/>
                <w:i/>
                <w:iCs/>
                <w:sz w:val="16"/>
                <w:szCs w:val="16"/>
                <w:lang w:eastAsia="ro-RO"/>
              </w:rPr>
              <w:t>situație</w:t>
            </w:r>
            <w:r w:rsidR="009171E4">
              <w:rPr>
                <w:b/>
                <w:bCs/>
                <w:i/>
                <w:iCs/>
                <w:sz w:val="16"/>
                <w:szCs w:val="16"/>
                <w:lang w:eastAsia="ro-RO"/>
              </w:rPr>
              <w:t xml:space="preserve"> </w:t>
            </w:r>
            <w:r w:rsidR="0023629E" w:rsidRPr="005B61EC">
              <w:rPr>
                <w:b/>
                <w:bCs/>
                <w:i/>
                <w:iCs/>
                <w:sz w:val="16"/>
                <w:szCs w:val="16"/>
                <w:lang w:eastAsia="ro-RO"/>
              </w:rPr>
              <w:t>fragilă</w:t>
            </w:r>
            <w:r w:rsidR="009171E4">
              <w:rPr>
                <w:b/>
                <w:bCs/>
                <w:i/>
                <w:iCs/>
                <w:sz w:val="16"/>
                <w:szCs w:val="16"/>
                <w:lang w:eastAsia="ro-RO"/>
              </w:rPr>
              <w:t xml:space="preserve"> </w:t>
            </w:r>
            <w:r w:rsidR="0023629E" w:rsidRPr="005B61EC">
              <w:rPr>
                <w:b/>
                <w:bCs/>
                <w:i/>
                <w:iCs/>
                <w:sz w:val="16"/>
                <w:szCs w:val="16"/>
                <w:lang w:eastAsia="ro-RO"/>
              </w:rPr>
              <w:t>în</w:t>
            </w:r>
            <w:r w:rsidR="009171E4">
              <w:rPr>
                <w:b/>
                <w:bCs/>
                <w:i/>
                <w:iCs/>
                <w:sz w:val="16"/>
                <w:szCs w:val="16"/>
                <w:lang w:eastAsia="ro-RO"/>
              </w:rPr>
              <w:t xml:space="preserve"> </w:t>
            </w:r>
            <w:r w:rsidR="0023629E" w:rsidRPr="005B61EC">
              <w:rPr>
                <w:b/>
                <w:bCs/>
                <w:i/>
                <w:iCs/>
                <w:sz w:val="16"/>
                <w:szCs w:val="16"/>
                <w:lang w:eastAsia="ro-RO"/>
              </w:rPr>
              <w:t>materie</w:t>
            </w:r>
            <w:r w:rsidR="009171E4">
              <w:rPr>
                <w:b/>
                <w:bCs/>
                <w:i/>
                <w:iCs/>
                <w:sz w:val="16"/>
                <w:szCs w:val="16"/>
                <w:lang w:eastAsia="ro-RO"/>
              </w:rPr>
              <w:t xml:space="preserve"> </w:t>
            </w:r>
            <w:r w:rsidR="0023629E" w:rsidRPr="005B61EC">
              <w:rPr>
                <w:b/>
                <w:bCs/>
                <w:i/>
                <w:iCs/>
                <w:sz w:val="16"/>
                <w:szCs w:val="16"/>
                <w:lang w:eastAsia="ro-RO"/>
              </w:rPr>
              <w:t>de</w:t>
            </w:r>
            <w:r w:rsidR="009171E4">
              <w:rPr>
                <w:b/>
                <w:bCs/>
                <w:i/>
                <w:iCs/>
                <w:sz w:val="16"/>
                <w:szCs w:val="16"/>
                <w:lang w:eastAsia="ro-RO"/>
              </w:rPr>
              <w:t xml:space="preserve"> </w:t>
            </w:r>
            <w:r w:rsidR="0023629E" w:rsidRPr="005B61EC">
              <w:rPr>
                <w:b/>
                <w:bCs/>
                <w:i/>
                <w:iCs/>
                <w:sz w:val="16"/>
                <w:szCs w:val="16"/>
                <w:lang w:eastAsia="ro-RO"/>
              </w:rPr>
              <w:t>securitate,</w:t>
            </w:r>
            <w:r w:rsidR="009171E4">
              <w:rPr>
                <w:b/>
                <w:bCs/>
                <w:i/>
                <w:iCs/>
                <w:sz w:val="16"/>
                <w:szCs w:val="16"/>
                <w:lang w:eastAsia="ro-RO"/>
              </w:rPr>
              <w:t xml:space="preserve"> </w:t>
            </w:r>
            <w:r w:rsidR="0023629E" w:rsidRPr="005B61EC">
              <w:rPr>
                <w:b/>
                <w:bCs/>
                <w:i/>
                <w:iCs/>
                <w:sz w:val="16"/>
                <w:szCs w:val="16"/>
                <w:lang w:eastAsia="ro-RO"/>
              </w:rPr>
              <w:t>migrația</w:t>
            </w:r>
            <w:r w:rsidR="009171E4">
              <w:rPr>
                <w:b/>
                <w:bCs/>
                <w:i/>
                <w:iCs/>
                <w:sz w:val="16"/>
                <w:szCs w:val="16"/>
                <w:lang w:eastAsia="ro-RO"/>
              </w:rPr>
              <w:t xml:space="preserve"> </w:t>
            </w:r>
            <w:r w:rsidR="0023629E" w:rsidRPr="005B61EC">
              <w:rPr>
                <w:b/>
                <w:bCs/>
                <w:i/>
                <w:iCs/>
                <w:sz w:val="16"/>
                <w:szCs w:val="16"/>
                <w:lang w:eastAsia="ro-RO"/>
              </w:rPr>
              <w:t>ilegală,</w:t>
            </w:r>
            <w:r w:rsidR="009171E4">
              <w:rPr>
                <w:b/>
                <w:bCs/>
                <w:i/>
                <w:iCs/>
                <w:sz w:val="16"/>
                <w:szCs w:val="16"/>
                <w:lang w:eastAsia="ro-RO"/>
              </w:rPr>
              <w:t xml:space="preserve"> </w:t>
            </w:r>
            <w:r w:rsidR="0023629E" w:rsidRPr="005B61EC">
              <w:rPr>
                <w:b/>
                <w:bCs/>
                <w:i/>
                <w:iCs/>
                <w:sz w:val="16"/>
                <w:szCs w:val="16"/>
                <w:lang w:eastAsia="ro-RO"/>
              </w:rPr>
              <w:t>dezastrele</w:t>
            </w:r>
            <w:r w:rsidR="009171E4">
              <w:rPr>
                <w:b/>
                <w:bCs/>
                <w:i/>
                <w:iCs/>
                <w:sz w:val="16"/>
                <w:szCs w:val="16"/>
                <w:lang w:eastAsia="ro-RO"/>
              </w:rPr>
              <w:t xml:space="preserve"> </w:t>
            </w:r>
            <w:r w:rsidR="0023629E" w:rsidRPr="005B61EC">
              <w:rPr>
                <w:b/>
                <w:bCs/>
                <w:i/>
                <w:iCs/>
                <w:sz w:val="16"/>
                <w:szCs w:val="16"/>
                <w:lang w:eastAsia="ro-RO"/>
              </w:rPr>
              <w:t>naturale,</w:t>
            </w:r>
            <w:r w:rsidR="009171E4">
              <w:rPr>
                <w:b/>
                <w:bCs/>
                <w:i/>
                <w:iCs/>
                <w:sz w:val="16"/>
                <w:szCs w:val="16"/>
                <w:lang w:eastAsia="ro-RO"/>
              </w:rPr>
              <w:t xml:space="preserve"> </w:t>
            </w:r>
            <w:r w:rsidR="0023629E" w:rsidRPr="005B61EC">
              <w:rPr>
                <w:b/>
                <w:bCs/>
                <w:i/>
                <w:iCs/>
                <w:sz w:val="16"/>
                <w:szCs w:val="16"/>
                <w:lang w:eastAsia="ro-RO"/>
              </w:rPr>
              <w:t>efectele</w:t>
            </w:r>
            <w:r w:rsidR="009171E4">
              <w:rPr>
                <w:b/>
                <w:bCs/>
                <w:i/>
                <w:iCs/>
                <w:sz w:val="16"/>
                <w:szCs w:val="16"/>
                <w:lang w:eastAsia="ro-RO"/>
              </w:rPr>
              <w:t xml:space="preserve"> </w:t>
            </w:r>
            <w:r w:rsidR="0023629E" w:rsidRPr="005B61EC">
              <w:rPr>
                <w:b/>
                <w:bCs/>
                <w:i/>
                <w:iCs/>
                <w:sz w:val="16"/>
                <w:szCs w:val="16"/>
                <w:lang w:eastAsia="ro-RO"/>
              </w:rPr>
              <w:t>schimbărilor</w:t>
            </w:r>
            <w:r w:rsidR="009171E4">
              <w:rPr>
                <w:b/>
                <w:bCs/>
                <w:i/>
                <w:iCs/>
                <w:sz w:val="16"/>
                <w:szCs w:val="16"/>
                <w:lang w:eastAsia="ro-RO"/>
              </w:rPr>
              <w:t xml:space="preserve"> </w:t>
            </w:r>
            <w:r w:rsidR="0023629E" w:rsidRPr="005B61EC">
              <w:rPr>
                <w:b/>
                <w:bCs/>
                <w:i/>
                <w:iCs/>
                <w:sz w:val="16"/>
                <w:szCs w:val="16"/>
                <w:lang w:eastAsia="ro-RO"/>
              </w:rPr>
              <w:t>climatice</w:t>
            </w:r>
            <w:r w:rsidR="009171E4">
              <w:rPr>
                <w:b/>
                <w:bCs/>
                <w:i/>
                <w:iCs/>
                <w:sz w:val="16"/>
                <w:szCs w:val="16"/>
                <w:lang w:eastAsia="ro-RO"/>
              </w:rPr>
              <w:t xml:space="preserve"> </w:t>
            </w:r>
            <w:r w:rsidR="0023629E" w:rsidRPr="005B61EC">
              <w:rPr>
                <w:b/>
                <w:bCs/>
                <w:i/>
                <w:iCs/>
                <w:sz w:val="16"/>
                <w:szCs w:val="16"/>
                <w:lang w:eastAsia="ro-RO"/>
              </w:rPr>
              <w:t>și</w:t>
            </w:r>
            <w:r w:rsidR="009171E4">
              <w:rPr>
                <w:b/>
                <w:bCs/>
                <w:i/>
                <w:iCs/>
                <w:sz w:val="16"/>
                <w:szCs w:val="16"/>
                <w:lang w:eastAsia="ro-RO"/>
              </w:rPr>
              <w:t xml:space="preserve"> </w:t>
            </w:r>
            <w:r w:rsidR="0023629E" w:rsidRPr="005B61EC">
              <w:rPr>
                <w:b/>
                <w:bCs/>
                <w:i/>
                <w:iCs/>
                <w:sz w:val="16"/>
                <w:szCs w:val="16"/>
                <w:lang w:eastAsia="ro-RO"/>
              </w:rPr>
              <w:t>situația</w:t>
            </w:r>
            <w:r w:rsidR="009171E4">
              <w:rPr>
                <w:b/>
                <w:bCs/>
                <w:i/>
                <w:iCs/>
                <w:sz w:val="16"/>
                <w:szCs w:val="16"/>
                <w:lang w:eastAsia="ro-RO"/>
              </w:rPr>
              <w:t xml:space="preserve"> </w:t>
            </w:r>
            <w:r w:rsidR="0023629E" w:rsidRPr="005B61EC">
              <w:rPr>
                <w:b/>
                <w:bCs/>
                <w:i/>
                <w:iCs/>
                <w:sz w:val="16"/>
                <w:szCs w:val="16"/>
                <w:lang w:eastAsia="ro-RO"/>
              </w:rPr>
              <w:t>demografică.</w:t>
            </w:r>
            <w:r w:rsidRPr="005B61EC">
              <w:rPr>
                <w:b/>
                <w:bCs/>
                <w:i/>
                <w:iCs/>
                <w:sz w:val="16"/>
                <w:szCs w:val="16"/>
                <w:lang w:eastAsia="ro-RO"/>
              </w:rPr>
              <w:t>”</w:t>
            </w:r>
            <w:r w:rsidR="009171E4">
              <w:rPr>
                <w:sz w:val="16"/>
                <w:szCs w:val="16"/>
                <w:lang w:eastAsia="ro-RO"/>
              </w:rPr>
              <w:t xml:space="preserve"> </w:t>
            </w:r>
            <w:r w:rsidR="0023629E" w:rsidRPr="005B61EC">
              <w:rPr>
                <w:sz w:val="16"/>
                <w:szCs w:val="16"/>
                <w:lang w:eastAsia="ro-RO"/>
              </w:rPr>
              <w:t>-</w:t>
            </w:r>
            <w:r w:rsidR="009171E4">
              <w:rPr>
                <w:sz w:val="16"/>
                <w:szCs w:val="16"/>
                <w:lang w:eastAsia="ro-RO"/>
              </w:rPr>
              <w:t xml:space="preserve"> </w:t>
            </w:r>
            <w:r w:rsidR="0023629E" w:rsidRPr="005B61EC">
              <w:rPr>
                <w:sz w:val="16"/>
                <w:szCs w:val="16"/>
                <w:lang w:eastAsia="ro-RO"/>
              </w:rPr>
              <w:t>János</w:t>
            </w:r>
            <w:r w:rsidR="009171E4">
              <w:rPr>
                <w:sz w:val="16"/>
                <w:szCs w:val="16"/>
                <w:lang w:eastAsia="ro-RO"/>
              </w:rPr>
              <w:t xml:space="preserve"> </w:t>
            </w:r>
            <w:proofErr w:type="spellStart"/>
            <w:r w:rsidR="0023629E" w:rsidRPr="005B61EC">
              <w:rPr>
                <w:sz w:val="16"/>
                <w:szCs w:val="16"/>
                <w:lang w:eastAsia="ro-RO"/>
              </w:rPr>
              <w:t>Bóka</w:t>
            </w:r>
            <w:proofErr w:type="spellEnd"/>
            <w:r w:rsidR="0023629E" w:rsidRPr="005B61EC">
              <w:rPr>
                <w:sz w:val="16"/>
                <w:szCs w:val="16"/>
                <w:lang w:eastAsia="ro-RO"/>
              </w:rPr>
              <w:t>,</w:t>
            </w:r>
            <w:r w:rsidR="009171E4">
              <w:rPr>
                <w:sz w:val="16"/>
                <w:szCs w:val="16"/>
                <w:lang w:eastAsia="ro-RO"/>
              </w:rPr>
              <w:t xml:space="preserve"> </w:t>
            </w:r>
            <w:r w:rsidR="0023629E" w:rsidRPr="005B61EC">
              <w:rPr>
                <w:sz w:val="16"/>
                <w:szCs w:val="16"/>
                <w:lang w:eastAsia="ro-RO"/>
              </w:rPr>
              <w:t>ministrul</w:t>
            </w:r>
            <w:r w:rsidR="009171E4">
              <w:rPr>
                <w:sz w:val="16"/>
                <w:szCs w:val="16"/>
                <w:lang w:eastAsia="ro-RO"/>
              </w:rPr>
              <w:t xml:space="preserve"> </w:t>
            </w:r>
            <w:r w:rsidR="0023629E" w:rsidRPr="005B61EC">
              <w:rPr>
                <w:sz w:val="16"/>
                <w:szCs w:val="16"/>
                <w:lang w:eastAsia="ro-RO"/>
              </w:rPr>
              <w:t>ungar</w:t>
            </w:r>
            <w:r w:rsidR="009171E4">
              <w:rPr>
                <w:sz w:val="16"/>
                <w:szCs w:val="16"/>
                <w:lang w:eastAsia="ro-RO"/>
              </w:rPr>
              <w:t xml:space="preserve"> </w:t>
            </w:r>
            <w:r w:rsidR="0023629E" w:rsidRPr="005B61EC">
              <w:rPr>
                <w:sz w:val="16"/>
                <w:szCs w:val="16"/>
                <w:lang w:eastAsia="ro-RO"/>
              </w:rPr>
              <w:t>al</w:t>
            </w:r>
            <w:r w:rsidR="009171E4">
              <w:rPr>
                <w:sz w:val="16"/>
                <w:szCs w:val="16"/>
                <w:lang w:eastAsia="ro-RO"/>
              </w:rPr>
              <w:t xml:space="preserve"> </w:t>
            </w:r>
            <w:r w:rsidR="0023629E" w:rsidRPr="005B61EC">
              <w:rPr>
                <w:sz w:val="16"/>
                <w:szCs w:val="16"/>
                <w:lang w:eastAsia="ro-RO"/>
              </w:rPr>
              <w:t>afacerilor</w:t>
            </w:r>
            <w:r w:rsidR="009171E4">
              <w:rPr>
                <w:sz w:val="16"/>
                <w:szCs w:val="16"/>
                <w:lang w:eastAsia="ro-RO"/>
              </w:rPr>
              <w:t xml:space="preserve"> </w:t>
            </w:r>
            <w:r w:rsidR="0023629E" w:rsidRPr="005B61EC">
              <w:rPr>
                <w:sz w:val="16"/>
                <w:szCs w:val="16"/>
                <w:lang w:eastAsia="ro-RO"/>
              </w:rPr>
              <w:t>europene,</w:t>
            </w:r>
            <w:r w:rsidR="009171E4">
              <w:rPr>
                <w:sz w:val="16"/>
                <w:szCs w:val="16"/>
                <w:lang w:eastAsia="ro-RO"/>
              </w:rPr>
              <w:t xml:space="preserve"> </w:t>
            </w:r>
            <w:r w:rsidR="0023629E" w:rsidRPr="005B61EC">
              <w:rPr>
                <w:sz w:val="16"/>
                <w:szCs w:val="16"/>
                <w:lang w:eastAsia="ro-RO"/>
              </w:rPr>
              <w:t>la</w:t>
            </w:r>
            <w:r w:rsidR="009171E4">
              <w:rPr>
                <w:sz w:val="16"/>
                <w:szCs w:val="16"/>
                <w:lang w:eastAsia="ro-RO"/>
              </w:rPr>
              <w:t xml:space="preserve"> </w:t>
            </w:r>
            <w:r w:rsidR="0023629E" w:rsidRPr="005B61EC">
              <w:rPr>
                <w:sz w:val="16"/>
                <w:szCs w:val="16"/>
                <w:lang w:eastAsia="ro-RO"/>
              </w:rPr>
              <w:t>prezentarea</w:t>
            </w:r>
            <w:r w:rsidR="009171E4">
              <w:rPr>
                <w:sz w:val="16"/>
                <w:szCs w:val="16"/>
                <w:lang w:eastAsia="ro-RO"/>
              </w:rPr>
              <w:t xml:space="preserve"> </w:t>
            </w:r>
            <w:r w:rsidR="0023629E" w:rsidRPr="005B61EC">
              <w:rPr>
                <w:sz w:val="16"/>
                <w:szCs w:val="16"/>
                <w:lang w:eastAsia="ro-RO"/>
              </w:rPr>
              <w:t>priorităților</w:t>
            </w:r>
            <w:r w:rsidR="009171E4">
              <w:rPr>
                <w:sz w:val="16"/>
                <w:szCs w:val="16"/>
                <w:lang w:eastAsia="ro-RO"/>
              </w:rPr>
              <w:t xml:space="preserve"> </w:t>
            </w:r>
            <w:r w:rsidR="0023629E" w:rsidRPr="005B61EC">
              <w:rPr>
                <w:sz w:val="16"/>
                <w:szCs w:val="16"/>
                <w:lang w:eastAsia="ro-RO"/>
              </w:rPr>
              <w:t>politice</w:t>
            </w:r>
            <w:r w:rsidR="009171E4">
              <w:rPr>
                <w:sz w:val="16"/>
                <w:szCs w:val="16"/>
                <w:lang w:eastAsia="ro-RO"/>
              </w:rPr>
              <w:t xml:space="preserve"> </w:t>
            </w:r>
            <w:r w:rsidR="0023629E" w:rsidRPr="005B61EC">
              <w:rPr>
                <w:sz w:val="16"/>
                <w:szCs w:val="16"/>
                <w:lang w:eastAsia="ro-RO"/>
              </w:rPr>
              <w:t>ale</w:t>
            </w:r>
            <w:r w:rsidR="009171E4">
              <w:rPr>
                <w:sz w:val="16"/>
                <w:szCs w:val="16"/>
                <w:lang w:eastAsia="ro-RO"/>
              </w:rPr>
              <w:t xml:space="preserve"> </w:t>
            </w:r>
            <w:r w:rsidR="0023629E" w:rsidRPr="005B61EC">
              <w:rPr>
                <w:sz w:val="16"/>
                <w:szCs w:val="16"/>
                <w:lang w:eastAsia="ro-RO"/>
              </w:rPr>
              <w:t>președinției</w:t>
            </w:r>
            <w:r w:rsidR="009171E4">
              <w:rPr>
                <w:sz w:val="16"/>
                <w:szCs w:val="16"/>
                <w:lang w:eastAsia="ro-RO"/>
              </w:rPr>
              <w:t xml:space="preserve"> </w:t>
            </w:r>
            <w:r w:rsidR="0023629E" w:rsidRPr="005B61EC">
              <w:rPr>
                <w:sz w:val="16"/>
                <w:szCs w:val="16"/>
                <w:lang w:eastAsia="ro-RO"/>
              </w:rPr>
              <w:t>ungare,</w:t>
            </w:r>
            <w:r w:rsidR="009171E4">
              <w:rPr>
                <w:sz w:val="16"/>
                <w:szCs w:val="16"/>
                <w:lang w:eastAsia="ro-RO"/>
              </w:rPr>
              <w:t xml:space="preserve"> </w:t>
            </w:r>
            <w:r w:rsidR="0023629E" w:rsidRPr="005B61EC">
              <w:rPr>
                <w:sz w:val="16"/>
                <w:szCs w:val="16"/>
                <w:lang w:eastAsia="ro-RO"/>
              </w:rPr>
              <w:t>18</w:t>
            </w:r>
            <w:r w:rsidR="009171E4">
              <w:rPr>
                <w:sz w:val="16"/>
                <w:szCs w:val="16"/>
                <w:lang w:eastAsia="ro-RO"/>
              </w:rPr>
              <w:t xml:space="preserve"> </w:t>
            </w:r>
            <w:r w:rsidR="0023629E" w:rsidRPr="005B61EC">
              <w:rPr>
                <w:sz w:val="16"/>
                <w:szCs w:val="16"/>
                <w:lang w:eastAsia="ro-RO"/>
              </w:rPr>
              <w:t>iunie</w:t>
            </w:r>
            <w:r w:rsidR="009171E4">
              <w:rPr>
                <w:sz w:val="16"/>
                <w:szCs w:val="16"/>
                <w:lang w:eastAsia="ro-RO"/>
              </w:rPr>
              <w:t xml:space="preserve"> </w:t>
            </w:r>
            <w:r w:rsidR="0023629E" w:rsidRPr="005B61EC">
              <w:rPr>
                <w:sz w:val="16"/>
                <w:szCs w:val="16"/>
                <w:lang w:eastAsia="ro-RO"/>
              </w:rPr>
              <w:t>2024</w:t>
            </w:r>
          </w:p>
          <w:p w14:paraId="50E0B015" w14:textId="5DB3B3A0" w:rsidR="00C96BFA" w:rsidRPr="005B61EC" w:rsidRDefault="00C96BFA" w:rsidP="0049679B">
            <w:pPr>
              <w:spacing w:before="60"/>
              <w:jc w:val="left"/>
              <w:rPr>
                <w:sz w:val="16"/>
                <w:szCs w:val="16"/>
                <w:lang w:eastAsia="ro-RO"/>
              </w:rPr>
            </w:pPr>
            <w:r w:rsidRPr="005B61EC">
              <w:rPr>
                <w:sz w:val="16"/>
                <w:szCs w:val="16"/>
                <w:lang w:eastAsia="ro-RO"/>
              </w:rPr>
              <w:t>Ungaria</w:t>
            </w:r>
            <w:r w:rsidR="009171E4">
              <w:rPr>
                <w:sz w:val="16"/>
                <w:szCs w:val="16"/>
                <w:lang w:eastAsia="ro-RO"/>
              </w:rPr>
              <w:t xml:space="preserve"> </w:t>
            </w:r>
            <w:r w:rsidRPr="005B61EC">
              <w:rPr>
                <w:sz w:val="16"/>
                <w:szCs w:val="16"/>
                <w:lang w:eastAsia="ro-RO"/>
              </w:rPr>
              <w:t>preia</w:t>
            </w:r>
            <w:r w:rsidR="009171E4">
              <w:rPr>
                <w:sz w:val="16"/>
                <w:szCs w:val="16"/>
                <w:lang w:eastAsia="ro-RO"/>
              </w:rPr>
              <w:t xml:space="preserve"> </w:t>
            </w:r>
            <w:r w:rsidRPr="005B61EC">
              <w:rPr>
                <w:sz w:val="16"/>
                <w:szCs w:val="16"/>
                <w:lang w:eastAsia="ro-RO"/>
              </w:rPr>
              <w:t>pentru</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doua</w:t>
            </w:r>
            <w:r w:rsidR="009171E4">
              <w:rPr>
                <w:sz w:val="16"/>
                <w:szCs w:val="16"/>
                <w:lang w:eastAsia="ro-RO"/>
              </w:rPr>
              <w:t xml:space="preserve"> </w:t>
            </w:r>
            <w:r w:rsidRPr="005B61EC">
              <w:rPr>
                <w:sz w:val="16"/>
                <w:szCs w:val="16"/>
                <w:lang w:eastAsia="ro-RO"/>
              </w:rPr>
              <w:t>oară</w:t>
            </w:r>
            <w:r w:rsidR="009171E4">
              <w:rPr>
                <w:sz w:val="16"/>
                <w:szCs w:val="16"/>
                <w:lang w:eastAsia="ro-RO"/>
              </w:rPr>
              <w:t xml:space="preserve"> </w:t>
            </w:r>
            <w:r w:rsidRPr="005B61EC">
              <w:rPr>
                <w:sz w:val="16"/>
                <w:szCs w:val="16"/>
                <w:lang w:eastAsia="ro-RO"/>
              </w:rPr>
              <w:t>președinția</w:t>
            </w:r>
            <w:r w:rsidR="009171E4">
              <w:rPr>
                <w:sz w:val="16"/>
                <w:szCs w:val="16"/>
                <w:lang w:eastAsia="ro-RO"/>
              </w:rPr>
              <w:t xml:space="preserve"> </w:t>
            </w:r>
            <w:r w:rsidRPr="005B61EC">
              <w:rPr>
                <w:sz w:val="16"/>
                <w:szCs w:val="16"/>
                <w:lang w:eastAsia="ro-RO"/>
              </w:rPr>
              <w:t>prin</w:t>
            </w:r>
            <w:r w:rsidR="009171E4">
              <w:rPr>
                <w:sz w:val="16"/>
                <w:szCs w:val="16"/>
                <w:lang w:eastAsia="ro-RO"/>
              </w:rPr>
              <w:t xml:space="preserve"> </w:t>
            </w:r>
            <w:r w:rsidRPr="005B61EC">
              <w:rPr>
                <w:sz w:val="16"/>
                <w:szCs w:val="16"/>
                <w:lang w:eastAsia="ro-RO"/>
              </w:rPr>
              <w:t>rotație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Consiliului,</w:t>
            </w:r>
            <w:r w:rsidR="009171E4">
              <w:rPr>
                <w:sz w:val="16"/>
                <w:szCs w:val="16"/>
                <w:lang w:eastAsia="ro-RO"/>
              </w:rPr>
              <w:t xml:space="preserve"> </w:t>
            </w:r>
            <w:r w:rsidRPr="005B61EC">
              <w:rPr>
                <w:sz w:val="16"/>
                <w:szCs w:val="16"/>
                <w:lang w:eastAsia="ro-RO"/>
              </w:rPr>
              <w:t>continuând</w:t>
            </w:r>
            <w:r w:rsidR="009171E4">
              <w:rPr>
                <w:sz w:val="16"/>
                <w:szCs w:val="16"/>
                <w:lang w:eastAsia="ro-RO"/>
              </w:rPr>
              <w:t xml:space="preserve"> </w:t>
            </w:r>
            <w:r w:rsidRPr="005B61EC">
              <w:rPr>
                <w:sz w:val="16"/>
                <w:szCs w:val="16"/>
                <w:lang w:eastAsia="ro-RO"/>
              </w:rPr>
              <w:t>lucrările</w:t>
            </w:r>
            <w:r w:rsidR="009171E4">
              <w:rPr>
                <w:sz w:val="16"/>
                <w:szCs w:val="16"/>
                <w:lang w:eastAsia="ro-RO"/>
              </w:rPr>
              <w:t xml:space="preserve"> </w:t>
            </w:r>
            <w:r w:rsidRPr="005B61EC">
              <w:rPr>
                <w:sz w:val="16"/>
                <w:szCs w:val="16"/>
                <w:lang w:eastAsia="ro-RO"/>
              </w:rPr>
              <w:t>președinției</w:t>
            </w:r>
            <w:r w:rsidR="009171E4">
              <w:rPr>
                <w:sz w:val="16"/>
                <w:szCs w:val="16"/>
                <w:lang w:eastAsia="ro-RO"/>
              </w:rPr>
              <w:t xml:space="preserve"> </w:t>
            </w:r>
            <w:r w:rsidRPr="005B61EC">
              <w:rPr>
                <w:sz w:val="16"/>
                <w:szCs w:val="16"/>
                <w:lang w:eastAsia="ro-RO"/>
              </w:rPr>
              <w:t>anterioare</w:t>
            </w:r>
            <w:r w:rsidR="009171E4">
              <w:rPr>
                <w:sz w:val="16"/>
                <w:szCs w:val="16"/>
                <w:lang w:eastAsia="ro-RO"/>
              </w:rPr>
              <w:t xml:space="preserve"> </w:t>
            </w:r>
            <w:r w:rsidRPr="005B61EC">
              <w:rPr>
                <w:sz w:val="16"/>
                <w:szCs w:val="16"/>
                <w:lang w:eastAsia="ro-RO"/>
              </w:rPr>
              <w:t>(Belgia)</w:t>
            </w:r>
            <w:r w:rsidR="009171E4">
              <w:rPr>
                <w:sz w:val="16"/>
                <w:szCs w:val="16"/>
                <w:lang w:eastAsia="ro-RO"/>
              </w:rPr>
              <w:t xml:space="preserve"> </w:t>
            </w:r>
            <w:r w:rsidRPr="005B61EC">
              <w:rPr>
                <w:sz w:val="16"/>
                <w:szCs w:val="16"/>
                <w:lang w:eastAsia="ro-RO"/>
              </w:rPr>
              <w:t>înainte</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preda</w:t>
            </w:r>
            <w:r w:rsidR="009171E4">
              <w:rPr>
                <w:sz w:val="16"/>
                <w:szCs w:val="16"/>
                <w:lang w:eastAsia="ro-RO"/>
              </w:rPr>
              <w:t xml:space="preserve"> </w:t>
            </w:r>
            <w:r w:rsidRPr="005B61EC">
              <w:rPr>
                <w:sz w:val="16"/>
                <w:szCs w:val="16"/>
                <w:lang w:eastAsia="ro-RO"/>
              </w:rPr>
              <w:t>președinția</w:t>
            </w:r>
            <w:r w:rsidR="009171E4">
              <w:rPr>
                <w:sz w:val="16"/>
                <w:szCs w:val="16"/>
                <w:lang w:eastAsia="ro-RO"/>
              </w:rPr>
              <w:t xml:space="preserve"> </w:t>
            </w:r>
            <w:r w:rsidRPr="005B61EC">
              <w:rPr>
                <w:sz w:val="16"/>
                <w:szCs w:val="16"/>
                <w:lang w:eastAsia="ro-RO"/>
              </w:rPr>
              <w:t>următoarei</w:t>
            </w:r>
            <w:r w:rsidR="009171E4">
              <w:rPr>
                <w:sz w:val="16"/>
                <w:szCs w:val="16"/>
                <w:lang w:eastAsia="ro-RO"/>
              </w:rPr>
              <w:t xml:space="preserve"> </w:t>
            </w:r>
            <w:r w:rsidRPr="005B61EC">
              <w:rPr>
                <w:sz w:val="16"/>
                <w:szCs w:val="16"/>
                <w:lang w:eastAsia="ro-RO"/>
              </w:rPr>
              <w:t>țări</w:t>
            </w:r>
            <w:r w:rsidR="009171E4">
              <w:rPr>
                <w:sz w:val="16"/>
                <w:szCs w:val="16"/>
                <w:lang w:eastAsia="ro-RO"/>
              </w:rPr>
              <w:t xml:space="preserve"> </w:t>
            </w:r>
            <w:r w:rsidRPr="005B61EC">
              <w:rPr>
                <w:sz w:val="16"/>
                <w:szCs w:val="16"/>
                <w:lang w:eastAsia="ro-RO"/>
              </w:rPr>
              <w:t>(Polonia).</w:t>
            </w:r>
          </w:p>
          <w:p w14:paraId="0209AFB3" w14:textId="431E352A" w:rsidR="00C96BFA" w:rsidRPr="005B61EC" w:rsidRDefault="008B4A79" w:rsidP="0049679B">
            <w:pPr>
              <w:numPr>
                <w:ilvl w:val="0"/>
                <w:numId w:val="3"/>
              </w:numPr>
              <w:spacing w:before="60"/>
              <w:jc w:val="left"/>
              <w:rPr>
                <w:b/>
                <w:sz w:val="17"/>
                <w:szCs w:val="17"/>
              </w:rPr>
            </w:pPr>
            <w:hyperlink r:id="rId16" w:history="1">
              <w:r w:rsidR="00C96BFA" w:rsidRPr="005B61EC">
                <w:rPr>
                  <w:rStyle w:val="Hyperlink"/>
                  <w:b/>
                  <w:sz w:val="17"/>
                  <w:szCs w:val="17"/>
                </w:rPr>
                <w:t>Site-ul</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48A6166E" w14:textId="21608047" w:rsidR="00C96BFA" w:rsidRPr="005B61EC" w:rsidRDefault="008B4A79" w:rsidP="0049679B">
            <w:pPr>
              <w:numPr>
                <w:ilvl w:val="0"/>
                <w:numId w:val="3"/>
              </w:numPr>
              <w:spacing w:before="60"/>
              <w:jc w:val="left"/>
              <w:rPr>
                <w:b/>
                <w:sz w:val="17"/>
                <w:szCs w:val="17"/>
              </w:rPr>
            </w:pPr>
            <w:hyperlink r:id="rId17" w:history="1">
              <w:r w:rsidR="00C96BFA" w:rsidRPr="005B61EC">
                <w:rPr>
                  <w:rStyle w:val="Hyperlink"/>
                  <w:b/>
                  <w:sz w:val="17"/>
                  <w:szCs w:val="17"/>
                </w:rPr>
                <w:t>Prioritățile</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26B760D7" w14:textId="7FBFBC36" w:rsidR="00C96BFA" w:rsidRPr="005B61EC" w:rsidRDefault="008B4A79" w:rsidP="0049679B">
            <w:pPr>
              <w:numPr>
                <w:ilvl w:val="0"/>
                <w:numId w:val="3"/>
              </w:numPr>
              <w:spacing w:before="60"/>
              <w:jc w:val="left"/>
              <w:rPr>
                <w:b/>
                <w:sz w:val="17"/>
                <w:szCs w:val="17"/>
              </w:rPr>
            </w:pPr>
            <w:hyperlink r:id="rId18" w:history="1">
              <w:r w:rsidR="00C96BFA" w:rsidRPr="005B61EC">
                <w:rPr>
                  <w:rStyle w:val="Hyperlink"/>
                  <w:b/>
                  <w:sz w:val="17"/>
                  <w:szCs w:val="17"/>
                </w:rPr>
                <w:t>Programul</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6C824D43" w14:textId="117FD0C3" w:rsidR="00724960" w:rsidRPr="005B61EC" w:rsidRDefault="00724960" w:rsidP="0049679B">
            <w:pPr>
              <w:spacing w:before="60"/>
              <w:jc w:val="left"/>
              <w:rPr>
                <w:b/>
                <w:sz w:val="17"/>
                <w:szCs w:val="17"/>
              </w:rPr>
            </w:pPr>
          </w:p>
        </w:tc>
      </w:tr>
    </w:tbl>
    <w:p w14:paraId="352A284E" w14:textId="2A10A2C1" w:rsidR="00F3452A" w:rsidRPr="005B61EC" w:rsidRDefault="00F3452A" w:rsidP="00B76A7A">
      <w:pPr>
        <w:pStyle w:val="separatorcapitole"/>
        <w:spacing w:before="120" w:after="0"/>
        <w:ind w:right="198"/>
        <w:rPr>
          <w:sz w:val="18"/>
          <w:szCs w:val="18"/>
        </w:rPr>
      </w:pPr>
      <w:bookmarkStart w:id="79" w:name="_Toc415050943"/>
      <w:bookmarkStart w:id="80" w:name="_Hlk129788785"/>
      <w:r w:rsidRPr="005B61EC">
        <w:rPr>
          <w:sz w:val="18"/>
          <w:szCs w:val="18"/>
        </w:rPr>
        <w:sym w:font="Wingdings" w:char="F07B"/>
      </w:r>
      <w:r w:rsidRPr="005B61EC">
        <w:rPr>
          <w:sz w:val="18"/>
          <w:szCs w:val="18"/>
        </w:rPr>
        <w:sym w:font="Wingdings" w:char="F07B"/>
      </w:r>
      <w:r w:rsidRPr="005B61EC">
        <w:rPr>
          <w:sz w:val="18"/>
          <w:szCs w:val="18"/>
        </w:rPr>
        <w:sym w:font="Wingdings" w:char="F07B"/>
      </w:r>
    </w:p>
    <w:p w14:paraId="1BEC20CE" w14:textId="0158957F" w:rsidR="003758C6" w:rsidRDefault="00587A84" w:rsidP="00042CDF">
      <w:pPr>
        <w:pStyle w:val="RezultatedinOF"/>
      </w:pPr>
      <w:bookmarkStart w:id="81" w:name="_Toc181352372"/>
      <w:bookmarkStart w:id="82" w:name="_Toc464051883"/>
      <w:bookmarkStart w:id="83" w:name="_Toc464117719"/>
      <w:bookmarkStart w:id="84" w:name="_Toc466963745"/>
      <w:bookmarkEnd w:id="79"/>
      <w:bookmarkEnd w:id="80"/>
      <w:r w:rsidRPr="005B61EC">
        <w:rPr>
          <w:color w:val="auto"/>
        </w:rPr>
        <w:t>NOUTĂȚI</w:t>
      </w:r>
      <w:r w:rsidR="009171E4">
        <w:t xml:space="preserve"> </w:t>
      </w:r>
      <w:r w:rsidR="00F45109" w:rsidRPr="005B61EC">
        <w:t>–</w:t>
      </w:r>
      <w:r w:rsidR="009171E4">
        <w:t xml:space="preserve"> </w:t>
      </w:r>
      <w:r w:rsidR="00F45109" w:rsidRPr="005B61EC">
        <w:t>Informații</w:t>
      </w:r>
      <w:r w:rsidR="009171E4">
        <w:t xml:space="preserve"> </w:t>
      </w:r>
      <w:r w:rsidR="00F45109" w:rsidRPr="005B61EC">
        <w:t>UTILE</w:t>
      </w:r>
      <w:bookmarkEnd w:id="81"/>
    </w:p>
    <w:p w14:paraId="0F61079B" w14:textId="38330BC4" w:rsidR="00A15E8B" w:rsidRDefault="00A15E8B" w:rsidP="00A15E8B">
      <w:pPr>
        <w:pStyle w:val="TitluArticolinINFOUE"/>
      </w:pPr>
      <w:bookmarkStart w:id="85" w:name="_Toc181352373"/>
      <w:r w:rsidRPr="00A15E8B">
        <w:t>Aprobarea cadrului normativ național pentru implementarea condiționalității sociale</w:t>
      </w:r>
      <w:bookmarkEnd w:id="85"/>
    </w:p>
    <w:p w14:paraId="75C5318F" w14:textId="77777777" w:rsidR="00A15E8B" w:rsidRPr="00A15E8B" w:rsidRDefault="00A15E8B" w:rsidP="00A15E8B">
      <w:r w:rsidRPr="00A15E8B">
        <w:t>În Ședința Guvernului din data de 30 octombrie 2024 a fost aprobată o Hotărâre pentru modificarea și completarea HG nr. 1571/2022 privind stabilirea cadrului general de implementare a intervențiilor aferente sectoarelor vegetal și zootehnic din cadrul Planului strategic PAC 2023-2027, finanțate din Fondul european de garantare agricolă și de la bugetul de stat.</w:t>
      </w:r>
    </w:p>
    <w:p w14:paraId="290B2F3D" w14:textId="77777777" w:rsidR="00A15E8B" w:rsidRPr="00A15E8B" w:rsidRDefault="00A15E8B" w:rsidP="00A15E8B">
      <w:r w:rsidRPr="00A15E8B">
        <w:t>Prin intermediul acestui act normativ, Ministerul Agriculturii și Dezvoltării Rurale stabilește cadrul normativ național necesar implementării condiționalității sociale, care, începând cu 2025, va fi obligatorie pentru toate statele membre UE.</w:t>
      </w:r>
    </w:p>
    <w:p w14:paraId="2D200D67" w14:textId="77777777" w:rsidR="00A15E8B" w:rsidRPr="00A15E8B" w:rsidRDefault="00A15E8B" w:rsidP="00A15E8B">
      <w:r w:rsidRPr="00A15E8B">
        <w:rPr>
          <w:i/>
          <w:iCs/>
        </w:rPr>
        <w:t>Condiționalitatea socială este o cerință stabilită în legislația europeană (Regulamentul (UE) nr.2115/2021)</w:t>
      </w:r>
      <w:r w:rsidRPr="00A15E8B">
        <w:t>, în temeiul căreia  fermierii care primesc plăți directe sau plăți compensatorii în materie de mediu, climă și bunăstarea animalelor, vor fi supuși, începând cu data de </w:t>
      </w:r>
      <w:r w:rsidRPr="00A15E8B">
        <w:rPr>
          <w:b/>
          <w:bCs/>
        </w:rPr>
        <w:t>1 ianuarie 2025</w:t>
      </w:r>
      <w:r w:rsidRPr="00A15E8B">
        <w:t>, unei sancțiuni administrative, respectiv reducere/excludere a cuantumului subvențiilor, </w:t>
      </w:r>
      <w:r w:rsidRPr="00A15E8B">
        <w:rPr>
          <w:b/>
          <w:bCs/>
          <w:i/>
          <w:iCs/>
        </w:rPr>
        <w:t>dacă NU îndeplinesc anumite cerințe legate de condițiile de muncă și de încadrare în muncă</w:t>
      </w:r>
      <w:r w:rsidRPr="00A15E8B">
        <w:t> aplicabile sau nu respectă anumite obligații ale angajatorului, stabilite în legislația națională de transpunere a Directivei (UE) 2019/1152, Directivei 89/391/CEE și a Directivei 2009/104/CE.</w:t>
      </w:r>
    </w:p>
    <w:p w14:paraId="41AF04E1" w14:textId="77777777" w:rsidR="00A15E8B" w:rsidRPr="00A15E8B" w:rsidRDefault="00A15E8B" w:rsidP="00A15E8B">
      <w:r w:rsidRPr="00A15E8B">
        <w:t>Hotărârea de Guvern aprobată vizează:</w:t>
      </w:r>
    </w:p>
    <w:p w14:paraId="725B0B1F" w14:textId="77777777" w:rsidR="00A15E8B" w:rsidRPr="00A15E8B" w:rsidRDefault="00A15E8B" w:rsidP="00A15E8B">
      <w:pPr>
        <w:numPr>
          <w:ilvl w:val="0"/>
          <w:numId w:val="26"/>
        </w:numPr>
      </w:pPr>
      <w:r w:rsidRPr="00A15E8B">
        <w:t>Condiționarea plăților directe sau plăților compensatorii în materie de mediu, climă și bunăstarea animalelor acordate fermierilor, de respectarea normelor privind condiționalitatea socială, potrivit dispozițiilor legale aplicabile în domeniul legislației privind îmbunătățirea condițiilor de încadrare în muncă și asigurarea respectării obligațiilor angajatorilor, precum și a cerințelor privind securitatea și sănătatea în muncă;</w:t>
      </w:r>
    </w:p>
    <w:p w14:paraId="29C686DE" w14:textId="77777777" w:rsidR="00A15E8B" w:rsidRPr="00A15E8B" w:rsidRDefault="00A15E8B" w:rsidP="00A15E8B">
      <w:pPr>
        <w:numPr>
          <w:ilvl w:val="0"/>
          <w:numId w:val="26"/>
        </w:numPr>
      </w:pPr>
      <w:r w:rsidRPr="00A15E8B">
        <w:lastRenderedPageBreak/>
        <w:t>Exceptarea, în cazul ajutoarelor naționale tranzitorii, a aplicării sancțiunilor pentru nerespectarea normelor privind condiționalitatea socială, alături de normele privind condiționalitatea de mediu;</w:t>
      </w:r>
    </w:p>
    <w:p w14:paraId="4030CDFD" w14:textId="77777777" w:rsidR="00A15E8B" w:rsidRPr="00A15E8B" w:rsidRDefault="00A15E8B" w:rsidP="00A15E8B">
      <w:pPr>
        <w:numPr>
          <w:ilvl w:val="0"/>
          <w:numId w:val="26"/>
        </w:numPr>
      </w:pPr>
      <w:r w:rsidRPr="00A15E8B">
        <w:t xml:space="preserve">Stabilirea termenului și a modalității de aprobare a sancțiunilor aplicabile în cazul nerespectării de către beneficiarii subvențiilor, a normelor privind </w:t>
      </w:r>
      <w:proofErr w:type="spellStart"/>
      <w:r w:rsidRPr="00A15E8B">
        <w:t>condiţionalitatea</w:t>
      </w:r>
      <w:proofErr w:type="spellEnd"/>
      <w:r w:rsidRPr="00A15E8B">
        <w:t xml:space="preserve"> socială, respectiv 90 de zile de la intrarea în vigoare a prezentei hotărâri;</w:t>
      </w:r>
    </w:p>
    <w:p w14:paraId="2B5B267F" w14:textId="77777777" w:rsidR="00A15E8B" w:rsidRPr="00A15E8B" w:rsidRDefault="00A15E8B" w:rsidP="00A15E8B">
      <w:pPr>
        <w:numPr>
          <w:ilvl w:val="0"/>
          <w:numId w:val="26"/>
        </w:numPr>
      </w:pPr>
      <w:r w:rsidRPr="00A15E8B">
        <w:t>Reglementarea atribuției APIA de aplicare a acestor sancțiuni, ca urmare a notificării autorităților cu atribuții în controlul și asigurarea respectării normelor din domeniul legislației privind îmbunătățirea condițiilor de încadrare în muncă și asigurarea respectării obligațiilor angajatorilor, precum și a cerințelor privind securitatea și sănătatea în muncă, în condiții ce se stabilesc prin protocol de colaborare;</w:t>
      </w:r>
    </w:p>
    <w:p w14:paraId="62E0A9D4" w14:textId="77777777" w:rsidR="00A15E8B" w:rsidRPr="00A15E8B" w:rsidRDefault="00A15E8B" w:rsidP="00A15E8B">
      <w:pPr>
        <w:numPr>
          <w:ilvl w:val="0"/>
          <w:numId w:val="26"/>
        </w:numPr>
      </w:pPr>
      <w:r w:rsidRPr="00A15E8B">
        <w:t>Instituirea temeiului legal pentru aprobarea, prin ordin al ministrului agriculturii și dezvoltării rurale, a Ghidului fermierului privind condiționalitatea socială.</w:t>
      </w:r>
    </w:p>
    <w:p w14:paraId="3ED2448C" w14:textId="721D2604" w:rsidR="00A15E8B" w:rsidRPr="00A15E8B" w:rsidRDefault="00A15E8B" w:rsidP="00A15E8B">
      <w:pPr>
        <w:pStyle w:val="Stilsursa"/>
      </w:pPr>
      <w:r>
        <w:t>Sursa: MADR</w:t>
      </w:r>
    </w:p>
    <w:p w14:paraId="60C598D4" w14:textId="1784FA4C" w:rsidR="00A15E8B" w:rsidRPr="00A15E8B" w:rsidRDefault="00A15E8B" w:rsidP="00A15E8B">
      <w:pPr>
        <w:pStyle w:val="separatorarticole"/>
      </w:pPr>
      <w:r>
        <w:t>*</w:t>
      </w:r>
    </w:p>
    <w:p w14:paraId="21A576E9" w14:textId="77777777" w:rsidR="00EF68FC" w:rsidRPr="00EF68FC" w:rsidRDefault="00EF68FC" w:rsidP="00A15E8B">
      <w:pPr>
        <w:pStyle w:val="TitluArticolinINFOUE"/>
      </w:pPr>
      <w:bookmarkStart w:id="86" w:name="_Toc181352374"/>
      <w:r w:rsidRPr="00EF68FC">
        <w:t>MADR continuă să susțină producția de legume cultivate în spații protejate și în perioada 2024-2025</w:t>
      </w:r>
      <w:bookmarkEnd w:id="86"/>
    </w:p>
    <w:p w14:paraId="1F07E787" w14:textId="0E786FE5" w:rsidR="00EF68FC" w:rsidRPr="00EF68FC" w:rsidRDefault="00EF68FC" w:rsidP="00EF68FC">
      <w:r w:rsidRPr="00EF68FC">
        <w:rPr>
          <w:noProof/>
          <w:lang w:eastAsia="ro-RO"/>
        </w:rPr>
        <w:drawing>
          <wp:anchor distT="0" distB="0" distL="114300" distR="114300" simplePos="0" relativeHeight="251676672" behindDoc="0" locked="0" layoutInCell="1" allowOverlap="1" wp14:anchorId="6349CF60" wp14:editId="51A96E4B">
            <wp:simplePos x="0" y="0"/>
            <wp:positionH relativeFrom="column">
              <wp:posOffset>2398</wp:posOffset>
            </wp:positionH>
            <wp:positionV relativeFrom="paragraph">
              <wp:posOffset>76797</wp:posOffset>
            </wp:positionV>
            <wp:extent cx="2160000" cy="1437664"/>
            <wp:effectExtent l="0" t="0" r="0" b="0"/>
            <wp:wrapSquare wrapText="bothSides"/>
            <wp:docPr id="729903167" name="Imagine 5" descr="MADR continuă să susțină producția de legume cultivate în spații protejate  și în perioada 2024-2025">
              <a:hlinkClick xmlns:a="http://schemas.openxmlformats.org/drawingml/2006/main" r:id="rId19"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DR continuă să susțină producția de legume cultivate în spații protejate  și în perioada 2024-2025">
                      <a:hlinkClick r:id="rId19" tooltip="&quot;Apasă pentru previzualizare imagine&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437664"/>
                    </a:xfrm>
                    <a:prstGeom prst="rect">
                      <a:avLst/>
                    </a:prstGeom>
                    <a:noFill/>
                    <a:ln>
                      <a:noFill/>
                    </a:ln>
                  </pic:spPr>
                </pic:pic>
              </a:graphicData>
            </a:graphic>
          </wp:anchor>
        </w:drawing>
      </w:r>
      <w:r w:rsidRPr="00EF68FC">
        <w:rPr>
          <w:b/>
          <w:bCs/>
        </w:rPr>
        <w:t xml:space="preserve">În Ședința de Guvern din data de 30 octombrie 2024 a fost aprobată schema de ”Ajutor de </w:t>
      </w:r>
      <w:proofErr w:type="spellStart"/>
      <w:r w:rsidRPr="00EF68FC">
        <w:rPr>
          <w:b/>
          <w:bCs/>
        </w:rPr>
        <w:t>minimis</w:t>
      </w:r>
      <w:proofErr w:type="spellEnd"/>
      <w:r w:rsidRPr="00EF68FC">
        <w:rPr>
          <w:b/>
          <w:bCs/>
        </w:rPr>
        <w:t xml:space="preserve"> pentru aplicarea Programului de </w:t>
      </w:r>
      <w:proofErr w:type="spellStart"/>
      <w:r w:rsidRPr="00EF68FC">
        <w:rPr>
          <w:b/>
          <w:bCs/>
        </w:rPr>
        <w:t>susţinere</w:t>
      </w:r>
      <w:proofErr w:type="spellEnd"/>
      <w:r w:rsidRPr="00EF68FC">
        <w:rPr>
          <w:b/>
          <w:bCs/>
        </w:rPr>
        <w:t xml:space="preserve"> a </w:t>
      </w:r>
      <w:proofErr w:type="spellStart"/>
      <w:r w:rsidRPr="00EF68FC">
        <w:rPr>
          <w:b/>
          <w:bCs/>
        </w:rPr>
        <w:t>producţiei</w:t>
      </w:r>
      <w:proofErr w:type="spellEnd"/>
      <w:r w:rsidRPr="00EF68FC">
        <w:rPr>
          <w:b/>
          <w:bCs/>
        </w:rPr>
        <w:t xml:space="preserve"> de legume cultivate în </w:t>
      </w:r>
      <w:proofErr w:type="spellStart"/>
      <w:r w:rsidRPr="00EF68FC">
        <w:rPr>
          <w:b/>
          <w:bCs/>
        </w:rPr>
        <w:t>spaţii</w:t>
      </w:r>
      <w:proofErr w:type="spellEnd"/>
      <w:r w:rsidRPr="00EF68FC">
        <w:rPr>
          <w:b/>
          <w:bCs/>
        </w:rPr>
        <w:t xml:space="preserve"> protejate”, pentru perioada 2024-2025.</w:t>
      </w:r>
    </w:p>
    <w:p w14:paraId="0D49DC72" w14:textId="77777777" w:rsidR="00EF68FC" w:rsidRPr="00EF68FC" w:rsidRDefault="00EF68FC" w:rsidP="00EF68FC">
      <w:r w:rsidRPr="00EF68FC">
        <w:rPr>
          <w:b/>
          <w:bCs/>
        </w:rPr>
        <w:t>Prin aprobarea acestui act normativ este avută în vedere </w:t>
      </w:r>
      <w:r w:rsidRPr="00EF68FC">
        <w:t xml:space="preserve">acordarea unui ajutor de </w:t>
      </w:r>
      <w:proofErr w:type="spellStart"/>
      <w:r w:rsidRPr="00EF68FC">
        <w:t>minimis</w:t>
      </w:r>
      <w:proofErr w:type="spellEnd"/>
      <w:r w:rsidRPr="00EF68FC">
        <w:t xml:space="preserve"> pentru aplicarea Programului de </w:t>
      </w:r>
      <w:proofErr w:type="spellStart"/>
      <w:r w:rsidRPr="00EF68FC">
        <w:t>susţinere</w:t>
      </w:r>
      <w:proofErr w:type="spellEnd"/>
      <w:r w:rsidRPr="00EF68FC">
        <w:t xml:space="preserve"> a </w:t>
      </w:r>
      <w:proofErr w:type="spellStart"/>
      <w:r w:rsidRPr="00EF68FC">
        <w:t>producţiei</w:t>
      </w:r>
      <w:proofErr w:type="spellEnd"/>
      <w:r w:rsidRPr="00EF68FC">
        <w:t xml:space="preserve"> de legume cultivate în </w:t>
      </w:r>
      <w:proofErr w:type="spellStart"/>
      <w:r w:rsidRPr="00EF68FC">
        <w:t>spaţii</w:t>
      </w:r>
      <w:proofErr w:type="spellEnd"/>
      <w:r w:rsidRPr="00EF68FC">
        <w:t xml:space="preserve"> protejate”, pentru perioada 2024-2025, pentru: </w:t>
      </w:r>
      <w:r w:rsidRPr="00EF68FC">
        <w:rPr>
          <w:b/>
          <w:bCs/>
        </w:rPr>
        <w:t xml:space="preserve">tomate, ardei gras </w:t>
      </w:r>
      <w:proofErr w:type="spellStart"/>
      <w:r w:rsidRPr="00EF68FC">
        <w:rPr>
          <w:b/>
          <w:bCs/>
        </w:rPr>
        <w:t>şi</w:t>
      </w:r>
      <w:proofErr w:type="spellEnd"/>
      <w:r w:rsidRPr="00EF68FC">
        <w:rPr>
          <w:b/>
          <w:bCs/>
        </w:rPr>
        <w:t xml:space="preserve">/sau lung și/sau gogoșar, </w:t>
      </w:r>
      <w:proofErr w:type="spellStart"/>
      <w:r w:rsidRPr="00EF68FC">
        <w:rPr>
          <w:b/>
          <w:bCs/>
        </w:rPr>
        <w:t>castraveţi</w:t>
      </w:r>
      <w:proofErr w:type="spellEnd"/>
      <w:r w:rsidRPr="00EF68FC">
        <w:rPr>
          <w:b/>
          <w:bCs/>
        </w:rPr>
        <w:t>, fasole păstăi, salată, spanac, ceapă verde.</w:t>
      </w:r>
    </w:p>
    <w:p w14:paraId="659AAFF1" w14:textId="77777777" w:rsidR="00EF68FC" w:rsidRPr="00EF68FC" w:rsidRDefault="00EF68FC" w:rsidP="00EF68FC">
      <w:r w:rsidRPr="00EF68FC">
        <w:rPr>
          <w:b/>
          <w:bCs/>
        </w:rPr>
        <w:t>Beneficiarii acestei forme de sprijin pot fi </w:t>
      </w:r>
      <w:r w:rsidRPr="00EF68FC">
        <w:t xml:space="preserve">întreprinderile/întreprinderile unice care </w:t>
      </w:r>
      <w:proofErr w:type="spellStart"/>
      <w:r w:rsidRPr="00EF68FC">
        <w:t>îşi</w:t>
      </w:r>
      <w:proofErr w:type="spellEnd"/>
      <w:r w:rsidRPr="00EF68FC">
        <w:t xml:space="preserve"> </w:t>
      </w:r>
      <w:proofErr w:type="spellStart"/>
      <w:r w:rsidRPr="00EF68FC">
        <w:t>desfăşoară</w:t>
      </w:r>
      <w:proofErr w:type="spellEnd"/>
      <w:r w:rsidRPr="00EF68FC">
        <w:t xml:space="preserve"> activitatea în domeniul </w:t>
      </w:r>
      <w:proofErr w:type="spellStart"/>
      <w:r w:rsidRPr="00EF68FC">
        <w:t>producţiei</w:t>
      </w:r>
      <w:proofErr w:type="spellEnd"/>
      <w:r w:rsidRPr="00EF68FC">
        <w:t xml:space="preserve"> primare de produse agricole, pentru </w:t>
      </w:r>
      <w:proofErr w:type="spellStart"/>
      <w:r w:rsidRPr="00EF68FC">
        <w:t>susţinerea</w:t>
      </w:r>
      <w:proofErr w:type="spellEnd"/>
      <w:r w:rsidRPr="00EF68FC">
        <w:t xml:space="preserve"> </w:t>
      </w:r>
      <w:proofErr w:type="spellStart"/>
      <w:r w:rsidRPr="00EF68FC">
        <w:t>producţiei</w:t>
      </w:r>
      <w:proofErr w:type="spellEnd"/>
      <w:r w:rsidRPr="00EF68FC">
        <w:t xml:space="preserve"> de legume cultivate în </w:t>
      </w:r>
      <w:proofErr w:type="spellStart"/>
      <w:r w:rsidRPr="00EF68FC">
        <w:t>spaţii</w:t>
      </w:r>
      <w:proofErr w:type="spellEnd"/>
      <w:r w:rsidRPr="00EF68FC">
        <w:t xml:space="preserve"> protejate.</w:t>
      </w:r>
    </w:p>
    <w:p w14:paraId="7A5CA908" w14:textId="77777777" w:rsidR="00EF68FC" w:rsidRPr="00EF68FC" w:rsidRDefault="00EF68FC" w:rsidP="00EF68FC">
      <w:r w:rsidRPr="00EF68FC">
        <w:rPr>
          <w:b/>
          <w:bCs/>
        </w:rPr>
        <w:t xml:space="preserve">Cuantumul ajutorului de </w:t>
      </w:r>
      <w:proofErr w:type="spellStart"/>
      <w:r w:rsidRPr="00EF68FC">
        <w:rPr>
          <w:b/>
          <w:bCs/>
        </w:rPr>
        <w:t>minimis</w:t>
      </w:r>
      <w:proofErr w:type="spellEnd"/>
      <w:r w:rsidRPr="00EF68FC">
        <w:t> este de maximum 1.000 euro/1.000 mp/beneficiar. </w:t>
      </w:r>
      <w:r w:rsidRPr="00EF68FC">
        <w:rPr>
          <w:b/>
          <w:bCs/>
        </w:rPr>
        <w:t>Depunerea cererilor și documentelor justificative</w:t>
      </w:r>
      <w:r w:rsidRPr="00EF68FC">
        <w:t> se va face în termen de 10 zile de la data intrării în vigoare a prezentei hotărâri. </w:t>
      </w:r>
      <w:r w:rsidRPr="00EF68FC">
        <w:rPr>
          <w:b/>
          <w:bCs/>
        </w:rPr>
        <w:t>Valorificarea producției se realizează </w:t>
      </w:r>
      <w:r w:rsidRPr="00EF68FC">
        <w:t>până la 31 ianuarie 2025 inclusiv. </w:t>
      </w:r>
      <w:r w:rsidRPr="00EF68FC">
        <w:rPr>
          <w:b/>
          <w:bCs/>
        </w:rPr>
        <w:t>În ceea ce privește verificările în teren, acestea se vor </w:t>
      </w:r>
      <w:r w:rsidRPr="00EF68FC">
        <w:t xml:space="preserve">realiza de către echipe mixte ale DAJ-urilor și ale APIA și vor viza deplasarea în teren pentru stabilirea </w:t>
      </w:r>
      <w:proofErr w:type="spellStart"/>
      <w:r w:rsidRPr="00EF68FC">
        <w:t>suprafeţelor</w:t>
      </w:r>
      <w:proofErr w:type="spellEnd"/>
      <w:r w:rsidRPr="00EF68FC">
        <w:t xml:space="preserve"> cultivate </w:t>
      </w:r>
      <w:proofErr w:type="spellStart"/>
      <w:r w:rsidRPr="00EF68FC">
        <w:t>şi</w:t>
      </w:r>
      <w:proofErr w:type="spellEnd"/>
      <w:r w:rsidRPr="00EF68FC">
        <w:t xml:space="preserve"> evaluarea </w:t>
      </w:r>
      <w:proofErr w:type="spellStart"/>
      <w:r w:rsidRPr="00EF68FC">
        <w:t>producţiei</w:t>
      </w:r>
      <w:proofErr w:type="spellEnd"/>
      <w:r w:rsidRPr="00EF68FC">
        <w:t xml:space="preserve"> de legume.</w:t>
      </w:r>
    </w:p>
    <w:p w14:paraId="4FCD9B1B" w14:textId="77777777" w:rsidR="00EF68FC" w:rsidRPr="00EF68FC" w:rsidRDefault="00EF68FC" w:rsidP="00EF68FC">
      <w:r w:rsidRPr="00EF68FC">
        <w:t xml:space="preserve">Impactul bugetar al acestei forme de sprijin, finanțată de la bugetul de stat, în limita prevederilor aprobate pentru anul 2025, este de maximum 124.337.500 lei, reprezentând echivalentul a 25.000.000 euro. În cazul în care suma totală de plată determinată, care urmează să fie acordată beneficiarilor depășește resursele financiare totale alocate schemei de ajutor de </w:t>
      </w:r>
      <w:proofErr w:type="spellStart"/>
      <w:r w:rsidRPr="00EF68FC">
        <w:t>minimis</w:t>
      </w:r>
      <w:proofErr w:type="spellEnd"/>
      <w:r w:rsidRPr="00EF68FC">
        <w:t>, suma cuvenită fiecărui beneficiar se reduce proporțional.</w:t>
      </w:r>
    </w:p>
    <w:p w14:paraId="1DC436BF" w14:textId="77777777" w:rsidR="00EF68FC" w:rsidRPr="00EF68FC" w:rsidRDefault="00EF68FC" w:rsidP="00EF68FC">
      <w:r w:rsidRPr="00EF68FC">
        <w:t>Adoptarea proiectului de hotărâre a Guvernului contribuie la menținerea interesului producătorilor agricoli pentru producerea de legume în spații protejate, compensarea parțială a cheltuielilor necesare acestor culturi și livrarea către piață a legumelor autohtone, inclusiv asigurarea locurilor de muncă în spațiul rural.</w:t>
      </w:r>
    </w:p>
    <w:p w14:paraId="0B75125C" w14:textId="77777777" w:rsidR="00EF68FC" w:rsidRPr="00EF68FC" w:rsidRDefault="00EF68FC" w:rsidP="00EF68FC">
      <w:r w:rsidRPr="00EF68FC">
        <w:t xml:space="preserve">Măsura are la bază Regulamentul (UE) nr. 1.408/2013 al Comisiei din 18 decembrie 2013 privind aplicarea articolelor 107 </w:t>
      </w:r>
      <w:proofErr w:type="spellStart"/>
      <w:r w:rsidRPr="00EF68FC">
        <w:t>şi</w:t>
      </w:r>
      <w:proofErr w:type="spellEnd"/>
      <w:r w:rsidRPr="00EF68FC">
        <w:t xml:space="preserve"> 108 din Tratatul privind </w:t>
      </w:r>
      <w:proofErr w:type="spellStart"/>
      <w:r w:rsidRPr="00EF68FC">
        <w:t>funcţionarea</w:t>
      </w:r>
      <w:proofErr w:type="spellEnd"/>
      <w:r w:rsidRPr="00EF68FC">
        <w:t xml:space="preserve"> Uniunii Europene ajutoarelor de </w:t>
      </w:r>
      <w:proofErr w:type="spellStart"/>
      <w:r w:rsidRPr="00EF68FC">
        <w:t>minimis</w:t>
      </w:r>
      <w:proofErr w:type="spellEnd"/>
      <w:r w:rsidRPr="00EF68FC">
        <w:t xml:space="preserve"> în sectorul agricol, cu modificările ulterioare.</w:t>
      </w:r>
    </w:p>
    <w:p w14:paraId="5CD5270D" w14:textId="60356556" w:rsidR="00EF68FC" w:rsidRPr="00EF68FC" w:rsidRDefault="00EF68FC" w:rsidP="00EF68FC">
      <w:pPr>
        <w:pStyle w:val="Stilsursa"/>
      </w:pPr>
      <w:r>
        <w:t>Sursa: MADR</w:t>
      </w:r>
    </w:p>
    <w:p w14:paraId="3625658B" w14:textId="53B549D4" w:rsidR="00EF68FC" w:rsidRPr="00EF68FC" w:rsidRDefault="00EF68FC" w:rsidP="00EF68FC">
      <w:pPr>
        <w:pStyle w:val="separatorarticole"/>
      </w:pPr>
      <w:r>
        <w:t>*</w:t>
      </w:r>
    </w:p>
    <w:p w14:paraId="3C8C92DF" w14:textId="77777777" w:rsidR="00AC56BE" w:rsidRDefault="00AC56BE" w:rsidP="00AC56BE">
      <w:pPr>
        <w:pStyle w:val="TitluArticolinINFOUE"/>
      </w:pPr>
      <w:bookmarkStart w:id="87" w:name="_Toc181352375"/>
      <w:r w:rsidRPr="00CC73DD">
        <w:lastRenderedPageBreak/>
        <w:t>Programul</w:t>
      </w:r>
      <w:r>
        <w:t xml:space="preserve"> </w:t>
      </w:r>
      <w:r w:rsidRPr="00CC73DD">
        <w:t>Tranziție</w:t>
      </w:r>
      <w:r>
        <w:t xml:space="preserve"> </w:t>
      </w:r>
      <w:r w:rsidRPr="00CC73DD">
        <w:t>Justă</w:t>
      </w:r>
      <w:r>
        <w:t xml:space="preserve"> </w:t>
      </w:r>
      <w:r w:rsidRPr="00CC73DD">
        <w:t>va</w:t>
      </w:r>
      <w:r>
        <w:t xml:space="preserve"> </w:t>
      </w:r>
      <w:r w:rsidRPr="00CC73DD">
        <w:t>finanța</w:t>
      </w:r>
      <w:r>
        <w:t xml:space="preserve"> </w:t>
      </w:r>
      <w:r w:rsidRPr="00CC73DD">
        <w:t>investiții</w:t>
      </w:r>
      <w:r>
        <w:t xml:space="preserve"> </w:t>
      </w:r>
      <w:r w:rsidRPr="00CC73DD">
        <w:t>care</w:t>
      </w:r>
      <w:r>
        <w:t xml:space="preserve"> </w:t>
      </w:r>
      <w:r w:rsidRPr="00CC73DD">
        <w:t>contribuie</w:t>
      </w:r>
      <w:r>
        <w:t xml:space="preserve"> </w:t>
      </w:r>
      <w:r w:rsidRPr="00CC73DD">
        <w:t>la</w:t>
      </w:r>
      <w:r>
        <w:t xml:space="preserve"> </w:t>
      </w:r>
      <w:r w:rsidRPr="00CC73DD">
        <w:t>obiectivele</w:t>
      </w:r>
      <w:r>
        <w:t xml:space="preserve"> </w:t>
      </w:r>
      <w:r w:rsidRPr="00CC73DD">
        <w:t>platformei</w:t>
      </w:r>
      <w:r>
        <w:t xml:space="preserve"> </w:t>
      </w:r>
      <w:r w:rsidRPr="00CC73DD">
        <w:t>Tehnologii</w:t>
      </w:r>
      <w:r>
        <w:t xml:space="preserve"> </w:t>
      </w:r>
      <w:r w:rsidRPr="00CC73DD">
        <w:t>strategice</w:t>
      </w:r>
      <w:r>
        <w:t xml:space="preserve"> </w:t>
      </w:r>
      <w:r w:rsidRPr="00CC73DD">
        <w:t>pentru</w:t>
      </w:r>
      <w:r>
        <w:t xml:space="preserve"> </w:t>
      </w:r>
      <w:r w:rsidRPr="00CC73DD">
        <w:t>Europa</w:t>
      </w:r>
      <w:bookmarkEnd w:id="87"/>
    </w:p>
    <w:p w14:paraId="77EB4F72" w14:textId="77777777" w:rsidR="00AC56BE" w:rsidRPr="00CC73DD" w:rsidRDefault="00AC56BE" w:rsidP="00AC56BE">
      <w:r w:rsidRPr="00CC73DD">
        <w:t>Ministerul</w:t>
      </w:r>
      <w:r>
        <w:t xml:space="preserve"> </w:t>
      </w:r>
      <w:r w:rsidRPr="00CC73DD">
        <w:t>Investițiilor</w:t>
      </w:r>
      <w:r>
        <w:t xml:space="preserve"> </w:t>
      </w:r>
      <w:r w:rsidRPr="00CC73DD">
        <w:t>și</w:t>
      </w:r>
      <w:r>
        <w:t xml:space="preserve"> </w:t>
      </w:r>
      <w:r w:rsidRPr="00CC73DD">
        <w:t>Proiectelor</w:t>
      </w:r>
      <w:r>
        <w:t xml:space="preserve"> </w:t>
      </w:r>
      <w:r w:rsidRPr="00CC73DD">
        <w:t>Europene</w:t>
      </w:r>
      <w:r>
        <w:t xml:space="preserve"> </w:t>
      </w:r>
      <w:r w:rsidRPr="00CC73DD">
        <w:t>(MIPE),</w:t>
      </w:r>
      <w:r>
        <w:t xml:space="preserve"> </w:t>
      </w:r>
      <w:r w:rsidRPr="00CC73DD">
        <w:t>prin</w:t>
      </w:r>
      <w:r>
        <w:t xml:space="preserve"> </w:t>
      </w:r>
      <w:r w:rsidRPr="00CC73DD">
        <w:t>Autoritatea</w:t>
      </w:r>
      <w:r>
        <w:t xml:space="preserve"> </w:t>
      </w:r>
      <w:r w:rsidRPr="00CC73DD">
        <w:t>de</w:t>
      </w:r>
      <w:r>
        <w:t xml:space="preserve"> </w:t>
      </w:r>
      <w:r w:rsidRPr="00CC73DD">
        <w:t>Management</w:t>
      </w:r>
      <w:r>
        <w:t xml:space="preserve"> </w:t>
      </w:r>
      <w:r w:rsidRPr="00CC73DD">
        <w:t>pentru</w:t>
      </w:r>
      <w:r>
        <w:t xml:space="preserve"> </w:t>
      </w:r>
      <w:r w:rsidRPr="00CC73DD">
        <w:t>Programul</w:t>
      </w:r>
      <w:r>
        <w:t xml:space="preserve"> </w:t>
      </w:r>
      <w:r w:rsidRPr="00CC73DD">
        <w:t>Tranziție</w:t>
      </w:r>
      <w:r>
        <w:t xml:space="preserve"> </w:t>
      </w:r>
      <w:r w:rsidRPr="00CC73DD">
        <w:t>Justă</w:t>
      </w:r>
      <w:r>
        <w:t xml:space="preserve"> </w:t>
      </w:r>
      <w:r w:rsidRPr="00CC73DD">
        <w:t>(PTJ),</w:t>
      </w:r>
      <w:r>
        <w:t xml:space="preserve"> </w:t>
      </w:r>
      <w:r w:rsidRPr="00CC73DD">
        <w:t>anunță</w:t>
      </w:r>
      <w:r>
        <w:t xml:space="preserve"> </w:t>
      </w:r>
      <w:r w:rsidRPr="00CC73DD">
        <w:t>aprobarea</w:t>
      </w:r>
      <w:r>
        <w:t xml:space="preserve"> </w:t>
      </w:r>
      <w:r w:rsidRPr="00CC73DD">
        <w:t>de</w:t>
      </w:r>
      <w:r>
        <w:t xml:space="preserve"> </w:t>
      </w:r>
      <w:r w:rsidRPr="00CC73DD">
        <w:t>către</w:t>
      </w:r>
      <w:r>
        <w:t xml:space="preserve"> </w:t>
      </w:r>
      <w:r w:rsidRPr="00CC73DD">
        <w:t>CE</w:t>
      </w:r>
      <w:r>
        <w:t xml:space="preserve"> </w:t>
      </w:r>
      <w:r w:rsidRPr="00CC73DD">
        <w:t>a</w:t>
      </w:r>
      <w:r>
        <w:t xml:space="preserve"> </w:t>
      </w:r>
      <w:r w:rsidRPr="00CC73DD">
        <w:t>modificării</w:t>
      </w:r>
      <w:r>
        <w:t xml:space="preserve"> </w:t>
      </w:r>
      <w:r w:rsidRPr="00CC73DD">
        <w:rPr>
          <w:b/>
          <w:bCs/>
        </w:rPr>
        <w:t>Programului</w:t>
      </w:r>
      <w:r>
        <w:rPr>
          <w:b/>
          <w:bCs/>
        </w:rPr>
        <w:t xml:space="preserve"> </w:t>
      </w:r>
      <w:r w:rsidRPr="00CC73DD">
        <w:rPr>
          <w:b/>
          <w:bCs/>
        </w:rPr>
        <w:t>Tranziție</w:t>
      </w:r>
      <w:r>
        <w:rPr>
          <w:b/>
          <w:bCs/>
        </w:rPr>
        <w:t xml:space="preserve"> </w:t>
      </w:r>
      <w:r w:rsidRPr="00CC73DD">
        <w:rPr>
          <w:b/>
          <w:bCs/>
        </w:rPr>
        <w:t>Justă</w:t>
      </w:r>
      <w:r>
        <w:rPr>
          <w:b/>
          <w:bCs/>
        </w:rPr>
        <w:t xml:space="preserve"> </w:t>
      </w:r>
      <w:r w:rsidRPr="00CC73DD">
        <w:t>în</w:t>
      </w:r>
      <w:r>
        <w:t xml:space="preserve"> </w:t>
      </w:r>
      <w:r w:rsidRPr="00CC73DD">
        <w:t>conformitate</w:t>
      </w:r>
      <w:r>
        <w:t xml:space="preserve"> </w:t>
      </w:r>
      <w:r w:rsidRPr="00CC73DD">
        <w:t>cu</w:t>
      </w:r>
      <w:r>
        <w:t xml:space="preserve"> </w:t>
      </w:r>
      <w:hyperlink r:id="rId21" w:history="1">
        <w:r w:rsidRPr="00CC73DD">
          <w:rPr>
            <w:rStyle w:val="Hyperlink"/>
            <w:b/>
            <w:bCs/>
            <w:szCs w:val="24"/>
          </w:rPr>
          <w:t>Decizia</w:t>
        </w:r>
        <w:r>
          <w:rPr>
            <w:rStyle w:val="Hyperlink"/>
            <w:b/>
            <w:bCs/>
            <w:szCs w:val="24"/>
          </w:rPr>
          <w:t xml:space="preserve"> </w:t>
        </w:r>
        <w:r w:rsidRPr="00CC73DD">
          <w:rPr>
            <w:rStyle w:val="Hyperlink"/>
            <w:b/>
            <w:bCs/>
            <w:szCs w:val="24"/>
          </w:rPr>
          <w:t>C(2024)</w:t>
        </w:r>
        <w:r>
          <w:rPr>
            <w:rStyle w:val="Hyperlink"/>
            <w:b/>
            <w:bCs/>
            <w:szCs w:val="24"/>
          </w:rPr>
          <w:t xml:space="preserve"> </w:t>
        </w:r>
        <w:r w:rsidRPr="00CC73DD">
          <w:rPr>
            <w:rStyle w:val="Hyperlink"/>
            <w:b/>
            <w:bCs/>
            <w:szCs w:val="24"/>
          </w:rPr>
          <w:t>7317</w:t>
        </w:r>
        <w:r w:rsidRPr="00CC73DD">
          <w:rPr>
            <w:rStyle w:val="Hyperlink"/>
            <w:szCs w:val="24"/>
          </w:rPr>
          <w:t>.</w:t>
        </w:r>
      </w:hyperlink>
    </w:p>
    <w:p w14:paraId="1953D1D6" w14:textId="77777777" w:rsidR="00AC56BE" w:rsidRPr="00CC73DD" w:rsidRDefault="00AC56BE" w:rsidP="00AC56BE">
      <w:r w:rsidRPr="00CC73DD">
        <w:t>Modificarea</w:t>
      </w:r>
      <w:r>
        <w:t xml:space="preserve"> </w:t>
      </w:r>
      <w:r w:rsidRPr="00CC73DD">
        <w:t>programului</w:t>
      </w:r>
      <w:r>
        <w:t xml:space="preserve"> </w:t>
      </w:r>
      <w:r w:rsidRPr="00CC73DD">
        <w:t>constă</w:t>
      </w:r>
      <w:r>
        <w:t xml:space="preserve"> </w:t>
      </w:r>
      <w:r w:rsidRPr="00CC73DD">
        <w:t>în</w:t>
      </w:r>
      <w:r>
        <w:t xml:space="preserve"> </w:t>
      </w:r>
      <w:r w:rsidRPr="00CC73DD">
        <w:t>introducerea</w:t>
      </w:r>
      <w:r>
        <w:t xml:space="preserve"> </w:t>
      </w:r>
      <w:r w:rsidRPr="00CC73DD">
        <w:t>unei</w:t>
      </w:r>
      <w:r>
        <w:t xml:space="preserve"> </w:t>
      </w:r>
      <w:r w:rsidRPr="00CC73DD">
        <w:t>noi</w:t>
      </w:r>
      <w:r>
        <w:t xml:space="preserve"> </w:t>
      </w:r>
      <w:r w:rsidRPr="00CC73DD">
        <w:t>priorități,</w:t>
      </w:r>
      <w:r>
        <w:t xml:space="preserve"> </w:t>
      </w:r>
      <w:r w:rsidRPr="00CC73DD">
        <w:rPr>
          <w:b/>
          <w:bCs/>
        </w:rPr>
        <w:t>Prioritatea</w:t>
      </w:r>
      <w:r>
        <w:rPr>
          <w:b/>
          <w:bCs/>
        </w:rPr>
        <w:t xml:space="preserve"> </w:t>
      </w:r>
      <w:r w:rsidRPr="00CC73DD">
        <w:rPr>
          <w:b/>
          <w:bCs/>
        </w:rPr>
        <w:t>8,</w:t>
      </w:r>
      <w:r>
        <w:rPr>
          <w:b/>
          <w:bCs/>
        </w:rPr>
        <w:t xml:space="preserve"> </w:t>
      </w:r>
      <w:r w:rsidRPr="00CC73DD">
        <w:t>denumită</w:t>
      </w:r>
      <w:r>
        <w:rPr>
          <w:b/>
          <w:bCs/>
        </w:rPr>
        <w:t xml:space="preserve"> </w:t>
      </w:r>
      <w:r w:rsidRPr="00CC73DD">
        <w:rPr>
          <w:b/>
          <w:bCs/>
        </w:rPr>
        <w:t>Sprijinirea</w:t>
      </w:r>
      <w:r>
        <w:rPr>
          <w:b/>
          <w:bCs/>
        </w:rPr>
        <w:t xml:space="preserve"> </w:t>
      </w:r>
      <w:r w:rsidRPr="00CC73DD">
        <w:rPr>
          <w:b/>
          <w:bCs/>
        </w:rPr>
        <w:t>investițiilor</w:t>
      </w:r>
      <w:r>
        <w:rPr>
          <w:b/>
          <w:bCs/>
        </w:rPr>
        <w:t xml:space="preserve"> </w:t>
      </w:r>
      <w:r w:rsidRPr="00CC73DD">
        <w:rPr>
          <w:b/>
          <w:bCs/>
        </w:rPr>
        <w:t>care</w:t>
      </w:r>
      <w:r>
        <w:rPr>
          <w:b/>
          <w:bCs/>
        </w:rPr>
        <w:t xml:space="preserve"> </w:t>
      </w:r>
      <w:r w:rsidRPr="00CC73DD">
        <w:rPr>
          <w:b/>
          <w:bCs/>
        </w:rPr>
        <w:t>contribuie</w:t>
      </w:r>
      <w:r>
        <w:rPr>
          <w:b/>
          <w:bCs/>
        </w:rPr>
        <w:t xml:space="preserve"> </w:t>
      </w:r>
      <w:r w:rsidRPr="00CC73DD">
        <w:rPr>
          <w:b/>
          <w:bCs/>
        </w:rPr>
        <w:t>la</w:t>
      </w:r>
      <w:r>
        <w:rPr>
          <w:b/>
          <w:bCs/>
        </w:rPr>
        <w:t xml:space="preserve"> </w:t>
      </w:r>
      <w:r w:rsidRPr="00CC73DD">
        <w:rPr>
          <w:b/>
          <w:bCs/>
        </w:rPr>
        <w:t>obiectivele</w:t>
      </w:r>
      <w:r>
        <w:rPr>
          <w:b/>
          <w:bCs/>
        </w:rPr>
        <w:t xml:space="preserve"> </w:t>
      </w:r>
      <w:r w:rsidRPr="00CC73DD">
        <w:rPr>
          <w:b/>
          <w:bCs/>
        </w:rPr>
        <w:t>platformei</w:t>
      </w:r>
      <w:r>
        <w:rPr>
          <w:b/>
          <w:bCs/>
        </w:rPr>
        <w:t xml:space="preserve"> </w:t>
      </w:r>
      <w:r w:rsidRPr="00CC73DD">
        <w:rPr>
          <w:b/>
          <w:bCs/>
        </w:rPr>
        <w:t>„Tehnologii</w:t>
      </w:r>
      <w:r>
        <w:rPr>
          <w:b/>
          <w:bCs/>
        </w:rPr>
        <w:t xml:space="preserve"> </w:t>
      </w:r>
      <w:r w:rsidRPr="00CC73DD">
        <w:rPr>
          <w:b/>
          <w:bCs/>
        </w:rPr>
        <w:t>strategice</w:t>
      </w:r>
      <w:r>
        <w:rPr>
          <w:b/>
          <w:bCs/>
        </w:rPr>
        <w:t xml:space="preserve"> </w:t>
      </w:r>
      <w:r w:rsidRPr="00CC73DD">
        <w:rPr>
          <w:b/>
          <w:bCs/>
        </w:rPr>
        <w:t>pentru</w:t>
      </w:r>
      <w:r>
        <w:rPr>
          <w:b/>
          <w:bCs/>
        </w:rPr>
        <w:t xml:space="preserve"> </w:t>
      </w:r>
      <w:r w:rsidRPr="00CC73DD">
        <w:rPr>
          <w:b/>
          <w:bCs/>
        </w:rPr>
        <w:t>Europa”</w:t>
      </w:r>
      <w:r>
        <w:rPr>
          <w:b/>
          <w:bCs/>
        </w:rPr>
        <w:t xml:space="preserve"> </w:t>
      </w:r>
      <w:r w:rsidRPr="00CC73DD">
        <w:rPr>
          <w:b/>
          <w:bCs/>
        </w:rPr>
        <w:t>(STEP);</w:t>
      </w:r>
    </w:p>
    <w:p w14:paraId="3FA5B750" w14:textId="77777777" w:rsidR="00AC56BE" w:rsidRPr="00CC73DD" w:rsidRDefault="00AC56BE" w:rsidP="00AC56BE">
      <w:r w:rsidRPr="00CC73DD">
        <w:t>Prioritatea</w:t>
      </w:r>
      <w:r>
        <w:t xml:space="preserve"> </w:t>
      </w:r>
      <w:r w:rsidRPr="00CC73DD">
        <w:t>8,</w:t>
      </w:r>
      <w:r>
        <w:t xml:space="preserve"> </w:t>
      </w:r>
      <w:r w:rsidRPr="00CC73DD">
        <w:t>cu</w:t>
      </w:r>
      <w:r>
        <w:t xml:space="preserve"> </w:t>
      </w:r>
      <w:r w:rsidRPr="00CC73DD">
        <w:t>o</w:t>
      </w:r>
      <w:r>
        <w:t xml:space="preserve"> </w:t>
      </w:r>
      <w:r w:rsidRPr="00CC73DD">
        <w:t>alocare</w:t>
      </w:r>
      <w:r>
        <w:t xml:space="preserve"> </w:t>
      </w:r>
      <w:r w:rsidRPr="00CC73DD">
        <w:t>de</w:t>
      </w:r>
      <w:r>
        <w:t xml:space="preserve"> </w:t>
      </w:r>
      <w:r w:rsidRPr="00CC73DD">
        <w:t>266.327.996,00</w:t>
      </w:r>
      <w:r>
        <w:t xml:space="preserve"> </w:t>
      </w:r>
      <w:r w:rsidRPr="00CC73DD">
        <w:t>EUR</w:t>
      </w:r>
      <w:r w:rsidRPr="00CC73DD">
        <w:rPr>
          <w:b/>
          <w:bCs/>
        </w:rPr>
        <w:t>,</w:t>
      </w:r>
      <w:r>
        <w:rPr>
          <w:b/>
          <w:bCs/>
        </w:rPr>
        <w:t xml:space="preserve"> </w:t>
      </w:r>
      <w:r w:rsidRPr="00CC73DD">
        <w:t>este</w:t>
      </w:r>
      <w:r>
        <w:t xml:space="preserve"> </w:t>
      </w:r>
      <w:r w:rsidRPr="00CC73DD">
        <w:t>structurată</w:t>
      </w:r>
      <w:r>
        <w:t xml:space="preserve"> </w:t>
      </w:r>
      <w:r w:rsidRPr="00CC73DD">
        <w:t>pe</w:t>
      </w:r>
      <w:r>
        <w:t xml:space="preserve"> </w:t>
      </w:r>
      <w:r w:rsidRPr="00CC73DD">
        <w:t>două</w:t>
      </w:r>
      <w:r>
        <w:t xml:space="preserve"> </w:t>
      </w:r>
      <w:r w:rsidRPr="00CC73DD">
        <w:t>noi</w:t>
      </w:r>
      <w:r>
        <w:t xml:space="preserve"> </w:t>
      </w:r>
      <w:r w:rsidRPr="00CC73DD">
        <w:t>acțiuni</w:t>
      </w:r>
      <w:r>
        <w:t xml:space="preserve"> </w:t>
      </w:r>
      <w:r w:rsidRPr="00CC73DD">
        <w:t>conexe,</w:t>
      </w:r>
      <w:r>
        <w:t xml:space="preserve"> </w:t>
      </w:r>
      <w:r w:rsidRPr="00CC73DD">
        <w:t>care</w:t>
      </w:r>
      <w:r>
        <w:t xml:space="preserve"> </w:t>
      </w:r>
      <w:r w:rsidRPr="00CC73DD">
        <w:t>contribuie</w:t>
      </w:r>
      <w:r>
        <w:t xml:space="preserve"> </w:t>
      </w:r>
      <w:r w:rsidRPr="00CC73DD">
        <w:t>la</w:t>
      </w:r>
      <w:r>
        <w:t xml:space="preserve"> </w:t>
      </w:r>
      <w:r w:rsidRPr="00CC73DD">
        <w:t>realizarea</w:t>
      </w:r>
      <w:r>
        <w:t xml:space="preserve"> </w:t>
      </w:r>
      <w:r w:rsidRPr="00CC73DD">
        <w:t>obiectivelor</w:t>
      </w:r>
      <w:r>
        <w:t xml:space="preserve"> </w:t>
      </w:r>
      <w:r w:rsidRPr="00CC73DD">
        <w:t>STEP,</w:t>
      </w:r>
      <w:r>
        <w:t xml:space="preserve"> </w:t>
      </w:r>
      <w:r w:rsidRPr="00CC73DD">
        <w:t>respectiv:</w:t>
      </w:r>
    </w:p>
    <w:p w14:paraId="53765738" w14:textId="77777777" w:rsidR="00AC56BE" w:rsidRPr="00CC73DD" w:rsidRDefault="00AC56BE" w:rsidP="00AC56BE">
      <w:pPr>
        <w:numPr>
          <w:ilvl w:val="0"/>
          <w:numId w:val="24"/>
        </w:numPr>
      </w:pPr>
      <w:r w:rsidRPr="00CC73DD">
        <w:t>Acțiunea</w:t>
      </w:r>
      <w:r>
        <w:t xml:space="preserve"> </w:t>
      </w:r>
      <w:r w:rsidRPr="00CC73DD">
        <w:t>8.1</w:t>
      </w:r>
      <w:r>
        <w:t xml:space="preserve"> </w:t>
      </w:r>
      <w:r w:rsidRPr="00CC73DD">
        <w:t>„Dezvoltarea</w:t>
      </w:r>
      <w:r>
        <w:t xml:space="preserve"> </w:t>
      </w:r>
      <w:r w:rsidRPr="00CC73DD">
        <w:t>întreprinderilor</w:t>
      </w:r>
      <w:r>
        <w:t xml:space="preserve"> </w:t>
      </w:r>
      <w:r w:rsidRPr="00CC73DD">
        <w:t>și</w:t>
      </w:r>
      <w:r>
        <w:t xml:space="preserve"> </w:t>
      </w:r>
      <w:proofErr w:type="spellStart"/>
      <w:r w:rsidRPr="00CC73DD">
        <w:t>antreprenoriatului</w:t>
      </w:r>
      <w:proofErr w:type="spellEnd"/>
      <w:r>
        <w:t xml:space="preserve"> </w:t>
      </w:r>
      <w:r w:rsidRPr="00CC73DD">
        <w:t>care</w:t>
      </w:r>
      <w:r>
        <w:t xml:space="preserve"> </w:t>
      </w:r>
      <w:r w:rsidRPr="00CC73DD">
        <w:t>contribuie</w:t>
      </w:r>
      <w:r>
        <w:t xml:space="preserve"> </w:t>
      </w:r>
      <w:r w:rsidRPr="00CC73DD">
        <w:t>la</w:t>
      </w:r>
      <w:r>
        <w:t xml:space="preserve"> </w:t>
      </w:r>
      <w:r w:rsidRPr="00CC73DD">
        <w:t>obiectivele</w:t>
      </w:r>
      <w:r>
        <w:t xml:space="preserve"> </w:t>
      </w:r>
      <w:r w:rsidRPr="00CC73DD">
        <w:t>platformei</w:t>
      </w:r>
      <w:r>
        <w:t xml:space="preserve"> </w:t>
      </w:r>
      <w:r w:rsidRPr="00CC73DD">
        <w:t>STEP</w:t>
      </w:r>
      <w:r>
        <w:t xml:space="preserve"> </w:t>
      </w:r>
      <w:r w:rsidRPr="00CC73DD">
        <w:t>în</w:t>
      </w:r>
      <w:r>
        <w:t xml:space="preserve"> </w:t>
      </w:r>
      <w:r w:rsidRPr="00CC73DD">
        <w:t>cadrul</w:t>
      </w:r>
      <w:r>
        <w:t xml:space="preserve"> </w:t>
      </w:r>
      <w:proofErr w:type="spellStart"/>
      <w:r w:rsidRPr="00CC73DD">
        <w:t>Priorițăților</w:t>
      </w:r>
      <w:proofErr w:type="spellEnd"/>
      <w:r>
        <w:t xml:space="preserve"> </w:t>
      </w:r>
      <w:r w:rsidRPr="00CC73DD">
        <w:t>1-6”</w:t>
      </w:r>
      <w:r>
        <w:t xml:space="preserve"> </w:t>
      </w:r>
      <w:r w:rsidRPr="00CC73DD">
        <w:t>și</w:t>
      </w:r>
    </w:p>
    <w:p w14:paraId="7DFCF367" w14:textId="77777777" w:rsidR="00AC56BE" w:rsidRPr="00CC73DD" w:rsidRDefault="00AC56BE" w:rsidP="00AC56BE">
      <w:pPr>
        <w:numPr>
          <w:ilvl w:val="0"/>
          <w:numId w:val="24"/>
        </w:numPr>
      </w:pPr>
      <w:r w:rsidRPr="00CC73DD">
        <w:t>Acțiunea</w:t>
      </w:r>
      <w:r>
        <w:t xml:space="preserve"> </w:t>
      </w:r>
      <w:r w:rsidRPr="00CC73DD">
        <w:t>8.2</w:t>
      </w:r>
      <w:r>
        <w:t xml:space="preserve"> </w:t>
      </w:r>
      <w:r w:rsidRPr="00CC73DD">
        <w:t>„Investiții</w:t>
      </w:r>
      <w:r>
        <w:t xml:space="preserve"> </w:t>
      </w:r>
      <w:r w:rsidRPr="00CC73DD">
        <w:t>pentru</w:t>
      </w:r>
      <w:r>
        <w:t xml:space="preserve"> </w:t>
      </w:r>
      <w:r w:rsidRPr="00CC73DD">
        <w:t>reducerea</w:t>
      </w:r>
      <w:r>
        <w:t xml:space="preserve"> </w:t>
      </w:r>
      <w:r w:rsidRPr="00CC73DD">
        <w:t>substanțială</w:t>
      </w:r>
      <w:r>
        <w:t xml:space="preserve"> </w:t>
      </w:r>
      <w:r w:rsidRPr="00CC73DD">
        <w:t>a</w:t>
      </w:r>
      <w:r>
        <w:t xml:space="preserve"> </w:t>
      </w:r>
      <w:r w:rsidRPr="00CC73DD">
        <w:t>emisiilor</w:t>
      </w:r>
      <w:r>
        <w:t xml:space="preserve"> </w:t>
      </w:r>
      <w:r w:rsidRPr="00CC73DD">
        <w:t>ETS</w:t>
      </w:r>
      <w:r>
        <w:t xml:space="preserve"> </w:t>
      </w:r>
      <w:r w:rsidRPr="00CC73DD">
        <w:t>care</w:t>
      </w:r>
      <w:r>
        <w:t xml:space="preserve"> </w:t>
      </w:r>
      <w:r w:rsidRPr="00CC73DD">
        <w:t>contribuie</w:t>
      </w:r>
      <w:r>
        <w:t xml:space="preserve"> </w:t>
      </w:r>
      <w:r w:rsidRPr="00CC73DD">
        <w:t>la</w:t>
      </w:r>
      <w:r>
        <w:t xml:space="preserve"> </w:t>
      </w:r>
      <w:r w:rsidRPr="00CC73DD">
        <w:t>obiectivele</w:t>
      </w:r>
      <w:r>
        <w:t xml:space="preserve"> </w:t>
      </w:r>
      <w:r w:rsidRPr="00CC73DD">
        <w:t>platformei</w:t>
      </w:r>
      <w:r>
        <w:t xml:space="preserve"> </w:t>
      </w:r>
      <w:r w:rsidRPr="00CC73DD">
        <w:t>STEP”.</w:t>
      </w:r>
    </w:p>
    <w:p w14:paraId="6C12C47B" w14:textId="77777777" w:rsidR="00AC56BE" w:rsidRPr="00CC73DD" w:rsidRDefault="00AC56BE" w:rsidP="00AC56BE">
      <w:r>
        <w:t xml:space="preserve"> </w:t>
      </w:r>
      <w:r w:rsidRPr="00CC73DD">
        <w:t>Investițiile</w:t>
      </w:r>
      <w:r>
        <w:t xml:space="preserve"> </w:t>
      </w:r>
      <w:r w:rsidRPr="00CC73DD">
        <w:t>care</w:t>
      </w:r>
      <w:r>
        <w:t xml:space="preserve"> </w:t>
      </w:r>
      <w:r w:rsidRPr="00CC73DD">
        <w:t>pot</w:t>
      </w:r>
      <w:r>
        <w:t xml:space="preserve"> </w:t>
      </w:r>
      <w:r w:rsidRPr="00CC73DD">
        <w:t>fi</w:t>
      </w:r>
      <w:r>
        <w:t xml:space="preserve"> </w:t>
      </w:r>
      <w:r w:rsidRPr="00CC73DD">
        <w:t>finanțate</w:t>
      </w:r>
      <w:r>
        <w:t xml:space="preserve"> </w:t>
      </w:r>
      <w:r w:rsidRPr="00CC73DD">
        <w:t>în</w:t>
      </w:r>
      <w:r>
        <w:t xml:space="preserve"> </w:t>
      </w:r>
      <w:r w:rsidRPr="00CC73DD">
        <w:t>cadrul</w:t>
      </w:r>
      <w:r>
        <w:t xml:space="preserve"> </w:t>
      </w:r>
      <w:r w:rsidRPr="00CC73DD">
        <w:rPr>
          <w:b/>
          <w:bCs/>
        </w:rPr>
        <w:t>Priorității</w:t>
      </w:r>
      <w:r>
        <w:rPr>
          <w:b/>
          <w:bCs/>
        </w:rPr>
        <w:t xml:space="preserve"> </w:t>
      </w:r>
      <w:r w:rsidRPr="00CC73DD">
        <w:rPr>
          <w:b/>
          <w:bCs/>
        </w:rPr>
        <w:t>8</w:t>
      </w:r>
      <w:r>
        <w:t xml:space="preserve"> </w:t>
      </w:r>
      <w:r w:rsidRPr="00CC73DD">
        <w:t>și</w:t>
      </w:r>
      <w:r>
        <w:t xml:space="preserve"> </w:t>
      </w:r>
      <w:r w:rsidRPr="00CC73DD">
        <w:t>care</w:t>
      </w:r>
      <w:r>
        <w:t xml:space="preserve"> </w:t>
      </w:r>
      <w:r w:rsidRPr="00CC73DD">
        <w:t>contribuie</w:t>
      </w:r>
      <w:r>
        <w:t xml:space="preserve"> </w:t>
      </w:r>
      <w:r w:rsidRPr="00CC73DD">
        <w:t>la</w:t>
      </w:r>
      <w:r>
        <w:t xml:space="preserve"> </w:t>
      </w:r>
      <w:r w:rsidRPr="00CC73DD">
        <w:t>îndeplinirea</w:t>
      </w:r>
      <w:r>
        <w:t xml:space="preserve"> </w:t>
      </w:r>
      <w:r w:rsidRPr="00CC73DD">
        <w:t>măsurilor</w:t>
      </w:r>
      <w:r>
        <w:t xml:space="preserve"> </w:t>
      </w:r>
      <w:r w:rsidRPr="00CC73DD">
        <w:t>cuprinse</w:t>
      </w:r>
      <w:r>
        <w:t xml:space="preserve"> </w:t>
      </w:r>
      <w:r w:rsidRPr="00CC73DD">
        <w:t>în</w:t>
      </w:r>
      <w:r>
        <w:t xml:space="preserve"> </w:t>
      </w:r>
      <w:r w:rsidRPr="00CC73DD">
        <w:t>Programul</w:t>
      </w:r>
      <w:r>
        <w:t xml:space="preserve"> </w:t>
      </w:r>
      <w:r w:rsidRPr="00CC73DD">
        <w:t>național</w:t>
      </w:r>
      <w:r>
        <w:t xml:space="preserve"> </w:t>
      </w:r>
      <w:r w:rsidRPr="00CC73DD">
        <w:t>de</w:t>
      </w:r>
      <w:r>
        <w:t xml:space="preserve"> </w:t>
      </w:r>
      <w:r w:rsidRPr="00CC73DD">
        <w:t>control</w:t>
      </w:r>
      <w:r>
        <w:t xml:space="preserve"> </w:t>
      </w:r>
      <w:r w:rsidRPr="00CC73DD">
        <w:t>al</w:t>
      </w:r>
      <w:r>
        <w:t xml:space="preserve"> </w:t>
      </w:r>
      <w:r w:rsidRPr="00CC73DD">
        <w:t>poluării</w:t>
      </w:r>
      <w:r>
        <w:t xml:space="preserve"> </w:t>
      </w:r>
      <w:r w:rsidRPr="00CC73DD">
        <w:t>atmosferice</w:t>
      </w:r>
      <w:r>
        <w:t xml:space="preserve"> </w:t>
      </w:r>
      <w:r w:rsidRPr="00CC73DD">
        <w:t>(PNCPA)</w:t>
      </w:r>
      <w:r>
        <w:t xml:space="preserve"> </w:t>
      </w:r>
      <w:r w:rsidRPr="00CC73DD">
        <w:t>sunt:</w:t>
      </w:r>
      <w:r>
        <w:t xml:space="preserve"> </w:t>
      </w:r>
      <w:r w:rsidRPr="00CC73DD">
        <w:t>îmbunătățirea</w:t>
      </w:r>
      <w:r>
        <w:t xml:space="preserve"> </w:t>
      </w:r>
      <w:r w:rsidRPr="00CC73DD">
        <w:t>eficienței</w:t>
      </w:r>
      <w:r>
        <w:t xml:space="preserve"> </w:t>
      </w:r>
      <w:r w:rsidRPr="00CC73DD">
        <w:t>energetice</w:t>
      </w:r>
      <w:r>
        <w:t xml:space="preserve"> </w:t>
      </w:r>
      <w:r w:rsidRPr="00CC73DD">
        <w:t>la</w:t>
      </w:r>
      <w:r>
        <w:t xml:space="preserve"> </w:t>
      </w:r>
      <w:r w:rsidRPr="00CC73DD">
        <w:t>nivelul</w:t>
      </w:r>
      <w:r>
        <w:t xml:space="preserve"> </w:t>
      </w:r>
      <w:r w:rsidRPr="00CC73DD">
        <w:t>IMM-urilor</w:t>
      </w:r>
      <w:r>
        <w:t xml:space="preserve"> </w:t>
      </w:r>
      <w:r w:rsidRPr="00CC73DD">
        <w:t>prin</w:t>
      </w:r>
      <w:r>
        <w:t xml:space="preserve"> </w:t>
      </w:r>
      <w:r w:rsidRPr="00CC73DD">
        <w:t>promovarea</w:t>
      </w:r>
      <w:r>
        <w:t xml:space="preserve"> </w:t>
      </w:r>
      <w:r w:rsidRPr="00CC73DD">
        <w:t>investițiilor</w:t>
      </w:r>
      <w:r>
        <w:t xml:space="preserve"> </w:t>
      </w:r>
      <w:r w:rsidRPr="00CC73DD">
        <w:t>în</w:t>
      </w:r>
      <w:r>
        <w:t xml:space="preserve"> </w:t>
      </w:r>
      <w:r w:rsidRPr="00CC73DD">
        <w:t>domeniul</w:t>
      </w:r>
      <w:r>
        <w:t xml:space="preserve"> </w:t>
      </w:r>
      <w:r w:rsidRPr="00CC73DD">
        <w:t>SRE</w:t>
      </w:r>
      <w:r>
        <w:t xml:space="preserve"> </w:t>
      </w:r>
      <w:r w:rsidRPr="00CC73DD">
        <w:t>și</w:t>
      </w:r>
      <w:r>
        <w:t xml:space="preserve"> </w:t>
      </w:r>
      <w:r w:rsidRPr="00CC73DD">
        <w:t>al</w:t>
      </w:r>
      <w:r>
        <w:t xml:space="preserve"> </w:t>
      </w:r>
      <w:r w:rsidRPr="00CC73DD">
        <w:t>eficienței</w:t>
      </w:r>
      <w:r>
        <w:t xml:space="preserve"> </w:t>
      </w:r>
      <w:r w:rsidRPr="00CC73DD">
        <w:t>energetice,</w:t>
      </w:r>
      <w:r>
        <w:t xml:space="preserve"> </w:t>
      </w:r>
      <w:r w:rsidRPr="00CC73DD">
        <w:t>decarbonizarea</w:t>
      </w:r>
      <w:r>
        <w:t xml:space="preserve"> </w:t>
      </w:r>
      <w:r w:rsidRPr="00CC73DD">
        <w:t>sectorului</w:t>
      </w:r>
      <w:r>
        <w:t xml:space="preserve"> </w:t>
      </w:r>
      <w:r w:rsidRPr="00CC73DD">
        <w:t>industrial,</w:t>
      </w:r>
      <w:r>
        <w:t xml:space="preserve"> </w:t>
      </w:r>
      <w:r w:rsidRPr="00CC73DD">
        <w:t>prin</w:t>
      </w:r>
      <w:r>
        <w:t xml:space="preserve"> </w:t>
      </w:r>
      <w:r w:rsidRPr="00CC73DD">
        <w:t>implementarea</w:t>
      </w:r>
      <w:r>
        <w:t xml:space="preserve"> </w:t>
      </w:r>
      <w:r w:rsidRPr="00CC73DD">
        <w:t>celor</w:t>
      </w:r>
      <w:r>
        <w:t xml:space="preserve"> </w:t>
      </w:r>
      <w:r w:rsidRPr="00CC73DD">
        <w:t>mai</w:t>
      </w:r>
      <w:r>
        <w:t xml:space="preserve"> </w:t>
      </w:r>
      <w:r w:rsidRPr="00CC73DD">
        <w:t>bune</w:t>
      </w:r>
      <w:r>
        <w:t xml:space="preserve"> </w:t>
      </w:r>
      <w:r w:rsidRPr="00CC73DD">
        <w:t>tehnologii</w:t>
      </w:r>
      <w:r>
        <w:t xml:space="preserve"> </w:t>
      </w:r>
      <w:r w:rsidRPr="00CC73DD">
        <w:t>disponibile</w:t>
      </w:r>
      <w:r>
        <w:t xml:space="preserve"> </w:t>
      </w:r>
      <w:r w:rsidRPr="00CC73DD">
        <w:t>(BAT)</w:t>
      </w:r>
      <w:r>
        <w:t xml:space="preserve"> </w:t>
      </w:r>
      <w:r w:rsidRPr="00CC73DD">
        <w:t>în</w:t>
      </w:r>
      <w:r>
        <w:t xml:space="preserve"> </w:t>
      </w:r>
      <w:r w:rsidRPr="00CC73DD">
        <w:t>vederea</w:t>
      </w:r>
      <w:r>
        <w:t xml:space="preserve"> </w:t>
      </w:r>
      <w:r w:rsidRPr="00CC73DD">
        <w:t>reducerii</w:t>
      </w:r>
      <w:r>
        <w:t xml:space="preserve"> </w:t>
      </w:r>
      <w:r w:rsidRPr="00CC73DD">
        <w:t>emisiilor</w:t>
      </w:r>
      <w:r>
        <w:t xml:space="preserve"> </w:t>
      </w:r>
      <w:r w:rsidRPr="00CC73DD">
        <w:t>de</w:t>
      </w:r>
      <w:r>
        <w:t xml:space="preserve"> </w:t>
      </w:r>
      <w:r w:rsidRPr="00CC73DD">
        <w:t>GES</w:t>
      </w:r>
      <w:r>
        <w:t xml:space="preserve"> </w:t>
      </w:r>
      <w:r w:rsidRPr="00CC73DD">
        <w:t>și</w:t>
      </w:r>
      <w:r>
        <w:t xml:space="preserve"> </w:t>
      </w:r>
      <w:r w:rsidRPr="00CC73DD">
        <w:t>creșterea</w:t>
      </w:r>
      <w:r>
        <w:t xml:space="preserve"> </w:t>
      </w:r>
      <w:r w:rsidRPr="00CC73DD">
        <w:t>eficienței</w:t>
      </w:r>
      <w:r>
        <w:t xml:space="preserve"> </w:t>
      </w:r>
      <w:r w:rsidRPr="00CC73DD">
        <w:t>energetice</w:t>
      </w:r>
      <w:r>
        <w:t xml:space="preserve"> </w:t>
      </w:r>
      <w:r w:rsidRPr="00CC73DD">
        <w:t>în</w:t>
      </w:r>
      <w:r>
        <w:t xml:space="preserve"> </w:t>
      </w:r>
      <w:r w:rsidRPr="00CC73DD">
        <w:t>procesele</w:t>
      </w:r>
      <w:r>
        <w:t xml:space="preserve"> </w:t>
      </w:r>
      <w:r w:rsidRPr="00CC73DD">
        <w:t>industriale,</w:t>
      </w:r>
      <w:r>
        <w:t xml:space="preserve"> </w:t>
      </w:r>
      <w:r w:rsidRPr="00CC73DD">
        <w:t>precum</w:t>
      </w:r>
      <w:r>
        <w:t xml:space="preserve"> </w:t>
      </w:r>
      <w:r w:rsidRPr="00CC73DD">
        <w:t>și</w:t>
      </w:r>
      <w:r>
        <w:t xml:space="preserve"> </w:t>
      </w:r>
      <w:r w:rsidRPr="00CC73DD">
        <w:t>promovarea</w:t>
      </w:r>
      <w:r>
        <w:t xml:space="preserve"> </w:t>
      </w:r>
      <w:r w:rsidRPr="00CC73DD">
        <w:t>economiei</w:t>
      </w:r>
      <w:r>
        <w:t xml:space="preserve"> </w:t>
      </w:r>
      <w:r w:rsidRPr="00CC73DD">
        <w:t>circulare.</w:t>
      </w:r>
      <w:r>
        <w:t xml:space="preserve">   </w:t>
      </w:r>
    </w:p>
    <w:p w14:paraId="27088B83" w14:textId="77777777" w:rsidR="00AC56BE" w:rsidRPr="00CC73DD" w:rsidRDefault="00AC56BE" w:rsidP="00AC56BE">
      <w:r>
        <w:t xml:space="preserve"> </w:t>
      </w:r>
      <w:r w:rsidRPr="00CC73DD">
        <w:t>Reamintim</w:t>
      </w:r>
      <w:r>
        <w:t xml:space="preserve"> </w:t>
      </w:r>
      <w:r w:rsidRPr="00CC73DD">
        <w:t>că,</w:t>
      </w:r>
      <w:r>
        <w:t xml:space="preserve"> </w:t>
      </w:r>
      <w:r w:rsidRPr="00CC73DD">
        <w:t>La</w:t>
      </w:r>
      <w:r>
        <w:t xml:space="preserve"> </w:t>
      </w:r>
      <w:r w:rsidRPr="00CC73DD">
        <w:t>1</w:t>
      </w:r>
      <w:r>
        <w:t xml:space="preserve"> </w:t>
      </w:r>
      <w:r w:rsidRPr="00CC73DD">
        <w:t>martie</w:t>
      </w:r>
      <w:r>
        <w:t xml:space="preserve"> </w:t>
      </w:r>
      <w:r w:rsidRPr="00CC73DD">
        <w:t>2024,</w:t>
      </w:r>
      <w:r>
        <w:t xml:space="preserve"> </w:t>
      </w:r>
      <w:r w:rsidRPr="00CC73DD">
        <w:t>a</w:t>
      </w:r>
      <w:r>
        <w:t xml:space="preserve"> </w:t>
      </w:r>
      <w:r w:rsidRPr="00CC73DD">
        <w:t>intrat</w:t>
      </w:r>
      <w:r>
        <w:t xml:space="preserve"> </w:t>
      </w:r>
      <w:r w:rsidRPr="00CC73DD">
        <w:t>în</w:t>
      </w:r>
      <w:r>
        <w:t xml:space="preserve"> </w:t>
      </w:r>
      <w:r w:rsidRPr="00CC73DD">
        <w:t>vigoare</w:t>
      </w:r>
      <w:r>
        <w:t xml:space="preserve"> </w:t>
      </w:r>
      <w:r w:rsidRPr="00CC73DD">
        <w:t>Regulamentul</w:t>
      </w:r>
      <w:r>
        <w:t xml:space="preserve"> </w:t>
      </w:r>
      <w:r w:rsidRPr="00CC73DD">
        <w:t>(UE)</w:t>
      </w:r>
      <w:r>
        <w:t xml:space="preserve"> </w:t>
      </w:r>
      <w:r w:rsidRPr="00CC73DD">
        <w:t>nr.</w:t>
      </w:r>
      <w:r>
        <w:t xml:space="preserve"> </w:t>
      </w:r>
      <w:r w:rsidRPr="00CC73DD">
        <w:t>2024/795</w:t>
      </w:r>
      <w:r>
        <w:t xml:space="preserve"> </w:t>
      </w:r>
      <w:r w:rsidRPr="00CC73DD">
        <w:t>al</w:t>
      </w:r>
      <w:r>
        <w:t xml:space="preserve"> </w:t>
      </w:r>
      <w:r w:rsidRPr="00CC73DD">
        <w:t>Parlamentului</w:t>
      </w:r>
      <w:r>
        <w:t xml:space="preserve"> </w:t>
      </w:r>
      <w:r w:rsidRPr="00CC73DD">
        <w:t>European</w:t>
      </w:r>
      <w:r>
        <w:t xml:space="preserve"> </w:t>
      </w:r>
      <w:r w:rsidRPr="00CC73DD">
        <w:t>și</w:t>
      </w:r>
      <w:r>
        <w:t xml:space="preserve"> </w:t>
      </w:r>
      <w:r w:rsidRPr="00CC73DD">
        <w:t>al</w:t>
      </w:r>
      <w:r>
        <w:t xml:space="preserve"> </w:t>
      </w:r>
      <w:r w:rsidRPr="00CC73DD">
        <w:t>Consiliului</w:t>
      </w:r>
      <w:r>
        <w:t xml:space="preserve"> </w:t>
      </w:r>
      <w:r w:rsidRPr="00CC73DD">
        <w:t>din</w:t>
      </w:r>
      <w:r>
        <w:t xml:space="preserve"> </w:t>
      </w:r>
      <w:r w:rsidRPr="00CC73DD">
        <w:t>29</w:t>
      </w:r>
      <w:r>
        <w:t xml:space="preserve"> </w:t>
      </w:r>
      <w:r w:rsidRPr="00CC73DD">
        <w:t>februarie</w:t>
      </w:r>
      <w:r>
        <w:t xml:space="preserve"> </w:t>
      </w:r>
      <w:r w:rsidRPr="00CC73DD">
        <w:t>2024</w:t>
      </w:r>
      <w:r>
        <w:t xml:space="preserve"> </w:t>
      </w:r>
      <w:r w:rsidRPr="00CC73DD">
        <w:t>de</w:t>
      </w:r>
      <w:r>
        <w:t xml:space="preserve"> </w:t>
      </w:r>
      <w:r w:rsidRPr="00CC73DD">
        <w:t>instituire</w:t>
      </w:r>
      <w:r>
        <w:t xml:space="preserve"> </w:t>
      </w:r>
      <w:r w:rsidRPr="00CC73DD">
        <w:t>a</w:t>
      </w:r>
      <w:r>
        <w:t xml:space="preserve"> </w:t>
      </w:r>
      <w:r w:rsidRPr="00CC73DD">
        <w:t>platformei</w:t>
      </w:r>
      <w:r>
        <w:t xml:space="preserve"> </w:t>
      </w:r>
      <w:r w:rsidRPr="00CC73DD">
        <w:t>„Tehnologii</w:t>
      </w:r>
      <w:r>
        <w:t xml:space="preserve"> </w:t>
      </w:r>
      <w:r w:rsidRPr="00CC73DD">
        <w:t>strategice</w:t>
      </w:r>
      <w:r>
        <w:t xml:space="preserve"> </w:t>
      </w:r>
      <w:r w:rsidRPr="00CC73DD">
        <w:t>pentru</w:t>
      </w:r>
      <w:r>
        <w:t xml:space="preserve"> </w:t>
      </w:r>
      <w:r w:rsidRPr="00CC73DD">
        <w:t>Europa”</w:t>
      </w:r>
      <w:r>
        <w:t xml:space="preserve"> </w:t>
      </w:r>
      <w:r w:rsidRPr="00CC73DD">
        <w:t>(STEP),</w:t>
      </w:r>
      <w:r>
        <w:t xml:space="preserve"> </w:t>
      </w:r>
      <w:r w:rsidRPr="00CC73DD">
        <w:t>al</w:t>
      </w:r>
      <w:r>
        <w:t xml:space="preserve"> </w:t>
      </w:r>
      <w:proofErr w:type="spellStart"/>
      <w:r w:rsidRPr="00CC73DD">
        <w:t>carui</w:t>
      </w:r>
      <w:proofErr w:type="spellEnd"/>
      <w:r>
        <w:t xml:space="preserve"> </w:t>
      </w:r>
      <w:r w:rsidRPr="00CC73DD">
        <w:t>obiectiv</w:t>
      </w:r>
      <w:r>
        <w:t xml:space="preserve"> </w:t>
      </w:r>
      <w:r w:rsidRPr="00CC73DD">
        <w:t>este</w:t>
      </w:r>
      <w:r>
        <w:t xml:space="preserve"> </w:t>
      </w:r>
      <w:r w:rsidRPr="00CC73DD">
        <w:t>de</w:t>
      </w:r>
      <w:r>
        <w:t xml:space="preserve"> </w:t>
      </w:r>
      <w:r w:rsidRPr="00CC73DD">
        <w:t>a</w:t>
      </w:r>
      <w:r>
        <w:t xml:space="preserve"> </w:t>
      </w:r>
      <w:r w:rsidRPr="00CC73DD">
        <w:t>sprijini</w:t>
      </w:r>
      <w:r>
        <w:t xml:space="preserve"> </w:t>
      </w:r>
      <w:r w:rsidRPr="00CC73DD">
        <w:t>dezvoltarea</w:t>
      </w:r>
      <w:r>
        <w:t xml:space="preserve"> </w:t>
      </w:r>
      <w:r w:rsidRPr="00CC73DD">
        <w:t>și</w:t>
      </w:r>
      <w:r>
        <w:t xml:space="preserve"> </w:t>
      </w:r>
      <w:r w:rsidRPr="00CC73DD">
        <w:t>producția</w:t>
      </w:r>
      <w:r>
        <w:t xml:space="preserve"> </w:t>
      </w:r>
      <w:r w:rsidRPr="00CC73DD">
        <w:t>de</w:t>
      </w:r>
      <w:r>
        <w:t xml:space="preserve"> </w:t>
      </w:r>
      <w:r w:rsidRPr="00CC73DD">
        <w:t>tehnologii</w:t>
      </w:r>
      <w:r>
        <w:t xml:space="preserve"> </w:t>
      </w:r>
      <w:r w:rsidRPr="00CC73DD">
        <w:t>critice</w:t>
      </w:r>
      <w:r>
        <w:t xml:space="preserve"> </w:t>
      </w:r>
      <w:r w:rsidRPr="00CC73DD">
        <w:t>în</w:t>
      </w:r>
      <w:r>
        <w:t xml:space="preserve"> </w:t>
      </w:r>
      <w:r w:rsidRPr="00CC73DD">
        <w:t>trei</w:t>
      </w:r>
      <w:r>
        <w:t xml:space="preserve"> </w:t>
      </w:r>
      <w:r w:rsidRPr="00CC73DD">
        <w:t>sectoare</w:t>
      </w:r>
      <w:r>
        <w:t xml:space="preserve"> </w:t>
      </w:r>
      <w:r w:rsidRPr="00CC73DD">
        <w:t>relevante</w:t>
      </w:r>
      <w:r>
        <w:t xml:space="preserve"> </w:t>
      </w:r>
      <w:r w:rsidRPr="00CC73DD">
        <w:t>pentru</w:t>
      </w:r>
      <w:r>
        <w:t xml:space="preserve"> </w:t>
      </w:r>
      <w:r w:rsidRPr="00CC73DD">
        <w:t>tranziția</w:t>
      </w:r>
      <w:r>
        <w:t xml:space="preserve"> </w:t>
      </w:r>
      <w:r w:rsidRPr="00CC73DD">
        <w:t>verde</w:t>
      </w:r>
      <w:r>
        <w:t xml:space="preserve"> </w:t>
      </w:r>
      <w:r w:rsidRPr="00CC73DD">
        <w:t>și</w:t>
      </w:r>
      <w:r>
        <w:t xml:space="preserve"> </w:t>
      </w:r>
      <w:r w:rsidRPr="00CC73DD">
        <w:t>cea</w:t>
      </w:r>
      <w:r>
        <w:t xml:space="preserve"> </w:t>
      </w:r>
      <w:r w:rsidRPr="00CC73DD">
        <w:t>digitală:</w:t>
      </w:r>
      <w:r>
        <w:t xml:space="preserve"> </w:t>
      </w:r>
      <w:r w:rsidRPr="00CC73DD">
        <w:t>tehnologiile</w:t>
      </w:r>
      <w:r>
        <w:t xml:space="preserve"> </w:t>
      </w:r>
      <w:r w:rsidRPr="00CC73DD">
        <w:t>digitale;</w:t>
      </w:r>
      <w:r>
        <w:t xml:space="preserve"> </w:t>
      </w:r>
      <w:r w:rsidRPr="00CC73DD">
        <w:t>tehnologiile</w:t>
      </w:r>
      <w:r>
        <w:t xml:space="preserve"> </w:t>
      </w:r>
      <w:r w:rsidRPr="00CC73DD">
        <w:t>curate</w:t>
      </w:r>
      <w:r>
        <w:t xml:space="preserve"> </w:t>
      </w:r>
      <w:r w:rsidRPr="00CC73DD">
        <w:t>și</w:t>
      </w:r>
      <w:r>
        <w:t xml:space="preserve"> </w:t>
      </w:r>
      <w:r w:rsidRPr="00CC73DD">
        <w:t>eficiente</w:t>
      </w:r>
      <w:r>
        <w:t xml:space="preserve"> </w:t>
      </w:r>
      <w:r w:rsidRPr="00CC73DD">
        <w:t>din</w:t>
      </w:r>
      <w:r>
        <w:t xml:space="preserve"> </w:t>
      </w:r>
      <w:r w:rsidRPr="00CC73DD">
        <w:t>punctul</w:t>
      </w:r>
      <w:r>
        <w:t xml:space="preserve"> </w:t>
      </w:r>
      <w:r w:rsidRPr="00CC73DD">
        <w:t>de</w:t>
      </w:r>
      <w:r>
        <w:t xml:space="preserve"> </w:t>
      </w:r>
      <w:r w:rsidRPr="00CC73DD">
        <w:t>vedere</w:t>
      </w:r>
      <w:r>
        <w:t xml:space="preserve"> </w:t>
      </w:r>
      <w:r w:rsidRPr="00CC73DD">
        <w:t>al</w:t>
      </w:r>
      <w:r>
        <w:t xml:space="preserve"> </w:t>
      </w:r>
      <w:r w:rsidRPr="00CC73DD">
        <w:t>utilizării</w:t>
      </w:r>
      <w:r>
        <w:t xml:space="preserve"> </w:t>
      </w:r>
      <w:r w:rsidRPr="00CC73DD">
        <w:t>resurselor,</w:t>
      </w:r>
      <w:r>
        <w:t xml:space="preserve"> </w:t>
      </w:r>
      <w:r w:rsidRPr="00CC73DD">
        <w:t>inclusiv</w:t>
      </w:r>
      <w:r>
        <w:t xml:space="preserve"> </w:t>
      </w:r>
      <w:r w:rsidRPr="00CC73DD">
        <w:t>tehnologiile</w:t>
      </w:r>
      <w:r>
        <w:t xml:space="preserve"> </w:t>
      </w:r>
      <w:r w:rsidRPr="00CC73DD">
        <w:t>„zero</w:t>
      </w:r>
      <w:r>
        <w:t xml:space="preserve"> </w:t>
      </w:r>
      <w:r w:rsidRPr="00CC73DD">
        <w:t>emisii</w:t>
      </w:r>
      <w:r>
        <w:t xml:space="preserve"> </w:t>
      </w:r>
      <w:r w:rsidRPr="00CC73DD">
        <w:t>nete”;</w:t>
      </w:r>
      <w:r>
        <w:t xml:space="preserve"> </w:t>
      </w:r>
      <w:r w:rsidRPr="00CC73DD">
        <w:t>biotehnologii,</w:t>
      </w:r>
      <w:r>
        <w:t xml:space="preserve"> </w:t>
      </w:r>
      <w:r w:rsidRPr="00CC73DD">
        <w:t>inclusiv</w:t>
      </w:r>
      <w:r>
        <w:t xml:space="preserve"> </w:t>
      </w:r>
      <w:r w:rsidRPr="00CC73DD">
        <w:t>medicamente</w:t>
      </w:r>
      <w:r>
        <w:t xml:space="preserve"> </w:t>
      </w:r>
      <w:r w:rsidRPr="00CC73DD">
        <w:t>aflate</w:t>
      </w:r>
      <w:r>
        <w:t xml:space="preserve"> </w:t>
      </w:r>
      <w:r w:rsidRPr="00CC73DD">
        <w:t>pe</w:t>
      </w:r>
      <w:r>
        <w:t xml:space="preserve"> </w:t>
      </w:r>
      <w:r w:rsidRPr="00CC73DD">
        <w:t>Lista</w:t>
      </w:r>
      <w:r>
        <w:t xml:space="preserve"> </w:t>
      </w:r>
      <w:r w:rsidRPr="00CC73DD">
        <w:t>de</w:t>
      </w:r>
      <w:r>
        <w:t xml:space="preserve"> </w:t>
      </w:r>
      <w:r w:rsidRPr="00CC73DD">
        <w:t>medicamente</w:t>
      </w:r>
      <w:r>
        <w:t xml:space="preserve"> </w:t>
      </w:r>
      <w:r w:rsidRPr="00CC73DD">
        <w:t>esențiale</w:t>
      </w:r>
      <w:r>
        <w:t xml:space="preserve"> </w:t>
      </w:r>
      <w:r w:rsidRPr="00CC73DD">
        <w:t>a</w:t>
      </w:r>
      <w:r>
        <w:t xml:space="preserve"> </w:t>
      </w:r>
      <w:r w:rsidRPr="00CC73DD">
        <w:t>Uniunii</w:t>
      </w:r>
      <w:r>
        <w:t xml:space="preserve"> </w:t>
      </w:r>
      <w:r w:rsidRPr="00CC73DD">
        <w:t>și</w:t>
      </w:r>
      <w:r>
        <w:t xml:space="preserve"> </w:t>
      </w:r>
      <w:r w:rsidRPr="00CC73DD">
        <w:t>componentele</w:t>
      </w:r>
      <w:r>
        <w:t xml:space="preserve"> </w:t>
      </w:r>
      <w:r w:rsidRPr="00CC73DD">
        <w:t>lor.</w:t>
      </w:r>
    </w:p>
    <w:p w14:paraId="0DDCD891" w14:textId="77777777" w:rsidR="00AC56BE" w:rsidRPr="00CC73DD" w:rsidRDefault="00AC56BE" w:rsidP="00AC56BE">
      <w:r>
        <w:t xml:space="preserve"> </w:t>
      </w:r>
      <w:r w:rsidRPr="00CC73DD">
        <w:t>Ultima</w:t>
      </w:r>
      <w:r>
        <w:t xml:space="preserve"> </w:t>
      </w:r>
      <w:r w:rsidRPr="00CC73DD">
        <w:t>variantă</w:t>
      </w:r>
      <w:r>
        <w:t xml:space="preserve"> </w:t>
      </w:r>
      <w:r w:rsidRPr="00CC73DD">
        <w:t>a</w:t>
      </w:r>
      <w:r>
        <w:t xml:space="preserve"> </w:t>
      </w:r>
      <w:r w:rsidRPr="00CC73DD">
        <w:rPr>
          <w:b/>
          <w:bCs/>
        </w:rPr>
        <w:t>Programului</w:t>
      </w:r>
      <w:r>
        <w:rPr>
          <w:b/>
          <w:bCs/>
        </w:rPr>
        <w:t xml:space="preserve"> </w:t>
      </w:r>
      <w:r w:rsidRPr="00CC73DD">
        <w:rPr>
          <w:b/>
          <w:bCs/>
        </w:rPr>
        <w:t>Tranziție</w:t>
      </w:r>
      <w:r>
        <w:rPr>
          <w:b/>
          <w:bCs/>
        </w:rPr>
        <w:t xml:space="preserve"> </w:t>
      </w:r>
      <w:r w:rsidRPr="00CC73DD">
        <w:rPr>
          <w:b/>
          <w:bCs/>
        </w:rPr>
        <w:t>Justă</w:t>
      </w:r>
      <w:r>
        <w:rPr>
          <w:b/>
          <w:bCs/>
        </w:rPr>
        <w:t xml:space="preserve"> </w:t>
      </w:r>
      <w:r w:rsidRPr="00CC73DD">
        <w:t>se</w:t>
      </w:r>
      <w:r>
        <w:t xml:space="preserve"> </w:t>
      </w:r>
      <w:r w:rsidRPr="00CC73DD">
        <w:t>regăsește</w:t>
      </w:r>
      <w:r>
        <w:t xml:space="preserve"> </w:t>
      </w:r>
      <w:r w:rsidRPr="00CC73DD">
        <w:t>pe</w:t>
      </w:r>
      <w:r>
        <w:t xml:space="preserve"> </w:t>
      </w:r>
      <w:r w:rsidRPr="00CC73DD">
        <w:t>site-ul</w:t>
      </w:r>
      <w:r>
        <w:t xml:space="preserve"> </w:t>
      </w:r>
      <w:r w:rsidRPr="00CC73DD">
        <w:t>MIPE,</w:t>
      </w:r>
      <w:r>
        <w:t xml:space="preserve"> </w:t>
      </w:r>
      <w:r w:rsidRPr="00CC73DD">
        <w:t>la</w:t>
      </w:r>
      <w:r>
        <w:t xml:space="preserve"> </w:t>
      </w:r>
      <w:r w:rsidRPr="00CC73DD">
        <w:t>adresa:</w:t>
      </w:r>
      <w:r>
        <w:t xml:space="preserve"> </w:t>
      </w:r>
      <w:hyperlink r:id="rId22" w:history="1">
        <w:r w:rsidRPr="00CC73DD">
          <w:rPr>
            <w:rStyle w:val="Hyperlink"/>
            <w:szCs w:val="24"/>
          </w:rPr>
          <w:t>https://mfe.gov.ro/ptj/despre-program-programare/</w:t>
        </w:r>
      </w:hyperlink>
    </w:p>
    <w:p w14:paraId="6C6CDA16" w14:textId="77777777" w:rsidR="00AC56BE" w:rsidRPr="00CC73DD" w:rsidRDefault="00AC56BE" w:rsidP="00AC56BE">
      <w:pPr>
        <w:pStyle w:val="Stilsursa"/>
      </w:pPr>
      <w:r>
        <w:t>Sursa: MIPE</w:t>
      </w:r>
    </w:p>
    <w:p w14:paraId="26F76CAA" w14:textId="77777777" w:rsidR="00AC56BE" w:rsidRPr="00CC73DD" w:rsidRDefault="00AC56BE" w:rsidP="00AC56BE">
      <w:pPr>
        <w:pStyle w:val="separatorarticole"/>
      </w:pPr>
      <w:r>
        <w:t>*</w:t>
      </w:r>
    </w:p>
    <w:p w14:paraId="03A6B339" w14:textId="3EB19A9E" w:rsidR="0076299A" w:rsidRDefault="0076299A" w:rsidP="0076299A">
      <w:pPr>
        <w:pStyle w:val="TitluArticolinINFOUE"/>
      </w:pPr>
      <w:bookmarkStart w:id="88" w:name="_Toc181352376"/>
      <w:r w:rsidRPr="0076299A">
        <w:t>Programul</w:t>
      </w:r>
      <w:r w:rsidR="009171E4">
        <w:t xml:space="preserve"> </w:t>
      </w:r>
      <w:r w:rsidRPr="0076299A">
        <w:t>Național</w:t>
      </w:r>
      <w:r w:rsidR="009171E4">
        <w:t xml:space="preserve"> </w:t>
      </w:r>
      <w:r w:rsidRPr="0076299A">
        <w:t>de</w:t>
      </w:r>
      <w:r w:rsidR="009171E4">
        <w:t xml:space="preserve"> </w:t>
      </w:r>
      <w:r w:rsidRPr="0076299A">
        <w:t>Investiții</w:t>
      </w:r>
      <w:r w:rsidR="009171E4">
        <w:t xml:space="preserve"> </w:t>
      </w:r>
      <w:r w:rsidRPr="0076299A">
        <w:t>în</w:t>
      </w:r>
      <w:r w:rsidR="009171E4">
        <w:t xml:space="preserve"> </w:t>
      </w:r>
      <w:r w:rsidRPr="0076299A">
        <w:t>Infrastructura</w:t>
      </w:r>
      <w:r w:rsidR="009171E4">
        <w:t xml:space="preserve"> </w:t>
      </w:r>
      <w:r w:rsidRPr="0076299A">
        <w:t>Unităților</w:t>
      </w:r>
      <w:r w:rsidR="009171E4">
        <w:t xml:space="preserve"> </w:t>
      </w:r>
      <w:r w:rsidRPr="0076299A">
        <w:t>Spitalicești:</w:t>
      </w:r>
      <w:r w:rsidR="009171E4">
        <w:t xml:space="preserve"> </w:t>
      </w:r>
      <w:r w:rsidRPr="0076299A">
        <w:t>Răspunsurile</w:t>
      </w:r>
      <w:r w:rsidR="009171E4">
        <w:t xml:space="preserve"> </w:t>
      </w:r>
      <w:r w:rsidRPr="0076299A">
        <w:t>la</w:t>
      </w:r>
      <w:r w:rsidR="009171E4">
        <w:t xml:space="preserve"> </w:t>
      </w:r>
      <w:r w:rsidRPr="0076299A">
        <w:t>observațiile,</w:t>
      </w:r>
      <w:r w:rsidR="009171E4">
        <w:t xml:space="preserve"> </w:t>
      </w:r>
      <w:r w:rsidRPr="0076299A">
        <w:t>propunerile</w:t>
      </w:r>
      <w:r w:rsidR="009171E4">
        <w:t xml:space="preserve"> </w:t>
      </w:r>
      <w:r w:rsidRPr="0076299A">
        <w:t>și</w:t>
      </w:r>
      <w:r w:rsidR="009171E4">
        <w:t xml:space="preserve"> </w:t>
      </w:r>
      <w:r w:rsidRPr="0076299A">
        <w:t>întrebările</w:t>
      </w:r>
      <w:r w:rsidR="009171E4">
        <w:t xml:space="preserve"> </w:t>
      </w:r>
      <w:r w:rsidRPr="0076299A">
        <w:t>privind</w:t>
      </w:r>
      <w:r w:rsidR="009171E4">
        <w:t xml:space="preserve"> </w:t>
      </w:r>
      <w:r w:rsidRPr="0076299A">
        <w:t>Ghidul</w:t>
      </w:r>
      <w:r w:rsidR="009171E4">
        <w:t xml:space="preserve"> </w:t>
      </w:r>
      <w:r w:rsidRPr="0076299A">
        <w:t>Solicitantului</w:t>
      </w:r>
      <w:r w:rsidR="009171E4">
        <w:t xml:space="preserve"> </w:t>
      </w:r>
      <w:r w:rsidRPr="0076299A">
        <w:t>pentru</w:t>
      </w:r>
      <w:r w:rsidR="009171E4">
        <w:t xml:space="preserve"> </w:t>
      </w:r>
      <w:r w:rsidRPr="0076299A">
        <w:t>Programul</w:t>
      </w:r>
      <w:r w:rsidR="009171E4">
        <w:t xml:space="preserve"> </w:t>
      </w:r>
      <w:r w:rsidRPr="0076299A">
        <w:t>Național</w:t>
      </w:r>
      <w:r w:rsidR="009171E4">
        <w:t xml:space="preserve"> </w:t>
      </w:r>
      <w:r w:rsidRPr="0076299A">
        <w:t>de</w:t>
      </w:r>
      <w:r w:rsidR="009171E4">
        <w:t xml:space="preserve"> </w:t>
      </w:r>
      <w:r w:rsidRPr="0076299A">
        <w:t>Investiții</w:t>
      </w:r>
      <w:r w:rsidR="009171E4">
        <w:t xml:space="preserve"> </w:t>
      </w:r>
      <w:r w:rsidRPr="0076299A">
        <w:t>în</w:t>
      </w:r>
      <w:r w:rsidR="009171E4">
        <w:t xml:space="preserve"> </w:t>
      </w:r>
      <w:r w:rsidRPr="0076299A">
        <w:t>Infrastructura</w:t>
      </w:r>
      <w:r w:rsidR="009171E4">
        <w:t xml:space="preserve"> </w:t>
      </w:r>
      <w:r w:rsidRPr="0076299A">
        <w:t>Unităților</w:t>
      </w:r>
      <w:r w:rsidR="009171E4">
        <w:t xml:space="preserve"> </w:t>
      </w:r>
      <w:r w:rsidRPr="0076299A">
        <w:t>Spitalicești</w:t>
      </w:r>
      <w:bookmarkEnd w:id="88"/>
    </w:p>
    <w:p w14:paraId="343C0EED" w14:textId="05DC2592" w:rsidR="0076299A" w:rsidRPr="0076299A" w:rsidRDefault="0076299A" w:rsidP="0076299A">
      <w:r w:rsidRPr="0076299A">
        <w:t>Autoritatea</w:t>
      </w:r>
      <w:r w:rsidR="009171E4">
        <w:t xml:space="preserve"> </w:t>
      </w:r>
      <w:r w:rsidRPr="0076299A">
        <w:t>de</w:t>
      </w:r>
      <w:r w:rsidR="009171E4">
        <w:t xml:space="preserve"> </w:t>
      </w:r>
      <w:r w:rsidRPr="0076299A">
        <w:t>Management</w:t>
      </w:r>
      <w:r w:rsidR="009171E4">
        <w:t xml:space="preserve"> </w:t>
      </w:r>
      <w:r w:rsidRPr="0076299A">
        <w:t>pentru</w:t>
      </w:r>
      <w:r w:rsidR="009171E4">
        <w:t xml:space="preserve"> </w:t>
      </w:r>
      <w:r w:rsidRPr="0076299A">
        <w:t>Programul</w:t>
      </w:r>
      <w:r w:rsidR="009171E4">
        <w:t xml:space="preserve"> </w:t>
      </w:r>
      <w:r w:rsidRPr="0076299A">
        <w:t>Național</w:t>
      </w:r>
      <w:r w:rsidR="009171E4">
        <w:t xml:space="preserve"> </w:t>
      </w:r>
      <w:r w:rsidRPr="0076299A">
        <w:t>de</w:t>
      </w:r>
      <w:r w:rsidR="009171E4">
        <w:t xml:space="preserve"> </w:t>
      </w:r>
      <w:r w:rsidRPr="0076299A">
        <w:t>Investiții</w:t>
      </w:r>
      <w:r w:rsidR="009171E4">
        <w:t xml:space="preserve"> </w:t>
      </w:r>
      <w:r w:rsidRPr="0076299A">
        <w:t>în</w:t>
      </w:r>
      <w:r w:rsidR="009171E4">
        <w:t xml:space="preserve"> </w:t>
      </w:r>
      <w:r w:rsidRPr="0076299A">
        <w:t>Infrastructura</w:t>
      </w:r>
      <w:r w:rsidR="009171E4">
        <w:t xml:space="preserve"> </w:t>
      </w:r>
      <w:r w:rsidRPr="0076299A">
        <w:t>Unităților</w:t>
      </w:r>
      <w:r w:rsidR="009171E4">
        <w:t xml:space="preserve"> </w:t>
      </w:r>
      <w:r w:rsidRPr="0076299A">
        <w:t>Spitalicești</w:t>
      </w:r>
      <w:r w:rsidR="009171E4">
        <w:t xml:space="preserve"> </w:t>
      </w:r>
      <w:r w:rsidRPr="0076299A">
        <w:t>a</w:t>
      </w:r>
      <w:r w:rsidR="009171E4">
        <w:t xml:space="preserve"> </w:t>
      </w:r>
      <w:r w:rsidRPr="0076299A">
        <w:t>publicat</w:t>
      </w:r>
      <w:r w:rsidR="009171E4">
        <w:t xml:space="preserve"> </w:t>
      </w:r>
      <w:r w:rsidRPr="0076299A">
        <w:rPr>
          <w:b/>
          <w:bCs/>
        </w:rPr>
        <w:t>răspunsurile</w:t>
      </w:r>
      <w:r w:rsidR="009171E4">
        <w:rPr>
          <w:b/>
          <w:bCs/>
        </w:rPr>
        <w:t xml:space="preserve"> </w:t>
      </w:r>
      <w:r w:rsidRPr="0076299A">
        <w:rPr>
          <w:b/>
          <w:bCs/>
        </w:rPr>
        <w:t>la</w:t>
      </w:r>
      <w:r w:rsidR="009171E4">
        <w:rPr>
          <w:b/>
          <w:bCs/>
        </w:rPr>
        <w:t xml:space="preserve"> </w:t>
      </w:r>
      <w:r w:rsidRPr="0076299A">
        <w:rPr>
          <w:b/>
          <w:bCs/>
        </w:rPr>
        <w:t>observațiile,</w:t>
      </w:r>
      <w:r w:rsidR="009171E4">
        <w:rPr>
          <w:b/>
          <w:bCs/>
        </w:rPr>
        <w:t xml:space="preserve"> </w:t>
      </w:r>
      <w:r w:rsidRPr="0076299A">
        <w:rPr>
          <w:b/>
          <w:bCs/>
        </w:rPr>
        <w:t>propunerile</w:t>
      </w:r>
      <w:r w:rsidR="009171E4">
        <w:rPr>
          <w:b/>
          <w:bCs/>
        </w:rPr>
        <w:t xml:space="preserve"> </w:t>
      </w:r>
      <w:r w:rsidRPr="0076299A">
        <w:rPr>
          <w:b/>
          <w:bCs/>
        </w:rPr>
        <w:t>și</w:t>
      </w:r>
      <w:r w:rsidR="009171E4">
        <w:rPr>
          <w:b/>
          <w:bCs/>
        </w:rPr>
        <w:t xml:space="preserve"> </w:t>
      </w:r>
      <w:r w:rsidRPr="0076299A">
        <w:rPr>
          <w:b/>
          <w:bCs/>
        </w:rPr>
        <w:t>întrebările</w:t>
      </w:r>
      <w:r w:rsidR="009171E4">
        <w:t xml:space="preserve"> </w:t>
      </w:r>
      <w:r w:rsidRPr="0076299A">
        <w:t>primite</w:t>
      </w:r>
      <w:r w:rsidR="009171E4">
        <w:t xml:space="preserve"> </w:t>
      </w:r>
      <w:r w:rsidRPr="0076299A">
        <w:t>în</w:t>
      </w:r>
      <w:r w:rsidR="009171E4">
        <w:t xml:space="preserve"> </w:t>
      </w:r>
      <w:r w:rsidRPr="0076299A">
        <w:t>perioada</w:t>
      </w:r>
      <w:r w:rsidR="009171E4">
        <w:t xml:space="preserve"> </w:t>
      </w:r>
      <w:r w:rsidRPr="0076299A">
        <w:t>de</w:t>
      </w:r>
      <w:r w:rsidR="009171E4">
        <w:t xml:space="preserve"> </w:t>
      </w:r>
      <w:r w:rsidRPr="0076299A">
        <w:t>consultare</w:t>
      </w:r>
      <w:r w:rsidR="009171E4">
        <w:t xml:space="preserve"> </w:t>
      </w:r>
      <w:r w:rsidRPr="0076299A">
        <w:t>publică</w:t>
      </w:r>
      <w:r w:rsidR="009171E4">
        <w:t xml:space="preserve"> </w:t>
      </w:r>
      <w:r w:rsidRPr="0076299A">
        <w:t>(26.09.2024.</w:t>
      </w:r>
      <w:r w:rsidR="009171E4">
        <w:t xml:space="preserve"> </w:t>
      </w:r>
      <w:r w:rsidRPr="0076299A">
        <w:t>–</w:t>
      </w:r>
      <w:r w:rsidR="009171E4">
        <w:t xml:space="preserve"> </w:t>
      </w:r>
      <w:r w:rsidRPr="0076299A">
        <w:t>10.10.2024)</w:t>
      </w:r>
      <w:r w:rsidR="009171E4">
        <w:t xml:space="preserve"> </w:t>
      </w:r>
      <w:r w:rsidRPr="0076299A">
        <w:t>privind</w:t>
      </w:r>
      <w:r w:rsidR="009171E4">
        <w:t xml:space="preserve"> </w:t>
      </w:r>
      <w:r w:rsidRPr="0076299A">
        <w:rPr>
          <w:b/>
          <w:bCs/>
        </w:rPr>
        <w:t>Ghidul</w:t>
      </w:r>
      <w:r w:rsidR="009171E4">
        <w:rPr>
          <w:b/>
          <w:bCs/>
        </w:rPr>
        <w:t xml:space="preserve"> </w:t>
      </w:r>
      <w:r w:rsidRPr="0076299A">
        <w:rPr>
          <w:b/>
          <w:bCs/>
        </w:rPr>
        <w:t>Solicitantului</w:t>
      </w:r>
      <w:r w:rsidR="009171E4">
        <w:rPr>
          <w:b/>
          <w:bCs/>
        </w:rPr>
        <w:t xml:space="preserve"> </w:t>
      </w:r>
      <w:r w:rsidRPr="0076299A">
        <w:rPr>
          <w:b/>
          <w:bCs/>
        </w:rPr>
        <w:t>pentru</w:t>
      </w:r>
      <w:r w:rsidR="009171E4">
        <w:rPr>
          <w:b/>
          <w:bCs/>
        </w:rPr>
        <w:t xml:space="preserve"> </w:t>
      </w:r>
      <w:r w:rsidRPr="0076299A">
        <w:rPr>
          <w:b/>
          <w:bCs/>
        </w:rPr>
        <w:t>Programul</w:t>
      </w:r>
      <w:r w:rsidR="009171E4">
        <w:rPr>
          <w:b/>
          <w:bCs/>
        </w:rPr>
        <w:t xml:space="preserve"> </w:t>
      </w:r>
      <w:r w:rsidRPr="0076299A">
        <w:rPr>
          <w:b/>
          <w:bCs/>
        </w:rPr>
        <w:t>Național</w:t>
      </w:r>
      <w:r w:rsidR="009171E4">
        <w:rPr>
          <w:b/>
          <w:bCs/>
        </w:rPr>
        <w:t xml:space="preserve"> </w:t>
      </w:r>
      <w:r w:rsidRPr="0076299A">
        <w:rPr>
          <w:b/>
          <w:bCs/>
        </w:rPr>
        <w:t>de</w:t>
      </w:r>
      <w:r w:rsidR="009171E4">
        <w:rPr>
          <w:b/>
          <w:bCs/>
        </w:rPr>
        <w:t xml:space="preserve"> </w:t>
      </w:r>
      <w:r w:rsidRPr="0076299A">
        <w:rPr>
          <w:b/>
          <w:bCs/>
        </w:rPr>
        <w:t>Investiții</w:t>
      </w:r>
      <w:r w:rsidR="009171E4">
        <w:rPr>
          <w:b/>
          <w:bCs/>
        </w:rPr>
        <w:t xml:space="preserve"> </w:t>
      </w:r>
      <w:r w:rsidRPr="0076299A">
        <w:rPr>
          <w:b/>
          <w:bCs/>
        </w:rPr>
        <w:t>în</w:t>
      </w:r>
      <w:r w:rsidR="009171E4">
        <w:rPr>
          <w:b/>
          <w:bCs/>
        </w:rPr>
        <w:t xml:space="preserve"> </w:t>
      </w:r>
      <w:r w:rsidRPr="0076299A">
        <w:rPr>
          <w:b/>
          <w:bCs/>
        </w:rPr>
        <w:t>Infrastructura</w:t>
      </w:r>
      <w:r w:rsidR="009171E4">
        <w:rPr>
          <w:b/>
          <w:bCs/>
        </w:rPr>
        <w:t xml:space="preserve"> </w:t>
      </w:r>
      <w:r w:rsidRPr="0076299A">
        <w:rPr>
          <w:b/>
          <w:bCs/>
        </w:rPr>
        <w:t>Unităților</w:t>
      </w:r>
      <w:r w:rsidR="009171E4">
        <w:rPr>
          <w:b/>
          <w:bCs/>
        </w:rPr>
        <w:t xml:space="preserve"> </w:t>
      </w:r>
      <w:r w:rsidRPr="0076299A">
        <w:rPr>
          <w:b/>
          <w:bCs/>
        </w:rPr>
        <w:t>Spitalicești</w:t>
      </w:r>
      <w:r w:rsidRPr="0076299A">
        <w:t>.</w:t>
      </w:r>
    </w:p>
    <w:p w14:paraId="51C6D947" w14:textId="00A67717" w:rsidR="0076299A" w:rsidRPr="0076299A" w:rsidRDefault="0076299A" w:rsidP="0076299A">
      <w:r w:rsidRPr="0076299A">
        <w:t>Centralizatorul</w:t>
      </w:r>
      <w:r w:rsidR="009171E4">
        <w:t xml:space="preserve"> </w:t>
      </w:r>
      <w:r w:rsidRPr="0076299A">
        <w:t>privind</w:t>
      </w:r>
      <w:r w:rsidR="009171E4">
        <w:t xml:space="preserve"> </w:t>
      </w:r>
      <w:r w:rsidRPr="0076299A">
        <w:t>observațiile,</w:t>
      </w:r>
      <w:r w:rsidR="009171E4">
        <w:t xml:space="preserve"> </w:t>
      </w:r>
      <w:r w:rsidRPr="0076299A">
        <w:t>propunerile</w:t>
      </w:r>
      <w:r w:rsidR="009171E4">
        <w:t xml:space="preserve"> </w:t>
      </w:r>
      <w:r w:rsidRPr="0076299A">
        <w:t>și</w:t>
      </w:r>
      <w:r w:rsidR="009171E4">
        <w:t xml:space="preserve"> </w:t>
      </w:r>
      <w:r w:rsidRPr="0076299A">
        <w:t>întrebările</w:t>
      </w:r>
      <w:r w:rsidR="009171E4">
        <w:t xml:space="preserve"> </w:t>
      </w:r>
      <w:r w:rsidRPr="0076299A">
        <w:t>primite</w:t>
      </w:r>
      <w:r w:rsidR="009171E4">
        <w:t xml:space="preserve"> </w:t>
      </w:r>
      <w:r w:rsidRPr="0076299A">
        <w:t>se</w:t>
      </w:r>
      <w:r w:rsidR="009171E4">
        <w:t xml:space="preserve"> </w:t>
      </w:r>
      <w:r w:rsidRPr="0076299A">
        <w:t>regăsește</w:t>
      </w:r>
      <w:r w:rsidR="009171E4">
        <w:t xml:space="preserve"> </w:t>
      </w:r>
      <w:r w:rsidRPr="0076299A">
        <w:t>la:</w:t>
      </w:r>
      <w:r w:rsidR="009171E4">
        <w:t xml:space="preserve"> </w:t>
      </w:r>
      <w:hyperlink r:id="rId23" w:history="1">
        <w:r w:rsidRPr="0076299A">
          <w:rPr>
            <w:rStyle w:val="Hyperlink"/>
            <w:szCs w:val="24"/>
          </w:rPr>
          <w:t>https://mfe.gov.ro/pniius/pniius-ghiduri/</w:t>
        </w:r>
      </w:hyperlink>
    </w:p>
    <w:p w14:paraId="31CDE028" w14:textId="079DB6FA" w:rsidR="0076299A" w:rsidRPr="0076299A" w:rsidRDefault="0076299A" w:rsidP="0076299A">
      <w:pPr>
        <w:pStyle w:val="Stilsursa"/>
      </w:pPr>
      <w:r>
        <w:t>Sursa:</w:t>
      </w:r>
      <w:r w:rsidR="009171E4">
        <w:t xml:space="preserve"> </w:t>
      </w:r>
      <w:r>
        <w:t>MIPE</w:t>
      </w:r>
    </w:p>
    <w:p w14:paraId="35E75CAE" w14:textId="07DB5C20" w:rsidR="0076299A" w:rsidRPr="0076299A" w:rsidRDefault="0076299A" w:rsidP="0076299A">
      <w:pPr>
        <w:pStyle w:val="separatorarticole"/>
      </w:pPr>
      <w:r>
        <w:t>*</w:t>
      </w:r>
    </w:p>
    <w:p w14:paraId="1F9A9793" w14:textId="5A718F75" w:rsidR="008309A8" w:rsidRDefault="008309A8" w:rsidP="008309A8">
      <w:pPr>
        <w:pStyle w:val="TitluArticolinINFOUE"/>
      </w:pPr>
      <w:bookmarkStart w:id="89" w:name="_Toc181352377"/>
      <w:r w:rsidRPr="008309A8">
        <w:t>Programul</w:t>
      </w:r>
      <w:r w:rsidR="009171E4">
        <w:t xml:space="preserve"> </w:t>
      </w:r>
      <w:r w:rsidRPr="008309A8">
        <w:t>Sănătate:</w:t>
      </w:r>
      <w:r w:rsidR="009171E4">
        <w:t xml:space="preserve"> </w:t>
      </w:r>
      <w:r w:rsidRPr="008309A8">
        <w:t>Listele</w:t>
      </w:r>
      <w:r w:rsidR="009171E4">
        <w:t xml:space="preserve"> </w:t>
      </w:r>
      <w:r w:rsidRPr="008309A8">
        <w:t>intermediare</w:t>
      </w:r>
      <w:r w:rsidR="009171E4">
        <w:t xml:space="preserve"> </w:t>
      </w:r>
      <w:r w:rsidRPr="008309A8">
        <w:t>privind</w:t>
      </w:r>
      <w:r w:rsidR="009171E4">
        <w:t xml:space="preserve"> </w:t>
      </w:r>
      <w:r w:rsidRPr="008309A8">
        <w:t>proiectele</w:t>
      </w:r>
      <w:r w:rsidR="009171E4">
        <w:t xml:space="preserve"> </w:t>
      </w:r>
      <w:r w:rsidRPr="008309A8">
        <w:t>aprobate,</w:t>
      </w:r>
      <w:r w:rsidR="009171E4">
        <w:t xml:space="preserve"> </w:t>
      </w:r>
      <w:r w:rsidRPr="008309A8">
        <w:t>respectiv</w:t>
      </w:r>
      <w:r w:rsidR="009171E4">
        <w:t xml:space="preserve"> </w:t>
      </w:r>
      <w:r w:rsidRPr="008309A8">
        <w:t>respinse,</w:t>
      </w:r>
      <w:r w:rsidR="009171E4">
        <w:t xml:space="preserve"> </w:t>
      </w:r>
      <w:r w:rsidRPr="008309A8">
        <w:t>în</w:t>
      </w:r>
      <w:r w:rsidR="009171E4">
        <w:t xml:space="preserve"> </w:t>
      </w:r>
      <w:r w:rsidRPr="008309A8">
        <w:t>etapa</w:t>
      </w:r>
      <w:r w:rsidR="009171E4">
        <w:t xml:space="preserve"> </w:t>
      </w:r>
      <w:r w:rsidRPr="008309A8">
        <w:t>de</w:t>
      </w:r>
      <w:r w:rsidR="009171E4">
        <w:t xml:space="preserve"> </w:t>
      </w:r>
      <w:r w:rsidRPr="008309A8">
        <w:t>evaluare</w:t>
      </w:r>
      <w:r w:rsidR="009171E4">
        <w:t xml:space="preserve"> </w:t>
      </w:r>
      <w:proofErr w:type="spellStart"/>
      <w:r w:rsidRPr="008309A8">
        <w:t>tehnico</w:t>
      </w:r>
      <w:proofErr w:type="spellEnd"/>
      <w:r w:rsidRPr="008309A8">
        <w:t>-financiară</w:t>
      </w:r>
      <w:r w:rsidR="009171E4">
        <w:t xml:space="preserve"> </w:t>
      </w:r>
      <w:r w:rsidRPr="008309A8">
        <w:t>pentru</w:t>
      </w:r>
      <w:r w:rsidR="009171E4">
        <w:t xml:space="preserve"> </w:t>
      </w:r>
      <w:r w:rsidRPr="008309A8">
        <w:t>apelul</w:t>
      </w:r>
      <w:r w:rsidR="009171E4">
        <w:t xml:space="preserve"> </w:t>
      </w:r>
      <w:r w:rsidRPr="008309A8">
        <w:t>de</w:t>
      </w:r>
      <w:r w:rsidR="009171E4">
        <w:t xml:space="preserve"> </w:t>
      </w:r>
      <w:r w:rsidRPr="008309A8">
        <w:t>proiecte</w:t>
      </w:r>
      <w:r w:rsidR="009171E4">
        <w:t xml:space="preserve"> </w:t>
      </w:r>
      <w:r w:rsidRPr="008309A8">
        <w:t>Investiții</w:t>
      </w:r>
      <w:r w:rsidR="009171E4">
        <w:t xml:space="preserve"> </w:t>
      </w:r>
      <w:r w:rsidRPr="008309A8">
        <w:t>în</w:t>
      </w:r>
      <w:r w:rsidR="009171E4">
        <w:t xml:space="preserve"> </w:t>
      </w:r>
      <w:r w:rsidRPr="008309A8">
        <w:t>infrastructura</w:t>
      </w:r>
      <w:r w:rsidR="009171E4">
        <w:t xml:space="preserve"> </w:t>
      </w:r>
      <w:r w:rsidRPr="008309A8">
        <w:t>publică</w:t>
      </w:r>
      <w:r w:rsidR="009171E4">
        <w:t xml:space="preserve"> </w:t>
      </w:r>
      <w:r w:rsidRPr="008309A8">
        <w:t>a</w:t>
      </w:r>
      <w:r w:rsidR="009171E4">
        <w:t xml:space="preserve"> </w:t>
      </w:r>
      <w:r w:rsidRPr="008309A8">
        <w:t>laboratoarelor</w:t>
      </w:r>
      <w:r w:rsidR="009171E4">
        <w:t xml:space="preserve"> </w:t>
      </w:r>
      <w:r w:rsidRPr="008309A8">
        <w:t>de</w:t>
      </w:r>
      <w:r w:rsidR="009171E4">
        <w:t xml:space="preserve"> </w:t>
      </w:r>
      <w:r w:rsidRPr="008309A8">
        <w:t>genetică</w:t>
      </w:r>
      <w:r w:rsidR="009171E4">
        <w:t xml:space="preserve"> </w:t>
      </w:r>
      <w:r w:rsidRPr="008309A8">
        <w:t>și</w:t>
      </w:r>
      <w:r w:rsidR="009171E4">
        <w:t xml:space="preserve"> </w:t>
      </w:r>
      <w:r w:rsidRPr="008309A8">
        <w:t>de</w:t>
      </w:r>
      <w:r w:rsidR="009171E4">
        <w:t xml:space="preserve"> </w:t>
      </w:r>
      <w:r w:rsidRPr="008309A8">
        <w:t>anatomie</w:t>
      </w:r>
      <w:r w:rsidR="009171E4">
        <w:t xml:space="preserve"> </w:t>
      </w:r>
      <w:r w:rsidRPr="008309A8">
        <w:t>patologică</w:t>
      </w:r>
      <w:r w:rsidR="009171E4">
        <w:t xml:space="preserve"> </w:t>
      </w:r>
      <w:r w:rsidRPr="008309A8">
        <w:t>pentru</w:t>
      </w:r>
      <w:r w:rsidR="009171E4">
        <w:t xml:space="preserve"> </w:t>
      </w:r>
      <w:r w:rsidRPr="008309A8">
        <w:t>diagnosticul</w:t>
      </w:r>
      <w:r w:rsidR="009171E4">
        <w:t xml:space="preserve"> </w:t>
      </w:r>
      <w:r w:rsidRPr="008309A8">
        <w:t>cancerului</w:t>
      </w:r>
      <w:r w:rsidR="009171E4">
        <w:t xml:space="preserve"> </w:t>
      </w:r>
      <w:r w:rsidRPr="008309A8">
        <w:t>în</w:t>
      </w:r>
      <w:r w:rsidR="009171E4">
        <w:t xml:space="preserve"> </w:t>
      </w:r>
      <w:r w:rsidRPr="008309A8">
        <w:t>vederea</w:t>
      </w:r>
      <w:r w:rsidR="009171E4">
        <w:t xml:space="preserve"> </w:t>
      </w:r>
      <w:r w:rsidRPr="008309A8">
        <w:t>tratamentului</w:t>
      </w:r>
      <w:r w:rsidR="009171E4">
        <w:t xml:space="preserve"> </w:t>
      </w:r>
      <w:r w:rsidRPr="008309A8">
        <w:t>personalizat</w:t>
      </w:r>
      <w:r w:rsidR="009171E4">
        <w:t xml:space="preserve"> </w:t>
      </w:r>
      <w:r w:rsidRPr="008309A8">
        <w:t>în</w:t>
      </w:r>
      <w:r w:rsidR="009171E4">
        <w:t xml:space="preserve"> </w:t>
      </w:r>
      <w:r w:rsidRPr="008309A8">
        <w:t>funcție</w:t>
      </w:r>
      <w:r w:rsidR="009171E4">
        <w:t xml:space="preserve"> </w:t>
      </w:r>
      <w:r w:rsidRPr="008309A8">
        <w:t>de</w:t>
      </w:r>
      <w:r w:rsidR="009171E4">
        <w:t xml:space="preserve"> </w:t>
      </w:r>
      <w:r w:rsidRPr="008309A8">
        <w:t>profilul</w:t>
      </w:r>
      <w:r w:rsidR="009171E4">
        <w:t xml:space="preserve"> </w:t>
      </w:r>
      <w:r w:rsidRPr="008309A8">
        <w:t>tumoral</w:t>
      </w:r>
      <w:r w:rsidR="009171E4">
        <w:t xml:space="preserve"> </w:t>
      </w:r>
      <w:r w:rsidRPr="008309A8">
        <w:t>identificat</w:t>
      </w:r>
      <w:bookmarkEnd w:id="89"/>
    </w:p>
    <w:p w14:paraId="75EED28A" w14:textId="21C724BC" w:rsidR="009E6A21" w:rsidRPr="009E6A21" w:rsidRDefault="009E6A21" w:rsidP="009E6A21">
      <w:r w:rsidRPr="009E6A21">
        <w:t>Autoritatea</w:t>
      </w:r>
      <w:r w:rsidR="009171E4">
        <w:t xml:space="preserve"> </w:t>
      </w:r>
      <w:r w:rsidRPr="009E6A21">
        <w:t>de</w:t>
      </w:r>
      <w:r w:rsidR="009171E4">
        <w:t xml:space="preserve"> </w:t>
      </w:r>
      <w:r w:rsidRPr="009E6A21">
        <w:t>Management</w:t>
      </w:r>
      <w:r w:rsidR="009171E4">
        <w:t xml:space="preserve"> </w:t>
      </w:r>
      <w:r w:rsidRPr="009E6A21">
        <w:t>pentru</w:t>
      </w:r>
      <w:r w:rsidR="009171E4">
        <w:t xml:space="preserve"> </w:t>
      </w:r>
      <w:r w:rsidRPr="009E6A21">
        <w:t>Programul</w:t>
      </w:r>
      <w:r w:rsidR="009171E4">
        <w:t xml:space="preserve"> </w:t>
      </w:r>
      <w:r w:rsidRPr="009E6A21">
        <w:t>Sănătate</w:t>
      </w:r>
      <w:r w:rsidR="009171E4">
        <w:t xml:space="preserve"> </w:t>
      </w:r>
      <w:r w:rsidRPr="009E6A21">
        <w:t>publică</w:t>
      </w:r>
      <w:r w:rsidR="009171E4">
        <w:t xml:space="preserve"> </w:t>
      </w:r>
      <w:r w:rsidRPr="009E6A21">
        <w:rPr>
          <w:b/>
          <w:bCs/>
        </w:rPr>
        <w:t>Lista</w:t>
      </w:r>
      <w:r w:rsidR="009171E4">
        <w:rPr>
          <w:b/>
          <w:bCs/>
        </w:rPr>
        <w:t xml:space="preserve"> </w:t>
      </w:r>
      <w:r w:rsidRPr="009E6A21">
        <w:rPr>
          <w:b/>
          <w:bCs/>
        </w:rPr>
        <w:t>intermediară</w:t>
      </w:r>
      <w:r w:rsidR="009171E4">
        <w:rPr>
          <w:b/>
          <w:bCs/>
        </w:rPr>
        <w:t xml:space="preserve"> </w:t>
      </w:r>
      <w:r w:rsidRPr="009E6A21">
        <w:rPr>
          <w:b/>
          <w:bCs/>
        </w:rPr>
        <w:t>a</w:t>
      </w:r>
      <w:r w:rsidR="009171E4">
        <w:rPr>
          <w:b/>
          <w:bCs/>
        </w:rPr>
        <w:t xml:space="preserve"> </w:t>
      </w:r>
      <w:r w:rsidRPr="009E6A21">
        <w:rPr>
          <w:b/>
          <w:bCs/>
        </w:rPr>
        <w:t>proiectelor</w:t>
      </w:r>
      <w:r w:rsidR="009171E4">
        <w:rPr>
          <w:b/>
          <w:bCs/>
        </w:rPr>
        <w:t xml:space="preserve"> </w:t>
      </w:r>
      <w:r w:rsidRPr="009E6A21">
        <w:rPr>
          <w:b/>
          <w:bCs/>
        </w:rPr>
        <w:t>aprobate</w:t>
      </w:r>
      <w:r w:rsidR="009171E4">
        <w:rPr>
          <w:b/>
          <w:bCs/>
        </w:rPr>
        <w:t xml:space="preserve"> </w:t>
      </w:r>
      <w:r w:rsidRPr="009E6A21">
        <w:rPr>
          <w:b/>
          <w:bCs/>
        </w:rPr>
        <w:t>în</w:t>
      </w:r>
      <w:r w:rsidR="009171E4">
        <w:rPr>
          <w:b/>
          <w:bCs/>
        </w:rPr>
        <w:t xml:space="preserve"> </w:t>
      </w:r>
      <w:r w:rsidRPr="009E6A21">
        <w:rPr>
          <w:b/>
          <w:bCs/>
        </w:rPr>
        <w:t>etapa</w:t>
      </w:r>
      <w:r w:rsidR="009171E4">
        <w:rPr>
          <w:b/>
          <w:bCs/>
        </w:rPr>
        <w:t xml:space="preserve"> </w:t>
      </w:r>
      <w:r w:rsidRPr="009E6A21">
        <w:rPr>
          <w:b/>
          <w:bCs/>
        </w:rPr>
        <w:t>de</w:t>
      </w:r>
      <w:r w:rsidR="009171E4">
        <w:rPr>
          <w:b/>
          <w:bCs/>
        </w:rPr>
        <w:t xml:space="preserve"> </w:t>
      </w:r>
      <w:r w:rsidRPr="009E6A21">
        <w:rPr>
          <w:b/>
          <w:bCs/>
        </w:rPr>
        <w:t>evaluare</w:t>
      </w:r>
      <w:r w:rsidR="009171E4">
        <w:rPr>
          <w:b/>
          <w:bCs/>
        </w:rPr>
        <w:t xml:space="preserve"> </w:t>
      </w:r>
      <w:proofErr w:type="spellStart"/>
      <w:r w:rsidRPr="009E6A21">
        <w:rPr>
          <w:b/>
          <w:bCs/>
        </w:rPr>
        <w:t>tehnico</w:t>
      </w:r>
      <w:proofErr w:type="spellEnd"/>
      <w:r w:rsidRPr="009E6A21">
        <w:rPr>
          <w:b/>
          <w:bCs/>
        </w:rPr>
        <w:t>-financiară</w:t>
      </w:r>
      <w:r w:rsidR="009171E4">
        <w:t xml:space="preserve"> </w:t>
      </w:r>
      <w:r w:rsidRPr="009E6A21">
        <w:t>ș</w:t>
      </w:r>
      <w:r w:rsidRPr="009E6A21">
        <w:rPr>
          <w:b/>
          <w:bCs/>
        </w:rPr>
        <w:t>i</w:t>
      </w:r>
      <w:r w:rsidR="009171E4">
        <w:rPr>
          <w:b/>
          <w:bCs/>
        </w:rPr>
        <w:t xml:space="preserve"> </w:t>
      </w:r>
      <w:r w:rsidRPr="009E6A21">
        <w:rPr>
          <w:b/>
          <w:bCs/>
        </w:rPr>
        <w:t>Lista</w:t>
      </w:r>
      <w:r w:rsidR="009171E4">
        <w:rPr>
          <w:b/>
          <w:bCs/>
        </w:rPr>
        <w:t xml:space="preserve"> </w:t>
      </w:r>
      <w:r w:rsidRPr="009E6A21">
        <w:rPr>
          <w:b/>
          <w:bCs/>
        </w:rPr>
        <w:t>intermediară</w:t>
      </w:r>
      <w:r w:rsidR="009171E4">
        <w:rPr>
          <w:b/>
          <w:bCs/>
        </w:rPr>
        <w:t xml:space="preserve"> </w:t>
      </w:r>
      <w:r w:rsidRPr="009E6A21">
        <w:rPr>
          <w:b/>
          <w:bCs/>
        </w:rPr>
        <w:t>a</w:t>
      </w:r>
      <w:r w:rsidR="009171E4">
        <w:rPr>
          <w:b/>
          <w:bCs/>
        </w:rPr>
        <w:t xml:space="preserve"> </w:t>
      </w:r>
      <w:r w:rsidRPr="009E6A21">
        <w:rPr>
          <w:b/>
          <w:bCs/>
        </w:rPr>
        <w:t>proiectelor</w:t>
      </w:r>
      <w:r w:rsidR="009171E4">
        <w:rPr>
          <w:b/>
          <w:bCs/>
        </w:rPr>
        <w:t xml:space="preserve"> </w:t>
      </w:r>
      <w:r w:rsidRPr="009E6A21">
        <w:rPr>
          <w:b/>
          <w:bCs/>
        </w:rPr>
        <w:t>respinse</w:t>
      </w:r>
      <w:r w:rsidR="009171E4">
        <w:rPr>
          <w:b/>
          <w:bCs/>
        </w:rPr>
        <w:t xml:space="preserve"> </w:t>
      </w:r>
      <w:r w:rsidRPr="009E6A21">
        <w:rPr>
          <w:b/>
          <w:bCs/>
        </w:rPr>
        <w:t>în</w:t>
      </w:r>
      <w:r w:rsidR="009171E4">
        <w:rPr>
          <w:b/>
          <w:bCs/>
        </w:rPr>
        <w:t xml:space="preserve"> </w:t>
      </w:r>
      <w:r w:rsidRPr="009E6A21">
        <w:rPr>
          <w:b/>
          <w:bCs/>
        </w:rPr>
        <w:t>etapa</w:t>
      </w:r>
      <w:r w:rsidR="009171E4">
        <w:rPr>
          <w:b/>
          <w:bCs/>
        </w:rPr>
        <w:t xml:space="preserve"> </w:t>
      </w:r>
      <w:r w:rsidRPr="009E6A21">
        <w:rPr>
          <w:b/>
          <w:bCs/>
        </w:rPr>
        <w:t>de</w:t>
      </w:r>
      <w:r w:rsidR="009171E4">
        <w:rPr>
          <w:b/>
          <w:bCs/>
        </w:rPr>
        <w:t xml:space="preserve"> </w:t>
      </w:r>
      <w:r w:rsidRPr="009E6A21">
        <w:rPr>
          <w:b/>
          <w:bCs/>
        </w:rPr>
        <w:t>evaluare</w:t>
      </w:r>
      <w:r w:rsidR="009171E4">
        <w:rPr>
          <w:b/>
          <w:bCs/>
        </w:rPr>
        <w:t xml:space="preserve"> </w:t>
      </w:r>
      <w:proofErr w:type="spellStart"/>
      <w:r w:rsidRPr="009E6A21">
        <w:rPr>
          <w:b/>
          <w:bCs/>
        </w:rPr>
        <w:t>tehnico</w:t>
      </w:r>
      <w:proofErr w:type="spellEnd"/>
      <w:r w:rsidRPr="009E6A21">
        <w:rPr>
          <w:b/>
          <w:bCs/>
        </w:rPr>
        <w:t>-financiară</w:t>
      </w:r>
      <w:r w:rsidR="009171E4">
        <w:t xml:space="preserve"> </w:t>
      </w:r>
      <w:r w:rsidRPr="009E6A21">
        <w:t>aferente</w:t>
      </w:r>
      <w:r w:rsidR="009171E4">
        <w:t xml:space="preserve"> </w:t>
      </w:r>
      <w:r w:rsidRPr="009E6A21">
        <w:t>apelului</w:t>
      </w:r>
      <w:r w:rsidR="009171E4">
        <w:t xml:space="preserve"> </w:t>
      </w:r>
      <w:r w:rsidRPr="009E6A21">
        <w:t>de</w:t>
      </w:r>
      <w:r w:rsidR="009171E4">
        <w:t xml:space="preserve"> </w:t>
      </w:r>
      <w:r w:rsidRPr="009E6A21">
        <w:t>proiecte</w:t>
      </w:r>
      <w:r w:rsidR="009171E4">
        <w:t xml:space="preserve"> </w:t>
      </w:r>
      <w:r w:rsidRPr="009E6A21">
        <w:rPr>
          <w:b/>
          <w:bCs/>
        </w:rPr>
        <w:t>Investiții</w:t>
      </w:r>
      <w:r w:rsidR="009171E4">
        <w:rPr>
          <w:b/>
          <w:bCs/>
        </w:rPr>
        <w:t xml:space="preserve"> </w:t>
      </w:r>
      <w:r w:rsidRPr="009E6A21">
        <w:rPr>
          <w:b/>
          <w:bCs/>
        </w:rPr>
        <w:t>în</w:t>
      </w:r>
      <w:r w:rsidR="009171E4">
        <w:rPr>
          <w:b/>
          <w:bCs/>
        </w:rPr>
        <w:t xml:space="preserve"> </w:t>
      </w:r>
      <w:r w:rsidRPr="009E6A21">
        <w:rPr>
          <w:b/>
          <w:bCs/>
        </w:rPr>
        <w:t>infrastructura</w:t>
      </w:r>
      <w:r w:rsidR="009171E4">
        <w:rPr>
          <w:b/>
          <w:bCs/>
        </w:rPr>
        <w:t xml:space="preserve"> </w:t>
      </w:r>
      <w:r w:rsidRPr="009E6A21">
        <w:rPr>
          <w:b/>
          <w:bCs/>
        </w:rPr>
        <w:lastRenderedPageBreak/>
        <w:t>publică</w:t>
      </w:r>
      <w:r w:rsidR="009171E4">
        <w:rPr>
          <w:b/>
          <w:bCs/>
        </w:rPr>
        <w:t xml:space="preserve"> </w:t>
      </w:r>
      <w:r w:rsidRPr="009E6A21">
        <w:rPr>
          <w:b/>
          <w:bCs/>
        </w:rPr>
        <w:t>a</w:t>
      </w:r>
      <w:r w:rsidR="009171E4">
        <w:rPr>
          <w:b/>
          <w:bCs/>
        </w:rPr>
        <w:t xml:space="preserve"> </w:t>
      </w:r>
      <w:r w:rsidRPr="009E6A21">
        <w:rPr>
          <w:b/>
          <w:bCs/>
        </w:rPr>
        <w:t>laboratoarelor</w:t>
      </w:r>
      <w:r w:rsidR="009171E4">
        <w:rPr>
          <w:b/>
          <w:bCs/>
        </w:rPr>
        <w:t xml:space="preserve"> </w:t>
      </w:r>
      <w:r w:rsidRPr="009E6A21">
        <w:rPr>
          <w:b/>
          <w:bCs/>
        </w:rPr>
        <w:t>de</w:t>
      </w:r>
      <w:r w:rsidR="009171E4">
        <w:rPr>
          <w:b/>
          <w:bCs/>
        </w:rPr>
        <w:t xml:space="preserve"> </w:t>
      </w:r>
      <w:r w:rsidRPr="009E6A21">
        <w:rPr>
          <w:b/>
          <w:bCs/>
        </w:rPr>
        <w:t>genetică</w:t>
      </w:r>
      <w:r w:rsidR="009171E4">
        <w:rPr>
          <w:b/>
          <w:bCs/>
        </w:rPr>
        <w:t xml:space="preserve"> </w:t>
      </w:r>
      <w:r w:rsidRPr="009E6A21">
        <w:rPr>
          <w:b/>
          <w:bCs/>
        </w:rPr>
        <w:t>și</w:t>
      </w:r>
      <w:r w:rsidR="009171E4">
        <w:rPr>
          <w:b/>
          <w:bCs/>
        </w:rPr>
        <w:t xml:space="preserve"> </w:t>
      </w:r>
      <w:r w:rsidRPr="009E6A21">
        <w:rPr>
          <w:b/>
          <w:bCs/>
        </w:rPr>
        <w:t>de</w:t>
      </w:r>
      <w:r w:rsidR="009171E4">
        <w:rPr>
          <w:b/>
          <w:bCs/>
        </w:rPr>
        <w:t xml:space="preserve"> </w:t>
      </w:r>
      <w:r w:rsidRPr="009E6A21">
        <w:rPr>
          <w:b/>
          <w:bCs/>
        </w:rPr>
        <w:t>anatomie</w:t>
      </w:r>
      <w:r w:rsidR="009171E4">
        <w:rPr>
          <w:b/>
          <w:bCs/>
        </w:rPr>
        <w:t xml:space="preserve"> </w:t>
      </w:r>
      <w:r w:rsidRPr="009E6A21">
        <w:rPr>
          <w:b/>
          <w:bCs/>
        </w:rPr>
        <w:t>patologică</w:t>
      </w:r>
      <w:r w:rsidR="009171E4">
        <w:rPr>
          <w:b/>
          <w:bCs/>
        </w:rPr>
        <w:t xml:space="preserve"> </w:t>
      </w:r>
      <w:r w:rsidRPr="009E6A21">
        <w:rPr>
          <w:b/>
          <w:bCs/>
        </w:rPr>
        <w:t>pentru</w:t>
      </w:r>
      <w:r w:rsidR="009171E4">
        <w:rPr>
          <w:b/>
          <w:bCs/>
        </w:rPr>
        <w:t xml:space="preserve"> </w:t>
      </w:r>
      <w:r w:rsidRPr="009E6A21">
        <w:rPr>
          <w:b/>
          <w:bCs/>
        </w:rPr>
        <w:t>diagnosticul</w:t>
      </w:r>
      <w:r w:rsidR="009171E4">
        <w:rPr>
          <w:b/>
          <w:bCs/>
        </w:rPr>
        <w:t xml:space="preserve"> </w:t>
      </w:r>
      <w:r w:rsidRPr="009E6A21">
        <w:rPr>
          <w:b/>
          <w:bCs/>
        </w:rPr>
        <w:t>cancerului</w:t>
      </w:r>
      <w:r w:rsidR="009171E4">
        <w:rPr>
          <w:b/>
          <w:bCs/>
        </w:rPr>
        <w:t xml:space="preserve"> </w:t>
      </w:r>
      <w:r w:rsidRPr="009E6A21">
        <w:rPr>
          <w:b/>
          <w:bCs/>
        </w:rPr>
        <w:t>în</w:t>
      </w:r>
      <w:r w:rsidR="009171E4">
        <w:rPr>
          <w:b/>
          <w:bCs/>
        </w:rPr>
        <w:t xml:space="preserve"> </w:t>
      </w:r>
      <w:r w:rsidRPr="009E6A21">
        <w:rPr>
          <w:b/>
          <w:bCs/>
        </w:rPr>
        <w:t>vederea</w:t>
      </w:r>
      <w:r w:rsidR="009171E4">
        <w:rPr>
          <w:b/>
          <w:bCs/>
        </w:rPr>
        <w:t xml:space="preserve"> </w:t>
      </w:r>
      <w:r w:rsidRPr="009E6A21">
        <w:rPr>
          <w:b/>
          <w:bCs/>
        </w:rPr>
        <w:t>tratamentului</w:t>
      </w:r>
      <w:r w:rsidR="009171E4">
        <w:rPr>
          <w:b/>
          <w:bCs/>
        </w:rPr>
        <w:t xml:space="preserve"> </w:t>
      </w:r>
      <w:r w:rsidRPr="009E6A21">
        <w:rPr>
          <w:b/>
          <w:bCs/>
        </w:rPr>
        <w:t>personalizat</w:t>
      </w:r>
      <w:r w:rsidR="009171E4">
        <w:rPr>
          <w:b/>
          <w:bCs/>
        </w:rPr>
        <w:t xml:space="preserve"> </w:t>
      </w:r>
      <w:r w:rsidRPr="009E6A21">
        <w:rPr>
          <w:b/>
          <w:bCs/>
        </w:rPr>
        <w:t>în</w:t>
      </w:r>
      <w:r w:rsidR="009171E4">
        <w:rPr>
          <w:b/>
          <w:bCs/>
        </w:rPr>
        <w:t xml:space="preserve"> </w:t>
      </w:r>
      <w:r w:rsidRPr="009E6A21">
        <w:rPr>
          <w:b/>
          <w:bCs/>
        </w:rPr>
        <w:t>funcție</w:t>
      </w:r>
      <w:r w:rsidR="009171E4">
        <w:rPr>
          <w:b/>
          <w:bCs/>
        </w:rPr>
        <w:t xml:space="preserve"> </w:t>
      </w:r>
      <w:r w:rsidRPr="009E6A21">
        <w:rPr>
          <w:b/>
          <w:bCs/>
        </w:rPr>
        <w:t>de</w:t>
      </w:r>
      <w:r w:rsidR="009171E4">
        <w:rPr>
          <w:b/>
          <w:bCs/>
        </w:rPr>
        <w:t xml:space="preserve"> </w:t>
      </w:r>
      <w:r w:rsidRPr="009E6A21">
        <w:rPr>
          <w:b/>
          <w:bCs/>
        </w:rPr>
        <w:t>profilul</w:t>
      </w:r>
      <w:r w:rsidR="009171E4">
        <w:rPr>
          <w:b/>
          <w:bCs/>
        </w:rPr>
        <w:t xml:space="preserve"> </w:t>
      </w:r>
      <w:r w:rsidRPr="009E6A21">
        <w:rPr>
          <w:b/>
          <w:bCs/>
        </w:rPr>
        <w:t>tumoral</w:t>
      </w:r>
      <w:r w:rsidR="009171E4">
        <w:rPr>
          <w:b/>
          <w:bCs/>
        </w:rPr>
        <w:t xml:space="preserve"> </w:t>
      </w:r>
      <w:r w:rsidRPr="009E6A21">
        <w:rPr>
          <w:b/>
          <w:bCs/>
        </w:rPr>
        <w:t>identificat</w:t>
      </w:r>
      <w:r w:rsidRPr="009E6A21">
        <w:t>,</w:t>
      </w:r>
      <w:r w:rsidR="009171E4">
        <w:t xml:space="preserve"> </w:t>
      </w:r>
      <w:r w:rsidRPr="009E6A21">
        <w:t>cod</w:t>
      </w:r>
      <w:r w:rsidR="009171E4">
        <w:t xml:space="preserve"> </w:t>
      </w:r>
      <w:r w:rsidRPr="009E6A21">
        <w:t>apel</w:t>
      </w:r>
      <w:r w:rsidR="009171E4">
        <w:t xml:space="preserve"> </w:t>
      </w:r>
      <w:r w:rsidRPr="009E6A21">
        <w:t>PS/325/PS_P7/OP4/RSO4.5/PS_P7_RSO4.5_A12.</w:t>
      </w:r>
    </w:p>
    <w:p w14:paraId="1408134F" w14:textId="335AECAE" w:rsidR="009E6A21" w:rsidRPr="009E6A21" w:rsidRDefault="009E6A21" w:rsidP="009E6A21">
      <w:r w:rsidRPr="009E6A21">
        <w:t>Listele</w:t>
      </w:r>
      <w:r w:rsidR="009171E4">
        <w:t xml:space="preserve"> </w:t>
      </w:r>
      <w:r w:rsidRPr="009E6A21">
        <w:t>intermediare</w:t>
      </w:r>
      <w:r w:rsidR="009171E4">
        <w:t xml:space="preserve"> </w:t>
      </w:r>
      <w:r w:rsidRPr="009E6A21">
        <w:t>privind</w:t>
      </w:r>
      <w:r w:rsidR="009171E4">
        <w:t xml:space="preserve"> </w:t>
      </w:r>
      <w:r w:rsidRPr="009E6A21">
        <w:t>proiectele</w:t>
      </w:r>
      <w:r w:rsidR="009171E4">
        <w:t xml:space="preserve"> </w:t>
      </w:r>
      <w:r w:rsidRPr="009E6A21">
        <w:t>aprobate,</w:t>
      </w:r>
      <w:r w:rsidR="009171E4">
        <w:t xml:space="preserve"> </w:t>
      </w:r>
      <w:r w:rsidRPr="009E6A21">
        <w:t>respectiv</w:t>
      </w:r>
      <w:r w:rsidR="009171E4">
        <w:t xml:space="preserve"> </w:t>
      </w:r>
      <w:r w:rsidRPr="009E6A21">
        <w:t>respinse,</w:t>
      </w:r>
      <w:r w:rsidR="009171E4">
        <w:t xml:space="preserve"> </w:t>
      </w:r>
      <w:r w:rsidRPr="009E6A21">
        <w:t>în</w:t>
      </w:r>
      <w:r w:rsidR="009171E4">
        <w:t xml:space="preserve"> </w:t>
      </w:r>
      <w:r w:rsidRPr="009E6A21">
        <w:t>etapa</w:t>
      </w:r>
      <w:r w:rsidR="009171E4">
        <w:t xml:space="preserve"> </w:t>
      </w:r>
      <w:r w:rsidRPr="009E6A21">
        <w:t>de</w:t>
      </w:r>
      <w:r w:rsidR="009171E4">
        <w:t xml:space="preserve"> </w:t>
      </w:r>
      <w:r w:rsidRPr="009E6A21">
        <w:t>evaluare</w:t>
      </w:r>
      <w:r w:rsidR="009171E4">
        <w:t xml:space="preserve"> </w:t>
      </w:r>
      <w:proofErr w:type="spellStart"/>
      <w:r w:rsidRPr="009E6A21">
        <w:t>tehnico</w:t>
      </w:r>
      <w:proofErr w:type="spellEnd"/>
      <w:r w:rsidRPr="009E6A21">
        <w:t>-financiară</w:t>
      </w:r>
      <w:r w:rsidR="009171E4">
        <w:t xml:space="preserve"> </w:t>
      </w:r>
      <w:r w:rsidRPr="009E6A21">
        <w:t>sunt</w:t>
      </w:r>
      <w:r w:rsidR="009171E4">
        <w:t xml:space="preserve"> </w:t>
      </w:r>
      <w:r w:rsidRPr="009E6A21">
        <w:t>disponibile</w:t>
      </w:r>
      <w:r w:rsidR="009171E4">
        <w:t xml:space="preserve"> </w:t>
      </w:r>
      <w:r w:rsidRPr="009E6A21">
        <w:t>la:</w:t>
      </w:r>
      <w:r w:rsidR="009171E4">
        <w:t xml:space="preserve"> </w:t>
      </w:r>
      <w:hyperlink r:id="rId24" w:history="1">
        <w:r w:rsidRPr="009E6A21">
          <w:rPr>
            <w:rStyle w:val="Hyperlink"/>
            <w:b/>
            <w:bCs/>
            <w:szCs w:val="24"/>
          </w:rPr>
          <w:t>https://mfe.gov.ro/ghiduri-ms/investitii-in-oncologie-dotare-laboratoare-genetica-si-anatomie-patologica-cu-echipamente-medicale/</w:t>
        </w:r>
      </w:hyperlink>
    </w:p>
    <w:p w14:paraId="0C30FC21" w14:textId="77777777" w:rsidR="008309A8" w:rsidRDefault="008309A8" w:rsidP="008309A8"/>
    <w:p w14:paraId="5E3B48EA" w14:textId="401EA820" w:rsidR="009E6A21" w:rsidRPr="004C7D59" w:rsidRDefault="009E6A21" w:rsidP="009E6A21">
      <w:pPr>
        <w:jc w:val="center"/>
        <w:rPr>
          <w:b/>
          <w:bCs/>
          <w:sz w:val="14"/>
          <w:szCs w:val="14"/>
        </w:rPr>
      </w:pPr>
      <w:r w:rsidRPr="004C7D59">
        <w:rPr>
          <w:b/>
          <w:bCs/>
          <w:sz w:val="14"/>
          <w:szCs w:val="14"/>
        </w:rPr>
        <w:t>Lista</w:t>
      </w:r>
      <w:r w:rsidR="009171E4">
        <w:rPr>
          <w:b/>
          <w:bCs/>
          <w:sz w:val="14"/>
          <w:szCs w:val="14"/>
        </w:rPr>
        <w:t xml:space="preserve"> </w:t>
      </w:r>
      <w:r w:rsidRPr="004C7D59">
        <w:rPr>
          <w:b/>
          <w:bCs/>
          <w:sz w:val="14"/>
          <w:szCs w:val="14"/>
        </w:rPr>
        <w:t>intermediară</w:t>
      </w:r>
      <w:r w:rsidR="009171E4">
        <w:rPr>
          <w:b/>
          <w:bCs/>
          <w:sz w:val="14"/>
          <w:szCs w:val="14"/>
        </w:rPr>
        <w:t xml:space="preserve"> </w:t>
      </w:r>
      <w:r w:rsidRPr="004C7D59">
        <w:rPr>
          <w:b/>
          <w:bCs/>
          <w:sz w:val="14"/>
          <w:szCs w:val="14"/>
        </w:rPr>
        <w:t>a</w:t>
      </w:r>
      <w:r w:rsidR="009171E4">
        <w:rPr>
          <w:b/>
          <w:bCs/>
          <w:sz w:val="14"/>
          <w:szCs w:val="14"/>
        </w:rPr>
        <w:t xml:space="preserve"> </w:t>
      </w:r>
      <w:r w:rsidRPr="004C7D59">
        <w:rPr>
          <w:b/>
          <w:bCs/>
          <w:sz w:val="14"/>
          <w:szCs w:val="14"/>
        </w:rPr>
        <w:t>proiectelor</w:t>
      </w:r>
      <w:r w:rsidR="009171E4">
        <w:rPr>
          <w:b/>
          <w:bCs/>
          <w:sz w:val="14"/>
          <w:szCs w:val="14"/>
        </w:rPr>
        <w:t xml:space="preserve"> </w:t>
      </w:r>
      <w:r w:rsidRPr="004C7D59">
        <w:rPr>
          <w:b/>
          <w:bCs/>
          <w:sz w:val="14"/>
          <w:szCs w:val="14"/>
        </w:rPr>
        <w:t>aprobate</w:t>
      </w:r>
      <w:r w:rsidR="009171E4">
        <w:rPr>
          <w:b/>
          <w:bCs/>
          <w:sz w:val="14"/>
          <w:szCs w:val="14"/>
        </w:rPr>
        <w:t xml:space="preserve"> </w:t>
      </w:r>
      <w:r w:rsidRPr="004C7D59">
        <w:rPr>
          <w:b/>
          <w:bCs/>
          <w:sz w:val="14"/>
          <w:szCs w:val="14"/>
        </w:rPr>
        <w:t>in</w:t>
      </w:r>
      <w:r w:rsidR="009171E4">
        <w:rPr>
          <w:b/>
          <w:bCs/>
          <w:sz w:val="14"/>
          <w:szCs w:val="14"/>
        </w:rPr>
        <w:t xml:space="preserve"> </w:t>
      </w:r>
      <w:r w:rsidRPr="004C7D59">
        <w:rPr>
          <w:b/>
          <w:bCs/>
          <w:sz w:val="14"/>
          <w:szCs w:val="14"/>
        </w:rPr>
        <w:t>etapa</w:t>
      </w:r>
      <w:r w:rsidR="009171E4">
        <w:rPr>
          <w:b/>
          <w:bCs/>
          <w:sz w:val="14"/>
          <w:szCs w:val="14"/>
        </w:rPr>
        <w:t xml:space="preserve"> </w:t>
      </w:r>
      <w:r w:rsidRPr="004C7D59">
        <w:rPr>
          <w:b/>
          <w:bCs/>
          <w:sz w:val="14"/>
          <w:szCs w:val="14"/>
        </w:rPr>
        <w:t>de</w:t>
      </w:r>
      <w:r w:rsidR="009171E4">
        <w:rPr>
          <w:b/>
          <w:bCs/>
          <w:sz w:val="14"/>
          <w:szCs w:val="14"/>
        </w:rPr>
        <w:t xml:space="preserve"> </w:t>
      </w:r>
      <w:r w:rsidRPr="004C7D59">
        <w:rPr>
          <w:b/>
          <w:bCs/>
          <w:sz w:val="14"/>
          <w:szCs w:val="14"/>
        </w:rPr>
        <w:t>evaluare</w:t>
      </w:r>
      <w:r w:rsidR="009171E4">
        <w:rPr>
          <w:b/>
          <w:bCs/>
          <w:sz w:val="14"/>
          <w:szCs w:val="14"/>
        </w:rPr>
        <w:t xml:space="preserve"> </w:t>
      </w:r>
      <w:proofErr w:type="spellStart"/>
      <w:r w:rsidRPr="004C7D59">
        <w:rPr>
          <w:b/>
          <w:bCs/>
          <w:sz w:val="14"/>
          <w:szCs w:val="14"/>
        </w:rPr>
        <w:t>tehnico</w:t>
      </w:r>
      <w:proofErr w:type="spellEnd"/>
      <w:r w:rsidRPr="004C7D59">
        <w:rPr>
          <w:b/>
          <w:bCs/>
          <w:sz w:val="14"/>
          <w:szCs w:val="14"/>
        </w:rPr>
        <w:t>-financiara</w:t>
      </w:r>
      <w:r w:rsidR="009171E4">
        <w:rPr>
          <w:b/>
          <w:bCs/>
          <w:sz w:val="14"/>
          <w:szCs w:val="14"/>
        </w:rPr>
        <w:t xml:space="preserve"> </w:t>
      </w:r>
      <w:r w:rsidRPr="004C7D59">
        <w:rPr>
          <w:b/>
          <w:bCs/>
          <w:sz w:val="14"/>
          <w:szCs w:val="14"/>
        </w:rPr>
        <w:t>-</w:t>
      </w:r>
      <w:r w:rsidR="009171E4">
        <w:rPr>
          <w:b/>
          <w:bCs/>
          <w:sz w:val="14"/>
          <w:szCs w:val="14"/>
        </w:rPr>
        <w:t xml:space="preserve"> </w:t>
      </w:r>
      <w:r w:rsidRPr="004C7D59">
        <w:rPr>
          <w:b/>
          <w:bCs/>
          <w:sz w:val="14"/>
          <w:szCs w:val="14"/>
        </w:rPr>
        <w:t>[PS/325/PS_P7/OP4/RSO4.5/PS_P7_RSO4.5_A12]</w:t>
      </w:r>
    </w:p>
    <w:tbl>
      <w:tblPr>
        <w:tblStyle w:val="TableGrid"/>
        <w:tblW w:w="10448" w:type="dxa"/>
        <w:tblInd w:w="-572" w:type="dxa"/>
        <w:tblLook w:val="04A0" w:firstRow="1" w:lastRow="0" w:firstColumn="1" w:lastColumn="0" w:noHBand="0" w:noVBand="1"/>
      </w:tblPr>
      <w:tblGrid>
        <w:gridCol w:w="1276"/>
        <w:gridCol w:w="1134"/>
        <w:gridCol w:w="1843"/>
        <w:gridCol w:w="800"/>
        <w:gridCol w:w="1114"/>
        <w:gridCol w:w="1195"/>
        <w:gridCol w:w="1114"/>
        <w:gridCol w:w="986"/>
        <w:gridCol w:w="986"/>
      </w:tblGrid>
      <w:tr w:rsidR="00D07267" w:rsidRPr="000535AD" w14:paraId="7882186B" w14:textId="77777777" w:rsidTr="004C7D59">
        <w:tc>
          <w:tcPr>
            <w:tcW w:w="1276" w:type="dxa"/>
            <w:vMerge w:val="restart"/>
            <w:vAlign w:val="center"/>
          </w:tcPr>
          <w:p w14:paraId="1CB0EDB9" w14:textId="73D31E18" w:rsidR="00D07267" w:rsidRPr="000535AD" w:rsidRDefault="00D07267" w:rsidP="00D07267">
            <w:pPr>
              <w:jc w:val="center"/>
              <w:rPr>
                <w:b/>
                <w:bCs/>
                <w:sz w:val="12"/>
                <w:szCs w:val="12"/>
              </w:rPr>
            </w:pPr>
            <w:r w:rsidRPr="000535AD">
              <w:rPr>
                <w:b/>
                <w:bCs/>
                <w:sz w:val="12"/>
                <w:szCs w:val="12"/>
              </w:rPr>
              <w:t>Lider/Solicitant</w:t>
            </w:r>
          </w:p>
        </w:tc>
        <w:tc>
          <w:tcPr>
            <w:tcW w:w="1134" w:type="dxa"/>
            <w:vMerge w:val="restart"/>
            <w:vAlign w:val="center"/>
          </w:tcPr>
          <w:p w14:paraId="4A9C927F" w14:textId="61F9F612" w:rsidR="00D07267" w:rsidRPr="000535AD" w:rsidRDefault="00D07267" w:rsidP="00D07267">
            <w:pPr>
              <w:jc w:val="center"/>
              <w:rPr>
                <w:b/>
                <w:bCs/>
                <w:sz w:val="12"/>
                <w:szCs w:val="12"/>
              </w:rPr>
            </w:pPr>
            <w:r w:rsidRPr="000535AD">
              <w:rPr>
                <w:b/>
                <w:bCs/>
                <w:sz w:val="12"/>
                <w:szCs w:val="12"/>
              </w:rPr>
              <w:t>Categorie</w:t>
            </w:r>
            <w:r w:rsidR="009171E4">
              <w:rPr>
                <w:b/>
                <w:bCs/>
                <w:sz w:val="12"/>
                <w:szCs w:val="12"/>
              </w:rPr>
              <w:t xml:space="preserve"> </w:t>
            </w:r>
            <w:r w:rsidRPr="000535AD">
              <w:rPr>
                <w:b/>
                <w:bCs/>
                <w:sz w:val="12"/>
                <w:szCs w:val="12"/>
              </w:rPr>
              <w:t>solicitant</w:t>
            </w:r>
          </w:p>
        </w:tc>
        <w:tc>
          <w:tcPr>
            <w:tcW w:w="1843" w:type="dxa"/>
            <w:vMerge w:val="restart"/>
            <w:vAlign w:val="center"/>
          </w:tcPr>
          <w:p w14:paraId="4B057194" w14:textId="452C2613" w:rsidR="00D07267" w:rsidRPr="000535AD" w:rsidRDefault="00D07267" w:rsidP="00D07267">
            <w:pPr>
              <w:jc w:val="center"/>
              <w:rPr>
                <w:b/>
                <w:bCs/>
                <w:sz w:val="12"/>
                <w:szCs w:val="12"/>
              </w:rPr>
            </w:pPr>
            <w:r w:rsidRPr="000535AD">
              <w:rPr>
                <w:b/>
                <w:bCs/>
                <w:sz w:val="12"/>
                <w:szCs w:val="12"/>
              </w:rPr>
              <w:t>Titlu</w:t>
            </w:r>
            <w:r w:rsidR="009171E4">
              <w:rPr>
                <w:b/>
                <w:bCs/>
                <w:sz w:val="12"/>
                <w:szCs w:val="12"/>
              </w:rPr>
              <w:t xml:space="preserve"> </w:t>
            </w:r>
            <w:r w:rsidRPr="000535AD">
              <w:rPr>
                <w:b/>
                <w:bCs/>
                <w:sz w:val="12"/>
                <w:szCs w:val="12"/>
              </w:rPr>
              <w:t>proiect</w:t>
            </w:r>
          </w:p>
        </w:tc>
        <w:tc>
          <w:tcPr>
            <w:tcW w:w="800" w:type="dxa"/>
            <w:vMerge w:val="restart"/>
            <w:vAlign w:val="center"/>
          </w:tcPr>
          <w:p w14:paraId="2AE322B1" w14:textId="7B1704C3" w:rsidR="00D07267" w:rsidRPr="000535AD" w:rsidRDefault="00D07267" w:rsidP="00D07267">
            <w:pPr>
              <w:jc w:val="center"/>
              <w:rPr>
                <w:b/>
                <w:bCs/>
                <w:sz w:val="12"/>
                <w:szCs w:val="12"/>
              </w:rPr>
            </w:pPr>
            <w:r w:rsidRPr="000535AD">
              <w:rPr>
                <w:b/>
                <w:bCs/>
                <w:sz w:val="12"/>
                <w:szCs w:val="12"/>
              </w:rPr>
              <w:t>Punctaj</w:t>
            </w:r>
          </w:p>
        </w:tc>
        <w:tc>
          <w:tcPr>
            <w:tcW w:w="1114" w:type="dxa"/>
            <w:vAlign w:val="center"/>
          </w:tcPr>
          <w:p w14:paraId="66B6B7AA" w14:textId="75C2BDC1" w:rsidR="00D07267" w:rsidRPr="000535AD" w:rsidRDefault="00D07267" w:rsidP="00D07267">
            <w:pPr>
              <w:jc w:val="center"/>
              <w:rPr>
                <w:b/>
                <w:bCs/>
                <w:sz w:val="12"/>
                <w:szCs w:val="12"/>
              </w:rPr>
            </w:pPr>
            <w:r w:rsidRPr="000535AD">
              <w:rPr>
                <w:b/>
                <w:bCs/>
                <w:sz w:val="12"/>
                <w:szCs w:val="12"/>
              </w:rPr>
              <w:t>Total</w:t>
            </w:r>
            <w:r w:rsidR="009171E4">
              <w:rPr>
                <w:b/>
                <w:bCs/>
                <w:sz w:val="12"/>
                <w:szCs w:val="12"/>
              </w:rPr>
              <w:t xml:space="preserve"> </w:t>
            </w:r>
            <w:r w:rsidRPr="000535AD">
              <w:rPr>
                <w:b/>
                <w:bCs/>
                <w:sz w:val="12"/>
                <w:szCs w:val="12"/>
              </w:rPr>
              <w:t>buget</w:t>
            </w:r>
            <w:r w:rsidR="009171E4">
              <w:rPr>
                <w:b/>
                <w:bCs/>
                <w:sz w:val="12"/>
                <w:szCs w:val="12"/>
              </w:rPr>
              <w:t xml:space="preserve"> </w:t>
            </w:r>
            <w:r w:rsidRPr="000535AD">
              <w:rPr>
                <w:b/>
                <w:bCs/>
                <w:sz w:val="12"/>
                <w:szCs w:val="12"/>
              </w:rPr>
              <w:t>eligibil</w:t>
            </w:r>
            <w:r w:rsidR="009171E4">
              <w:rPr>
                <w:b/>
                <w:bCs/>
                <w:sz w:val="12"/>
                <w:szCs w:val="12"/>
              </w:rPr>
              <w:t xml:space="preserve"> </w:t>
            </w:r>
            <w:r w:rsidRPr="000535AD">
              <w:rPr>
                <w:b/>
                <w:bCs/>
                <w:sz w:val="12"/>
                <w:szCs w:val="12"/>
              </w:rPr>
              <w:t>[LEI]</w:t>
            </w:r>
          </w:p>
        </w:tc>
        <w:tc>
          <w:tcPr>
            <w:tcW w:w="1195" w:type="dxa"/>
            <w:vAlign w:val="center"/>
          </w:tcPr>
          <w:p w14:paraId="0AB0ED05" w14:textId="1C3CD29C" w:rsidR="00D07267" w:rsidRPr="000535AD" w:rsidRDefault="00D07267" w:rsidP="00D07267">
            <w:pPr>
              <w:jc w:val="center"/>
              <w:rPr>
                <w:b/>
                <w:bCs/>
                <w:sz w:val="12"/>
                <w:szCs w:val="12"/>
              </w:rPr>
            </w:pPr>
            <w:r w:rsidRPr="000535AD">
              <w:rPr>
                <w:b/>
                <w:bCs/>
                <w:sz w:val="12"/>
                <w:szCs w:val="12"/>
              </w:rPr>
              <w:t>Total</w:t>
            </w:r>
            <w:r w:rsidR="009171E4">
              <w:rPr>
                <w:b/>
                <w:bCs/>
                <w:sz w:val="12"/>
                <w:szCs w:val="12"/>
              </w:rPr>
              <w:t xml:space="preserve"> </w:t>
            </w:r>
            <w:r w:rsidRPr="000535AD">
              <w:rPr>
                <w:b/>
                <w:bCs/>
                <w:sz w:val="12"/>
                <w:szCs w:val="12"/>
              </w:rPr>
              <w:t>buget</w:t>
            </w:r>
            <w:r w:rsidR="009171E4">
              <w:rPr>
                <w:b/>
                <w:bCs/>
                <w:sz w:val="12"/>
                <w:szCs w:val="12"/>
              </w:rPr>
              <w:t xml:space="preserve"> </w:t>
            </w:r>
            <w:r w:rsidRPr="000535AD">
              <w:rPr>
                <w:b/>
                <w:bCs/>
                <w:sz w:val="12"/>
                <w:szCs w:val="12"/>
              </w:rPr>
              <w:t>nerambursabil</w:t>
            </w:r>
            <w:r w:rsidR="009171E4">
              <w:rPr>
                <w:b/>
                <w:bCs/>
                <w:sz w:val="12"/>
                <w:szCs w:val="12"/>
              </w:rPr>
              <w:t xml:space="preserve"> </w:t>
            </w:r>
            <w:r w:rsidRPr="000535AD">
              <w:rPr>
                <w:b/>
                <w:bCs/>
                <w:sz w:val="12"/>
                <w:szCs w:val="12"/>
              </w:rPr>
              <w:t>(AFN)</w:t>
            </w:r>
            <w:r w:rsidR="009171E4">
              <w:rPr>
                <w:b/>
                <w:bCs/>
                <w:sz w:val="12"/>
                <w:szCs w:val="12"/>
              </w:rPr>
              <w:t xml:space="preserve"> </w:t>
            </w:r>
            <w:r w:rsidRPr="000535AD">
              <w:rPr>
                <w:b/>
                <w:bCs/>
                <w:sz w:val="12"/>
                <w:szCs w:val="12"/>
              </w:rPr>
              <w:t>[LEI]</w:t>
            </w:r>
          </w:p>
        </w:tc>
        <w:tc>
          <w:tcPr>
            <w:tcW w:w="1114" w:type="dxa"/>
            <w:vAlign w:val="center"/>
          </w:tcPr>
          <w:p w14:paraId="4081A0BF" w14:textId="1BBD977D" w:rsidR="00D07267" w:rsidRPr="000535AD" w:rsidRDefault="00D07267" w:rsidP="00D07267">
            <w:pPr>
              <w:jc w:val="center"/>
              <w:rPr>
                <w:b/>
                <w:bCs/>
                <w:sz w:val="12"/>
                <w:szCs w:val="12"/>
              </w:rPr>
            </w:pPr>
            <w:r w:rsidRPr="000535AD">
              <w:rPr>
                <w:b/>
                <w:bCs/>
                <w:sz w:val="12"/>
                <w:szCs w:val="12"/>
              </w:rPr>
              <w:t>Buget</w:t>
            </w:r>
            <w:r w:rsidR="009171E4">
              <w:rPr>
                <w:b/>
                <w:bCs/>
                <w:sz w:val="12"/>
                <w:szCs w:val="12"/>
              </w:rPr>
              <w:t xml:space="preserve"> </w:t>
            </w:r>
            <w:r w:rsidRPr="000535AD">
              <w:rPr>
                <w:b/>
                <w:bCs/>
                <w:sz w:val="12"/>
                <w:szCs w:val="12"/>
              </w:rPr>
              <w:t>(UE)</w:t>
            </w:r>
            <w:r w:rsidR="009171E4">
              <w:rPr>
                <w:b/>
                <w:bCs/>
                <w:sz w:val="12"/>
                <w:szCs w:val="12"/>
              </w:rPr>
              <w:t xml:space="preserve"> </w:t>
            </w:r>
            <w:r w:rsidRPr="000535AD">
              <w:rPr>
                <w:b/>
                <w:bCs/>
                <w:sz w:val="12"/>
                <w:szCs w:val="12"/>
              </w:rPr>
              <w:t>[lei]</w:t>
            </w:r>
          </w:p>
        </w:tc>
        <w:tc>
          <w:tcPr>
            <w:tcW w:w="986" w:type="dxa"/>
            <w:vAlign w:val="center"/>
          </w:tcPr>
          <w:p w14:paraId="4800A79D" w14:textId="7ACF0BFE" w:rsidR="00D07267" w:rsidRPr="000535AD" w:rsidRDefault="00D07267" w:rsidP="00D07267">
            <w:pPr>
              <w:jc w:val="center"/>
              <w:rPr>
                <w:b/>
                <w:bCs/>
                <w:sz w:val="12"/>
                <w:szCs w:val="12"/>
              </w:rPr>
            </w:pPr>
            <w:r w:rsidRPr="000535AD">
              <w:rPr>
                <w:b/>
                <w:bCs/>
                <w:sz w:val="12"/>
                <w:szCs w:val="12"/>
              </w:rPr>
              <w:t>Buget</w:t>
            </w:r>
            <w:r w:rsidR="009171E4">
              <w:rPr>
                <w:b/>
                <w:bCs/>
                <w:sz w:val="12"/>
                <w:szCs w:val="12"/>
              </w:rPr>
              <w:t xml:space="preserve"> </w:t>
            </w:r>
            <w:r w:rsidRPr="000535AD">
              <w:rPr>
                <w:b/>
                <w:bCs/>
                <w:sz w:val="12"/>
                <w:szCs w:val="12"/>
              </w:rPr>
              <w:t>de</w:t>
            </w:r>
            <w:r w:rsidR="009171E4">
              <w:rPr>
                <w:b/>
                <w:bCs/>
                <w:sz w:val="12"/>
                <w:szCs w:val="12"/>
              </w:rPr>
              <w:t xml:space="preserve"> </w:t>
            </w:r>
            <w:r w:rsidRPr="000535AD">
              <w:rPr>
                <w:b/>
                <w:bCs/>
                <w:sz w:val="12"/>
                <w:szCs w:val="12"/>
              </w:rPr>
              <w:t>stat</w:t>
            </w:r>
            <w:r w:rsidR="009171E4">
              <w:rPr>
                <w:b/>
                <w:bCs/>
                <w:sz w:val="12"/>
                <w:szCs w:val="12"/>
              </w:rPr>
              <w:t xml:space="preserve"> </w:t>
            </w:r>
            <w:r w:rsidRPr="000535AD">
              <w:rPr>
                <w:b/>
                <w:bCs/>
                <w:sz w:val="12"/>
                <w:szCs w:val="12"/>
              </w:rPr>
              <w:t>(BS)</w:t>
            </w:r>
            <w:r w:rsidR="009171E4">
              <w:rPr>
                <w:b/>
                <w:bCs/>
                <w:sz w:val="12"/>
                <w:szCs w:val="12"/>
              </w:rPr>
              <w:t xml:space="preserve"> </w:t>
            </w:r>
            <w:r w:rsidRPr="000535AD">
              <w:rPr>
                <w:b/>
                <w:bCs/>
                <w:sz w:val="12"/>
                <w:szCs w:val="12"/>
              </w:rPr>
              <w:t>[lei]</w:t>
            </w:r>
          </w:p>
        </w:tc>
        <w:tc>
          <w:tcPr>
            <w:tcW w:w="986" w:type="dxa"/>
            <w:vAlign w:val="center"/>
          </w:tcPr>
          <w:p w14:paraId="5C2AFEE9" w14:textId="667F1285" w:rsidR="00D07267" w:rsidRPr="000535AD" w:rsidRDefault="00D07267" w:rsidP="00D07267">
            <w:pPr>
              <w:jc w:val="center"/>
              <w:rPr>
                <w:b/>
                <w:bCs/>
                <w:sz w:val="12"/>
                <w:szCs w:val="12"/>
              </w:rPr>
            </w:pPr>
            <w:proofErr w:type="spellStart"/>
            <w:r w:rsidRPr="000535AD">
              <w:rPr>
                <w:b/>
                <w:bCs/>
                <w:sz w:val="12"/>
                <w:szCs w:val="12"/>
              </w:rPr>
              <w:t>Contribuţie</w:t>
            </w:r>
            <w:proofErr w:type="spellEnd"/>
            <w:r w:rsidR="009171E4">
              <w:rPr>
                <w:b/>
                <w:bCs/>
                <w:sz w:val="12"/>
                <w:szCs w:val="12"/>
              </w:rPr>
              <w:t xml:space="preserve"> </w:t>
            </w:r>
            <w:r w:rsidRPr="000535AD">
              <w:rPr>
                <w:b/>
                <w:bCs/>
                <w:sz w:val="12"/>
                <w:szCs w:val="12"/>
              </w:rPr>
              <w:t>proprie</w:t>
            </w:r>
            <w:r w:rsidR="009171E4">
              <w:rPr>
                <w:b/>
                <w:bCs/>
                <w:sz w:val="12"/>
                <w:szCs w:val="12"/>
              </w:rPr>
              <w:t xml:space="preserve"> </w:t>
            </w:r>
            <w:r w:rsidRPr="000535AD">
              <w:rPr>
                <w:b/>
                <w:bCs/>
                <w:sz w:val="12"/>
                <w:szCs w:val="12"/>
              </w:rPr>
              <w:t>[LEI]</w:t>
            </w:r>
          </w:p>
        </w:tc>
      </w:tr>
      <w:tr w:rsidR="00D07267" w:rsidRPr="000535AD" w14:paraId="1D512C80" w14:textId="77777777" w:rsidTr="004C7D59">
        <w:tc>
          <w:tcPr>
            <w:tcW w:w="1276" w:type="dxa"/>
            <w:vMerge/>
          </w:tcPr>
          <w:p w14:paraId="31EFB0AA" w14:textId="77777777" w:rsidR="00D07267" w:rsidRPr="000535AD" w:rsidRDefault="00D07267" w:rsidP="008309A8">
            <w:pPr>
              <w:rPr>
                <w:b/>
                <w:bCs/>
                <w:sz w:val="12"/>
                <w:szCs w:val="12"/>
              </w:rPr>
            </w:pPr>
          </w:p>
        </w:tc>
        <w:tc>
          <w:tcPr>
            <w:tcW w:w="1134" w:type="dxa"/>
            <w:vMerge/>
          </w:tcPr>
          <w:p w14:paraId="535943E5" w14:textId="77777777" w:rsidR="00D07267" w:rsidRPr="000535AD" w:rsidRDefault="00D07267" w:rsidP="008309A8">
            <w:pPr>
              <w:rPr>
                <w:b/>
                <w:bCs/>
                <w:sz w:val="12"/>
                <w:szCs w:val="12"/>
              </w:rPr>
            </w:pPr>
          </w:p>
        </w:tc>
        <w:tc>
          <w:tcPr>
            <w:tcW w:w="1843" w:type="dxa"/>
            <w:vMerge/>
          </w:tcPr>
          <w:p w14:paraId="53133C91" w14:textId="77777777" w:rsidR="00D07267" w:rsidRPr="000535AD" w:rsidRDefault="00D07267" w:rsidP="008309A8">
            <w:pPr>
              <w:rPr>
                <w:b/>
                <w:bCs/>
                <w:sz w:val="12"/>
                <w:szCs w:val="12"/>
              </w:rPr>
            </w:pPr>
          </w:p>
        </w:tc>
        <w:tc>
          <w:tcPr>
            <w:tcW w:w="800" w:type="dxa"/>
            <w:vMerge/>
          </w:tcPr>
          <w:p w14:paraId="24075667" w14:textId="77777777" w:rsidR="00D07267" w:rsidRPr="000535AD" w:rsidRDefault="00D07267" w:rsidP="008309A8">
            <w:pPr>
              <w:rPr>
                <w:b/>
                <w:bCs/>
                <w:sz w:val="12"/>
                <w:szCs w:val="12"/>
              </w:rPr>
            </w:pPr>
          </w:p>
        </w:tc>
        <w:tc>
          <w:tcPr>
            <w:tcW w:w="1114" w:type="dxa"/>
          </w:tcPr>
          <w:p w14:paraId="488A6B15" w14:textId="2D4911A1" w:rsidR="00D07267" w:rsidRPr="000535AD" w:rsidRDefault="00D07267" w:rsidP="008309A8">
            <w:pPr>
              <w:rPr>
                <w:b/>
                <w:bCs/>
                <w:sz w:val="12"/>
                <w:szCs w:val="12"/>
              </w:rPr>
            </w:pPr>
            <w:r w:rsidRPr="000535AD">
              <w:rPr>
                <w:b/>
                <w:bCs/>
                <w:sz w:val="12"/>
                <w:szCs w:val="12"/>
              </w:rPr>
              <w:t>1</w:t>
            </w:r>
            <w:r w:rsidR="009171E4">
              <w:rPr>
                <w:b/>
                <w:bCs/>
                <w:sz w:val="12"/>
                <w:szCs w:val="12"/>
              </w:rPr>
              <w:t xml:space="preserve"> </w:t>
            </w:r>
            <w:r w:rsidRPr="000535AD">
              <w:rPr>
                <w:b/>
                <w:bCs/>
                <w:sz w:val="12"/>
                <w:szCs w:val="12"/>
              </w:rPr>
              <w:t>=</w:t>
            </w:r>
            <w:r w:rsidR="009171E4">
              <w:rPr>
                <w:b/>
                <w:bCs/>
                <w:sz w:val="12"/>
                <w:szCs w:val="12"/>
              </w:rPr>
              <w:t xml:space="preserve"> </w:t>
            </w:r>
            <w:r w:rsidRPr="000535AD">
              <w:rPr>
                <w:b/>
                <w:bCs/>
                <w:sz w:val="12"/>
                <w:szCs w:val="12"/>
              </w:rPr>
              <w:t>2+5</w:t>
            </w:r>
          </w:p>
        </w:tc>
        <w:tc>
          <w:tcPr>
            <w:tcW w:w="1195" w:type="dxa"/>
          </w:tcPr>
          <w:p w14:paraId="013AF147" w14:textId="0E0D3A16" w:rsidR="00D07267" w:rsidRPr="000535AD" w:rsidRDefault="00D07267" w:rsidP="008309A8">
            <w:pPr>
              <w:rPr>
                <w:b/>
                <w:bCs/>
                <w:sz w:val="12"/>
                <w:szCs w:val="12"/>
              </w:rPr>
            </w:pPr>
            <w:r w:rsidRPr="00E30C85">
              <w:rPr>
                <w:b/>
                <w:bCs/>
                <w:sz w:val="12"/>
                <w:szCs w:val="12"/>
              </w:rPr>
              <w:t>2</w:t>
            </w:r>
            <w:r w:rsidR="009171E4">
              <w:rPr>
                <w:b/>
                <w:bCs/>
                <w:sz w:val="12"/>
                <w:szCs w:val="12"/>
              </w:rPr>
              <w:t xml:space="preserve"> </w:t>
            </w:r>
            <w:r w:rsidRPr="00E30C85">
              <w:rPr>
                <w:b/>
                <w:bCs/>
                <w:sz w:val="12"/>
                <w:szCs w:val="12"/>
              </w:rPr>
              <w:t>=</w:t>
            </w:r>
            <w:r w:rsidR="009171E4">
              <w:rPr>
                <w:b/>
                <w:bCs/>
                <w:sz w:val="12"/>
                <w:szCs w:val="12"/>
              </w:rPr>
              <w:t xml:space="preserve"> </w:t>
            </w:r>
            <w:r w:rsidRPr="00E30C85">
              <w:rPr>
                <w:b/>
                <w:bCs/>
                <w:sz w:val="12"/>
                <w:szCs w:val="12"/>
              </w:rPr>
              <w:t>3+4</w:t>
            </w:r>
          </w:p>
        </w:tc>
        <w:tc>
          <w:tcPr>
            <w:tcW w:w="1114" w:type="dxa"/>
          </w:tcPr>
          <w:p w14:paraId="4D46F2CE" w14:textId="5EBD19CA" w:rsidR="00D07267" w:rsidRPr="000535AD" w:rsidRDefault="00D07267" w:rsidP="008309A8">
            <w:pPr>
              <w:rPr>
                <w:b/>
                <w:bCs/>
                <w:sz w:val="12"/>
                <w:szCs w:val="12"/>
              </w:rPr>
            </w:pPr>
            <w:r>
              <w:rPr>
                <w:b/>
                <w:bCs/>
                <w:sz w:val="12"/>
                <w:szCs w:val="12"/>
              </w:rPr>
              <w:t>3</w:t>
            </w:r>
          </w:p>
        </w:tc>
        <w:tc>
          <w:tcPr>
            <w:tcW w:w="986" w:type="dxa"/>
          </w:tcPr>
          <w:p w14:paraId="35DDA3A7" w14:textId="17935558" w:rsidR="00D07267" w:rsidRPr="000535AD" w:rsidRDefault="00D07267" w:rsidP="008309A8">
            <w:pPr>
              <w:rPr>
                <w:b/>
                <w:bCs/>
                <w:sz w:val="12"/>
                <w:szCs w:val="12"/>
              </w:rPr>
            </w:pPr>
            <w:r>
              <w:rPr>
                <w:b/>
                <w:bCs/>
                <w:sz w:val="12"/>
                <w:szCs w:val="12"/>
              </w:rPr>
              <w:t>4</w:t>
            </w:r>
          </w:p>
        </w:tc>
        <w:tc>
          <w:tcPr>
            <w:tcW w:w="986" w:type="dxa"/>
          </w:tcPr>
          <w:p w14:paraId="12DC024E" w14:textId="0A3DC738" w:rsidR="00D07267" w:rsidRPr="000535AD" w:rsidRDefault="00D07267" w:rsidP="008309A8">
            <w:pPr>
              <w:rPr>
                <w:b/>
                <w:bCs/>
                <w:sz w:val="12"/>
                <w:szCs w:val="12"/>
              </w:rPr>
            </w:pPr>
            <w:r>
              <w:rPr>
                <w:b/>
                <w:bCs/>
                <w:sz w:val="12"/>
                <w:szCs w:val="12"/>
              </w:rPr>
              <w:t>5</w:t>
            </w:r>
          </w:p>
        </w:tc>
      </w:tr>
      <w:tr w:rsidR="009B1AE4" w:rsidRPr="000535AD" w14:paraId="52173E7D" w14:textId="77777777" w:rsidTr="004C7D59">
        <w:tc>
          <w:tcPr>
            <w:tcW w:w="1276" w:type="dxa"/>
          </w:tcPr>
          <w:p w14:paraId="4E24ECE3" w14:textId="6441A024" w:rsidR="009B1AE4" w:rsidRPr="000535AD" w:rsidRDefault="009B1AE4" w:rsidP="008309A8">
            <w:pPr>
              <w:rPr>
                <w:b/>
                <w:bCs/>
                <w:sz w:val="12"/>
                <w:szCs w:val="12"/>
              </w:rPr>
            </w:pPr>
            <w:r w:rsidRPr="00E30C85">
              <w:rPr>
                <w:b/>
                <w:bCs/>
                <w:sz w:val="12"/>
                <w:szCs w:val="12"/>
              </w:rPr>
              <w:t>JUDEȚUL</w:t>
            </w:r>
            <w:r w:rsidR="009171E4">
              <w:rPr>
                <w:b/>
                <w:bCs/>
                <w:sz w:val="12"/>
                <w:szCs w:val="12"/>
              </w:rPr>
              <w:t xml:space="preserve"> </w:t>
            </w:r>
            <w:r w:rsidRPr="00E30C85">
              <w:rPr>
                <w:b/>
                <w:bCs/>
                <w:sz w:val="12"/>
                <w:szCs w:val="12"/>
              </w:rPr>
              <w:t>HUNEDOARA</w:t>
            </w:r>
          </w:p>
        </w:tc>
        <w:tc>
          <w:tcPr>
            <w:tcW w:w="1134" w:type="dxa"/>
          </w:tcPr>
          <w:p w14:paraId="79A097C1" w14:textId="3DAF744E" w:rsidR="009B1AE4" w:rsidRPr="000535AD" w:rsidRDefault="009B1AE4" w:rsidP="00947651">
            <w:pPr>
              <w:rPr>
                <w:b/>
                <w:bCs/>
                <w:sz w:val="12"/>
                <w:szCs w:val="12"/>
              </w:rPr>
            </w:pPr>
            <w:r w:rsidRPr="00947651">
              <w:rPr>
                <w:b/>
                <w:bCs/>
                <w:sz w:val="12"/>
                <w:szCs w:val="12"/>
              </w:rPr>
              <w:t>unitate</w:t>
            </w:r>
            <w:r w:rsidR="009171E4">
              <w:rPr>
                <w:b/>
                <w:bCs/>
                <w:sz w:val="12"/>
                <w:szCs w:val="12"/>
              </w:rPr>
              <w:t xml:space="preserve"> </w:t>
            </w:r>
            <w:r w:rsidRPr="00947651">
              <w:rPr>
                <w:b/>
                <w:bCs/>
                <w:sz w:val="12"/>
                <w:szCs w:val="12"/>
              </w:rPr>
              <w:t>administrativ</w:t>
            </w:r>
            <w:r w:rsidR="009171E4">
              <w:rPr>
                <w:b/>
                <w:bCs/>
                <w:sz w:val="12"/>
                <w:szCs w:val="12"/>
              </w:rPr>
              <w:t xml:space="preserve"> </w:t>
            </w:r>
            <w:r w:rsidRPr="00947651">
              <w:rPr>
                <w:b/>
                <w:bCs/>
                <w:sz w:val="12"/>
                <w:szCs w:val="12"/>
              </w:rPr>
              <w:t>teritorială</w:t>
            </w:r>
            <w:r w:rsidR="009171E4">
              <w:rPr>
                <w:b/>
                <w:bCs/>
                <w:sz w:val="12"/>
                <w:szCs w:val="12"/>
              </w:rPr>
              <w:t xml:space="preserve"> </w:t>
            </w:r>
            <w:r w:rsidRPr="00947651">
              <w:rPr>
                <w:b/>
                <w:bCs/>
                <w:sz w:val="12"/>
                <w:szCs w:val="12"/>
              </w:rPr>
              <w:t>nivel</w:t>
            </w:r>
            <w:r w:rsidR="009171E4">
              <w:rPr>
                <w:b/>
                <w:bCs/>
                <w:sz w:val="12"/>
                <w:szCs w:val="12"/>
              </w:rPr>
              <w:t xml:space="preserve"> </w:t>
            </w:r>
            <w:r w:rsidRPr="00947651">
              <w:rPr>
                <w:b/>
                <w:bCs/>
                <w:sz w:val="12"/>
                <w:szCs w:val="12"/>
              </w:rPr>
              <w:t>județean</w:t>
            </w:r>
          </w:p>
        </w:tc>
        <w:tc>
          <w:tcPr>
            <w:tcW w:w="1843" w:type="dxa"/>
          </w:tcPr>
          <w:p w14:paraId="67B139D5" w14:textId="5CE5CAB5" w:rsidR="009B1AE4" w:rsidRPr="000535AD" w:rsidRDefault="009B1AE4" w:rsidP="009B1AE4">
            <w:pPr>
              <w:jc w:val="left"/>
              <w:rPr>
                <w:b/>
                <w:bCs/>
                <w:sz w:val="12"/>
                <w:szCs w:val="12"/>
              </w:rPr>
            </w:pPr>
            <w:proofErr w:type="spellStart"/>
            <w:r w:rsidRPr="00947651">
              <w:rPr>
                <w:b/>
                <w:bCs/>
                <w:sz w:val="12"/>
                <w:szCs w:val="12"/>
              </w:rPr>
              <w:t>Investitii</w:t>
            </w:r>
            <w:proofErr w:type="spellEnd"/>
            <w:r w:rsidR="009171E4">
              <w:rPr>
                <w:b/>
                <w:bCs/>
                <w:sz w:val="12"/>
                <w:szCs w:val="12"/>
              </w:rPr>
              <w:t xml:space="preserve"> </w:t>
            </w:r>
            <w:r w:rsidRPr="00947651">
              <w:rPr>
                <w:b/>
                <w:bCs/>
                <w:sz w:val="12"/>
                <w:szCs w:val="12"/>
              </w:rPr>
              <w:t>in</w:t>
            </w:r>
            <w:r w:rsidR="009171E4">
              <w:rPr>
                <w:b/>
                <w:bCs/>
                <w:sz w:val="12"/>
                <w:szCs w:val="12"/>
              </w:rPr>
              <w:t xml:space="preserve"> </w:t>
            </w:r>
            <w:r w:rsidRPr="00947651">
              <w:rPr>
                <w:b/>
                <w:bCs/>
                <w:sz w:val="12"/>
                <w:szCs w:val="12"/>
              </w:rPr>
              <w:t>infrastructura</w:t>
            </w:r>
            <w:r w:rsidR="009171E4">
              <w:rPr>
                <w:b/>
                <w:bCs/>
                <w:sz w:val="12"/>
                <w:szCs w:val="12"/>
              </w:rPr>
              <w:t xml:space="preserve"> </w:t>
            </w:r>
            <w:r w:rsidRPr="00947651">
              <w:rPr>
                <w:b/>
                <w:bCs/>
                <w:sz w:val="12"/>
                <w:szCs w:val="12"/>
              </w:rPr>
              <w:t>publica</w:t>
            </w:r>
            <w:r w:rsidR="009171E4">
              <w:rPr>
                <w:b/>
                <w:bCs/>
                <w:sz w:val="12"/>
                <w:szCs w:val="12"/>
              </w:rPr>
              <w:t xml:space="preserve"> </w:t>
            </w:r>
            <w:r w:rsidRPr="00947651">
              <w:rPr>
                <w:b/>
                <w:bCs/>
                <w:sz w:val="12"/>
                <w:szCs w:val="12"/>
              </w:rPr>
              <w:t>a</w:t>
            </w:r>
            <w:r w:rsidR="009171E4">
              <w:rPr>
                <w:b/>
                <w:bCs/>
                <w:sz w:val="12"/>
                <w:szCs w:val="12"/>
              </w:rPr>
              <w:t xml:space="preserve"> </w:t>
            </w:r>
            <w:r w:rsidRPr="00947651">
              <w:rPr>
                <w:b/>
                <w:bCs/>
                <w:sz w:val="12"/>
                <w:szCs w:val="12"/>
              </w:rPr>
              <w:t>laboratorului</w:t>
            </w:r>
            <w:r w:rsidR="009171E4">
              <w:rPr>
                <w:b/>
                <w:bCs/>
                <w:sz w:val="12"/>
                <w:szCs w:val="12"/>
              </w:rPr>
              <w:t xml:space="preserve"> </w:t>
            </w:r>
            <w:r w:rsidRPr="00947651">
              <w:rPr>
                <w:b/>
                <w:bCs/>
                <w:sz w:val="12"/>
                <w:szCs w:val="12"/>
              </w:rPr>
              <w:t>de</w:t>
            </w:r>
            <w:r w:rsidR="009171E4">
              <w:rPr>
                <w:b/>
                <w:bCs/>
                <w:sz w:val="12"/>
                <w:szCs w:val="12"/>
              </w:rPr>
              <w:t xml:space="preserve"> </w:t>
            </w:r>
            <w:r w:rsidRPr="00947651">
              <w:rPr>
                <w:b/>
                <w:bCs/>
                <w:sz w:val="12"/>
                <w:szCs w:val="12"/>
              </w:rPr>
              <w:t>genetica</w:t>
            </w:r>
            <w:r w:rsidR="009171E4">
              <w:rPr>
                <w:b/>
                <w:bCs/>
                <w:sz w:val="12"/>
                <w:szCs w:val="12"/>
              </w:rPr>
              <w:t xml:space="preserve"> </w:t>
            </w:r>
            <w:r w:rsidRPr="00947651">
              <w:rPr>
                <w:b/>
                <w:bCs/>
                <w:sz w:val="12"/>
                <w:szCs w:val="12"/>
              </w:rPr>
              <w:t>si</w:t>
            </w:r>
            <w:r w:rsidR="009171E4">
              <w:rPr>
                <w:b/>
                <w:bCs/>
                <w:sz w:val="12"/>
                <w:szCs w:val="12"/>
              </w:rPr>
              <w:t xml:space="preserve"> </w:t>
            </w:r>
            <w:r w:rsidRPr="00947651">
              <w:rPr>
                <w:b/>
                <w:bCs/>
                <w:sz w:val="12"/>
                <w:szCs w:val="12"/>
              </w:rPr>
              <w:t>anatomie</w:t>
            </w:r>
            <w:r w:rsidR="009171E4">
              <w:rPr>
                <w:b/>
                <w:bCs/>
                <w:sz w:val="12"/>
                <w:szCs w:val="12"/>
              </w:rPr>
              <w:t xml:space="preserve"> </w:t>
            </w:r>
            <w:r w:rsidRPr="00947651">
              <w:rPr>
                <w:b/>
                <w:bCs/>
                <w:sz w:val="12"/>
                <w:szCs w:val="12"/>
              </w:rPr>
              <w:t>patologica</w:t>
            </w:r>
            <w:r w:rsidR="009171E4">
              <w:rPr>
                <w:b/>
                <w:bCs/>
                <w:sz w:val="12"/>
                <w:szCs w:val="12"/>
              </w:rPr>
              <w:t xml:space="preserve"> </w:t>
            </w:r>
            <w:r w:rsidRPr="00947651">
              <w:rPr>
                <w:b/>
                <w:bCs/>
                <w:sz w:val="12"/>
                <w:szCs w:val="12"/>
              </w:rPr>
              <w:t>pentru</w:t>
            </w:r>
            <w:r w:rsidR="009171E4">
              <w:rPr>
                <w:b/>
                <w:bCs/>
                <w:sz w:val="12"/>
                <w:szCs w:val="12"/>
              </w:rPr>
              <w:t xml:space="preserve"> </w:t>
            </w:r>
            <w:r w:rsidRPr="00947651">
              <w:rPr>
                <w:b/>
                <w:bCs/>
                <w:sz w:val="12"/>
                <w:szCs w:val="12"/>
              </w:rPr>
              <w:t>diagnosticul</w:t>
            </w:r>
            <w:r w:rsidR="009171E4">
              <w:rPr>
                <w:b/>
                <w:bCs/>
                <w:sz w:val="12"/>
                <w:szCs w:val="12"/>
              </w:rPr>
              <w:t xml:space="preserve"> </w:t>
            </w:r>
            <w:r w:rsidRPr="00947651">
              <w:rPr>
                <w:b/>
                <w:bCs/>
                <w:sz w:val="12"/>
                <w:szCs w:val="12"/>
              </w:rPr>
              <w:t>cancerului</w:t>
            </w:r>
            <w:r w:rsidR="009171E4">
              <w:rPr>
                <w:b/>
                <w:bCs/>
                <w:sz w:val="12"/>
                <w:szCs w:val="12"/>
              </w:rPr>
              <w:t xml:space="preserve"> </w:t>
            </w:r>
            <w:r w:rsidRPr="00947651">
              <w:rPr>
                <w:b/>
                <w:bCs/>
                <w:sz w:val="12"/>
                <w:szCs w:val="12"/>
              </w:rPr>
              <w:t>in</w:t>
            </w:r>
            <w:r w:rsidR="009171E4">
              <w:rPr>
                <w:b/>
                <w:bCs/>
                <w:sz w:val="12"/>
                <w:szCs w:val="12"/>
              </w:rPr>
              <w:t xml:space="preserve"> </w:t>
            </w:r>
            <w:r w:rsidRPr="00947651">
              <w:rPr>
                <w:b/>
                <w:bCs/>
                <w:sz w:val="12"/>
                <w:szCs w:val="12"/>
              </w:rPr>
              <w:t>vederea</w:t>
            </w:r>
            <w:r w:rsidR="009171E4">
              <w:rPr>
                <w:b/>
                <w:bCs/>
                <w:sz w:val="12"/>
                <w:szCs w:val="12"/>
              </w:rPr>
              <w:t xml:space="preserve"> </w:t>
            </w:r>
            <w:r w:rsidRPr="00947651">
              <w:rPr>
                <w:b/>
                <w:bCs/>
                <w:sz w:val="12"/>
                <w:szCs w:val="12"/>
              </w:rPr>
              <w:t>tratamentului</w:t>
            </w:r>
            <w:r w:rsidR="009171E4">
              <w:rPr>
                <w:b/>
                <w:bCs/>
                <w:sz w:val="12"/>
                <w:szCs w:val="12"/>
              </w:rPr>
              <w:t xml:space="preserve"> </w:t>
            </w:r>
            <w:r w:rsidRPr="00947651">
              <w:rPr>
                <w:b/>
                <w:bCs/>
                <w:sz w:val="12"/>
                <w:szCs w:val="12"/>
              </w:rPr>
              <w:t>personalizat</w:t>
            </w:r>
            <w:r w:rsidR="009171E4">
              <w:rPr>
                <w:b/>
                <w:bCs/>
                <w:sz w:val="12"/>
                <w:szCs w:val="12"/>
              </w:rPr>
              <w:t xml:space="preserve"> </w:t>
            </w:r>
            <w:r w:rsidRPr="00947651">
              <w:rPr>
                <w:b/>
                <w:bCs/>
                <w:sz w:val="12"/>
                <w:szCs w:val="12"/>
              </w:rPr>
              <w:t>in</w:t>
            </w:r>
            <w:r w:rsidR="009171E4">
              <w:rPr>
                <w:b/>
                <w:bCs/>
                <w:sz w:val="12"/>
                <w:szCs w:val="12"/>
              </w:rPr>
              <w:t xml:space="preserve"> </w:t>
            </w:r>
            <w:proofErr w:type="spellStart"/>
            <w:r w:rsidRPr="00947651">
              <w:rPr>
                <w:b/>
                <w:bCs/>
                <w:sz w:val="12"/>
                <w:szCs w:val="12"/>
              </w:rPr>
              <w:t>functie</w:t>
            </w:r>
            <w:proofErr w:type="spellEnd"/>
            <w:r w:rsidR="009171E4">
              <w:rPr>
                <w:b/>
                <w:bCs/>
                <w:sz w:val="12"/>
                <w:szCs w:val="12"/>
              </w:rPr>
              <w:t xml:space="preserve"> </w:t>
            </w:r>
            <w:r w:rsidRPr="00947651">
              <w:rPr>
                <w:b/>
                <w:bCs/>
                <w:sz w:val="12"/>
                <w:szCs w:val="12"/>
              </w:rPr>
              <w:t>de</w:t>
            </w:r>
            <w:r w:rsidR="009171E4">
              <w:rPr>
                <w:b/>
                <w:bCs/>
                <w:sz w:val="12"/>
                <w:szCs w:val="12"/>
              </w:rPr>
              <w:t xml:space="preserve"> </w:t>
            </w:r>
            <w:r w:rsidRPr="00947651">
              <w:rPr>
                <w:b/>
                <w:bCs/>
                <w:sz w:val="12"/>
                <w:szCs w:val="12"/>
              </w:rPr>
              <w:t>profilul</w:t>
            </w:r>
            <w:r w:rsidR="009171E4">
              <w:rPr>
                <w:b/>
                <w:bCs/>
                <w:sz w:val="12"/>
                <w:szCs w:val="12"/>
              </w:rPr>
              <w:t xml:space="preserve"> </w:t>
            </w:r>
            <w:r w:rsidRPr="00947651">
              <w:rPr>
                <w:b/>
                <w:bCs/>
                <w:sz w:val="12"/>
                <w:szCs w:val="12"/>
              </w:rPr>
              <w:t>tumoral</w:t>
            </w:r>
            <w:r w:rsidR="009171E4">
              <w:rPr>
                <w:b/>
                <w:bCs/>
                <w:sz w:val="12"/>
                <w:szCs w:val="12"/>
              </w:rPr>
              <w:t xml:space="preserve"> </w:t>
            </w:r>
            <w:r w:rsidRPr="00947651">
              <w:rPr>
                <w:b/>
                <w:bCs/>
                <w:sz w:val="12"/>
                <w:szCs w:val="12"/>
              </w:rPr>
              <w:t>identificat</w:t>
            </w:r>
            <w:r w:rsidR="009171E4">
              <w:rPr>
                <w:b/>
                <w:bCs/>
                <w:sz w:val="12"/>
                <w:szCs w:val="12"/>
              </w:rPr>
              <w:t xml:space="preserve"> </w:t>
            </w:r>
            <w:r w:rsidRPr="00947651">
              <w:rPr>
                <w:b/>
                <w:bCs/>
                <w:sz w:val="12"/>
                <w:szCs w:val="12"/>
              </w:rPr>
              <w:t>-</w:t>
            </w:r>
            <w:r w:rsidR="009171E4">
              <w:rPr>
                <w:b/>
                <w:bCs/>
                <w:sz w:val="12"/>
                <w:szCs w:val="12"/>
              </w:rPr>
              <w:t xml:space="preserve"> </w:t>
            </w:r>
            <w:r w:rsidRPr="00947651">
              <w:rPr>
                <w:b/>
                <w:bCs/>
                <w:sz w:val="12"/>
                <w:szCs w:val="12"/>
              </w:rPr>
              <w:t>Spitalul</w:t>
            </w:r>
            <w:r w:rsidR="009171E4">
              <w:rPr>
                <w:b/>
                <w:bCs/>
                <w:sz w:val="12"/>
                <w:szCs w:val="12"/>
              </w:rPr>
              <w:t xml:space="preserve"> </w:t>
            </w:r>
            <w:proofErr w:type="spellStart"/>
            <w:r w:rsidRPr="00947651">
              <w:rPr>
                <w:b/>
                <w:bCs/>
                <w:sz w:val="12"/>
                <w:szCs w:val="12"/>
              </w:rPr>
              <w:t>Judetean</w:t>
            </w:r>
            <w:proofErr w:type="spellEnd"/>
            <w:r w:rsidR="009171E4">
              <w:rPr>
                <w:b/>
                <w:bCs/>
                <w:sz w:val="12"/>
                <w:szCs w:val="12"/>
              </w:rPr>
              <w:t xml:space="preserve"> </w:t>
            </w:r>
            <w:r w:rsidRPr="00947651">
              <w:rPr>
                <w:b/>
                <w:bCs/>
                <w:sz w:val="12"/>
                <w:szCs w:val="12"/>
              </w:rPr>
              <w:t>de</w:t>
            </w:r>
            <w:r w:rsidR="009171E4">
              <w:rPr>
                <w:b/>
                <w:bCs/>
                <w:sz w:val="12"/>
                <w:szCs w:val="12"/>
              </w:rPr>
              <w:t xml:space="preserve"> </w:t>
            </w:r>
            <w:r w:rsidRPr="00947651">
              <w:rPr>
                <w:b/>
                <w:bCs/>
                <w:sz w:val="12"/>
                <w:szCs w:val="12"/>
              </w:rPr>
              <w:t>Urgenta</w:t>
            </w:r>
            <w:r w:rsidR="009171E4">
              <w:rPr>
                <w:b/>
                <w:bCs/>
                <w:sz w:val="12"/>
                <w:szCs w:val="12"/>
              </w:rPr>
              <w:t xml:space="preserve"> </w:t>
            </w:r>
            <w:r w:rsidRPr="00947651">
              <w:rPr>
                <w:b/>
                <w:bCs/>
                <w:sz w:val="12"/>
                <w:szCs w:val="12"/>
              </w:rPr>
              <w:t>Deva</w:t>
            </w:r>
          </w:p>
        </w:tc>
        <w:tc>
          <w:tcPr>
            <w:tcW w:w="800" w:type="dxa"/>
          </w:tcPr>
          <w:p w14:paraId="1504883C" w14:textId="106EE01F" w:rsidR="009B1AE4" w:rsidRPr="000535AD" w:rsidRDefault="009B1AE4" w:rsidP="008309A8">
            <w:pPr>
              <w:rPr>
                <w:b/>
                <w:bCs/>
                <w:sz w:val="12"/>
                <w:szCs w:val="12"/>
              </w:rPr>
            </w:pPr>
            <w:r w:rsidRPr="00152990">
              <w:rPr>
                <w:b/>
                <w:bCs/>
                <w:sz w:val="12"/>
                <w:szCs w:val="12"/>
              </w:rPr>
              <w:t>80,64</w:t>
            </w:r>
          </w:p>
        </w:tc>
        <w:tc>
          <w:tcPr>
            <w:tcW w:w="1114" w:type="dxa"/>
          </w:tcPr>
          <w:p w14:paraId="69EB0FD4" w14:textId="610E4FF8" w:rsidR="009B1AE4" w:rsidRPr="000535AD" w:rsidRDefault="009B1AE4" w:rsidP="008309A8">
            <w:pPr>
              <w:rPr>
                <w:b/>
                <w:bCs/>
                <w:sz w:val="12"/>
                <w:szCs w:val="12"/>
              </w:rPr>
            </w:pPr>
            <w:r w:rsidRPr="00152990">
              <w:rPr>
                <w:b/>
                <w:bCs/>
                <w:sz w:val="12"/>
                <w:szCs w:val="12"/>
              </w:rPr>
              <w:t>6.319.236,35</w:t>
            </w:r>
          </w:p>
        </w:tc>
        <w:tc>
          <w:tcPr>
            <w:tcW w:w="1195" w:type="dxa"/>
          </w:tcPr>
          <w:p w14:paraId="79CB3465" w14:textId="3B53328D" w:rsidR="009B1AE4" w:rsidRPr="000535AD" w:rsidRDefault="009B1AE4" w:rsidP="008309A8">
            <w:pPr>
              <w:rPr>
                <w:b/>
                <w:bCs/>
                <w:sz w:val="12"/>
                <w:szCs w:val="12"/>
              </w:rPr>
            </w:pPr>
            <w:r w:rsidRPr="00152990">
              <w:rPr>
                <w:b/>
                <w:bCs/>
                <w:sz w:val="12"/>
                <w:szCs w:val="12"/>
              </w:rPr>
              <w:t>6.192.851,63</w:t>
            </w:r>
          </w:p>
        </w:tc>
        <w:tc>
          <w:tcPr>
            <w:tcW w:w="1114" w:type="dxa"/>
          </w:tcPr>
          <w:p w14:paraId="03A5F49D" w14:textId="2B9F0360" w:rsidR="009B1AE4" w:rsidRPr="000535AD" w:rsidRDefault="009B1AE4" w:rsidP="008309A8">
            <w:pPr>
              <w:rPr>
                <w:b/>
                <w:bCs/>
                <w:sz w:val="12"/>
                <w:szCs w:val="12"/>
              </w:rPr>
            </w:pPr>
            <w:r w:rsidRPr="00152990">
              <w:rPr>
                <w:b/>
                <w:bCs/>
                <w:sz w:val="12"/>
                <w:szCs w:val="12"/>
              </w:rPr>
              <w:t>5.371.350,90</w:t>
            </w:r>
          </w:p>
        </w:tc>
        <w:tc>
          <w:tcPr>
            <w:tcW w:w="986" w:type="dxa"/>
          </w:tcPr>
          <w:p w14:paraId="10A5F07F" w14:textId="09BEEF14" w:rsidR="009B1AE4" w:rsidRPr="000535AD" w:rsidRDefault="009B1AE4" w:rsidP="008309A8">
            <w:pPr>
              <w:rPr>
                <w:b/>
                <w:bCs/>
                <w:sz w:val="12"/>
                <w:szCs w:val="12"/>
              </w:rPr>
            </w:pPr>
            <w:r w:rsidRPr="009B1AE4">
              <w:rPr>
                <w:b/>
                <w:bCs/>
                <w:sz w:val="12"/>
                <w:szCs w:val="12"/>
              </w:rPr>
              <w:t>821.500,73</w:t>
            </w:r>
          </w:p>
        </w:tc>
        <w:tc>
          <w:tcPr>
            <w:tcW w:w="986" w:type="dxa"/>
          </w:tcPr>
          <w:p w14:paraId="4907FA39" w14:textId="0E3338F1" w:rsidR="009B1AE4" w:rsidRPr="000535AD" w:rsidRDefault="009B1AE4" w:rsidP="008309A8">
            <w:pPr>
              <w:rPr>
                <w:b/>
                <w:bCs/>
                <w:sz w:val="12"/>
                <w:szCs w:val="12"/>
              </w:rPr>
            </w:pPr>
            <w:r w:rsidRPr="009B1AE4">
              <w:rPr>
                <w:b/>
                <w:bCs/>
                <w:sz w:val="12"/>
                <w:szCs w:val="12"/>
              </w:rPr>
              <w:t>126.384,72</w:t>
            </w:r>
          </w:p>
        </w:tc>
      </w:tr>
    </w:tbl>
    <w:p w14:paraId="314402FD" w14:textId="38E12017" w:rsidR="009E6A21" w:rsidRDefault="004966B2" w:rsidP="004966B2">
      <w:pPr>
        <w:pStyle w:val="Stilsursa"/>
      </w:pPr>
      <w:r>
        <w:t>Sursa:</w:t>
      </w:r>
      <w:r w:rsidR="009171E4">
        <w:t xml:space="preserve"> </w:t>
      </w:r>
      <w:r>
        <w:t>MIPE</w:t>
      </w:r>
    </w:p>
    <w:p w14:paraId="24BCBD32" w14:textId="77B2E5CD" w:rsidR="00F22DBB" w:rsidRDefault="00F22DBB" w:rsidP="00F22DBB">
      <w:pPr>
        <w:pStyle w:val="separatorarticole"/>
      </w:pPr>
      <w:r>
        <w:t>*</w:t>
      </w:r>
    </w:p>
    <w:p w14:paraId="3C690C9C" w14:textId="53B577BF" w:rsidR="00F22DBB" w:rsidRDefault="00F22DBB" w:rsidP="00F22DBB">
      <w:pPr>
        <w:pStyle w:val="TitluArticolinINFOUE"/>
      </w:pPr>
      <w:bookmarkStart w:id="90" w:name="_Toc181352378"/>
      <w:r w:rsidRPr="00F22DBB">
        <w:t>Investiții</w:t>
      </w:r>
      <w:r w:rsidR="009171E4">
        <w:t xml:space="preserve"> </w:t>
      </w:r>
      <w:r w:rsidRPr="00F22DBB">
        <w:t>importante</w:t>
      </w:r>
      <w:r w:rsidR="009171E4">
        <w:t xml:space="preserve"> </w:t>
      </w:r>
      <w:r w:rsidRPr="00F22DBB">
        <w:t>pentru</w:t>
      </w:r>
      <w:r w:rsidR="009171E4">
        <w:t xml:space="preserve"> </w:t>
      </w:r>
      <w:r w:rsidRPr="00F22DBB">
        <w:t>dezvoltarea</w:t>
      </w:r>
      <w:r w:rsidR="009171E4">
        <w:t xml:space="preserve"> </w:t>
      </w:r>
      <w:r w:rsidRPr="00F22DBB">
        <w:t>Văii</w:t>
      </w:r>
      <w:r w:rsidR="009171E4">
        <w:t xml:space="preserve"> </w:t>
      </w:r>
      <w:r w:rsidRPr="00F22DBB">
        <w:t>Jiului.</w:t>
      </w:r>
      <w:r w:rsidR="009171E4">
        <w:t xml:space="preserve"> </w:t>
      </w:r>
      <w:r w:rsidRPr="00F22DBB">
        <w:t>4.000</w:t>
      </w:r>
      <w:r w:rsidR="009171E4">
        <w:t xml:space="preserve"> </w:t>
      </w:r>
      <w:r w:rsidRPr="00F22DBB">
        <w:t>de</w:t>
      </w:r>
      <w:r w:rsidR="009171E4">
        <w:t xml:space="preserve"> </w:t>
      </w:r>
      <w:r w:rsidRPr="00F22DBB">
        <w:t>studenți</w:t>
      </w:r>
      <w:r w:rsidR="009171E4">
        <w:t xml:space="preserve"> </w:t>
      </w:r>
      <w:r w:rsidRPr="00F22DBB">
        <w:t>ai</w:t>
      </w:r>
      <w:r w:rsidR="009171E4">
        <w:t xml:space="preserve"> </w:t>
      </w:r>
      <w:r w:rsidRPr="00F22DBB">
        <w:t>Universității</w:t>
      </w:r>
      <w:r w:rsidR="009171E4">
        <w:t xml:space="preserve"> </w:t>
      </w:r>
      <w:r w:rsidRPr="00F22DBB">
        <w:t>din</w:t>
      </w:r>
      <w:r w:rsidR="009171E4">
        <w:t xml:space="preserve"> </w:t>
      </w:r>
      <w:r w:rsidRPr="00F22DBB">
        <w:t>Petroșani</w:t>
      </w:r>
      <w:r w:rsidR="009171E4">
        <w:t xml:space="preserve"> </w:t>
      </w:r>
      <w:r w:rsidRPr="00F22DBB">
        <w:t>vor</w:t>
      </w:r>
      <w:r w:rsidR="009171E4">
        <w:t xml:space="preserve"> </w:t>
      </w:r>
      <w:r w:rsidRPr="00F22DBB">
        <w:t>învăța</w:t>
      </w:r>
      <w:r w:rsidR="009171E4">
        <w:t xml:space="preserve"> </w:t>
      </w:r>
      <w:r w:rsidRPr="00F22DBB">
        <w:t>în</w:t>
      </w:r>
      <w:r w:rsidR="009171E4">
        <w:t xml:space="preserve"> </w:t>
      </w:r>
      <w:r w:rsidRPr="00F22DBB">
        <w:t>laboratoare</w:t>
      </w:r>
      <w:r w:rsidR="009171E4">
        <w:t xml:space="preserve"> </w:t>
      </w:r>
      <w:r w:rsidRPr="00F22DBB">
        <w:t>dotate</w:t>
      </w:r>
      <w:r w:rsidR="009171E4">
        <w:t xml:space="preserve"> </w:t>
      </w:r>
      <w:r w:rsidRPr="00F22DBB">
        <w:t>la</w:t>
      </w:r>
      <w:r w:rsidR="009171E4">
        <w:t xml:space="preserve"> </w:t>
      </w:r>
      <w:r w:rsidRPr="00F22DBB">
        <w:t>standarde</w:t>
      </w:r>
      <w:r w:rsidR="009171E4">
        <w:t xml:space="preserve"> </w:t>
      </w:r>
      <w:r w:rsidRPr="00F22DBB">
        <w:t>europene</w:t>
      </w:r>
      <w:bookmarkEnd w:id="90"/>
    </w:p>
    <w:p w14:paraId="4A4CA1FC" w14:textId="2405EEF3" w:rsidR="00F22DBB" w:rsidRPr="00F22DBB" w:rsidRDefault="00132325" w:rsidP="00F22DBB">
      <w:r>
        <w:rPr>
          <w:noProof/>
          <w:lang w:eastAsia="ro-RO"/>
        </w:rPr>
        <w:drawing>
          <wp:anchor distT="0" distB="0" distL="114300" distR="114300" simplePos="0" relativeHeight="251671552" behindDoc="0" locked="0" layoutInCell="1" allowOverlap="1" wp14:anchorId="7CF56CBF" wp14:editId="39C75A58">
            <wp:simplePos x="0" y="0"/>
            <wp:positionH relativeFrom="column">
              <wp:posOffset>-635</wp:posOffset>
            </wp:positionH>
            <wp:positionV relativeFrom="paragraph">
              <wp:posOffset>37465</wp:posOffset>
            </wp:positionV>
            <wp:extent cx="2880000" cy="1149408"/>
            <wp:effectExtent l="0" t="0" r="0" b="0"/>
            <wp:wrapSquare wrapText="bothSides"/>
            <wp:docPr id="60888978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149408"/>
                    </a:xfrm>
                    <a:prstGeom prst="rect">
                      <a:avLst/>
                    </a:prstGeom>
                    <a:noFill/>
                    <a:ln>
                      <a:noFill/>
                    </a:ln>
                  </pic:spPr>
                </pic:pic>
              </a:graphicData>
            </a:graphic>
          </wp:anchor>
        </w:drawing>
      </w:r>
      <w:r w:rsidR="00F22DBB" w:rsidRPr="00F22DBB">
        <w:rPr>
          <w:b/>
          <w:bCs/>
        </w:rPr>
        <w:t>Aproape</w:t>
      </w:r>
      <w:r w:rsidR="009171E4">
        <w:rPr>
          <w:b/>
          <w:bCs/>
        </w:rPr>
        <w:t xml:space="preserve"> </w:t>
      </w:r>
      <w:r w:rsidR="00F22DBB" w:rsidRPr="00F22DBB">
        <w:rPr>
          <w:b/>
          <w:bCs/>
        </w:rPr>
        <w:t>1,4</w:t>
      </w:r>
      <w:r w:rsidR="009171E4">
        <w:rPr>
          <w:b/>
          <w:bCs/>
        </w:rPr>
        <w:t xml:space="preserve"> </w:t>
      </w:r>
      <w:r w:rsidR="00F22DBB" w:rsidRPr="00F22DBB">
        <w:rPr>
          <w:b/>
          <w:bCs/>
        </w:rPr>
        <w:t>milioane</w:t>
      </w:r>
      <w:r w:rsidR="009171E4">
        <w:rPr>
          <w:b/>
          <w:bCs/>
        </w:rPr>
        <w:t xml:space="preserve"> </w:t>
      </w:r>
      <w:r w:rsidR="00F22DBB" w:rsidRPr="00F22DBB">
        <w:rPr>
          <w:b/>
          <w:bCs/>
        </w:rPr>
        <w:t>de</w:t>
      </w:r>
      <w:r w:rsidR="009171E4">
        <w:rPr>
          <w:b/>
          <w:bCs/>
        </w:rPr>
        <w:t xml:space="preserve"> </w:t>
      </w:r>
      <w:r w:rsidR="00F22DBB" w:rsidRPr="00F22DBB">
        <w:rPr>
          <w:b/>
          <w:bCs/>
        </w:rPr>
        <w:t>euro</w:t>
      </w:r>
      <w:r w:rsidR="009171E4">
        <w:rPr>
          <w:b/>
          <w:bCs/>
        </w:rPr>
        <w:t xml:space="preserve"> </w:t>
      </w:r>
      <w:r w:rsidR="00F22DBB" w:rsidRPr="00F22DBB">
        <w:rPr>
          <w:b/>
          <w:bCs/>
        </w:rPr>
        <w:t>vor</w:t>
      </w:r>
      <w:r w:rsidR="009171E4">
        <w:rPr>
          <w:b/>
          <w:bCs/>
        </w:rPr>
        <w:t xml:space="preserve"> </w:t>
      </w:r>
      <w:r w:rsidR="00F22DBB" w:rsidRPr="00F22DBB">
        <w:rPr>
          <w:b/>
          <w:bCs/>
        </w:rPr>
        <w:t>fi</w:t>
      </w:r>
      <w:r w:rsidR="009171E4">
        <w:rPr>
          <w:b/>
          <w:bCs/>
        </w:rPr>
        <w:t xml:space="preserve"> </w:t>
      </w:r>
      <w:r w:rsidR="00F22DBB" w:rsidRPr="00F22DBB">
        <w:rPr>
          <w:b/>
          <w:bCs/>
        </w:rPr>
        <w:t>investiți</w:t>
      </w:r>
      <w:r w:rsidR="009171E4">
        <w:rPr>
          <w:b/>
          <w:bCs/>
        </w:rPr>
        <w:t xml:space="preserve"> </w:t>
      </w:r>
      <w:r w:rsidR="00F22DBB" w:rsidRPr="00F22DBB">
        <w:rPr>
          <w:b/>
          <w:bCs/>
        </w:rPr>
        <w:t>în</w:t>
      </w:r>
      <w:r w:rsidR="009171E4">
        <w:rPr>
          <w:b/>
          <w:bCs/>
        </w:rPr>
        <w:t xml:space="preserve"> </w:t>
      </w:r>
      <w:r w:rsidR="00F22DBB" w:rsidRPr="00F22DBB">
        <w:rPr>
          <w:b/>
          <w:bCs/>
        </w:rPr>
        <w:t>dotarea</w:t>
      </w:r>
      <w:r w:rsidR="009171E4">
        <w:rPr>
          <w:b/>
          <w:bCs/>
        </w:rPr>
        <w:t xml:space="preserve"> </w:t>
      </w:r>
      <w:r w:rsidR="00F22DBB" w:rsidRPr="00F22DBB">
        <w:rPr>
          <w:b/>
          <w:bCs/>
        </w:rPr>
        <w:t>laboratoarelor</w:t>
      </w:r>
      <w:r w:rsidR="009171E4">
        <w:rPr>
          <w:b/>
          <w:bCs/>
        </w:rPr>
        <w:t xml:space="preserve"> </w:t>
      </w:r>
      <w:r w:rsidR="00F22DBB" w:rsidRPr="00F22DBB">
        <w:rPr>
          <w:b/>
          <w:bCs/>
        </w:rPr>
        <w:t>Universității</w:t>
      </w:r>
      <w:r w:rsidR="009171E4">
        <w:rPr>
          <w:b/>
          <w:bCs/>
        </w:rPr>
        <w:t xml:space="preserve"> </w:t>
      </w:r>
      <w:r w:rsidR="00F22DBB" w:rsidRPr="00F22DBB">
        <w:rPr>
          <w:b/>
          <w:bCs/>
        </w:rPr>
        <w:t>din</w:t>
      </w:r>
      <w:r w:rsidR="009171E4">
        <w:rPr>
          <w:b/>
          <w:bCs/>
        </w:rPr>
        <w:t xml:space="preserve"> </w:t>
      </w:r>
      <w:r w:rsidR="00F22DBB" w:rsidRPr="00F22DBB">
        <w:rPr>
          <w:b/>
          <w:bCs/>
        </w:rPr>
        <w:t>Petroșani.</w:t>
      </w:r>
      <w:r w:rsidR="009171E4">
        <w:rPr>
          <w:b/>
          <w:bCs/>
        </w:rPr>
        <w:t xml:space="preserve"> </w:t>
      </w:r>
      <w:r w:rsidR="00F22DBB" w:rsidRPr="00F22DBB">
        <w:rPr>
          <w:b/>
          <w:bCs/>
        </w:rPr>
        <w:t>Acordul</w:t>
      </w:r>
      <w:r w:rsidR="009171E4">
        <w:rPr>
          <w:b/>
          <w:bCs/>
        </w:rPr>
        <w:t xml:space="preserve"> </w:t>
      </w:r>
      <w:r w:rsidR="00F22DBB" w:rsidRPr="00F22DBB">
        <w:rPr>
          <w:b/>
          <w:bCs/>
        </w:rPr>
        <w:t>de</w:t>
      </w:r>
      <w:r w:rsidR="009171E4">
        <w:rPr>
          <w:b/>
          <w:bCs/>
        </w:rPr>
        <w:t xml:space="preserve"> </w:t>
      </w:r>
      <w:r w:rsidR="00F22DBB" w:rsidRPr="00F22DBB">
        <w:rPr>
          <w:b/>
          <w:bCs/>
        </w:rPr>
        <w:t>finanțare</w:t>
      </w:r>
      <w:r w:rsidR="009171E4">
        <w:rPr>
          <w:b/>
          <w:bCs/>
        </w:rPr>
        <w:t xml:space="preserve"> </w:t>
      </w:r>
      <w:r w:rsidR="00F22DBB" w:rsidRPr="00F22DBB">
        <w:rPr>
          <w:b/>
          <w:bCs/>
        </w:rPr>
        <w:t>a</w:t>
      </w:r>
      <w:r w:rsidR="009171E4">
        <w:rPr>
          <w:b/>
          <w:bCs/>
        </w:rPr>
        <w:t xml:space="preserve"> </w:t>
      </w:r>
      <w:r w:rsidR="00F22DBB" w:rsidRPr="00F22DBB">
        <w:rPr>
          <w:b/>
          <w:bCs/>
        </w:rPr>
        <w:t>fost</w:t>
      </w:r>
      <w:r w:rsidR="009171E4">
        <w:rPr>
          <w:b/>
          <w:bCs/>
        </w:rPr>
        <w:t xml:space="preserve"> </w:t>
      </w:r>
      <w:r w:rsidR="00F22DBB" w:rsidRPr="00F22DBB">
        <w:rPr>
          <w:b/>
          <w:bCs/>
        </w:rPr>
        <w:t>semnat</w:t>
      </w:r>
      <w:r w:rsidR="009171E4">
        <w:rPr>
          <w:b/>
          <w:bCs/>
        </w:rPr>
        <w:t xml:space="preserve"> </w:t>
      </w:r>
      <w:r w:rsidR="00F22DBB" w:rsidRPr="00F22DBB">
        <w:rPr>
          <w:b/>
          <w:bCs/>
        </w:rPr>
        <w:t>astăzi</w:t>
      </w:r>
      <w:r w:rsidR="009171E4">
        <w:rPr>
          <w:b/>
          <w:bCs/>
        </w:rPr>
        <w:t xml:space="preserve"> </w:t>
      </w:r>
      <w:r w:rsidR="0041144F">
        <w:rPr>
          <w:b/>
          <w:bCs/>
        </w:rPr>
        <w:t>(29.10.2024)</w:t>
      </w:r>
      <w:r w:rsidR="00F22DBB" w:rsidRPr="00F22DBB">
        <w:rPr>
          <w:b/>
          <w:bCs/>
        </w:rPr>
        <w:t>,</w:t>
      </w:r>
      <w:r w:rsidR="009171E4">
        <w:rPr>
          <w:b/>
          <w:bCs/>
        </w:rPr>
        <w:t xml:space="preserve"> </w:t>
      </w:r>
      <w:r w:rsidR="00F22DBB" w:rsidRPr="00F22DBB">
        <w:rPr>
          <w:b/>
          <w:bCs/>
        </w:rPr>
        <w:t>iar</w:t>
      </w:r>
      <w:r w:rsidR="009171E4">
        <w:rPr>
          <w:b/>
          <w:bCs/>
        </w:rPr>
        <w:t xml:space="preserve"> </w:t>
      </w:r>
      <w:r w:rsidR="00F22DBB" w:rsidRPr="00F22DBB">
        <w:rPr>
          <w:b/>
          <w:bCs/>
        </w:rPr>
        <w:t>instituția</w:t>
      </w:r>
      <w:r w:rsidR="009171E4">
        <w:rPr>
          <w:b/>
          <w:bCs/>
        </w:rPr>
        <w:t xml:space="preserve"> </w:t>
      </w:r>
      <w:r w:rsidR="00F22DBB" w:rsidRPr="00F22DBB">
        <w:rPr>
          <w:b/>
          <w:bCs/>
        </w:rPr>
        <w:t>de</w:t>
      </w:r>
      <w:r w:rsidR="009171E4">
        <w:rPr>
          <w:b/>
          <w:bCs/>
        </w:rPr>
        <w:t xml:space="preserve"> </w:t>
      </w:r>
      <w:r w:rsidR="00F22DBB" w:rsidRPr="00F22DBB">
        <w:rPr>
          <w:b/>
          <w:bCs/>
        </w:rPr>
        <w:t>învățământ</w:t>
      </w:r>
      <w:r w:rsidR="009171E4">
        <w:rPr>
          <w:b/>
          <w:bCs/>
        </w:rPr>
        <w:t xml:space="preserve"> </w:t>
      </w:r>
      <w:r w:rsidR="00F22DBB" w:rsidRPr="00F22DBB">
        <w:rPr>
          <w:b/>
          <w:bCs/>
        </w:rPr>
        <w:t>superior</w:t>
      </w:r>
      <w:r w:rsidR="009171E4">
        <w:rPr>
          <w:b/>
          <w:bCs/>
        </w:rPr>
        <w:t xml:space="preserve"> </w:t>
      </w:r>
      <w:r w:rsidR="00F22DBB" w:rsidRPr="00F22DBB">
        <w:rPr>
          <w:b/>
          <w:bCs/>
        </w:rPr>
        <w:t>din</w:t>
      </w:r>
      <w:r w:rsidR="009171E4">
        <w:rPr>
          <w:b/>
          <w:bCs/>
        </w:rPr>
        <w:t xml:space="preserve"> </w:t>
      </w:r>
      <w:r w:rsidR="00F22DBB" w:rsidRPr="00F22DBB">
        <w:rPr>
          <w:b/>
          <w:bCs/>
        </w:rPr>
        <w:t>Valea</w:t>
      </w:r>
      <w:r w:rsidR="009171E4">
        <w:rPr>
          <w:b/>
          <w:bCs/>
        </w:rPr>
        <w:t xml:space="preserve"> </w:t>
      </w:r>
      <w:r w:rsidR="00F22DBB" w:rsidRPr="00F22DBB">
        <w:rPr>
          <w:b/>
          <w:bCs/>
        </w:rPr>
        <w:t>Jiului</w:t>
      </w:r>
      <w:r w:rsidR="009171E4">
        <w:rPr>
          <w:b/>
          <w:bCs/>
        </w:rPr>
        <w:t xml:space="preserve"> </w:t>
      </w:r>
      <w:r w:rsidR="00F22DBB" w:rsidRPr="00F22DBB">
        <w:rPr>
          <w:b/>
          <w:bCs/>
        </w:rPr>
        <w:t>devine</w:t>
      </w:r>
      <w:r w:rsidR="009171E4">
        <w:rPr>
          <w:b/>
          <w:bCs/>
        </w:rPr>
        <w:t xml:space="preserve"> </w:t>
      </w:r>
      <w:r w:rsidR="00F22DBB" w:rsidRPr="00F22DBB">
        <w:rPr>
          <w:b/>
          <w:bCs/>
        </w:rPr>
        <w:t>prima</w:t>
      </w:r>
      <w:r w:rsidR="009171E4">
        <w:rPr>
          <w:b/>
          <w:bCs/>
        </w:rPr>
        <w:t xml:space="preserve"> </w:t>
      </w:r>
      <w:r w:rsidR="00F22DBB" w:rsidRPr="00F22DBB">
        <w:rPr>
          <w:b/>
          <w:bCs/>
        </w:rPr>
        <w:t>din</w:t>
      </w:r>
      <w:r w:rsidR="009171E4">
        <w:rPr>
          <w:b/>
          <w:bCs/>
        </w:rPr>
        <w:t xml:space="preserve"> </w:t>
      </w:r>
      <w:r w:rsidR="00F22DBB" w:rsidRPr="00F22DBB">
        <w:rPr>
          <w:b/>
          <w:bCs/>
        </w:rPr>
        <w:t>regiune</w:t>
      </w:r>
      <w:r w:rsidR="009171E4">
        <w:rPr>
          <w:b/>
          <w:bCs/>
        </w:rPr>
        <w:t xml:space="preserve"> </w:t>
      </w:r>
      <w:r w:rsidR="00F22DBB" w:rsidRPr="00F22DBB">
        <w:rPr>
          <w:b/>
          <w:bCs/>
        </w:rPr>
        <w:t>care</w:t>
      </w:r>
      <w:r w:rsidR="009171E4">
        <w:rPr>
          <w:b/>
          <w:bCs/>
        </w:rPr>
        <w:t xml:space="preserve"> </w:t>
      </w:r>
      <w:proofErr w:type="spellStart"/>
      <w:r w:rsidR="00F22DBB" w:rsidRPr="00F22DBB">
        <w:rPr>
          <w:b/>
          <w:bCs/>
        </w:rPr>
        <w:t>contractează</w:t>
      </w:r>
      <w:proofErr w:type="spellEnd"/>
      <w:r w:rsidR="009171E4">
        <w:rPr>
          <w:b/>
          <w:bCs/>
        </w:rPr>
        <w:t xml:space="preserve"> </w:t>
      </w:r>
      <w:r w:rsidR="00F22DBB" w:rsidRPr="00F22DBB">
        <w:rPr>
          <w:b/>
          <w:bCs/>
        </w:rPr>
        <w:t>un</w:t>
      </w:r>
      <w:r w:rsidR="009171E4">
        <w:rPr>
          <w:b/>
          <w:bCs/>
        </w:rPr>
        <w:t xml:space="preserve"> </w:t>
      </w:r>
      <w:r w:rsidR="00F22DBB" w:rsidRPr="00F22DBB">
        <w:rPr>
          <w:b/>
          <w:bCs/>
        </w:rPr>
        <w:t>proiect</w:t>
      </w:r>
      <w:r w:rsidR="009171E4">
        <w:rPr>
          <w:b/>
          <w:bCs/>
        </w:rPr>
        <w:t xml:space="preserve"> </w:t>
      </w:r>
      <w:r w:rsidR="00F22DBB" w:rsidRPr="00F22DBB">
        <w:rPr>
          <w:b/>
          <w:bCs/>
        </w:rPr>
        <w:t>în</w:t>
      </w:r>
      <w:r w:rsidR="009171E4">
        <w:rPr>
          <w:b/>
          <w:bCs/>
        </w:rPr>
        <w:t xml:space="preserve"> </w:t>
      </w:r>
      <w:r w:rsidR="00F22DBB" w:rsidRPr="00F22DBB">
        <w:rPr>
          <w:b/>
          <w:bCs/>
        </w:rPr>
        <w:t>cadrul</w:t>
      </w:r>
      <w:r w:rsidR="009171E4">
        <w:rPr>
          <w:b/>
          <w:bCs/>
        </w:rPr>
        <w:t xml:space="preserve"> </w:t>
      </w:r>
      <w:r w:rsidR="00F22DBB" w:rsidRPr="00F22DBB">
        <w:rPr>
          <w:b/>
          <w:bCs/>
        </w:rPr>
        <w:t>componentei</w:t>
      </w:r>
      <w:r w:rsidR="009171E4">
        <w:rPr>
          <w:b/>
          <w:bCs/>
        </w:rPr>
        <w:t xml:space="preserve"> </w:t>
      </w:r>
      <w:r w:rsidR="00F22DBB" w:rsidRPr="00F22DBB">
        <w:rPr>
          <w:b/>
          <w:bCs/>
        </w:rPr>
        <w:t>rezervate</w:t>
      </w:r>
      <w:r w:rsidR="009171E4">
        <w:rPr>
          <w:b/>
          <w:bCs/>
        </w:rPr>
        <w:t xml:space="preserve"> </w:t>
      </w:r>
      <w:r w:rsidR="00F22DBB" w:rsidRPr="00F22DBB">
        <w:rPr>
          <w:b/>
          <w:bCs/>
        </w:rPr>
        <w:t>universităților,</w:t>
      </w:r>
      <w:r w:rsidR="009171E4">
        <w:rPr>
          <w:b/>
          <w:bCs/>
        </w:rPr>
        <w:t xml:space="preserve"> </w:t>
      </w:r>
      <w:r w:rsidR="00F22DBB" w:rsidRPr="00F22DBB">
        <w:rPr>
          <w:b/>
          <w:bCs/>
        </w:rPr>
        <w:t>din</w:t>
      </w:r>
      <w:r w:rsidR="009171E4">
        <w:rPr>
          <w:b/>
          <w:bCs/>
        </w:rPr>
        <w:t xml:space="preserve"> </w:t>
      </w:r>
      <w:r w:rsidR="00F22DBB" w:rsidRPr="00F22DBB">
        <w:rPr>
          <w:b/>
          <w:bCs/>
        </w:rPr>
        <w:t>Programul</w:t>
      </w:r>
      <w:r w:rsidR="009171E4">
        <w:rPr>
          <w:b/>
          <w:bCs/>
        </w:rPr>
        <w:t xml:space="preserve"> </w:t>
      </w:r>
      <w:r w:rsidR="00F22DBB" w:rsidRPr="00F22DBB">
        <w:rPr>
          <w:b/>
          <w:bCs/>
        </w:rPr>
        <w:t>Regional</w:t>
      </w:r>
      <w:r w:rsidR="009171E4">
        <w:rPr>
          <w:b/>
          <w:bCs/>
        </w:rPr>
        <w:t xml:space="preserve"> </w:t>
      </w:r>
      <w:r w:rsidR="00F22DBB" w:rsidRPr="00F22DBB">
        <w:rPr>
          <w:b/>
          <w:bCs/>
        </w:rPr>
        <w:t>Vest.</w:t>
      </w:r>
      <w:r w:rsidR="009171E4">
        <w:rPr>
          <w:b/>
          <w:bCs/>
        </w:rPr>
        <w:t xml:space="preserve"> </w:t>
      </w:r>
      <w:r w:rsidR="00F22DBB" w:rsidRPr="00F22DBB">
        <w:rPr>
          <w:b/>
          <w:bCs/>
        </w:rPr>
        <w:t>Investiția</w:t>
      </w:r>
      <w:r w:rsidR="009171E4">
        <w:rPr>
          <w:b/>
          <w:bCs/>
        </w:rPr>
        <w:t xml:space="preserve"> </w:t>
      </w:r>
      <w:r w:rsidR="00F22DBB" w:rsidRPr="00F22DBB">
        <w:rPr>
          <w:b/>
          <w:bCs/>
        </w:rPr>
        <w:t>este</w:t>
      </w:r>
      <w:r w:rsidR="009171E4">
        <w:rPr>
          <w:b/>
          <w:bCs/>
        </w:rPr>
        <w:t xml:space="preserve"> </w:t>
      </w:r>
      <w:r w:rsidR="00F22DBB" w:rsidRPr="00F22DBB">
        <w:rPr>
          <w:b/>
          <w:bCs/>
        </w:rPr>
        <w:t>parte</w:t>
      </w:r>
      <w:r w:rsidR="009171E4">
        <w:rPr>
          <w:b/>
          <w:bCs/>
        </w:rPr>
        <w:t xml:space="preserve"> </w:t>
      </w:r>
      <w:r w:rsidR="00F22DBB" w:rsidRPr="00F22DBB">
        <w:rPr>
          <w:b/>
          <w:bCs/>
        </w:rPr>
        <w:t>din</w:t>
      </w:r>
      <w:r w:rsidR="009171E4">
        <w:rPr>
          <w:b/>
          <w:bCs/>
        </w:rPr>
        <w:t xml:space="preserve"> </w:t>
      </w:r>
      <w:r w:rsidR="00F22DBB" w:rsidRPr="00F22DBB">
        <w:rPr>
          <w:b/>
          <w:bCs/>
        </w:rPr>
        <w:t>strategia</w:t>
      </w:r>
      <w:r w:rsidR="009171E4">
        <w:rPr>
          <w:b/>
          <w:bCs/>
        </w:rPr>
        <w:t xml:space="preserve"> </w:t>
      </w:r>
      <w:r w:rsidR="00F22DBB" w:rsidRPr="00F22DBB">
        <w:rPr>
          <w:b/>
          <w:bCs/>
        </w:rPr>
        <w:t>prin</w:t>
      </w:r>
      <w:r w:rsidR="009171E4">
        <w:rPr>
          <w:b/>
          <w:bCs/>
        </w:rPr>
        <w:t xml:space="preserve"> </w:t>
      </w:r>
      <w:r w:rsidR="00F22DBB" w:rsidRPr="00F22DBB">
        <w:rPr>
          <w:b/>
          <w:bCs/>
        </w:rPr>
        <w:t>care</w:t>
      </w:r>
      <w:r w:rsidR="009171E4">
        <w:rPr>
          <w:b/>
          <w:bCs/>
        </w:rPr>
        <w:t xml:space="preserve"> </w:t>
      </w:r>
      <w:r w:rsidR="00F22DBB" w:rsidRPr="00F22DBB">
        <w:rPr>
          <w:b/>
          <w:bCs/>
        </w:rPr>
        <w:t>ADR</w:t>
      </w:r>
      <w:r w:rsidR="009171E4">
        <w:rPr>
          <w:b/>
          <w:bCs/>
        </w:rPr>
        <w:t xml:space="preserve"> </w:t>
      </w:r>
      <w:r w:rsidR="00F22DBB" w:rsidRPr="00F22DBB">
        <w:rPr>
          <w:b/>
          <w:bCs/>
        </w:rPr>
        <w:t>Vest</w:t>
      </w:r>
      <w:r w:rsidR="009171E4">
        <w:rPr>
          <w:b/>
          <w:bCs/>
        </w:rPr>
        <w:t xml:space="preserve"> </w:t>
      </w:r>
      <w:r w:rsidR="00F22DBB" w:rsidRPr="00F22DBB">
        <w:rPr>
          <w:b/>
          <w:bCs/>
        </w:rPr>
        <w:t>și-a</w:t>
      </w:r>
      <w:r w:rsidR="009171E4">
        <w:rPr>
          <w:b/>
          <w:bCs/>
        </w:rPr>
        <w:t xml:space="preserve"> </w:t>
      </w:r>
      <w:r w:rsidR="00F22DBB" w:rsidRPr="00F22DBB">
        <w:rPr>
          <w:b/>
          <w:bCs/>
        </w:rPr>
        <w:t>propus</w:t>
      </w:r>
      <w:r w:rsidR="009171E4">
        <w:rPr>
          <w:b/>
          <w:bCs/>
        </w:rPr>
        <w:t xml:space="preserve"> </w:t>
      </w:r>
      <w:r w:rsidR="00F22DBB" w:rsidRPr="00F22DBB">
        <w:rPr>
          <w:b/>
          <w:bCs/>
        </w:rPr>
        <w:t>să</w:t>
      </w:r>
      <w:r w:rsidR="009171E4">
        <w:rPr>
          <w:b/>
          <w:bCs/>
        </w:rPr>
        <w:t xml:space="preserve"> </w:t>
      </w:r>
      <w:r w:rsidR="00F22DBB" w:rsidRPr="00F22DBB">
        <w:rPr>
          <w:b/>
          <w:bCs/>
        </w:rPr>
        <w:t>contribuie</w:t>
      </w:r>
      <w:r w:rsidR="009171E4">
        <w:rPr>
          <w:b/>
          <w:bCs/>
        </w:rPr>
        <w:t xml:space="preserve"> </w:t>
      </w:r>
      <w:r w:rsidR="00F22DBB" w:rsidRPr="00F22DBB">
        <w:rPr>
          <w:b/>
          <w:bCs/>
        </w:rPr>
        <w:t>la</w:t>
      </w:r>
      <w:r w:rsidR="009171E4">
        <w:rPr>
          <w:b/>
          <w:bCs/>
        </w:rPr>
        <w:t xml:space="preserve"> </w:t>
      </w:r>
      <w:r w:rsidR="00F22DBB" w:rsidRPr="00F22DBB">
        <w:rPr>
          <w:b/>
          <w:bCs/>
        </w:rPr>
        <w:t>revitalizarea</w:t>
      </w:r>
      <w:r w:rsidR="009171E4">
        <w:rPr>
          <w:b/>
          <w:bCs/>
        </w:rPr>
        <w:t xml:space="preserve"> </w:t>
      </w:r>
      <w:r w:rsidR="00F22DBB" w:rsidRPr="00F22DBB">
        <w:rPr>
          <w:b/>
          <w:bCs/>
        </w:rPr>
        <w:t>Văii</w:t>
      </w:r>
      <w:r w:rsidR="009171E4">
        <w:rPr>
          <w:b/>
          <w:bCs/>
        </w:rPr>
        <w:t xml:space="preserve"> </w:t>
      </w:r>
      <w:r w:rsidR="00F22DBB" w:rsidRPr="00F22DBB">
        <w:rPr>
          <w:b/>
          <w:bCs/>
        </w:rPr>
        <w:t>Jiului,</w:t>
      </w:r>
      <w:r w:rsidR="009171E4">
        <w:rPr>
          <w:b/>
          <w:bCs/>
        </w:rPr>
        <w:t xml:space="preserve"> </w:t>
      </w:r>
      <w:r w:rsidR="00F22DBB" w:rsidRPr="00F22DBB">
        <w:rPr>
          <w:b/>
          <w:bCs/>
        </w:rPr>
        <w:t>din</w:t>
      </w:r>
      <w:r w:rsidR="009171E4">
        <w:rPr>
          <w:b/>
          <w:bCs/>
        </w:rPr>
        <w:t xml:space="preserve"> </w:t>
      </w:r>
      <w:r w:rsidR="00F22DBB" w:rsidRPr="00F22DBB">
        <w:rPr>
          <w:b/>
          <w:bCs/>
        </w:rPr>
        <w:t>punct</w:t>
      </w:r>
      <w:r w:rsidR="009171E4">
        <w:rPr>
          <w:b/>
          <w:bCs/>
        </w:rPr>
        <w:t xml:space="preserve"> </w:t>
      </w:r>
      <w:r w:rsidR="00F22DBB" w:rsidRPr="00F22DBB">
        <w:rPr>
          <w:b/>
          <w:bCs/>
        </w:rPr>
        <w:t>de</w:t>
      </w:r>
      <w:r w:rsidR="009171E4">
        <w:rPr>
          <w:b/>
          <w:bCs/>
        </w:rPr>
        <w:t xml:space="preserve"> </w:t>
      </w:r>
      <w:r w:rsidR="00F22DBB" w:rsidRPr="00F22DBB">
        <w:rPr>
          <w:b/>
          <w:bCs/>
        </w:rPr>
        <w:t>vedere</w:t>
      </w:r>
      <w:r w:rsidR="009171E4">
        <w:rPr>
          <w:b/>
          <w:bCs/>
        </w:rPr>
        <w:t xml:space="preserve"> </w:t>
      </w:r>
      <w:r w:rsidR="00F22DBB" w:rsidRPr="00F22DBB">
        <w:rPr>
          <w:b/>
          <w:bCs/>
        </w:rPr>
        <w:t>economic</w:t>
      </w:r>
      <w:r w:rsidR="009171E4">
        <w:rPr>
          <w:b/>
          <w:bCs/>
        </w:rPr>
        <w:t xml:space="preserve"> </w:t>
      </w:r>
      <w:r w:rsidR="00F22DBB" w:rsidRPr="00F22DBB">
        <w:rPr>
          <w:b/>
          <w:bCs/>
        </w:rPr>
        <w:t>și</w:t>
      </w:r>
      <w:r w:rsidR="009171E4">
        <w:rPr>
          <w:b/>
          <w:bCs/>
        </w:rPr>
        <w:t xml:space="preserve"> </w:t>
      </w:r>
      <w:r w:rsidR="00F22DBB" w:rsidRPr="00F22DBB">
        <w:rPr>
          <w:b/>
          <w:bCs/>
        </w:rPr>
        <w:t>social.</w:t>
      </w:r>
    </w:p>
    <w:p w14:paraId="78EF2014" w14:textId="1AE45666" w:rsidR="00F22DBB" w:rsidRPr="00F22DBB" w:rsidRDefault="00F22DBB" w:rsidP="00F22DBB">
      <w:r w:rsidRPr="00F22DBB">
        <w:t>Agenția</w:t>
      </w:r>
      <w:r w:rsidR="009171E4">
        <w:t xml:space="preserve"> </w:t>
      </w:r>
      <w:r w:rsidRPr="00F22DBB">
        <w:t>pentru</w:t>
      </w:r>
      <w:r w:rsidR="009171E4">
        <w:t xml:space="preserve"> </w:t>
      </w:r>
      <w:r w:rsidRPr="00F22DBB">
        <w:t>Dezvoltare</w:t>
      </w:r>
      <w:r w:rsidR="009171E4">
        <w:t xml:space="preserve"> </w:t>
      </w:r>
      <w:r w:rsidRPr="00F22DBB">
        <w:t>Regională</w:t>
      </w:r>
      <w:r w:rsidR="009171E4">
        <w:t xml:space="preserve"> </w:t>
      </w:r>
      <w:r w:rsidRPr="00F22DBB">
        <w:t>Vest</w:t>
      </w:r>
      <w:r w:rsidR="009171E4">
        <w:t xml:space="preserve"> </w:t>
      </w:r>
      <w:r w:rsidRPr="00F22DBB">
        <w:t>continuă</w:t>
      </w:r>
      <w:r w:rsidR="009171E4">
        <w:t xml:space="preserve"> </w:t>
      </w:r>
      <w:r w:rsidRPr="00F22DBB">
        <w:t>seria</w:t>
      </w:r>
      <w:r w:rsidR="009171E4">
        <w:t xml:space="preserve"> </w:t>
      </w:r>
      <w:r w:rsidRPr="00F22DBB">
        <w:t>investițiilor</w:t>
      </w:r>
      <w:r w:rsidR="009171E4">
        <w:t xml:space="preserve"> </w:t>
      </w:r>
      <w:r w:rsidRPr="00F22DBB">
        <w:t>menite</w:t>
      </w:r>
      <w:r w:rsidR="009171E4">
        <w:t xml:space="preserve"> </w:t>
      </w:r>
      <w:r w:rsidRPr="00F22DBB">
        <w:t>să</w:t>
      </w:r>
      <w:r w:rsidR="009171E4">
        <w:t xml:space="preserve"> </w:t>
      </w:r>
      <w:r w:rsidRPr="00F22DBB">
        <w:t>reducă</w:t>
      </w:r>
      <w:r w:rsidR="009171E4">
        <w:t xml:space="preserve"> </w:t>
      </w:r>
      <w:r w:rsidRPr="00F22DBB">
        <w:t>disparitățile</w:t>
      </w:r>
      <w:r w:rsidR="009171E4">
        <w:t xml:space="preserve"> </w:t>
      </w:r>
      <w:r w:rsidRPr="00F22DBB">
        <w:t>din</w:t>
      </w:r>
      <w:r w:rsidR="009171E4">
        <w:t xml:space="preserve"> </w:t>
      </w:r>
      <w:r w:rsidRPr="00F22DBB">
        <w:t>interiorul</w:t>
      </w:r>
      <w:r w:rsidR="009171E4">
        <w:t xml:space="preserve"> </w:t>
      </w:r>
      <w:r w:rsidRPr="00F22DBB">
        <w:t>regiunii,</w:t>
      </w:r>
      <w:r w:rsidR="009171E4">
        <w:t xml:space="preserve"> </w:t>
      </w:r>
      <w:r w:rsidRPr="00F22DBB">
        <w:t>misiune</w:t>
      </w:r>
      <w:r w:rsidR="009171E4">
        <w:t xml:space="preserve"> </w:t>
      </w:r>
      <w:r w:rsidRPr="00F22DBB">
        <w:t>asumată</w:t>
      </w:r>
      <w:r w:rsidR="009171E4">
        <w:t xml:space="preserve"> </w:t>
      </w:r>
      <w:r w:rsidRPr="00F22DBB">
        <w:t>odată</w:t>
      </w:r>
      <w:r w:rsidR="009171E4">
        <w:t xml:space="preserve"> </w:t>
      </w:r>
      <w:r w:rsidRPr="00F22DBB">
        <w:t>cu</w:t>
      </w:r>
      <w:r w:rsidR="009171E4">
        <w:t xml:space="preserve"> </w:t>
      </w:r>
      <w:r w:rsidRPr="00F22DBB">
        <w:t>preluarea</w:t>
      </w:r>
      <w:r w:rsidR="009171E4">
        <w:t xml:space="preserve"> </w:t>
      </w:r>
      <w:r w:rsidRPr="00F22DBB">
        <w:t>rolului</w:t>
      </w:r>
      <w:r w:rsidR="009171E4">
        <w:t xml:space="preserve"> </w:t>
      </w:r>
      <w:r w:rsidRPr="00F22DBB">
        <w:t>de</w:t>
      </w:r>
      <w:r w:rsidR="009171E4">
        <w:t xml:space="preserve"> </w:t>
      </w:r>
      <w:r w:rsidRPr="00F22DBB">
        <w:t>Autoritate</w:t>
      </w:r>
      <w:r w:rsidR="009171E4">
        <w:t xml:space="preserve"> </w:t>
      </w:r>
      <w:r w:rsidRPr="00F22DBB">
        <w:t>de</w:t>
      </w:r>
      <w:r w:rsidR="009171E4">
        <w:t xml:space="preserve"> </w:t>
      </w:r>
      <w:r w:rsidRPr="00F22DBB">
        <w:t>Management</w:t>
      </w:r>
      <w:r w:rsidR="009171E4">
        <w:t xml:space="preserve"> </w:t>
      </w:r>
      <w:r w:rsidRPr="00F22DBB">
        <w:t>pentru</w:t>
      </w:r>
      <w:r w:rsidR="009171E4">
        <w:t xml:space="preserve"> </w:t>
      </w:r>
      <w:r w:rsidRPr="00F22DBB">
        <w:t>Programul</w:t>
      </w:r>
      <w:r w:rsidR="009171E4">
        <w:t xml:space="preserve"> </w:t>
      </w:r>
      <w:r w:rsidRPr="00F22DBB">
        <w:t>Regional</w:t>
      </w:r>
      <w:r w:rsidR="009171E4">
        <w:t xml:space="preserve"> </w:t>
      </w:r>
      <w:r w:rsidRPr="00F22DBB">
        <w:t>Vest.</w:t>
      </w:r>
      <w:r w:rsidR="009171E4">
        <w:t xml:space="preserve"> </w:t>
      </w:r>
      <w:r w:rsidRPr="00F22DBB">
        <w:t>Una</w:t>
      </w:r>
      <w:r w:rsidR="009171E4">
        <w:t xml:space="preserve"> </w:t>
      </w:r>
      <w:r w:rsidRPr="00F22DBB">
        <w:t>dintre</w:t>
      </w:r>
      <w:r w:rsidR="009171E4">
        <w:t xml:space="preserve"> </w:t>
      </w:r>
      <w:r w:rsidRPr="00F22DBB">
        <w:t>zonele</w:t>
      </w:r>
      <w:r w:rsidR="009171E4">
        <w:t xml:space="preserve"> </w:t>
      </w:r>
      <w:r w:rsidRPr="00F22DBB">
        <w:t>cele</w:t>
      </w:r>
      <w:r w:rsidR="009171E4">
        <w:t xml:space="preserve"> </w:t>
      </w:r>
      <w:r w:rsidRPr="00F22DBB">
        <w:t>mai</w:t>
      </w:r>
      <w:r w:rsidR="009171E4">
        <w:t xml:space="preserve"> </w:t>
      </w:r>
      <w:r w:rsidRPr="00F22DBB">
        <w:t>afectate</w:t>
      </w:r>
      <w:r w:rsidR="009171E4">
        <w:t xml:space="preserve"> </w:t>
      </w:r>
      <w:r w:rsidRPr="00F22DBB">
        <w:t>din</w:t>
      </w:r>
      <w:r w:rsidR="009171E4">
        <w:t xml:space="preserve"> </w:t>
      </w:r>
      <w:r w:rsidRPr="00F22DBB">
        <w:t>regiune</w:t>
      </w:r>
      <w:r w:rsidR="009171E4">
        <w:t xml:space="preserve"> </w:t>
      </w:r>
      <w:r w:rsidRPr="00F22DBB">
        <w:t>este</w:t>
      </w:r>
      <w:r w:rsidR="009171E4">
        <w:t xml:space="preserve"> </w:t>
      </w:r>
      <w:r w:rsidRPr="00F22DBB">
        <w:t>Valea</w:t>
      </w:r>
      <w:r w:rsidR="009171E4">
        <w:t xml:space="preserve"> </w:t>
      </w:r>
      <w:r w:rsidRPr="00F22DBB">
        <w:t>Jiului,</w:t>
      </w:r>
      <w:r w:rsidR="009171E4">
        <w:t xml:space="preserve"> </w:t>
      </w:r>
      <w:r w:rsidRPr="00F22DBB">
        <w:t>acolo</w:t>
      </w:r>
      <w:r w:rsidR="009171E4">
        <w:t xml:space="preserve"> </w:t>
      </w:r>
      <w:r w:rsidRPr="00F22DBB">
        <w:t>unde</w:t>
      </w:r>
      <w:r w:rsidR="009171E4">
        <w:t xml:space="preserve"> </w:t>
      </w:r>
      <w:r w:rsidRPr="00F22DBB">
        <w:t>ADR</w:t>
      </w:r>
      <w:r w:rsidR="009171E4">
        <w:t xml:space="preserve"> </w:t>
      </w:r>
      <w:r w:rsidRPr="00F22DBB">
        <w:t>Vest</w:t>
      </w:r>
      <w:r w:rsidR="009171E4">
        <w:t xml:space="preserve"> </w:t>
      </w:r>
      <w:r w:rsidRPr="00F22DBB">
        <w:t>a</w:t>
      </w:r>
      <w:r w:rsidR="009171E4">
        <w:t xml:space="preserve"> </w:t>
      </w:r>
      <w:r w:rsidRPr="00F22DBB">
        <w:t>facilitat</w:t>
      </w:r>
      <w:r w:rsidR="009171E4">
        <w:t xml:space="preserve"> </w:t>
      </w:r>
      <w:r w:rsidRPr="00F22DBB">
        <w:t>încă</w:t>
      </w:r>
      <w:r w:rsidR="009171E4">
        <w:t xml:space="preserve"> </w:t>
      </w:r>
      <w:r w:rsidRPr="00F22DBB">
        <w:t>din</w:t>
      </w:r>
      <w:r w:rsidR="009171E4">
        <w:t xml:space="preserve"> </w:t>
      </w:r>
      <w:r w:rsidRPr="00F22DBB">
        <w:t>2021</w:t>
      </w:r>
      <w:r w:rsidR="009171E4">
        <w:t xml:space="preserve"> </w:t>
      </w:r>
      <w:r w:rsidRPr="00F22DBB">
        <w:t>înființarea</w:t>
      </w:r>
      <w:r w:rsidR="009171E4">
        <w:t xml:space="preserve"> </w:t>
      </w:r>
      <w:r w:rsidRPr="00F22DBB">
        <w:t>Asociației</w:t>
      </w:r>
      <w:r w:rsidR="009171E4">
        <w:t xml:space="preserve"> </w:t>
      </w:r>
      <w:r w:rsidRPr="00F22DBB">
        <w:t>pentru</w:t>
      </w:r>
      <w:r w:rsidR="009171E4">
        <w:t xml:space="preserve"> </w:t>
      </w:r>
      <w:r w:rsidRPr="00F22DBB">
        <w:t>Dezvoltare</w:t>
      </w:r>
      <w:r w:rsidR="009171E4">
        <w:t xml:space="preserve"> </w:t>
      </w:r>
      <w:r w:rsidRPr="00F22DBB">
        <w:t>Teritorială</w:t>
      </w:r>
      <w:r w:rsidR="009171E4">
        <w:t xml:space="preserve"> </w:t>
      </w:r>
      <w:r w:rsidRPr="00F22DBB">
        <w:t>Integrată</w:t>
      </w:r>
      <w:r w:rsidR="009171E4">
        <w:t xml:space="preserve"> </w:t>
      </w:r>
      <w:r w:rsidRPr="00F22DBB">
        <w:t>Valea</w:t>
      </w:r>
      <w:r w:rsidR="009171E4">
        <w:t xml:space="preserve"> </w:t>
      </w:r>
      <w:r w:rsidRPr="00F22DBB">
        <w:t>Jiului.</w:t>
      </w:r>
    </w:p>
    <w:p w14:paraId="08AE8FD0" w14:textId="65F70955" w:rsidR="00F22DBB" w:rsidRPr="00F22DBB" w:rsidRDefault="00F22DBB" w:rsidP="00F22DBB">
      <w:r w:rsidRPr="00F22DBB">
        <w:t>Unul</w:t>
      </w:r>
      <w:r w:rsidR="009171E4">
        <w:t xml:space="preserve"> </w:t>
      </w:r>
      <w:r w:rsidRPr="00F22DBB">
        <w:t>dintre</w:t>
      </w:r>
      <w:r w:rsidR="009171E4">
        <w:t xml:space="preserve"> </w:t>
      </w:r>
      <w:r w:rsidRPr="00F22DBB">
        <w:t>membrii</w:t>
      </w:r>
      <w:r w:rsidR="009171E4">
        <w:t xml:space="preserve"> </w:t>
      </w:r>
      <w:r w:rsidRPr="00F22DBB">
        <w:t>asociației</w:t>
      </w:r>
      <w:r w:rsidR="009171E4">
        <w:t xml:space="preserve"> </w:t>
      </w:r>
      <w:r w:rsidRPr="00F22DBB">
        <w:t>și</w:t>
      </w:r>
      <w:r w:rsidR="009171E4">
        <w:t xml:space="preserve"> </w:t>
      </w:r>
      <w:r w:rsidRPr="00F22DBB">
        <w:t>pilon</w:t>
      </w:r>
      <w:r w:rsidR="009171E4">
        <w:t xml:space="preserve"> </w:t>
      </w:r>
      <w:r w:rsidRPr="00F22DBB">
        <w:t>de</w:t>
      </w:r>
      <w:r w:rsidR="009171E4">
        <w:t xml:space="preserve"> </w:t>
      </w:r>
      <w:r w:rsidRPr="00F22DBB">
        <w:t>bază</w:t>
      </w:r>
      <w:r w:rsidR="009171E4">
        <w:t xml:space="preserve"> </w:t>
      </w:r>
      <w:r w:rsidRPr="00F22DBB">
        <w:t>ai</w:t>
      </w:r>
      <w:r w:rsidR="009171E4">
        <w:t xml:space="preserve"> </w:t>
      </w:r>
      <w:r w:rsidRPr="00F22DBB">
        <w:t>proiectului</w:t>
      </w:r>
      <w:r w:rsidR="009171E4">
        <w:t xml:space="preserve"> </w:t>
      </w:r>
      <w:r w:rsidRPr="00F22DBB">
        <w:t>de</w:t>
      </w:r>
      <w:r w:rsidR="009171E4">
        <w:t xml:space="preserve"> </w:t>
      </w:r>
      <w:r w:rsidRPr="00F22DBB">
        <w:t>revitalizare</w:t>
      </w:r>
      <w:r w:rsidR="009171E4">
        <w:t xml:space="preserve"> </w:t>
      </w:r>
      <w:r w:rsidRPr="00F22DBB">
        <w:t>a</w:t>
      </w:r>
      <w:r w:rsidR="009171E4">
        <w:t xml:space="preserve"> </w:t>
      </w:r>
      <w:r w:rsidRPr="00F22DBB">
        <w:t>zonei</w:t>
      </w:r>
      <w:r w:rsidR="009171E4">
        <w:t xml:space="preserve">  </w:t>
      </w:r>
      <w:r w:rsidRPr="00F22DBB">
        <w:t>Văii</w:t>
      </w:r>
      <w:r w:rsidR="009171E4">
        <w:t xml:space="preserve"> </w:t>
      </w:r>
      <w:r w:rsidRPr="00F22DBB">
        <w:t>Jiului</w:t>
      </w:r>
      <w:r w:rsidR="009171E4">
        <w:t xml:space="preserve"> </w:t>
      </w:r>
      <w:r w:rsidRPr="00F22DBB">
        <w:t>este</w:t>
      </w:r>
      <w:r w:rsidR="009171E4">
        <w:t xml:space="preserve"> </w:t>
      </w:r>
      <w:r w:rsidRPr="00F22DBB">
        <w:t>Universitatea</w:t>
      </w:r>
      <w:r w:rsidR="009171E4">
        <w:t xml:space="preserve"> </w:t>
      </w:r>
      <w:r w:rsidRPr="00F22DBB">
        <w:t>Petroșani,</w:t>
      </w:r>
      <w:r w:rsidR="009171E4">
        <w:t xml:space="preserve"> </w:t>
      </w:r>
      <w:r w:rsidRPr="00F22DBB">
        <w:t>unde</w:t>
      </w:r>
      <w:r w:rsidR="009171E4">
        <w:t xml:space="preserve"> </w:t>
      </w:r>
      <w:r w:rsidRPr="00F22DBB">
        <w:t>ADR</w:t>
      </w:r>
      <w:r w:rsidR="009171E4">
        <w:t xml:space="preserve"> </w:t>
      </w:r>
      <w:r w:rsidRPr="00F22DBB">
        <w:t>Vest</w:t>
      </w:r>
      <w:r w:rsidR="009171E4">
        <w:t xml:space="preserve"> </w:t>
      </w:r>
      <w:r w:rsidRPr="00F22DBB">
        <w:t>va</w:t>
      </w:r>
      <w:r w:rsidR="009171E4">
        <w:t xml:space="preserve"> </w:t>
      </w:r>
      <w:r w:rsidRPr="00F22DBB">
        <w:t>realiza</w:t>
      </w:r>
      <w:r w:rsidR="009171E4">
        <w:t xml:space="preserve"> </w:t>
      </w:r>
      <w:r w:rsidRPr="00F22DBB">
        <w:t>o</w:t>
      </w:r>
      <w:r w:rsidR="009171E4">
        <w:t xml:space="preserve"> </w:t>
      </w:r>
      <w:r w:rsidRPr="00F22DBB">
        <w:t>nouă</w:t>
      </w:r>
      <w:r w:rsidR="009171E4">
        <w:t xml:space="preserve"> </w:t>
      </w:r>
      <w:r w:rsidRPr="00F22DBB">
        <w:t>investiție</w:t>
      </w:r>
      <w:r w:rsidR="009171E4">
        <w:t xml:space="preserve"> </w:t>
      </w:r>
      <w:r w:rsidRPr="00F22DBB">
        <w:t>de</w:t>
      </w:r>
      <w:r w:rsidR="009171E4">
        <w:t xml:space="preserve"> </w:t>
      </w:r>
      <w:r w:rsidRPr="00F22DBB">
        <w:t>amploare.</w:t>
      </w:r>
      <w:r w:rsidR="009171E4">
        <w:t xml:space="preserve"> </w:t>
      </w:r>
      <w:r w:rsidRPr="00F22DBB">
        <w:rPr>
          <w:b/>
          <w:bCs/>
        </w:rPr>
        <w:t>24</w:t>
      </w:r>
      <w:r w:rsidR="009171E4">
        <w:rPr>
          <w:b/>
          <w:bCs/>
        </w:rPr>
        <w:t xml:space="preserve"> </w:t>
      </w:r>
      <w:r w:rsidRPr="00F22DBB">
        <w:rPr>
          <w:b/>
          <w:bCs/>
        </w:rPr>
        <w:t>de</w:t>
      </w:r>
      <w:r w:rsidR="009171E4">
        <w:rPr>
          <w:b/>
          <w:bCs/>
        </w:rPr>
        <w:t xml:space="preserve"> </w:t>
      </w:r>
      <w:r w:rsidRPr="00F22DBB">
        <w:rPr>
          <w:b/>
          <w:bCs/>
        </w:rPr>
        <w:t>laboratoare</w:t>
      </w:r>
      <w:r w:rsidR="009171E4">
        <w:t xml:space="preserve"> </w:t>
      </w:r>
      <w:r w:rsidRPr="00F22DBB">
        <w:t>de</w:t>
      </w:r>
      <w:r w:rsidR="009171E4">
        <w:t xml:space="preserve"> </w:t>
      </w:r>
      <w:r w:rsidRPr="00F22DBB">
        <w:t>la</w:t>
      </w:r>
      <w:r w:rsidR="009171E4">
        <w:t xml:space="preserve"> </w:t>
      </w:r>
      <w:r w:rsidRPr="00F22DBB">
        <w:t>toate</w:t>
      </w:r>
      <w:r w:rsidR="009171E4">
        <w:t xml:space="preserve"> </w:t>
      </w:r>
      <w:r w:rsidRPr="00F22DBB">
        <w:t>cele</w:t>
      </w:r>
      <w:r w:rsidR="009171E4">
        <w:t xml:space="preserve"> </w:t>
      </w:r>
      <w:r w:rsidRPr="00F22DBB">
        <w:t>trei</w:t>
      </w:r>
      <w:r w:rsidR="009171E4">
        <w:t xml:space="preserve"> </w:t>
      </w:r>
      <w:r w:rsidRPr="00F22DBB">
        <w:t>facultăți:</w:t>
      </w:r>
      <w:r w:rsidR="009171E4">
        <w:t xml:space="preserve"> </w:t>
      </w:r>
      <w:r w:rsidRPr="00F22DBB">
        <w:t>Facultatea</w:t>
      </w:r>
      <w:r w:rsidR="009171E4">
        <w:t xml:space="preserve"> </w:t>
      </w:r>
      <w:r w:rsidRPr="00F22DBB">
        <w:t>de</w:t>
      </w:r>
      <w:r w:rsidR="009171E4">
        <w:t xml:space="preserve"> </w:t>
      </w:r>
      <w:r w:rsidRPr="00F22DBB">
        <w:t>Inginerie</w:t>
      </w:r>
      <w:r w:rsidR="009171E4">
        <w:t xml:space="preserve"> </w:t>
      </w:r>
      <w:r w:rsidRPr="00F22DBB">
        <w:t>mecanică</w:t>
      </w:r>
      <w:r w:rsidR="009171E4">
        <w:t xml:space="preserve"> </w:t>
      </w:r>
      <w:r w:rsidRPr="00F22DBB">
        <w:t>și</w:t>
      </w:r>
      <w:r w:rsidR="009171E4">
        <w:t xml:space="preserve"> </w:t>
      </w:r>
      <w:r w:rsidRPr="00F22DBB">
        <w:t>electrică,</w:t>
      </w:r>
      <w:r w:rsidR="009171E4">
        <w:t xml:space="preserve"> </w:t>
      </w:r>
      <w:r w:rsidRPr="00F22DBB">
        <w:t>Facultatea</w:t>
      </w:r>
      <w:r w:rsidR="009171E4">
        <w:t xml:space="preserve"> </w:t>
      </w:r>
      <w:r w:rsidRPr="00F22DBB">
        <w:t>de</w:t>
      </w:r>
      <w:r w:rsidR="009171E4">
        <w:t xml:space="preserve"> </w:t>
      </w:r>
      <w:r w:rsidRPr="00F22DBB">
        <w:t>științe</w:t>
      </w:r>
      <w:r w:rsidR="009171E4">
        <w:t xml:space="preserve"> </w:t>
      </w:r>
      <w:r w:rsidRPr="00F22DBB">
        <w:t>si</w:t>
      </w:r>
      <w:r w:rsidR="009171E4">
        <w:t xml:space="preserve"> </w:t>
      </w:r>
      <w:r w:rsidRPr="00F22DBB">
        <w:t>Facultatea</w:t>
      </w:r>
      <w:r w:rsidR="009171E4">
        <w:t xml:space="preserve"> </w:t>
      </w:r>
      <w:r w:rsidRPr="00F22DBB">
        <w:t>de</w:t>
      </w:r>
      <w:r w:rsidR="009171E4">
        <w:t xml:space="preserve"> </w:t>
      </w:r>
      <w:r w:rsidRPr="00F22DBB">
        <w:t>mine</w:t>
      </w:r>
      <w:r w:rsidR="009171E4">
        <w:t xml:space="preserve"> </w:t>
      </w:r>
      <w:r w:rsidRPr="00F22DBB">
        <w:t>vor</w:t>
      </w:r>
      <w:r w:rsidR="009171E4">
        <w:t xml:space="preserve"> </w:t>
      </w:r>
      <w:r w:rsidRPr="00F22DBB">
        <w:t>fi</w:t>
      </w:r>
      <w:r w:rsidR="009171E4">
        <w:t xml:space="preserve"> </w:t>
      </w:r>
      <w:r w:rsidRPr="00F22DBB">
        <w:t>dotate</w:t>
      </w:r>
      <w:r w:rsidR="009171E4">
        <w:t xml:space="preserve"> </w:t>
      </w:r>
      <w:r w:rsidRPr="00F22DBB">
        <w:t>cu</w:t>
      </w:r>
      <w:r w:rsidR="009171E4">
        <w:t xml:space="preserve"> </w:t>
      </w:r>
      <w:r w:rsidRPr="00F22DBB">
        <w:t>aparatură</w:t>
      </w:r>
      <w:r w:rsidR="009171E4">
        <w:t xml:space="preserve"> </w:t>
      </w:r>
      <w:r w:rsidRPr="00F22DBB">
        <w:t>de</w:t>
      </w:r>
      <w:r w:rsidR="009171E4">
        <w:t xml:space="preserve"> </w:t>
      </w:r>
      <w:r w:rsidRPr="00F22DBB">
        <w:t>ultimă</w:t>
      </w:r>
      <w:r w:rsidR="009171E4">
        <w:t xml:space="preserve"> </w:t>
      </w:r>
      <w:r w:rsidRPr="00F22DBB">
        <w:t>generație,</w:t>
      </w:r>
      <w:r w:rsidR="009171E4">
        <w:t xml:space="preserve"> </w:t>
      </w:r>
      <w:r w:rsidRPr="00F22DBB">
        <w:t>IT,</w:t>
      </w:r>
      <w:r w:rsidR="009171E4">
        <w:t xml:space="preserve"> </w:t>
      </w:r>
      <w:r w:rsidRPr="00F22DBB">
        <w:t>software</w:t>
      </w:r>
      <w:r w:rsidR="009171E4">
        <w:t xml:space="preserve"> </w:t>
      </w:r>
      <w:r w:rsidRPr="00F22DBB">
        <w:t>și</w:t>
      </w:r>
      <w:r w:rsidR="009171E4">
        <w:t xml:space="preserve"> </w:t>
      </w:r>
      <w:r w:rsidRPr="00F22DBB">
        <w:t>mobilier.</w:t>
      </w:r>
    </w:p>
    <w:p w14:paraId="2BCFCB72" w14:textId="69E7A089" w:rsidR="00F22DBB" w:rsidRPr="00F22DBB" w:rsidRDefault="00F22DBB" w:rsidP="00F22DBB">
      <w:r w:rsidRPr="00F22DBB">
        <w:rPr>
          <w:i/>
          <w:iCs/>
        </w:rPr>
        <w:t>„Educația</w:t>
      </w:r>
      <w:r w:rsidR="009171E4">
        <w:rPr>
          <w:i/>
          <w:iCs/>
        </w:rPr>
        <w:t xml:space="preserve"> </w:t>
      </w:r>
      <w:r w:rsidRPr="00F22DBB">
        <w:rPr>
          <w:i/>
          <w:iCs/>
        </w:rPr>
        <w:t>joacă</w:t>
      </w:r>
      <w:r w:rsidR="009171E4">
        <w:rPr>
          <w:i/>
          <w:iCs/>
        </w:rPr>
        <w:t xml:space="preserve"> </w:t>
      </w:r>
      <w:r w:rsidRPr="00F22DBB">
        <w:rPr>
          <w:i/>
          <w:iCs/>
        </w:rPr>
        <w:t>un</w:t>
      </w:r>
      <w:r w:rsidR="009171E4">
        <w:rPr>
          <w:i/>
          <w:iCs/>
        </w:rPr>
        <w:t xml:space="preserve"> </w:t>
      </w:r>
      <w:r w:rsidRPr="00F22DBB">
        <w:rPr>
          <w:i/>
          <w:iCs/>
        </w:rPr>
        <w:t>rol</w:t>
      </w:r>
      <w:r w:rsidR="009171E4">
        <w:rPr>
          <w:i/>
          <w:iCs/>
        </w:rPr>
        <w:t xml:space="preserve"> </w:t>
      </w:r>
      <w:r w:rsidRPr="00F22DBB">
        <w:rPr>
          <w:i/>
          <w:iCs/>
        </w:rPr>
        <w:t>cheie</w:t>
      </w:r>
      <w:r w:rsidR="009171E4">
        <w:rPr>
          <w:i/>
          <w:iCs/>
        </w:rPr>
        <w:t xml:space="preserve"> </w:t>
      </w:r>
      <w:r w:rsidRPr="00F22DBB">
        <w:rPr>
          <w:i/>
          <w:iCs/>
        </w:rPr>
        <w:t>în</w:t>
      </w:r>
      <w:r w:rsidR="009171E4">
        <w:rPr>
          <w:i/>
          <w:iCs/>
        </w:rPr>
        <w:t xml:space="preserve"> </w:t>
      </w:r>
      <w:r w:rsidRPr="00F22DBB">
        <w:rPr>
          <w:i/>
          <w:iCs/>
        </w:rPr>
        <w:t>progresul</w:t>
      </w:r>
      <w:r w:rsidR="009171E4">
        <w:rPr>
          <w:i/>
          <w:iCs/>
        </w:rPr>
        <w:t xml:space="preserve"> </w:t>
      </w:r>
      <w:r w:rsidRPr="00F22DBB">
        <w:rPr>
          <w:i/>
          <w:iCs/>
        </w:rPr>
        <w:t>social,</w:t>
      </w:r>
      <w:r w:rsidR="009171E4">
        <w:rPr>
          <w:i/>
          <w:iCs/>
        </w:rPr>
        <w:t xml:space="preserve"> </w:t>
      </w:r>
      <w:r w:rsidRPr="00F22DBB">
        <w:rPr>
          <w:i/>
          <w:iCs/>
        </w:rPr>
        <w:t>iar</w:t>
      </w:r>
      <w:r w:rsidR="009171E4">
        <w:rPr>
          <w:i/>
          <w:iCs/>
        </w:rPr>
        <w:t xml:space="preserve"> </w:t>
      </w:r>
      <w:r w:rsidRPr="00F22DBB">
        <w:rPr>
          <w:i/>
          <w:iCs/>
        </w:rPr>
        <w:t>dacă</w:t>
      </w:r>
      <w:r w:rsidR="009171E4">
        <w:rPr>
          <w:i/>
          <w:iCs/>
        </w:rPr>
        <w:t xml:space="preserve"> </w:t>
      </w:r>
      <w:r w:rsidRPr="00F22DBB">
        <w:rPr>
          <w:i/>
          <w:iCs/>
        </w:rPr>
        <w:t>vrem</w:t>
      </w:r>
      <w:r w:rsidR="009171E4">
        <w:rPr>
          <w:i/>
          <w:iCs/>
        </w:rPr>
        <w:t xml:space="preserve"> </w:t>
      </w:r>
      <w:r w:rsidRPr="00F22DBB">
        <w:rPr>
          <w:i/>
          <w:iCs/>
        </w:rPr>
        <w:t>să</w:t>
      </w:r>
      <w:r w:rsidR="009171E4">
        <w:rPr>
          <w:i/>
          <w:iCs/>
        </w:rPr>
        <w:t xml:space="preserve"> </w:t>
      </w:r>
      <w:r w:rsidRPr="00F22DBB">
        <w:rPr>
          <w:i/>
          <w:iCs/>
        </w:rPr>
        <w:t>creștem</w:t>
      </w:r>
      <w:r w:rsidR="009171E4">
        <w:rPr>
          <w:i/>
          <w:iCs/>
        </w:rPr>
        <w:t xml:space="preserve"> </w:t>
      </w:r>
      <w:r w:rsidRPr="00F22DBB">
        <w:rPr>
          <w:i/>
          <w:iCs/>
        </w:rPr>
        <w:t>calitatea</w:t>
      </w:r>
      <w:r w:rsidR="009171E4">
        <w:rPr>
          <w:i/>
          <w:iCs/>
        </w:rPr>
        <w:t xml:space="preserve"> </w:t>
      </w:r>
      <w:r w:rsidRPr="00F22DBB">
        <w:rPr>
          <w:i/>
          <w:iCs/>
        </w:rPr>
        <w:t>vieții</w:t>
      </w:r>
      <w:r w:rsidR="009171E4">
        <w:rPr>
          <w:i/>
          <w:iCs/>
        </w:rPr>
        <w:t xml:space="preserve"> </w:t>
      </w:r>
      <w:r w:rsidRPr="00F22DBB">
        <w:rPr>
          <w:i/>
          <w:iCs/>
        </w:rPr>
        <w:t>din</w:t>
      </w:r>
      <w:r w:rsidR="009171E4">
        <w:rPr>
          <w:i/>
          <w:iCs/>
        </w:rPr>
        <w:t xml:space="preserve"> </w:t>
      </w:r>
      <w:r w:rsidRPr="00F22DBB">
        <w:rPr>
          <w:i/>
          <w:iCs/>
        </w:rPr>
        <w:t>Valea</w:t>
      </w:r>
      <w:r w:rsidR="009171E4">
        <w:rPr>
          <w:i/>
          <w:iCs/>
        </w:rPr>
        <w:t xml:space="preserve"> </w:t>
      </w:r>
      <w:r w:rsidRPr="00F22DBB">
        <w:rPr>
          <w:i/>
          <w:iCs/>
        </w:rPr>
        <w:t>Jiului,</w:t>
      </w:r>
      <w:r w:rsidR="009171E4">
        <w:rPr>
          <w:i/>
          <w:iCs/>
        </w:rPr>
        <w:t xml:space="preserve"> </w:t>
      </w:r>
      <w:r w:rsidRPr="00F22DBB">
        <w:rPr>
          <w:i/>
          <w:iCs/>
        </w:rPr>
        <w:t>trebuie</w:t>
      </w:r>
      <w:r w:rsidR="009171E4">
        <w:rPr>
          <w:i/>
          <w:iCs/>
        </w:rPr>
        <w:t xml:space="preserve"> </w:t>
      </w:r>
      <w:r w:rsidRPr="00F22DBB">
        <w:rPr>
          <w:i/>
          <w:iCs/>
        </w:rPr>
        <w:t>să</w:t>
      </w:r>
      <w:r w:rsidR="009171E4">
        <w:rPr>
          <w:i/>
          <w:iCs/>
        </w:rPr>
        <w:t xml:space="preserve"> </w:t>
      </w:r>
      <w:r w:rsidRPr="00F22DBB">
        <w:rPr>
          <w:i/>
          <w:iCs/>
        </w:rPr>
        <w:t>aducem</w:t>
      </w:r>
      <w:r w:rsidR="009171E4">
        <w:rPr>
          <w:i/>
          <w:iCs/>
        </w:rPr>
        <w:t xml:space="preserve"> </w:t>
      </w:r>
      <w:r w:rsidRPr="00F22DBB">
        <w:rPr>
          <w:i/>
          <w:iCs/>
        </w:rPr>
        <w:t>sistemul</w:t>
      </w:r>
      <w:r w:rsidR="009171E4">
        <w:rPr>
          <w:i/>
          <w:iCs/>
        </w:rPr>
        <w:t xml:space="preserve"> </w:t>
      </w:r>
      <w:r w:rsidRPr="00F22DBB">
        <w:rPr>
          <w:i/>
          <w:iCs/>
        </w:rPr>
        <w:t>de</w:t>
      </w:r>
      <w:r w:rsidR="009171E4">
        <w:rPr>
          <w:i/>
          <w:iCs/>
        </w:rPr>
        <w:t xml:space="preserve"> </w:t>
      </w:r>
      <w:r w:rsidRPr="00F22DBB">
        <w:rPr>
          <w:i/>
          <w:iCs/>
        </w:rPr>
        <w:t>învățământ</w:t>
      </w:r>
      <w:r w:rsidR="009171E4">
        <w:rPr>
          <w:i/>
          <w:iCs/>
        </w:rPr>
        <w:t xml:space="preserve"> </w:t>
      </w:r>
      <w:r w:rsidRPr="00F22DBB">
        <w:rPr>
          <w:i/>
          <w:iCs/>
        </w:rPr>
        <w:t>la</w:t>
      </w:r>
      <w:r w:rsidR="009171E4">
        <w:rPr>
          <w:i/>
          <w:iCs/>
        </w:rPr>
        <w:t xml:space="preserve"> </w:t>
      </w:r>
      <w:r w:rsidRPr="00F22DBB">
        <w:rPr>
          <w:i/>
          <w:iCs/>
        </w:rPr>
        <w:t>standarde</w:t>
      </w:r>
      <w:r w:rsidR="009171E4">
        <w:rPr>
          <w:i/>
          <w:iCs/>
        </w:rPr>
        <w:t xml:space="preserve"> </w:t>
      </w:r>
      <w:r w:rsidRPr="00F22DBB">
        <w:rPr>
          <w:i/>
          <w:iCs/>
        </w:rPr>
        <w:t>europene</w:t>
      </w:r>
      <w:r w:rsidR="009171E4">
        <w:rPr>
          <w:i/>
          <w:iCs/>
        </w:rPr>
        <w:t xml:space="preserve"> </w:t>
      </w:r>
      <w:r w:rsidRPr="00F22DBB">
        <w:rPr>
          <w:i/>
          <w:iCs/>
        </w:rPr>
        <w:t>și</w:t>
      </w:r>
      <w:r w:rsidR="009171E4">
        <w:rPr>
          <w:i/>
          <w:iCs/>
        </w:rPr>
        <w:t xml:space="preserve"> </w:t>
      </w:r>
      <w:r w:rsidRPr="00F22DBB">
        <w:rPr>
          <w:i/>
          <w:iCs/>
        </w:rPr>
        <w:t>să</w:t>
      </w:r>
      <w:r w:rsidR="009171E4">
        <w:rPr>
          <w:i/>
          <w:iCs/>
        </w:rPr>
        <w:t xml:space="preserve"> </w:t>
      </w:r>
      <w:r w:rsidRPr="00F22DBB">
        <w:rPr>
          <w:i/>
          <w:iCs/>
        </w:rPr>
        <w:t>îl</w:t>
      </w:r>
      <w:r w:rsidR="009171E4">
        <w:rPr>
          <w:i/>
          <w:iCs/>
        </w:rPr>
        <w:t xml:space="preserve"> </w:t>
      </w:r>
      <w:r w:rsidRPr="00F22DBB">
        <w:rPr>
          <w:i/>
          <w:iCs/>
        </w:rPr>
        <w:t>adaptăm</w:t>
      </w:r>
      <w:r w:rsidR="009171E4">
        <w:rPr>
          <w:i/>
          <w:iCs/>
        </w:rPr>
        <w:t xml:space="preserve"> </w:t>
      </w:r>
      <w:r w:rsidRPr="00F22DBB">
        <w:rPr>
          <w:i/>
          <w:iCs/>
        </w:rPr>
        <w:t>la</w:t>
      </w:r>
      <w:r w:rsidR="009171E4">
        <w:rPr>
          <w:i/>
          <w:iCs/>
        </w:rPr>
        <w:t xml:space="preserve"> </w:t>
      </w:r>
      <w:r w:rsidRPr="00F22DBB">
        <w:rPr>
          <w:i/>
          <w:iCs/>
        </w:rPr>
        <w:t>cerințele</w:t>
      </w:r>
      <w:r w:rsidR="009171E4">
        <w:rPr>
          <w:i/>
          <w:iCs/>
        </w:rPr>
        <w:t xml:space="preserve"> </w:t>
      </w:r>
      <w:r w:rsidRPr="00F22DBB">
        <w:rPr>
          <w:i/>
          <w:iCs/>
        </w:rPr>
        <w:t>domeniilor</w:t>
      </w:r>
      <w:r w:rsidR="009171E4">
        <w:rPr>
          <w:i/>
          <w:iCs/>
        </w:rPr>
        <w:t xml:space="preserve"> </w:t>
      </w:r>
      <w:r w:rsidRPr="00F22DBB">
        <w:rPr>
          <w:i/>
          <w:iCs/>
        </w:rPr>
        <w:t>de</w:t>
      </w:r>
      <w:r w:rsidR="009171E4">
        <w:rPr>
          <w:i/>
          <w:iCs/>
        </w:rPr>
        <w:t xml:space="preserve"> </w:t>
      </w:r>
      <w:r w:rsidRPr="00F22DBB">
        <w:rPr>
          <w:i/>
          <w:iCs/>
        </w:rPr>
        <w:t>actualitate,</w:t>
      </w:r>
      <w:r w:rsidR="009171E4">
        <w:rPr>
          <w:i/>
          <w:iCs/>
        </w:rPr>
        <w:t xml:space="preserve"> </w:t>
      </w:r>
      <w:r w:rsidRPr="00F22DBB">
        <w:rPr>
          <w:i/>
          <w:iCs/>
        </w:rPr>
        <w:t>precum</w:t>
      </w:r>
      <w:r w:rsidR="009171E4">
        <w:rPr>
          <w:i/>
          <w:iCs/>
        </w:rPr>
        <w:t xml:space="preserve"> </w:t>
      </w:r>
      <w:r w:rsidRPr="00F22DBB">
        <w:rPr>
          <w:i/>
          <w:iCs/>
        </w:rPr>
        <w:t>tehnologia</w:t>
      </w:r>
      <w:r w:rsidR="009171E4">
        <w:rPr>
          <w:i/>
          <w:iCs/>
        </w:rPr>
        <w:t xml:space="preserve"> </w:t>
      </w:r>
      <w:r w:rsidRPr="00F22DBB">
        <w:rPr>
          <w:i/>
          <w:iCs/>
        </w:rPr>
        <w:t>informației,</w:t>
      </w:r>
      <w:r w:rsidR="009171E4">
        <w:rPr>
          <w:i/>
          <w:iCs/>
        </w:rPr>
        <w:t xml:space="preserve"> </w:t>
      </w:r>
      <w:r w:rsidRPr="00F22DBB">
        <w:rPr>
          <w:i/>
          <w:iCs/>
        </w:rPr>
        <w:t>cercetare,</w:t>
      </w:r>
      <w:r w:rsidR="009171E4">
        <w:rPr>
          <w:i/>
          <w:iCs/>
        </w:rPr>
        <w:t xml:space="preserve"> </w:t>
      </w:r>
      <w:r w:rsidRPr="00F22DBB">
        <w:rPr>
          <w:i/>
          <w:iCs/>
        </w:rPr>
        <w:t>dezvoltare</w:t>
      </w:r>
      <w:r w:rsidR="009171E4">
        <w:rPr>
          <w:i/>
          <w:iCs/>
        </w:rPr>
        <w:t xml:space="preserve"> </w:t>
      </w:r>
      <w:r w:rsidRPr="00F22DBB">
        <w:rPr>
          <w:i/>
          <w:iCs/>
        </w:rPr>
        <w:t>și</w:t>
      </w:r>
      <w:r w:rsidR="009171E4">
        <w:rPr>
          <w:i/>
          <w:iCs/>
        </w:rPr>
        <w:t xml:space="preserve"> </w:t>
      </w:r>
      <w:r w:rsidRPr="00F22DBB">
        <w:rPr>
          <w:i/>
          <w:iCs/>
        </w:rPr>
        <w:t>inovare.</w:t>
      </w:r>
      <w:r w:rsidR="009171E4">
        <w:rPr>
          <w:i/>
          <w:iCs/>
        </w:rPr>
        <w:t xml:space="preserve"> </w:t>
      </w:r>
      <w:r w:rsidRPr="00F22DBB">
        <w:rPr>
          <w:i/>
          <w:iCs/>
        </w:rPr>
        <w:t>Odată</w:t>
      </w:r>
      <w:r w:rsidR="009171E4">
        <w:rPr>
          <w:i/>
          <w:iCs/>
        </w:rPr>
        <w:t xml:space="preserve"> </w:t>
      </w:r>
      <w:r w:rsidRPr="00F22DBB">
        <w:rPr>
          <w:i/>
          <w:iCs/>
        </w:rPr>
        <w:t>cu</w:t>
      </w:r>
      <w:r w:rsidR="009171E4">
        <w:rPr>
          <w:i/>
          <w:iCs/>
        </w:rPr>
        <w:t xml:space="preserve"> </w:t>
      </w:r>
      <w:r w:rsidRPr="00F22DBB">
        <w:rPr>
          <w:i/>
          <w:iCs/>
        </w:rPr>
        <w:t>această</w:t>
      </w:r>
      <w:r w:rsidR="009171E4">
        <w:rPr>
          <w:i/>
          <w:iCs/>
        </w:rPr>
        <w:t xml:space="preserve"> </w:t>
      </w:r>
      <w:r w:rsidRPr="00F22DBB">
        <w:rPr>
          <w:i/>
          <w:iCs/>
        </w:rPr>
        <w:t>investiție,</w:t>
      </w:r>
      <w:r w:rsidR="009171E4">
        <w:rPr>
          <w:i/>
          <w:iCs/>
        </w:rPr>
        <w:t xml:space="preserve"> </w:t>
      </w:r>
      <w:r w:rsidRPr="00F22DBB">
        <w:rPr>
          <w:i/>
          <w:iCs/>
        </w:rPr>
        <w:t>cei</w:t>
      </w:r>
      <w:r w:rsidR="009171E4">
        <w:rPr>
          <w:i/>
          <w:iCs/>
        </w:rPr>
        <w:t xml:space="preserve"> </w:t>
      </w:r>
      <w:r w:rsidRPr="00F22DBB">
        <w:rPr>
          <w:i/>
          <w:iCs/>
        </w:rPr>
        <w:t>4.000</w:t>
      </w:r>
      <w:r w:rsidR="009171E4">
        <w:rPr>
          <w:i/>
          <w:iCs/>
        </w:rPr>
        <w:t xml:space="preserve"> </w:t>
      </w:r>
      <w:r w:rsidRPr="00F22DBB">
        <w:rPr>
          <w:i/>
          <w:iCs/>
        </w:rPr>
        <w:t>de</w:t>
      </w:r>
      <w:r w:rsidR="009171E4">
        <w:rPr>
          <w:i/>
          <w:iCs/>
        </w:rPr>
        <w:t xml:space="preserve"> </w:t>
      </w:r>
      <w:r w:rsidRPr="00F22DBB">
        <w:rPr>
          <w:i/>
          <w:iCs/>
        </w:rPr>
        <w:t>studenți,</w:t>
      </w:r>
      <w:r w:rsidR="009171E4">
        <w:rPr>
          <w:i/>
          <w:iCs/>
        </w:rPr>
        <w:t xml:space="preserve"> </w:t>
      </w:r>
      <w:r w:rsidRPr="00F22DBB">
        <w:rPr>
          <w:i/>
          <w:iCs/>
        </w:rPr>
        <w:t>masteranzi</w:t>
      </w:r>
      <w:r w:rsidR="009171E4">
        <w:rPr>
          <w:i/>
          <w:iCs/>
        </w:rPr>
        <w:t xml:space="preserve"> </w:t>
      </w:r>
      <w:r w:rsidRPr="00F22DBB">
        <w:rPr>
          <w:i/>
          <w:iCs/>
        </w:rPr>
        <w:t>și</w:t>
      </w:r>
      <w:r w:rsidR="009171E4">
        <w:rPr>
          <w:i/>
          <w:iCs/>
        </w:rPr>
        <w:t xml:space="preserve"> </w:t>
      </w:r>
      <w:r w:rsidRPr="00F22DBB">
        <w:rPr>
          <w:i/>
          <w:iCs/>
        </w:rPr>
        <w:t>doctoranzi</w:t>
      </w:r>
      <w:r w:rsidR="009171E4">
        <w:rPr>
          <w:i/>
          <w:iCs/>
        </w:rPr>
        <w:t xml:space="preserve"> </w:t>
      </w:r>
      <w:r w:rsidRPr="00F22DBB">
        <w:rPr>
          <w:i/>
          <w:iCs/>
        </w:rPr>
        <w:t>ai</w:t>
      </w:r>
      <w:r w:rsidR="009171E4">
        <w:rPr>
          <w:i/>
          <w:iCs/>
        </w:rPr>
        <w:t xml:space="preserve"> </w:t>
      </w:r>
      <w:r w:rsidRPr="00F22DBB">
        <w:rPr>
          <w:i/>
          <w:iCs/>
        </w:rPr>
        <w:t>Universității</w:t>
      </w:r>
      <w:r w:rsidR="009171E4">
        <w:rPr>
          <w:i/>
          <w:iCs/>
        </w:rPr>
        <w:t xml:space="preserve"> </w:t>
      </w:r>
      <w:r w:rsidRPr="00F22DBB">
        <w:rPr>
          <w:i/>
          <w:iCs/>
        </w:rPr>
        <w:t>Petroșani</w:t>
      </w:r>
      <w:r w:rsidR="009171E4">
        <w:rPr>
          <w:i/>
          <w:iCs/>
        </w:rPr>
        <w:t xml:space="preserve"> </w:t>
      </w:r>
      <w:r w:rsidRPr="00F22DBB">
        <w:rPr>
          <w:i/>
          <w:iCs/>
        </w:rPr>
        <w:t>vor</w:t>
      </w:r>
      <w:r w:rsidR="009171E4">
        <w:rPr>
          <w:i/>
          <w:iCs/>
        </w:rPr>
        <w:t xml:space="preserve"> </w:t>
      </w:r>
      <w:r w:rsidRPr="00F22DBB">
        <w:rPr>
          <w:i/>
          <w:iCs/>
        </w:rPr>
        <w:t>putea</w:t>
      </w:r>
      <w:r w:rsidR="009171E4">
        <w:rPr>
          <w:i/>
          <w:iCs/>
        </w:rPr>
        <w:t xml:space="preserve"> </w:t>
      </w:r>
      <w:r w:rsidRPr="00F22DBB">
        <w:rPr>
          <w:i/>
          <w:iCs/>
        </w:rPr>
        <w:t>beneficia</w:t>
      </w:r>
      <w:r w:rsidR="009171E4">
        <w:rPr>
          <w:i/>
          <w:iCs/>
        </w:rPr>
        <w:t xml:space="preserve"> </w:t>
      </w:r>
      <w:r w:rsidRPr="00F22DBB">
        <w:rPr>
          <w:i/>
          <w:iCs/>
        </w:rPr>
        <w:t>de</w:t>
      </w:r>
      <w:r w:rsidR="009171E4">
        <w:rPr>
          <w:i/>
          <w:iCs/>
        </w:rPr>
        <w:t xml:space="preserve"> </w:t>
      </w:r>
      <w:r w:rsidRPr="00F22DBB">
        <w:rPr>
          <w:i/>
          <w:iCs/>
        </w:rPr>
        <w:t>una</w:t>
      </w:r>
      <w:r w:rsidR="009171E4">
        <w:rPr>
          <w:i/>
          <w:iCs/>
        </w:rPr>
        <w:t xml:space="preserve"> </w:t>
      </w:r>
      <w:r w:rsidRPr="00F22DBB">
        <w:rPr>
          <w:i/>
          <w:iCs/>
        </w:rPr>
        <w:t>dintre</w:t>
      </w:r>
      <w:r w:rsidR="009171E4">
        <w:rPr>
          <w:i/>
          <w:iCs/>
        </w:rPr>
        <w:t xml:space="preserve"> </w:t>
      </w:r>
      <w:r w:rsidRPr="00F22DBB">
        <w:rPr>
          <w:i/>
          <w:iCs/>
        </w:rPr>
        <w:t>cele</w:t>
      </w:r>
      <w:r w:rsidR="009171E4">
        <w:rPr>
          <w:i/>
          <w:iCs/>
        </w:rPr>
        <w:t xml:space="preserve"> </w:t>
      </w:r>
      <w:r w:rsidRPr="00F22DBB">
        <w:rPr>
          <w:i/>
          <w:iCs/>
        </w:rPr>
        <w:t>mai</w:t>
      </w:r>
      <w:r w:rsidR="009171E4">
        <w:rPr>
          <w:i/>
          <w:iCs/>
        </w:rPr>
        <w:t xml:space="preserve"> </w:t>
      </w:r>
      <w:r w:rsidRPr="00F22DBB">
        <w:rPr>
          <w:i/>
          <w:iCs/>
        </w:rPr>
        <w:t>moderne</w:t>
      </w:r>
      <w:r w:rsidR="009171E4">
        <w:rPr>
          <w:i/>
          <w:iCs/>
        </w:rPr>
        <w:t xml:space="preserve"> </w:t>
      </w:r>
      <w:r w:rsidRPr="00F22DBB">
        <w:rPr>
          <w:i/>
          <w:iCs/>
        </w:rPr>
        <w:t>infrastructuri</w:t>
      </w:r>
      <w:r w:rsidR="009171E4">
        <w:rPr>
          <w:i/>
          <w:iCs/>
        </w:rPr>
        <w:t xml:space="preserve"> </w:t>
      </w:r>
      <w:r w:rsidRPr="00F22DBB">
        <w:rPr>
          <w:i/>
          <w:iCs/>
        </w:rPr>
        <w:t>din</w:t>
      </w:r>
      <w:r w:rsidR="009171E4">
        <w:rPr>
          <w:i/>
          <w:iCs/>
        </w:rPr>
        <w:t xml:space="preserve"> </w:t>
      </w:r>
      <w:r w:rsidRPr="00F22DBB">
        <w:rPr>
          <w:i/>
          <w:iCs/>
        </w:rPr>
        <w:t>România”</w:t>
      </w:r>
      <w:r w:rsidRPr="00F22DBB">
        <w:t>,</w:t>
      </w:r>
      <w:r w:rsidR="009171E4">
        <w:t xml:space="preserve"> </w:t>
      </w:r>
      <w:r w:rsidRPr="00F22DBB">
        <w:t>a</w:t>
      </w:r>
      <w:r w:rsidR="009171E4">
        <w:t xml:space="preserve"> </w:t>
      </w:r>
      <w:r w:rsidRPr="00F22DBB">
        <w:t>declarat</w:t>
      </w:r>
      <w:r w:rsidR="009171E4">
        <w:t xml:space="preserve"> </w:t>
      </w:r>
      <w:r w:rsidRPr="00F22DBB">
        <w:t>directorul</w:t>
      </w:r>
      <w:r w:rsidR="009171E4">
        <w:t xml:space="preserve"> </w:t>
      </w:r>
      <w:r w:rsidRPr="00F22DBB">
        <w:t>general</w:t>
      </w:r>
      <w:r w:rsidR="009171E4">
        <w:t xml:space="preserve"> </w:t>
      </w:r>
      <w:r w:rsidRPr="00F22DBB">
        <w:t>al</w:t>
      </w:r>
      <w:r w:rsidR="009171E4">
        <w:t xml:space="preserve"> </w:t>
      </w:r>
      <w:r w:rsidRPr="00F22DBB">
        <w:t>ADR</w:t>
      </w:r>
      <w:r w:rsidR="009171E4">
        <w:t xml:space="preserve"> </w:t>
      </w:r>
      <w:r w:rsidRPr="00F22DBB">
        <w:t>Vest,</w:t>
      </w:r>
      <w:r w:rsidR="009171E4">
        <w:t xml:space="preserve"> </w:t>
      </w:r>
      <w:r w:rsidRPr="00F22DBB">
        <w:t>Sorin</w:t>
      </w:r>
      <w:r w:rsidR="009171E4">
        <w:t xml:space="preserve"> </w:t>
      </w:r>
      <w:r w:rsidRPr="00F22DBB">
        <w:t>Maxim.</w:t>
      </w:r>
    </w:p>
    <w:p w14:paraId="5DBCA6AF" w14:textId="08A9AD09" w:rsidR="00F22DBB" w:rsidRPr="00F22DBB" w:rsidRDefault="00F22DBB" w:rsidP="00F22DBB">
      <w:r w:rsidRPr="00F22DBB">
        <w:t>Odată</w:t>
      </w:r>
      <w:r w:rsidR="009171E4">
        <w:t xml:space="preserve"> </w:t>
      </w:r>
      <w:r w:rsidRPr="00F22DBB">
        <w:t>cu</w:t>
      </w:r>
      <w:r w:rsidR="009171E4">
        <w:t xml:space="preserve"> </w:t>
      </w:r>
      <w:r w:rsidRPr="00F22DBB">
        <w:t>dotarea</w:t>
      </w:r>
      <w:r w:rsidR="009171E4">
        <w:t xml:space="preserve"> </w:t>
      </w:r>
      <w:r w:rsidRPr="00F22DBB">
        <w:t>laboratoarelor,</w:t>
      </w:r>
      <w:r w:rsidR="009171E4">
        <w:t xml:space="preserve"> </w:t>
      </w:r>
      <w:r w:rsidRPr="00F22DBB">
        <w:t>universitatea</w:t>
      </w:r>
      <w:r w:rsidR="009171E4">
        <w:t xml:space="preserve"> </w:t>
      </w:r>
      <w:r w:rsidRPr="00F22DBB">
        <w:t>va</w:t>
      </w:r>
      <w:r w:rsidR="009171E4">
        <w:t xml:space="preserve"> </w:t>
      </w:r>
      <w:r w:rsidRPr="00F22DBB">
        <w:t>putea</w:t>
      </w:r>
      <w:r w:rsidR="009171E4">
        <w:t xml:space="preserve"> </w:t>
      </w:r>
      <w:r w:rsidRPr="00F22DBB">
        <w:t>începe</w:t>
      </w:r>
      <w:r w:rsidR="009171E4">
        <w:t xml:space="preserve"> </w:t>
      </w:r>
      <w:r w:rsidRPr="00F22DBB">
        <w:t>demersurile</w:t>
      </w:r>
      <w:r w:rsidR="009171E4">
        <w:t xml:space="preserve"> </w:t>
      </w:r>
      <w:r w:rsidRPr="00F22DBB">
        <w:t>pentru</w:t>
      </w:r>
      <w:r w:rsidR="009171E4">
        <w:t xml:space="preserve"> </w:t>
      </w:r>
      <w:r w:rsidRPr="00F22DBB">
        <w:t>acreditarea</w:t>
      </w:r>
      <w:r w:rsidR="009171E4">
        <w:t xml:space="preserve"> </w:t>
      </w:r>
      <w:r w:rsidRPr="00F22DBB">
        <w:t>unui</w:t>
      </w:r>
      <w:r w:rsidR="009171E4">
        <w:t xml:space="preserve"> </w:t>
      </w:r>
      <w:r w:rsidRPr="00F22DBB">
        <w:t>nou</w:t>
      </w:r>
      <w:r w:rsidR="009171E4">
        <w:t xml:space="preserve"> </w:t>
      </w:r>
      <w:r w:rsidRPr="00F22DBB">
        <w:t>program</w:t>
      </w:r>
      <w:r w:rsidR="009171E4">
        <w:t xml:space="preserve"> </w:t>
      </w:r>
      <w:r w:rsidRPr="00F22DBB">
        <w:t>de</w:t>
      </w:r>
      <w:r w:rsidR="009171E4">
        <w:t xml:space="preserve"> </w:t>
      </w:r>
      <w:r w:rsidRPr="00F22DBB">
        <w:t>masterat:</w:t>
      </w:r>
      <w:r w:rsidR="009171E4">
        <w:t xml:space="preserve"> </w:t>
      </w:r>
      <w:r w:rsidRPr="00F22DBB">
        <w:rPr>
          <w:b/>
          <w:bCs/>
        </w:rPr>
        <w:t>Sisteme</w:t>
      </w:r>
      <w:r w:rsidR="009171E4">
        <w:rPr>
          <w:b/>
          <w:bCs/>
        </w:rPr>
        <w:t xml:space="preserve"> </w:t>
      </w:r>
      <w:r w:rsidRPr="00F22DBB">
        <w:rPr>
          <w:b/>
          <w:bCs/>
        </w:rPr>
        <w:t>de</w:t>
      </w:r>
      <w:r w:rsidR="009171E4">
        <w:rPr>
          <w:b/>
          <w:bCs/>
        </w:rPr>
        <w:t xml:space="preserve"> </w:t>
      </w:r>
      <w:r w:rsidRPr="00F22DBB">
        <w:rPr>
          <w:b/>
          <w:bCs/>
        </w:rPr>
        <w:t>stocare</w:t>
      </w:r>
      <w:r w:rsidR="009171E4">
        <w:rPr>
          <w:b/>
          <w:bCs/>
        </w:rPr>
        <w:t xml:space="preserve"> </w:t>
      </w:r>
      <w:r w:rsidRPr="00F22DBB">
        <w:rPr>
          <w:b/>
          <w:bCs/>
        </w:rPr>
        <w:t>a</w:t>
      </w:r>
      <w:r w:rsidR="009171E4">
        <w:rPr>
          <w:b/>
          <w:bCs/>
        </w:rPr>
        <w:t xml:space="preserve"> </w:t>
      </w:r>
      <w:r w:rsidRPr="00F22DBB">
        <w:rPr>
          <w:b/>
          <w:bCs/>
        </w:rPr>
        <w:t>energiei</w:t>
      </w:r>
      <w:r w:rsidR="009171E4">
        <w:rPr>
          <w:b/>
          <w:bCs/>
        </w:rPr>
        <w:t xml:space="preserve"> </w:t>
      </w:r>
      <w:r w:rsidRPr="00F22DBB">
        <w:rPr>
          <w:b/>
          <w:bCs/>
        </w:rPr>
        <w:t>în</w:t>
      </w:r>
      <w:r w:rsidR="009171E4">
        <w:rPr>
          <w:b/>
          <w:bCs/>
        </w:rPr>
        <w:t xml:space="preserve"> </w:t>
      </w:r>
      <w:r w:rsidRPr="00F22DBB">
        <w:rPr>
          <w:b/>
          <w:bCs/>
        </w:rPr>
        <w:t>domeniul</w:t>
      </w:r>
      <w:r w:rsidR="009171E4">
        <w:rPr>
          <w:b/>
          <w:bCs/>
        </w:rPr>
        <w:t xml:space="preserve"> </w:t>
      </w:r>
      <w:r w:rsidRPr="00F22DBB">
        <w:rPr>
          <w:b/>
          <w:bCs/>
        </w:rPr>
        <w:t>Inginerie</w:t>
      </w:r>
      <w:r w:rsidR="009171E4">
        <w:rPr>
          <w:b/>
          <w:bCs/>
        </w:rPr>
        <w:t xml:space="preserve"> </w:t>
      </w:r>
      <w:r w:rsidRPr="00F22DBB">
        <w:rPr>
          <w:b/>
          <w:bCs/>
        </w:rPr>
        <w:t>electrică.</w:t>
      </w:r>
    </w:p>
    <w:p w14:paraId="29537259" w14:textId="54E3D05D" w:rsidR="00F22DBB" w:rsidRPr="00F22DBB" w:rsidRDefault="00F22DBB" w:rsidP="00F22DBB">
      <w:r w:rsidRPr="00F22DBB">
        <w:rPr>
          <w:b/>
          <w:bCs/>
        </w:rPr>
        <w:lastRenderedPageBreak/>
        <w:t>1,39</w:t>
      </w:r>
      <w:r w:rsidR="009171E4">
        <w:rPr>
          <w:b/>
          <w:bCs/>
        </w:rPr>
        <w:t xml:space="preserve"> </w:t>
      </w:r>
      <w:r w:rsidRPr="00F22DBB">
        <w:rPr>
          <w:b/>
          <w:bCs/>
        </w:rPr>
        <w:t>milioane</w:t>
      </w:r>
      <w:r w:rsidR="009171E4">
        <w:rPr>
          <w:b/>
          <w:bCs/>
        </w:rPr>
        <w:t xml:space="preserve"> </w:t>
      </w:r>
      <w:r w:rsidRPr="00F22DBB">
        <w:rPr>
          <w:b/>
          <w:bCs/>
        </w:rPr>
        <w:t>de</w:t>
      </w:r>
      <w:r w:rsidR="009171E4">
        <w:rPr>
          <w:b/>
          <w:bCs/>
        </w:rPr>
        <w:t xml:space="preserve"> </w:t>
      </w:r>
      <w:r w:rsidRPr="00F22DBB">
        <w:rPr>
          <w:b/>
          <w:bCs/>
        </w:rPr>
        <w:t>euro</w:t>
      </w:r>
      <w:r w:rsidR="009171E4">
        <w:t xml:space="preserve"> </w:t>
      </w:r>
      <w:r w:rsidRPr="00F22DBB">
        <w:t>vor</w:t>
      </w:r>
      <w:r w:rsidR="009171E4">
        <w:t xml:space="preserve"> </w:t>
      </w:r>
      <w:r w:rsidRPr="00F22DBB">
        <w:t>fi</w:t>
      </w:r>
      <w:r w:rsidR="009171E4">
        <w:t xml:space="preserve"> </w:t>
      </w:r>
      <w:r w:rsidRPr="00F22DBB">
        <w:t>alocați</w:t>
      </w:r>
      <w:r w:rsidR="009171E4">
        <w:t xml:space="preserve"> </w:t>
      </w:r>
      <w:r w:rsidRPr="00F22DBB">
        <w:t>proiectului,</w:t>
      </w:r>
      <w:r w:rsidR="009171E4">
        <w:t xml:space="preserve"> </w:t>
      </w:r>
      <w:r w:rsidRPr="00F22DBB">
        <w:t>iar</w:t>
      </w:r>
      <w:r w:rsidR="009171E4">
        <w:t xml:space="preserve"> </w:t>
      </w:r>
      <w:r w:rsidRPr="00F22DBB">
        <w:t>din</w:t>
      </w:r>
      <w:r w:rsidR="009171E4">
        <w:t xml:space="preserve"> </w:t>
      </w:r>
      <w:r w:rsidRPr="00F22DBB">
        <w:t>această</w:t>
      </w:r>
      <w:r w:rsidR="009171E4">
        <w:t xml:space="preserve"> </w:t>
      </w:r>
      <w:r w:rsidRPr="00F22DBB">
        <w:t>sumă</w:t>
      </w:r>
      <w:r w:rsidR="009171E4">
        <w:t xml:space="preserve"> </w:t>
      </w:r>
      <w:r w:rsidRPr="00F22DBB">
        <w:t>1,36</w:t>
      </w:r>
      <w:r w:rsidR="009171E4">
        <w:t xml:space="preserve"> </w:t>
      </w:r>
      <w:r w:rsidRPr="00F22DBB">
        <w:t>milioane</w:t>
      </w:r>
      <w:r w:rsidR="009171E4">
        <w:t xml:space="preserve"> </w:t>
      </w:r>
      <w:r w:rsidRPr="00F22DBB">
        <w:t>de</w:t>
      </w:r>
      <w:r w:rsidR="009171E4">
        <w:t xml:space="preserve"> </w:t>
      </w:r>
      <w:r w:rsidRPr="00F22DBB">
        <w:t>euro</w:t>
      </w:r>
      <w:r w:rsidR="009171E4">
        <w:t xml:space="preserve"> </w:t>
      </w:r>
      <w:r w:rsidRPr="00F22DBB">
        <w:t>sunt</w:t>
      </w:r>
      <w:r w:rsidR="009171E4">
        <w:t xml:space="preserve"> </w:t>
      </w:r>
      <w:r w:rsidRPr="00F22DBB">
        <w:t>bani</w:t>
      </w:r>
      <w:r w:rsidR="009171E4">
        <w:t xml:space="preserve"> </w:t>
      </w:r>
      <w:r w:rsidRPr="00F22DBB">
        <w:t>nerambursabili.</w:t>
      </w:r>
      <w:r w:rsidR="009171E4">
        <w:t xml:space="preserve"> </w:t>
      </w:r>
      <w:r w:rsidRPr="00F22DBB">
        <w:t>Laboratoarele</w:t>
      </w:r>
      <w:r w:rsidR="009171E4">
        <w:t xml:space="preserve"> </w:t>
      </w:r>
      <w:r w:rsidRPr="00F22DBB">
        <w:t>ar</w:t>
      </w:r>
      <w:r w:rsidR="009171E4">
        <w:t xml:space="preserve"> </w:t>
      </w:r>
      <w:r w:rsidRPr="00F22DBB">
        <w:t>urma</w:t>
      </w:r>
      <w:r w:rsidR="009171E4">
        <w:t xml:space="preserve"> </w:t>
      </w:r>
      <w:r w:rsidRPr="00F22DBB">
        <w:t>să</w:t>
      </w:r>
      <w:r w:rsidR="009171E4">
        <w:t xml:space="preserve"> </w:t>
      </w:r>
      <w:r w:rsidRPr="00F22DBB">
        <w:t>fie</w:t>
      </w:r>
      <w:r w:rsidR="009171E4">
        <w:t xml:space="preserve"> </w:t>
      </w:r>
      <w:r w:rsidRPr="00F22DBB">
        <w:t>inaugurate</w:t>
      </w:r>
      <w:r w:rsidR="009171E4">
        <w:t xml:space="preserve"> </w:t>
      </w:r>
      <w:r w:rsidRPr="00F22DBB">
        <w:t>cu</w:t>
      </w:r>
      <w:r w:rsidR="009171E4">
        <w:t xml:space="preserve"> </w:t>
      </w:r>
      <w:r w:rsidRPr="00F22DBB">
        <w:t>noile</w:t>
      </w:r>
      <w:r w:rsidR="009171E4">
        <w:t xml:space="preserve"> </w:t>
      </w:r>
      <w:r w:rsidRPr="00F22DBB">
        <w:t>dotări</w:t>
      </w:r>
      <w:r w:rsidR="009171E4">
        <w:t xml:space="preserve"> </w:t>
      </w:r>
      <w:r w:rsidRPr="00F22DBB">
        <w:t>odată</w:t>
      </w:r>
      <w:r w:rsidR="009171E4">
        <w:t xml:space="preserve"> </w:t>
      </w:r>
      <w:r w:rsidRPr="00F22DBB">
        <w:t>cu</w:t>
      </w:r>
      <w:r w:rsidR="009171E4">
        <w:t xml:space="preserve"> </w:t>
      </w:r>
      <w:r w:rsidRPr="00F22DBB">
        <w:t>începerea</w:t>
      </w:r>
      <w:r w:rsidR="009171E4">
        <w:t xml:space="preserve"> </w:t>
      </w:r>
      <w:r w:rsidRPr="00F22DBB">
        <w:t>anului</w:t>
      </w:r>
      <w:r w:rsidR="009171E4">
        <w:t xml:space="preserve"> </w:t>
      </w:r>
      <w:r w:rsidRPr="00F22DBB">
        <w:t>studențesc</w:t>
      </w:r>
      <w:r w:rsidR="009171E4">
        <w:t xml:space="preserve"> </w:t>
      </w:r>
      <w:r w:rsidRPr="00F22DBB">
        <w:t>2026-2027.</w:t>
      </w:r>
    </w:p>
    <w:p w14:paraId="015693F5" w14:textId="7548ED23" w:rsidR="00F22DBB" w:rsidRPr="00F22DBB" w:rsidRDefault="00F22DBB" w:rsidP="00F22DBB">
      <w:r w:rsidRPr="00F22DBB">
        <w:t>Nu</w:t>
      </w:r>
      <w:r w:rsidR="009171E4">
        <w:t xml:space="preserve"> </w:t>
      </w:r>
      <w:r w:rsidRPr="00F22DBB">
        <w:t>este</w:t>
      </w:r>
      <w:r w:rsidR="009171E4">
        <w:t xml:space="preserve"> </w:t>
      </w:r>
      <w:r w:rsidRPr="00F22DBB">
        <w:t>prima</w:t>
      </w:r>
      <w:r w:rsidR="009171E4">
        <w:t xml:space="preserve"> </w:t>
      </w:r>
      <w:r w:rsidRPr="00F22DBB">
        <w:t>investiție</w:t>
      </w:r>
      <w:r w:rsidR="009171E4">
        <w:t xml:space="preserve"> </w:t>
      </w:r>
      <w:r w:rsidRPr="00F22DBB">
        <w:t>realizată</w:t>
      </w:r>
      <w:r w:rsidR="009171E4">
        <w:t xml:space="preserve"> </w:t>
      </w:r>
      <w:r w:rsidRPr="00F22DBB">
        <w:t>de</w:t>
      </w:r>
      <w:r w:rsidR="009171E4">
        <w:t xml:space="preserve"> </w:t>
      </w:r>
      <w:r w:rsidRPr="00F22DBB">
        <w:t>ADR</w:t>
      </w:r>
      <w:r w:rsidR="009171E4">
        <w:t xml:space="preserve"> </w:t>
      </w:r>
      <w:r w:rsidRPr="00F22DBB">
        <w:t>Vest</w:t>
      </w:r>
      <w:r w:rsidR="009171E4">
        <w:t xml:space="preserve"> </w:t>
      </w:r>
      <w:r w:rsidRPr="00F22DBB">
        <w:t>la</w:t>
      </w:r>
      <w:r w:rsidR="009171E4">
        <w:t xml:space="preserve"> </w:t>
      </w:r>
      <w:r w:rsidRPr="00F22DBB">
        <w:t>Universitatea</w:t>
      </w:r>
      <w:r w:rsidR="009171E4">
        <w:t xml:space="preserve"> </w:t>
      </w:r>
      <w:r w:rsidRPr="00F22DBB">
        <w:t>Petroșani.</w:t>
      </w:r>
      <w:r w:rsidR="009171E4">
        <w:t xml:space="preserve"> </w:t>
      </w:r>
      <w:r w:rsidRPr="00F22DBB">
        <w:t>Prin</w:t>
      </w:r>
      <w:r w:rsidR="009171E4">
        <w:t xml:space="preserve"> </w:t>
      </w:r>
      <w:proofErr w:type="spellStart"/>
      <w:r w:rsidRPr="00F22DBB">
        <w:t>Regio</w:t>
      </w:r>
      <w:proofErr w:type="spellEnd"/>
      <w:r w:rsidRPr="00F22DBB">
        <w:t>-POR</w:t>
      </w:r>
      <w:r w:rsidR="009171E4">
        <w:t xml:space="preserve"> </w:t>
      </w:r>
      <w:r w:rsidRPr="00F22DBB">
        <w:t>2014-2020,</w:t>
      </w:r>
      <w:r w:rsidR="009171E4">
        <w:t xml:space="preserve"> </w:t>
      </w:r>
      <w:r w:rsidRPr="00F22DBB">
        <w:t>aici</w:t>
      </w:r>
      <w:r w:rsidR="009171E4">
        <w:t xml:space="preserve"> </w:t>
      </w:r>
      <w:r w:rsidRPr="00F22DBB">
        <w:t>a</w:t>
      </w:r>
      <w:r w:rsidR="009171E4">
        <w:t xml:space="preserve"> </w:t>
      </w:r>
      <w:r w:rsidRPr="00F22DBB">
        <w:t>fost</w:t>
      </w:r>
      <w:r w:rsidR="009171E4">
        <w:t xml:space="preserve"> </w:t>
      </w:r>
      <w:r w:rsidRPr="00F22DBB">
        <w:t>reabilitat</w:t>
      </w:r>
      <w:r w:rsidR="009171E4">
        <w:t xml:space="preserve"> </w:t>
      </w:r>
      <w:r w:rsidRPr="00F22DBB">
        <w:t>un</w:t>
      </w:r>
      <w:r w:rsidR="009171E4">
        <w:t xml:space="preserve"> </w:t>
      </w:r>
      <w:r w:rsidRPr="00F22DBB">
        <w:t>corp</w:t>
      </w:r>
      <w:r w:rsidR="009171E4">
        <w:t xml:space="preserve"> </w:t>
      </w:r>
      <w:r w:rsidRPr="00F22DBB">
        <w:t>de</w:t>
      </w:r>
      <w:r w:rsidR="009171E4">
        <w:t xml:space="preserve"> </w:t>
      </w:r>
      <w:r w:rsidRPr="00F22DBB">
        <w:t>clădire,</w:t>
      </w:r>
      <w:r w:rsidR="009171E4">
        <w:t xml:space="preserve"> </w:t>
      </w:r>
      <w:r w:rsidRPr="00F22DBB">
        <w:t>iar</w:t>
      </w:r>
      <w:r w:rsidR="009171E4">
        <w:t xml:space="preserve"> </w:t>
      </w:r>
      <w:r w:rsidRPr="00F22DBB">
        <w:t>peste</w:t>
      </w:r>
      <w:r w:rsidR="009171E4">
        <w:t xml:space="preserve"> </w:t>
      </w:r>
      <w:r w:rsidRPr="00F22DBB">
        <w:t>50</w:t>
      </w:r>
      <w:r w:rsidR="009171E4">
        <w:t xml:space="preserve"> </w:t>
      </w:r>
      <w:r w:rsidRPr="00F22DBB">
        <w:t>de</w:t>
      </w:r>
      <w:r w:rsidR="009171E4">
        <w:t xml:space="preserve"> </w:t>
      </w:r>
      <w:r w:rsidRPr="00F22DBB">
        <w:t>laboratoare</w:t>
      </w:r>
      <w:r w:rsidR="009171E4">
        <w:t xml:space="preserve"> </w:t>
      </w:r>
      <w:r w:rsidRPr="00F22DBB">
        <w:t>au</w:t>
      </w:r>
      <w:r w:rsidR="009171E4">
        <w:t xml:space="preserve"> </w:t>
      </w:r>
      <w:r w:rsidRPr="00F22DBB">
        <w:t>fost</w:t>
      </w:r>
      <w:r w:rsidR="009171E4">
        <w:t xml:space="preserve"> </w:t>
      </w:r>
      <w:r w:rsidRPr="00F22DBB">
        <w:t>dotate</w:t>
      </w:r>
      <w:r w:rsidR="009171E4">
        <w:t xml:space="preserve"> </w:t>
      </w:r>
      <w:r w:rsidRPr="00F22DBB">
        <w:t>cu</w:t>
      </w:r>
      <w:r w:rsidR="009171E4">
        <w:t xml:space="preserve"> </w:t>
      </w:r>
      <w:r w:rsidRPr="00F22DBB">
        <w:t>echipamente</w:t>
      </w:r>
      <w:r w:rsidR="009171E4">
        <w:t xml:space="preserve"> </w:t>
      </w:r>
      <w:r w:rsidRPr="00F22DBB">
        <w:t>de</w:t>
      </w:r>
      <w:r w:rsidR="009171E4">
        <w:t xml:space="preserve"> </w:t>
      </w:r>
      <w:r w:rsidRPr="00F22DBB">
        <w:t>lucru,</w:t>
      </w:r>
      <w:r w:rsidR="009171E4">
        <w:t xml:space="preserve"> </w:t>
      </w:r>
      <w:r w:rsidRPr="00F22DBB">
        <w:t>printr-un</w:t>
      </w:r>
      <w:r w:rsidR="009171E4">
        <w:t xml:space="preserve"> </w:t>
      </w:r>
      <w:r w:rsidRPr="00F22DBB">
        <w:t>proiect</w:t>
      </w:r>
      <w:r w:rsidR="009171E4">
        <w:t xml:space="preserve"> </w:t>
      </w:r>
      <w:r w:rsidRPr="00F22DBB">
        <w:t>în</w:t>
      </w:r>
      <w:r w:rsidR="009171E4">
        <w:t xml:space="preserve"> </w:t>
      </w:r>
      <w:r w:rsidRPr="00F22DBB">
        <w:t>valoare</w:t>
      </w:r>
      <w:r w:rsidR="009171E4">
        <w:t xml:space="preserve"> </w:t>
      </w:r>
      <w:r w:rsidRPr="00F22DBB">
        <w:t>de</w:t>
      </w:r>
      <w:r w:rsidR="009171E4">
        <w:t xml:space="preserve"> </w:t>
      </w:r>
      <w:r w:rsidRPr="00F22DBB">
        <w:t>peste</w:t>
      </w:r>
      <w:r w:rsidR="009171E4">
        <w:t xml:space="preserve"> </w:t>
      </w:r>
      <w:r w:rsidRPr="00F22DBB">
        <w:rPr>
          <w:b/>
          <w:bCs/>
        </w:rPr>
        <w:t>2,6</w:t>
      </w:r>
      <w:r w:rsidR="009171E4">
        <w:rPr>
          <w:b/>
          <w:bCs/>
        </w:rPr>
        <w:t xml:space="preserve"> </w:t>
      </w:r>
      <w:r w:rsidRPr="00F22DBB">
        <w:rPr>
          <w:b/>
          <w:bCs/>
        </w:rPr>
        <w:t>milioane</w:t>
      </w:r>
      <w:r w:rsidR="009171E4">
        <w:rPr>
          <w:b/>
          <w:bCs/>
        </w:rPr>
        <w:t xml:space="preserve"> </w:t>
      </w:r>
      <w:r w:rsidRPr="00F22DBB">
        <w:rPr>
          <w:b/>
          <w:bCs/>
        </w:rPr>
        <w:t>de</w:t>
      </w:r>
      <w:r w:rsidR="009171E4">
        <w:rPr>
          <w:b/>
          <w:bCs/>
        </w:rPr>
        <w:t xml:space="preserve"> </w:t>
      </w:r>
      <w:r w:rsidRPr="00F22DBB">
        <w:rPr>
          <w:b/>
          <w:bCs/>
        </w:rPr>
        <w:t>euro</w:t>
      </w:r>
      <w:r w:rsidRPr="00F22DBB">
        <w:t>.</w:t>
      </w:r>
    </w:p>
    <w:p w14:paraId="7176C663" w14:textId="42F09E24" w:rsidR="00F22DBB" w:rsidRPr="00F22DBB" w:rsidRDefault="00F22DBB" w:rsidP="00F22DBB">
      <w:r w:rsidRPr="00F22DBB">
        <w:t>Investițiile</w:t>
      </w:r>
      <w:r w:rsidR="009171E4">
        <w:t xml:space="preserve"> </w:t>
      </w:r>
      <w:r w:rsidRPr="00F22DBB">
        <w:t>în</w:t>
      </w:r>
      <w:r w:rsidR="009171E4">
        <w:t xml:space="preserve"> </w:t>
      </w:r>
      <w:r w:rsidRPr="00F22DBB">
        <w:t>educație</w:t>
      </w:r>
      <w:r w:rsidR="009171E4">
        <w:t xml:space="preserve"> </w:t>
      </w:r>
      <w:r w:rsidRPr="00F22DBB">
        <w:t>fac</w:t>
      </w:r>
      <w:r w:rsidR="009171E4">
        <w:t xml:space="preserve"> </w:t>
      </w:r>
      <w:r w:rsidRPr="00F22DBB">
        <w:t>parte</w:t>
      </w:r>
      <w:r w:rsidR="009171E4">
        <w:t xml:space="preserve"> </w:t>
      </w:r>
      <w:r w:rsidRPr="00F22DBB">
        <w:t>dintr-o</w:t>
      </w:r>
      <w:r w:rsidR="009171E4">
        <w:t xml:space="preserve"> </w:t>
      </w:r>
      <w:r w:rsidRPr="00F22DBB">
        <w:t>strategie</w:t>
      </w:r>
      <w:r w:rsidR="009171E4">
        <w:t xml:space="preserve"> </w:t>
      </w:r>
      <w:r w:rsidRPr="00F22DBB">
        <w:t>mai</w:t>
      </w:r>
      <w:r w:rsidR="009171E4">
        <w:t xml:space="preserve"> </w:t>
      </w:r>
      <w:r w:rsidRPr="00F22DBB">
        <w:t>amplă</w:t>
      </w:r>
      <w:r w:rsidR="009171E4">
        <w:t xml:space="preserve"> </w:t>
      </w:r>
      <w:r w:rsidRPr="00F22DBB">
        <w:t>de</w:t>
      </w:r>
      <w:r w:rsidR="009171E4">
        <w:t xml:space="preserve"> </w:t>
      </w:r>
      <w:r w:rsidRPr="00F22DBB">
        <w:t>dezvoltare</w:t>
      </w:r>
      <w:r w:rsidR="009171E4">
        <w:t xml:space="preserve"> </w:t>
      </w:r>
      <w:r w:rsidRPr="00F22DBB">
        <w:t>a</w:t>
      </w:r>
      <w:r w:rsidR="009171E4">
        <w:t xml:space="preserve"> </w:t>
      </w:r>
      <w:r w:rsidRPr="00F22DBB">
        <w:t>Văii</w:t>
      </w:r>
      <w:r w:rsidR="009171E4">
        <w:t xml:space="preserve"> </w:t>
      </w:r>
      <w:r w:rsidRPr="00F22DBB">
        <w:t>Jiului.</w:t>
      </w:r>
      <w:r w:rsidR="009171E4">
        <w:t xml:space="preserve"> </w:t>
      </w:r>
      <w:r w:rsidRPr="00F22DBB">
        <w:t>Ele</w:t>
      </w:r>
      <w:r w:rsidR="009171E4">
        <w:t xml:space="preserve"> </w:t>
      </w:r>
      <w:r w:rsidRPr="00F22DBB">
        <w:t>sunt</w:t>
      </w:r>
      <w:r w:rsidR="009171E4">
        <w:t xml:space="preserve"> </w:t>
      </w:r>
      <w:r w:rsidRPr="00F22DBB">
        <w:t>corelate</w:t>
      </w:r>
      <w:r w:rsidR="009171E4">
        <w:t xml:space="preserve"> </w:t>
      </w:r>
      <w:r w:rsidRPr="00F22DBB">
        <w:t>cu</w:t>
      </w:r>
      <w:r w:rsidR="009171E4">
        <w:t xml:space="preserve"> </w:t>
      </w:r>
      <w:r w:rsidRPr="00F22DBB">
        <w:t>finanțările</w:t>
      </w:r>
      <w:r w:rsidR="009171E4">
        <w:t xml:space="preserve"> </w:t>
      </w:r>
      <w:r w:rsidRPr="00F22DBB">
        <w:t>de</w:t>
      </w:r>
      <w:r w:rsidR="009171E4">
        <w:t xml:space="preserve"> </w:t>
      </w:r>
      <w:r w:rsidRPr="00F22DBB">
        <w:t>care</w:t>
      </w:r>
      <w:r w:rsidR="009171E4">
        <w:t xml:space="preserve"> </w:t>
      </w:r>
      <w:r w:rsidRPr="00F22DBB">
        <w:t>atât</w:t>
      </w:r>
      <w:r w:rsidR="009171E4">
        <w:t xml:space="preserve"> </w:t>
      </w:r>
      <w:r w:rsidRPr="00F22DBB">
        <w:t>mediul</w:t>
      </w:r>
      <w:r w:rsidR="009171E4">
        <w:t xml:space="preserve"> </w:t>
      </w:r>
      <w:r w:rsidRPr="00F22DBB">
        <w:t>public,</w:t>
      </w:r>
      <w:r w:rsidR="009171E4">
        <w:t xml:space="preserve"> </w:t>
      </w:r>
      <w:r w:rsidRPr="00F22DBB">
        <w:t>cât</w:t>
      </w:r>
      <w:r w:rsidR="009171E4">
        <w:t xml:space="preserve"> </w:t>
      </w:r>
      <w:r w:rsidRPr="00F22DBB">
        <w:t>și</w:t>
      </w:r>
      <w:r w:rsidR="009171E4">
        <w:t xml:space="preserve"> </w:t>
      </w:r>
      <w:r w:rsidRPr="00F22DBB">
        <w:t>cel</w:t>
      </w:r>
      <w:r w:rsidR="009171E4">
        <w:t xml:space="preserve"> </w:t>
      </w:r>
      <w:r w:rsidRPr="00F22DBB">
        <w:t>privat</w:t>
      </w:r>
      <w:r w:rsidR="009171E4">
        <w:t xml:space="preserve"> </w:t>
      </w:r>
      <w:r w:rsidRPr="00F22DBB">
        <w:t>din</w:t>
      </w:r>
      <w:r w:rsidR="009171E4">
        <w:t xml:space="preserve"> </w:t>
      </w:r>
      <w:r w:rsidRPr="00F22DBB">
        <w:t>Valea</w:t>
      </w:r>
      <w:r w:rsidR="009171E4">
        <w:t xml:space="preserve"> </w:t>
      </w:r>
      <w:r w:rsidRPr="00F22DBB">
        <w:t>Jiului</w:t>
      </w:r>
      <w:r w:rsidR="009171E4">
        <w:t xml:space="preserve"> </w:t>
      </w:r>
      <w:r w:rsidRPr="00F22DBB">
        <w:t>pot</w:t>
      </w:r>
      <w:r w:rsidR="009171E4">
        <w:t xml:space="preserve"> </w:t>
      </w:r>
      <w:r w:rsidRPr="00F22DBB">
        <w:t>beneficia</w:t>
      </w:r>
      <w:r w:rsidR="009171E4">
        <w:t xml:space="preserve"> </w:t>
      </w:r>
      <w:r w:rsidRPr="00F22DBB">
        <w:t>în</w:t>
      </w:r>
      <w:r w:rsidR="009171E4">
        <w:t xml:space="preserve"> </w:t>
      </w:r>
      <w:r w:rsidRPr="00F22DBB">
        <w:t>ciclul</w:t>
      </w:r>
      <w:r w:rsidR="009171E4">
        <w:t xml:space="preserve"> </w:t>
      </w:r>
      <w:r w:rsidRPr="00F22DBB">
        <w:t>financiar</w:t>
      </w:r>
      <w:r w:rsidR="009171E4">
        <w:t xml:space="preserve"> </w:t>
      </w:r>
      <w:r w:rsidRPr="00F22DBB">
        <w:t>2021-2027,</w:t>
      </w:r>
      <w:r w:rsidR="009171E4">
        <w:t xml:space="preserve"> </w:t>
      </w:r>
      <w:r w:rsidRPr="00F22DBB">
        <w:t>cu</w:t>
      </w:r>
      <w:r w:rsidR="009171E4">
        <w:t xml:space="preserve"> </w:t>
      </w:r>
      <w:r w:rsidRPr="00F22DBB">
        <w:t>sprijinul</w:t>
      </w:r>
      <w:r w:rsidR="009171E4">
        <w:t xml:space="preserve"> </w:t>
      </w:r>
      <w:r w:rsidRPr="00F22DBB">
        <w:t>ADR</w:t>
      </w:r>
      <w:r w:rsidR="009171E4">
        <w:t xml:space="preserve"> </w:t>
      </w:r>
      <w:r w:rsidRPr="00F22DBB">
        <w:t>Vest,</w:t>
      </w:r>
      <w:r w:rsidR="009171E4">
        <w:t xml:space="preserve"> </w:t>
      </w:r>
      <w:r w:rsidRPr="00F22DBB">
        <w:t>atât</w:t>
      </w:r>
      <w:r w:rsidR="009171E4">
        <w:t xml:space="preserve"> </w:t>
      </w:r>
      <w:r w:rsidRPr="00F22DBB">
        <w:t>prin</w:t>
      </w:r>
      <w:r w:rsidR="009171E4">
        <w:t xml:space="preserve"> </w:t>
      </w:r>
      <w:r w:rsidRPr="00F22DBB">
        <w:rPr>
          <w:b/>
          <w:bCs/>
        </w:rPr>
        <w:t>Programul</w:t>
      </w:r>
      <w:r w:rsidR="009171E4">
        <w:rPr>
          <w:b/>
          <w:bCs/>
        </w:rPr>
        <w:t xml:space="preserve"> </w:t>
      </w:r>
      <w:r w:rsidRPr="00F22DBB">
        <w:rPr>
          <w:b/>
          <w:bCs/>
        </w:rPr>
        <w:t>Regional</w:t>
      </w:r>
      <w:r w:rsidR="009171E4">
        <w:rPr>
          <w:b/>
          <w:bCs/>
        </w:rPr>
        <w:t xml:space="preserve"> </w:t>
      </w:r>
      <w:r w:rsidRPr="00F22DBB">
        <w:rPr>
          <w:b/>
          <w:bCs/>
        </w:rPr>
        <w:t>Vest</w:t>
      </w:r>
      <w:r w:rsidRPr="00F22DBB">
        <w:t>,</w:t>
      </w:r>
      <w:r w:rsidR="009171E4">
        <w:t xml:space="preserve"> </w:t>
      </w:r>
      <w:r w:rsidRPr="00F22DBB">
        <w:t>cât</w:t>
      </w:r>
      <w:r w:rsidR="009171E4">
        <w:t xml:space="preserve"> </w:t>
      </w:r>
      <w:r w:rsidRPr="00F22DBB">
        <w:t>și</w:t>
      </w:r>
      <w:r w:rsidR="009171E4">
        <w:t xml:space="preserve"> </w:t>
      </w:r>
      <w:r w:rsidRPr="00F22DBB">
        <w:t>prin</w:t>
      </w:r>
      <w:r w:rsidR="009171E4">
        <w:t xml:space="preserve"> </w:t>
      </w:r>
      <w:r w:rsidRPr="00F22DBB">
        <w:rPr>
          <w:b/>
          <w:bCs/>
        </w:rPr>
        <w:t>Programul</w:t>
      </w:r>
      <w:r w:rsidR="009171E4">
        <w:rPr>
          <w:b/>
          <w:bCs/>
        </w:rPr>
        <w:t xml:space="preserve"> </w:t>
      </w:r>
      <w:r w:rsidRPr="00F22DBB">
        <w:rPr>
          <w:b/>
          <w:bCs/>
        </w:rPr>
        <w:t>Tranziție</w:t>
      </w:r>
      <w:r w:rsidR="009171E4">
        <w:rPr>
          <w:b/>
          <w:bCs/>
        </w:rPr>
        <w:t xml:space="preserve"> </w:t>
      </w:r>
      <w:r w:rsidRPr="00F22DBB">
        <w:rPr>
          <w:b/>
          <w:bCs/>
        </w:rPr>
        <w:t>Justă</w:t>
      </w:r>
      <w:r w:rsidRPr="00F22DBB">
        <w:t>.</w:t>
      </w:r>
    </w:p>
    <w:p w14:paraId="74A5C07E" w14:textId="0FA67BE6" w:rsidR="00F22DBB" w:rsidRPr="00F22DBB" w:rsidRDefault="00F22DBB" w:rsidP="00F22DBB">
      <w:r w:rsidRPr="00F22DBB">
        <w:t>„</w:t>
      </w:r>
      <w:r w:rsidRPr="00F22DBB">
        <w:rPr>
          <w:i/>
          <w:iCs/>
        </w:rPr>
        <w:t>Acționăm</w:t>
      </w:r>
      <w:r w:rsidR="009171E4">
        <w:rPr>
          <w:i/>
          <w:iCs/>
        </w:rPr>
        <w:t xml:space="preserve"> </w:t>
      </w:r>
      <w:r w:rsidRPr="00F22DBB">
        <w:rPr>
          <w:i/>
          <w:iCs/>
        </w:rPr>
        <w:t>în</w:t>
      </w:r>
      <w:r w:rsidR="009171E4">
        <w:rPr>
          <w:i/>
          <w:iCs/>
        </w:rPr>
        <w:t xml:space="preserve"> </w:t>
      </w:r>
      <w:r w:rsidRPr="00F22DBB">
        <w:rPr>
          <w:i/>
          <w:iCs/>
        </w:rPr>
        <w:t>mai</w:t>
      </w:r>
      <w:r w:rsidR="009171E4">
        <w:rPr>
          <w:i/>
          <w:iCs/>
        </w:rPr>
        <w:t xml:space="preserve"> </w:t>
      </w:r>
      <w:r w:rsidRPr="00F22DBB">
        <w:rPr>
          <w:i/>
          <w:iCs/>
        </w:rPr>
        <w:t>multe</w:t>
      </w:r>
      <w:r w:rsidR="009171E4">
        <w:rPr>
          <w:i/>
          <w:iCs/>
        </w:rPr>
        <w:t xml:space="preserve"> </w:t>
      </w:r>
      <w:r w:rsidRPr="00F22DBB">
        <w:rPr>
          <w:i/>
          <w:iCs/>
        </w:rPr>
        <w:t>direcții</w:t>
      </w:r>
      <w:r w:rsidR="009171E4">
        <w:rPr>
          <w:i/>
          <w:iCs/>
        </w:rPr>
        <w:t xml:space="preserve"> </w:t>
      </w:r>
      <w:r w:rsidRPr="00F22DBB">
        <w:rPr>
          <w:i/>
          <w:iCs/>
        </w:rPr>
        <w:t>pentru</w:t>
      </w:r>
      <w:r w:rsidR="009171E4">
        <w:rPr>
          <w:i/>
          <w:iCs/>
        </w:rPr>
        <w:t xml:space="preserve"> </w:t>
      </w:r>
      <w:r w:rsidRPr="00F22DBB">
        <w:rPr>
          <w:i/>
          <w:iCs/>
        </w:rPr>
        <w:t>ca</w:t>
      </w:r>
      <w:r w:rsidR="009171E4">
        <w:rPr>
          <w:i/>
          <w:iCs/>
        </w:rPr>
        <w:t xml:space="preserve"> </w:t>
      </w:r>
      <w:r w:rsidRPr="00F22DBB">
        <w:rPr>
          <w:i/>
          <w:iCs/>
        </w:rPr>
        <w:t>Valea</w:t>
      </w:r>
      <w:r w:rsidR="009171E4">
        <w:rPr>
          <w:i/>
          <w:iCs/>
        </w:rPr>
        <w:t xml:space="preserve"> </w:t>
      </w:r>
      <w:r w:rsidRPr="00F22DBB">
        <w:rPr>
          <w:i/>
          <w:iCs/>
        </w:rPr>
        <w:t>Jiului</w:t>
      </w:r>
      <w:r w:rsidR="009171E4">
        <w:rPr>
          <w:i/>
          <w:iCs/>
        </w:rPr>
        <w:t xml:space="preserve"> </w:t>
      </w:r>
      <w:r w:rsidRPr="00F22DBB">
        <w:rPr>
          <w:i/>
          <w:iCs/>
        </w:rPr>
        <w:t>să</w:t>
      </w:r>
      <w:r w:rsidR="009171E4">
        <w:rPr>
          <w:i/>
          <w:iCs/>
        </w:rPr>
        <w:t xml:space="preserve"> </w:t>
      </w:r>
      <w:r w:rsidRPr="00F22DBB">
        <w:rPr>
          <w:i/>
          <w:iCs/>
        </w:rPr>
        <w:t>scape</w:t>
      </w:r>
      <w:r w:rsidR="009171E4">
        <w:rPr>
          <w:i/>
          <w:iCs/>
        </w:rPr>
        <w:t xml:space="preserve"> </w:t>
      </w:r>
      <w:r w:rsidRPr="00F22DBB">
        <w:rPr>
          <w:i/>
          <w:iCs/>
        </w:rPr>
        <w:t>de</w:t>
      </w:r>
      <w:r w:rsidR="009171E4">
        <w:rPr>
          <w:i/>
          <w:iCs/>
        </w:rPr>
        <w:t xml:space="preserve"> </w:t>
      </w:r>
      <w:r w:rsidRPr="00F22DBB">
        <w:rPr>
          <w:i/>
          <w:iCs/>
        </w:rPr>
        <w:t>statutul</w:t>
      </w:r>
      <w:r w:rsidR="009171E4">
        <w:rPr>
          <w:i/>
          <w:iCs/>
        </w:rPr>
        <w:t xml:space="preserve"> </w:t>
      </w:r>
      <w:r w:rsidRPr="00F22DBB">
        <w:rPr>
          <w:i/>
          <w:iCs/>
        </w:rPr>
        <w:t>de</w:t>
      </w:r>
      <w:r w:rsidR="009171E4">
        <w:rPr>
          <w:i/>
          <w:iCs/>
        </w:rPr>
        <w:t xml:space="preserve"> </w:t>
      </w:r>
      <w:r w:rsidRPr="00F22DBB">
        <w:rPr>
          <w:i/>
          <w:iCs/>
        </w:rPr>
        <w:t>„Cenușăreasă”,</w:t>
      </w:r>
      <w:r w:rsidR="009171E4">
        <w:rPr>
          <w:i/>
          <w:iCs/>
        </w:rPr>
        <w:t xml:space="preserve"> </w:t>
      </w:r>
      <w:r w:rsidRPr="00F22DBB">
        <w:rPr>
          <w:i/>
          <w:iCs/>
        </w:rPr>
        <w:t>pe</w:t>
      </w:r>
      <w:r w:rsidR="009171E4">
        <w:rPr>
          <w:i/>
          <w:iCs/>
        </w:rPr>
        <w:t xml:space="preserve"> </w:t>
      </w:r>
      <w:r w:rsidRPr="00F22DBB">
        <w:rPr>
          <w:i/>
          <w:iCs/>
        </w:rPr>
        <w:t>care</w:t>
      </w:r>
      <w:r w:rsidR="009171E4">
        <w:rPr>
          <w:i/>
          <w:iCs/>
        </w:rPr>
        <w:t xml:space="preserve"> </w:t>
      </w:r>
      <w:r w:rsidRPr="00F22DBB">
        <w:rPr>
          <w:i/>
          <w:iCs/>
        </w:rPr>
        <w:t>îl</w:t>
      </w:r>
      <w:r w:rsidR="009171E4">
        <w:rPr>
          <w:i/>
          <w:iCs/>
        </w:rPr>
        <w:t xml:space="preserve"> </w:t>
      </w:r>
      <w:r w:rsidRPr="00F22DBB">
        <w:rPr>
          <w:i/>
          <w:iCs/>
        </w:rPr>
        <w:t>are</w:t>
      </w:r>
      <w:r w:rsidR="009171E4">
        <w:rPr>
          <w:i/>
          <w:iCs/>
        </w:rPr>
        <w:t xml:space="preserve"> </w:t>
      </w:r>
      <w:r w:rsidRPr="00F22DBB">
        <w:rPr>
          <w:i/>
          <w:iCs/>
        </w:rPr>
        <w:t>în</w:t>
      </w:r>
      <w:r w:rsidR="009171E4">
        <w:rPr>
          <w:i/>
          <w:iCs/>
        </w:rPr>
        <w:t xml:space="preserve"> </w:t>
      </w:r>
      <w:r w:rsidRPr="00F22DBB">
        <w:rPr>
          <w:i/>
          <w:iCs/>
        </w:rPr>
        <w:t>prezent.</w:t>
      </w:r>
      <w:r w:rsidR="009171E4">
        <w:rPr>
          <w:i/>
          <w:iCs/>
        </w:rPr>
        <w:t xml:space="preserve"> </w:t>
      </w:r>
      <w:r w:rsidRPr="00F22DBB">
        <w:rPr>
          <w:i/>
          <w:iCs/>
        </w:rPr>
        <w:t>Credem</w:t>
      </w:r>
      <w:r w:rsidR="009171E4">
        <w:rPr>
          <w:i/>
          <w:iCs/>
        </w:rPr>
        <w:t xml:space="preserve"> </w:t>
      </w:r>
      <w:r w:rsidRPr="00F22DBB">
        <w:rPr>
          <w:i/>
          <w:iCs/>
        </w:rPr>
        <w:t>că</w:t>
      </w:r>
      <w:r w:rsidR="009171E4">
        <w:rPr>
          <w:i/>
          <w:iCs/>
        </w:rPr>
        <w:t xml:space="preserve"> </w:t>
      </w:r>
      <w:r w:rsidRPr="00F22DBB">
        <w:rPr>
          <w:i/>
          <w:iCs/>
        </w:rPr>
        <w:t>investițiile</w:t>
      </w:r>
      <w:r w:rsidR="009171E4">
        <w:rPr>
          <w:i/>
          <w:iCs/>
        </w:rPr>
        <w:t xml:space="preserve"> </w:t>
      </w:r>
      <w:r w:rsidRPr="00F22DBB">
        <w:rPr>
          <w:i/>
          <w:iCs/>
        </w:rPr>
        <w:t>în</w:t>
      </w:r>
      <w:r w:rsidR="009171E4">
        <w:rPr>
          <w:i/>
          <w:iCs/>
        </w:rPr>
        <w:t xml:space="preserve"> </w:t>
      </w:r>
      <w:r w:rsidRPr="00F22DBB">
        <w:rPr>
          <w:i/>
          <w:iCs/>
        </w:rPr>
        <w:t>infrastructura</w:t>
      </w:r>
      <w:r w:rsidR="009171E4">
        <w:rPr>
          <w:i/>
          <w:iCs/>
        </w:rPr>
        <w:t xml:space="preserve"> </w:t>
      </w:r>
      <w:r w:rsidRPr="00F22DBB">
        <w:rPr>
          <w:i/>
          <w:iCs/>
        </w:rPr>
        <w:t>publica</w:t>
      </w:r>
      <w:r w:rsidR="009171E4">
        <w:rPr>
          <w:i/>
          <w:iCs/>
        </w:rPr>
        <w:t xml:space="preserve"> </w:t>
      </w:r>
      <w:r w:rsidRPr="00F22DBB">
        <w:rPr>
          <w:i/>
          <w:iCs/>
        </w:rPr>
        <w:t>și</w:t>
      </w:r>
      <w:r w:rsidR="009171E4">
        <w:rPr>
          <w:i/>
          <w:iCs/>
        </w:rPr>
        <w:t xml:space="preserve"> </w:t>
      </w:r>
      <w:r w:rsidRPr="00F22DBB">
        <w:rPr>
          <w:i/>
          <w:iCs/>
        </w:rPr>
        <w:t>in</w:t>
      </w:r>
      <w:r w:rsidR="009171E4">
        <w:rPr>
          <w:i/>
          <w:iCs/>
        </w:rPr>
        <w:t xml:space="preserve"> </w:t>
      </w:r>
      <w:r w:rsidRPr="00F22DBB">
        <w:rPr>
          <w:i/>
          <w:iCs/>
        </w:rPr>
        <w:t>economie</w:t>
      </w:r>
      <w:r w:rsidR="009171E4">
        <w:rPr>
          <w:i/>
          <w:iCs/>
        </w:rPr>
        <w:t xml:space="preserve"> </w:t>
      </w:r>
      <w:r w:rsidRPr="00F22DBB">
        <w:rPr>
          <w:i/>
          <w:iCs/>
        </w:rPr>
        <w:t>trebuie</w:t>
      </w:r>
      <w:r w:rsidR="009171E4">
        <w:rPr>
          <w:i/>
          <w:iCs/>
        </w:rPr>
        <w:t xml:space="preserve"> </w:t>
      </w:r>
      <w:r w:rsidRPr="00F22DBB">
        <w:rPr>
          <w:i/>
          <w:iCs/>
        </w:rPr>
        <w:t>să</w:t>
      </w:r>
      <w:r w:rsidR="009171E4">
        <w:rPr>
          <w:i/>
          <w:iCs/>
        </w:rPr>
        <w:t xml:space="preserve"> </w:t>
      </w:r>
      <w:r w:rsidRPr="00F22DBB">
        <w:rPr>
          <w:i/>
          <w:iCs/>
        </w:rPr>
        <w:t>fie</w:t>
      </w:r>
      <w:r w:rsidR="009171E4">
        <w:rPr>
          <w:i/>
          <w:iCs/>
        </w:rPr>
        <w:t xml:space="preserve"> </w:t>
      </w:r>
      <w:r w:rsidRPr="00F22DBB">
        <w:rPr>
          <w:i/>
          <w:iCs/>
        </w:rPr>
        <w:t>corelate</w:t>
      </w:r>
      <w:r w:rsidR="009171E4">
        <w:rPr>
          <w:i/>
          <w:iCs/>
        </w:rPr>
        <w:t xml:space="preserve"> </w:t>
      </w:r>
      <w:r w:rsidRPr="00F22DBB">
        <w:rPr>
          <w:i/>
          <w:iCs/>
        </w:rPr>
        <w:t>cu</w:t>
      </w:r>
      <w:r w:rsidR="009171E4">
        <w:rPr>
          <w:i/>
          <w:iCs/>
        </w:rPr>
        <w:t xml:space="preserve"> </w:t>
      </w:r>
      <w:r w:rsidRPr="00F22DBB">
        <w:rPr>
          <w:i/>
          <w:iCs/>
        </w:rPr>
        <w:t>cele</w:t>
      </w:r>
      <w:r w:rsidR="009171E4">
        <w:rPr>
          <w:i/>
          <w:iCs/>
        </w:rPr>
        <w:t xml:space="preserve"> </w:t>
      </w:r>
      <w:r w:rsidRPr="00F22DBB">
        <w:rPr>
          <w:i/>
          <w:iCs/>
        </w:rPr>
        <w:t>din</w:t>
      </w:r>
      <w:r w:rsidR="009171E4">
        <w:rPr>
          <w:i/>
          <w:iCs/>
        </w:rPr>
        <w:t xml:space="preserve"> </w:t>
      </w:r>
      <w:r w:rsidRPr="00F22DBB">
        <w:rPr>
          <w:i/>
          <w:iCs/>
        </w:rPr>
        <w:t>educație.</w:t>
      </w:r>
      <w:r w:rsidR="009171E4">
        <w:rPr>
          <w:i/>
          <w:iCs/>
        </w:rPr>
        <w:t xml:space="preserve"> </w:t>
      </w:r>
      <w:r w:rsidRPr="00F22DBB">
        <w:rPr>
          <w:i/>
          <w:iCs/>
        </w:rPr>
        <w:t>Un</w:t>
      </w:r>
      <w:r w:rsidR="009171E4">
        <w:rPr>
          <w:i/>
          <w:iCs/>
        </w:rPr>
        <w:t xml:space="preserve"> </w:t>
      </w:r>
      <w:r w:rsidRPr="00F22DBB">
        <w:rPr>
          <w:i/>
          <w:iCs/>
        </w:rPr>
        <w:t>sistem</w:t>
      </w:r>
      <w:r w:rsidR="009171E4">
        <w:rPr>
          <w:i/>
          <w:iCs/>
        </w:rPr>
        <w:t xml:space="preserve"> </w:t>
      </w:r>
      <w:r w:rsidRPr="00F22DBB">
        <w:rPr>
          <w:i/>
          <w:iCs/>
        </w:rPr>
        <w:t>de</w:t>
      </w:r>
      <w:r w:rsidR="009171E4">
        <w:rPr>
          <w:i/>
          <w:iCs/>
        </w:rPr>
        <w:t xml:space="preserve"> </w:t>
      </w:r>
      <w:r w:rsidRPr="00F22DBB">
        <w:rPr>
          <w:i/>
          <w:iCs/>
        </w:rPr>
        <w:t>învățământ</w:t>
      </w:r>
      <w:r w:rsidR="009171E4">
        <w:rPr>
          <w:i/>
          <w:iCs/>
        </w:rPr>
        <w:t xml:space="preserve"> </w:t>
      </w:r>
      <w:r w:rsidRPr="00F22DBB">
        <w:rPr>
          <w:i/>
          <w:iCs/>
        </w:rPr>
        <w:t>modern</w:t>
      </w:r>
      <w:r w:rsidR="009171E4">
        <w:rPr>
          <w:i/>
          <w:iCs/>
        </w:rPr>
        <w:t xml:space="preserve"> </w:t>
      </w:r>
      <w:r w:rsidRPr="00F22DBB">
        <w:rPr>
          <w:i/>
          <w:iCs/>
        </w:rPr>
        <w:t>va</w:t>
      </w:r>
      <w:r w:rsidR="009171E4">
        <w:rPr>
          <w:i/>
          <w:iCs/>
        </w:rPr>
        <w:t xml:space="preserve"> </w:t>
      </w:r>
      <w:r w:rsidRPr="00F22DBB">
        <w:rPr>
          <w:i/>
          <w:iCs/>
        </w:rPr>
        <w:t>determina</w:t>
      </w:r>
      <w:r w:rsidR="009171E4">
        <w:rPr>
          <w:i/>
          <w:iCs/>
        </w:rPr>
        <w:t xml:space="preserve"> </w:t>
      </w:r>
      <w:r w:rsidRPr="00F22DBB">
        <w:rPr>
          <w:i/>
          <w:iCs/>
        </w:rPr>
        <w:t>tinerii</w:t>
      </w:r>
      <w:r w:rsidR="009171E4">
        <w:rPr>
          <w:i/>
          <w:iCs/>
        </w:rPr>
        <w:t xml:space="preserve"> </w:t>
      </w:r>
      <w:r w:rsidRPr="00F22DBB">
        <w:rPr>
          <w:i/>
          <w:iCs/>
        </w:rPr>
        <w:t>să</w:t>
      </w:r>
      <w:r w:rsidR="009171E4">
        <w:rPr>
          <w:i/>
          <w:iCs/>
        </w:rPr>
        <w:t xml:space="preserve"> </w:t>
      </w:r>
      <w:r w:rsidRPr="00F22DBB">
        <w:rPr>
          <w:i/>
          <w:iCs/>
        </w:rPr>
        <w:t>rămână</w:t>
      </w:r>
      <w:r w:rsidR="009171E4">
        <w:rPr>
          <w:i/>
          <w:iCs/>
        </w:rPr>
        <w:t xml:space="preserve"> </w:t>
      </w:r>
      <w:r w:rsidRPr="00F22DBB">
        <w:rPr>
          <w:i/>
          <w:iCs/>
        </w:rPr>
        <w:t>si</w:t>
      </w:r>
      <w:r w:rsidR="009171E4">
        <w:rPr>
          <w:i/>
          <w:iCs/>
        </w:rPr>
        <w:t xml:space="preserve"> </w:t>
      </w:r>
      <w:r w:rsidRPr="00F22DBB">
        <w:rPr>
          <w:i/>
          <w:iCs/>
        </w:rPr>
        <w:t>sa</w:t>
      </w:r>
      <w:r w:rsidR="009171E4">
        <w:rPr>
          <w:i/>
          <w:iCs/>
        </w:rPr>
        <w:t xml:space="preserve"> </w:t>
      </w:r>
      <w:r w:rsidRPr="00F22DBB">
        <w:rPr>
          <w:i/>
          <w:iCs/>
        </w:rPr>
        <w:t>vină</w:t>
      </w:r>
      <w:r w:rsidR="009171E4">
        <w:rPr>
          <w:i/>
          <w:iCs/>
        </w:rPr>
        <w:t xml:space="preserve"> </w:t>
      </w:r>
      <w:r w:rsidRPr="00F22DBB">
        <w:rPr>
          <w:i/>
          <w:iCs/>
        </w:rPr>
        <w:t>în</w:t>
      </w:r>
      <w:r w:rsidR="009171E4">
        <w:rPr>
          <w:i/>
          <w:iCs/>
        </w:rPr>
        <w:t xml:space="preserve"> </w:t>
      </w:r>
      <w:r w:rsidRPr="00F22DBB">
        <w:rPr>
          <w:i/>
          <w:iCs/>
        </w:rPr>
        <w:t>Valea</w:t>
      </w:r>
      <w:r w:rsidR="009171E4">
        <w:rPr>
          <w:i/>
          <w:iCs/>
        </w:rPr>
        <w:t xml:space="preserve"> </w:t>
      </w:r>
      <w:r w:rsidRPr="00F22DBB">
        <w:rPr>
          <w:i/>
          <w:iCs/>
        </w:rPr>
        <w:t>Jiului</w:t>
      </w:r>
      <w:r w:rsidR="009171E4">
        <w:rPr>
          <w:i/>
          <w:iCs/>
        </w:rPr>
        <w:t xml:space="preserve"> </w:t>
      </w:r>
      <w:r w:rsidRPr="00F22DBB">
        <w:rPr>
          <w:i/>
          <w:iCs/>
        </w:rPr>
        <w:t>pentru</w:t>
      </w:r>
      <w:r w:rsidR="009171E4">
        <w:rPr>
          <w:i/>
          <w:iCs/>
        </w:rPr>
        <w:t xml:space="preserve"> </w:t>
      </w:r>
      <w:r w:rsidRPr="00F22DBB">
        <w:rPr>
          <w:i/>
          <w:iCs/>
        </w:rPr>
        <w:t>a</w:t>
      </w:r>
      <w:r w:rsidR="009171E4">
        <w:rPr>
          <w:i/>
          <w:iCs/>
        </w:rPr>
        <w:t xml:space="preserve"> </w:t>
      </w:r>
      <w:r w:rsidRPr="00F22DBB">
        <w:rPr>
          <w:i/>
          <w:iCs/>
        </w:rPr>
        <w:t>studia</w:t>
      </w:r>
      <w:r w:rsidR="009171E4">
        <w:rPr>
          <w:i/>
          <w:iCs/>
        </w:rPr>
        <w:t xml:space="preserve"> </w:t>
      </w:r>
      <w:r w:rsidRPr="00F22DBB">
        <w:rPr>
          <w:i/>
          <w:iCs/>
        </w:rPr>
        <w:t>în</w:t>
      </w:r>
      <w:r w:rsidR="009171E4">
        <w:rPr>
          <w:i/>
          <w:iCs/>
        </w:rPr>
        <w:t xml:space="preserve"> </w:t>
      </w:r>
      <w:r w:rsidRPr="00F22DBB">
        <w:rPr>
          <w:i/>
          <w:iCs/>
        </w:rPr>
        <w:t>școli</w:t>
      </w:r>
      <w:r w:rsidR="009171E4">
        <w:rPr>
          <w:i/>
          <w:iCs/>
        </w:rPr>
        <w:t xml:space="preserve"> </w:t>
      </w:r>
      <w:r w:rsidRPr="00F22DBB">
        <w:rPr>
          <w:i/>
          <w:iCs/>
        </w:rPr>
        <w:t>mai</w:t>
      </w:r>
      <w:r w:rsidR="009171E4">
        <w:rPr>
          <w:i/>
          <w:iCs/>
        </w:rPr>
        <w:t xml:space="preserve"> </w:t>
      </w:r>
      <w:r w:rsidRPr="00F22DBB">
        <w:rPr>
          <w:i/>
          <w:iCs/>
        </w:rPr>
        <w:t>bine</w:t>
      </w:r>
      <w:r w:rsidR="009171E4">
        <w:rPr>
          <w:i/>
          <w:iCs/>
        </w:rPr>
        <w:t xml:space="preserve"> </w:t>
      </w:r>
      <w:r w:rsidRPr="00F22DBB">
        <w:rPr>
          <w:i/>
          <w:iCs/>
        </w:rPr>
        <w:t>dotate.</w:t>
      </w:r>
      <w:r w:rsidR="009171E4">
        <w:rPr>
          <w:i/>
          <w:iCs/>
        </w:rPr>
        <w:t xml:space="preserve"> </w:t>
      </w:r>
      <w:r w:rsidRPr="00F22DBB">
        <w:rPr>
          <w:i/>
          <w:iCs/>
        </w:rPr>
        <w:t>Este</w:t>
      </w:r>
      <w:r w:rsidR="009171E4">
        <w:rPr>
          <w:i/>
          <w:iCs/>
        </w:rPr>
        <w:t xml:space="preserve"> </w:t>
      </w:r>
      <w:r w:rsidRPr="00F22DBB">
        <w:rPr>
          <w:i/>
          <w:iCs/>
        </w:rPr>
        <w:t>foarte</w:t>
      </w:r>
      <w:r w:rsidR="009171E4">
        <w:rPr>
          <w:i/>
          <w:iCs/>
        </w:rPr>
        <w:t xml:space="preserve"> </w:t>
      </w:r>
      <w:r w:rsidRPr="00F22DBB">
        <w:rPr>
          <w:i/>
          <w:iCs/>
        </w:rPr>
        <w:t>important</w:t>
      </w:r>
      <w:r w:rsidR="009171E4">
        <w:rPr>
          <w:i/>
          <w:iCs/>
        </w:rPr>
        <w:t xml:space="preserve"> </w:t>
      </w:r>
      <w:r w:rsidRPr="00F22DBB">
        <w:rPr>
          <w:i/>
          <w:iCs/>
        </w:rPr>
        <w:t>e</w:t>
      </w:r>
      <w:r w:rsidR="009171E4">
        <w:rPr>
          <w:i/>
          <w:iCs/>
        </w:rPr>
        <w:t xml:space="preserve"> </w:t>
      </w:r>
      <w:r w:rsidRPr="00F22DBB">
        <w:rPr>
          <w:i/>
          <w:iCs/>
        </w:rPr>
        <w:t>ca</w:t>
      </w:r>
      <w:r w:rsidR="009171E4">
        <w:rPr>
          <w:i/>
          <w:iCs/>
        </w:rPr>
        <w:t xml:space="preserve"> </w:t>
      </w:r>
      <w:r w:rsidRPr="00F22DBB">
        <w:rPr>
          <w:i/>
          <w:iCs/>
        </w:rPr>
        <w:t>școlile</w:t>
      </w:r>
      <w:r w:rsidR="009171E4">
        <w:rPr>
          <w:i/>
          <w:iCs/>
        </w:rPr>
        <w:t xml:space="preserve"> </w:t>
      </w:r>
      <w:r w:rsidRPr="00F22DBB">
        <w:rPr>
          <w:i/>
          <w:iCs/>
        </w:rPr>
        <w:t>să</w:t>
      </w:r>
      <w:r w:rsidR="009171E4">
        <w:rPr>
          <w:i/>
          <w:iCs/>
        </w:rPr>
        <w:t xml:space="preserve"> </w:t>
      </w:r>
      <w:r w:rsidRPr="00F22DBB">
        <w:rPr>
          <w:i/>
          <w:iCs/>
        </w:rPr>
        <w:t>își</w:t>
      </w:r>
      <w:r w:rsidR="009171E4">
        <w:rPr>
          <w:i/>
          <w:iCs/>
        </w:rPr>
        <w:t xml:space="preserve"> </w:t>
      </w:r>
      <w:r w:rsidRPr="00F22DBB">
        <w:rPr>
          <w:i/>
          <w:iCs/>
        </w:rPr>
        <w:t>adapteze</w:t>
      </w:r>
      <w:r w:rsidR="009171E4">
        <w:rPr>
          <w:i/>
          <w:iCs/>
        </w:rPr>
        <w:t xml:space="preserve"> </w:t>
      </w:r>
      <w:r w:rsidRPr="00F22DBB">
        <w:rPr>
          <w:i/>
          <w:iCs/>
        </w:rPr>
        <w:t>și</w:t>
      </w:r>
      <w:r w:rsidR="009171E4">
        <w:rPr>
          <w:i/>
          <w:iCs/>
        </w:rPr>
        <w:t xml:space="preserve"> </w:t>
      </w:r>
      <w:proofErr w:type="spellStart"/>
      <w:r w:rsidRPr="00F22DBB">
        <w:rPr>
          <w:i/>
          <w:iCs/>
        </w:rPr>
        <w:t>curricula</w:t>
      </w:r>
      <w:proofErr w:type="spellEnd"/>
      <w:r w:rsidR="009171E4">
        <w:rPr>
          <w:i/>
          <w:iCs/>
        </w:rPr>
        <w:t xml:space="preserve"> </w:t>
      </w:r>
      <w:r w:rsidRPr="00F22DBB">
        <w:rPr>
          <w:i/>
          <w:iCs/>
        </w:rPr>
        <w:t>la</w:t>
      </w:r>
      <w:r w:rsidR="009171E4">
        <w:rPr>
          <w:i/>
          <w:iCs/>
        </w:rPr>
        <w:t xml:space="preserve"> </w:t>
      </w:r>
      <w:r w:rsidRPr="00F22DBB">
        <w:rPr>
          <w:i/>
          <w:iCs/>
        </w:rPr>
        <w:t>cerințele</w:t>
      </w:r>
      <w:r w:rsidR="009171E4">
        <w:rPr>
          <w:i/>
          <w:iCs/>
        </w:rPr>
        <w:t xml:space="preserve"> </w:t>
      </w:r>
      <w:r w:rsidRPr="00F22DBB">
        <w:rPr>
          <w:i/>
          <w:iCs/>
        </w:rPr>
        <w:t>pieței,</w:t>
      </w:r>
      <w:r w:rsidR="009171E4">
        <w:rPr>
          <w:i/>
          <w:iCs/>
        </w:rPr>
        <w:t xml:space="preserve"> </w:t>
      </w:r>
      <w:r w:rsidRPr="00F22DBB">
        <w:rPr>
          <w:i/>
          <w:iCs/>
        </w:rPr>
        <w:t>iar</w:t>
      </w:r>
      <w:r w:rsidR="009171E4">
        <w:rPr>
          <w:i/>
          <w:iCs/>
        </w:rPr>
        <w:t xml:space="preserve"> </w:t>
      </w:r>
      <w:r w:rsidRPr="00F22DBB">
        <w:rPr>
          <w:i/>
          <w:iCs/>
        </w:rPr>
        <w:t>noul</w:t>
      </w:r>
      <w:r w:rsidR="009171E4">
        <w:rPr>
          <w:i/>
          <w:iCs/>
        </w:rPr>
        <w:t xml:space="preserve"> </w:t>
      </w:r>
      <w:r w:rsidRPr="00F22DBB">
        <w:rPr>
          <w:i/>
          <w:iCs/>
        </w:rPr>
        <w:t>program</w:t>
      </w:r>
      <w:r w:rsidR="009171E4">
        <w:rPr>
          <w:i/>
          <w:iCs/>
        </w:rPr>
        <w:t xml:space="preserve"> </w:t>
      </w:r>
      <w:r w:rsidRPr="00F22DBB">
        <w:rPr>
          <w:i/>
          <w:iCs/>
        </w:rPr>
        <w:t>de</w:t>
      </w:r>
      <w:r w:rsidR="009171E4">
        <w:rPr>
          <w:i/>
          <w:iCs/>
        </w:rPr>
        <w:t xml:space="preserve"> </w:t>
      </w:r>
      <w:r w:rsidRPr="00F22DBB">
        <w:rPr>
          <w:i/>
          <w:iCs/>
        </w:rPr>
        <w:t>masterat</w:t>
      </w:r>
      <w:r w:rsidR="009171E4">
        <w:rPr>
          <w:i/>
          <w:iCs/>
        </w:rPr>
        <w:t xml:space="preserve"> </w:t>
      </w:r>
      <w:r w:rsidRPr="00F22DBB">
        <w:rPr>
          <w:i/>
          <w:iCs/>
        </w:rPr>
        <w:t>propus</w:t>
      </w:r>
      <w:r w:rsidR="009171E4">
        <w:rPr>
          <w:i/>
          <w:iCs/>
        </w:rPr>
        <w:t xml:space="preserve"> </w:t>
      </w:r>
      <w:r w:rsidRPr="00F22DBB">
        <w:rPr>
          <w:i/>
          <w:iCs/>
        </w:rPr>
        <w:t>de</w:t>
      </w:r>
      <w:r w:rsidR="009171E4">
        <w:rPr>
          <w:i/>
          <w:iCs/>
        </w:rPr>
        <w:t xml:space="preserve"> </w:t>
      </w:r>
      <w:r w:rsidRPr="00F22DBB">
        <w:rPr>
          <w:i/>
          <w:iCs/>
        </w:rPr>
        <w:t>Universitatea</w:t>
      </w:r>
      <w:r w:rsidR="009171E4">
        <w:rPr>
          <w:i/>
          <w:iCs/>
        </w:rPr>
        <w:t xml:space="preserve"> </w:t>
      </w:r>
      <w:r w:rsidRPr="00F22DBB">
        <w:rPr>
          <w:i/>
          <w:iCs/>
        </w:rPr>
        <w:t>Petroșani</w:t>
      </w:r>
      <w:r w:rsidR="009171E4">
        <w:rPr>
          <w:i/>
          <w:iCs/>
        </w:rPr>
        <w:t xml:space="preserve"> </w:t>
      </w:r>
      <w:r w:rsidRPr="00F22DBB">
        <w:rPr>
          <w:i/>
          <w:iCs/>
        </w:rPr>
        <w:t>ține</w:t>
      </w:r>
      <w:r w:rsidR="009171E4">
        <w:rPr>
          <w:i/>
          <w:iCs/>
        </w:rPr>
        <w:t xml:space="preserve"> </w:t>
      </w:r>
      <w:r w:rsidRPr="00F22DBB">
        <w:rPr>
          <w:i/>
          <w:iCs/>
        </w:rPr>
        <w:t>cont</w:t>
      </w:r>
      <w:r w:rsidR="009171E4">
        <w:rPr>
          <w:i/>
          <w:iCs/>
        </w:rPr>
        <w:t xml:space="preserve"> </w:t>
      </w:r>
      <w:r w:rsidRPr="00F22DBB">
        <w:rPr>
          <w:i/>
          <w:iCs/>
        </w:rPr>
        <w:t>de</w:t>
      </w:r>
      <w:r w:rsidR="009171E4">
        <w:rPr>
          <w:i/>
          <w:iCs/>
        </w:rPr>
        <w:t xml:space="preserve"> </w:t>
      </w:r>
      <w:r w:rsidRPr="00F22DBB">
        <w:rPr>
          <w:i/>
          <w:iCs/>
        </w:rPr>
        <w:t>acest</w:t>
      </w:r>
      <w:r w:rsidR="009171E4">
        <w:rPr>
          <w:i/>
          <w:iCs/>
        </w:rPr>
        <w:t xml:space="preserve"> </w:t>
      </w:r>
      <w:r w:rsidRPr="00F22DBB">
        <w:rPr>
          <w:i/>
          <w:iCs/>
        </w:rPr>
        <w:t>aspect.</w:t>
      </w:r>
      <w:r w:rsidR="009171E4">
        <w:rPr>
          <w:i/>
          <w:iCs/>
        </w:rPr>
        <w:t xml:space="preserve"> </w:t>
      </w:r>
      <w:r w:rsidRPr="00F22DBB">
        <w:rPr>
          <w:i/>
          <w:iCs/>
        </w:rPr>
        <w:t>În</w:t>
      </w:r>
      <w:r w:rsidR="009171E4">
        <w:rPr>
          <w:i/>
          <w:iCs/>
        </w:rPr>
        <w:t xml:space="preserve"> </w:t>
      </w:r>
      <w:r w:rsidRPr="00F22DBB">
        <w:rPr>
          <w:i/>
          <w:iCs/>
        </w:rPr>
        <w:t>anii</w:t>
      </w:r>
      <w:r w:rsidR="009171E4">
        <w:rPr>
          <w:i/>
          <w:iCs/>
        </w:rPr>
        <w:t xml:space="preserve"> </w:t>
      </w:r>
      <w:r w:rsidRPr="00F22DBB">
        <w:rPr>
          <w:i/>
          <w:iCs/>
        </w:rPr>
        <w:t>următori,</w:t>
      </w:r>
      <w:r w:rsidR="009171E4">
        <w:rPr>
          <w:i/>
          <w:iCs/>
        </w:rPr>
        <w:t xml:space="preserve"> </w:t>
      </w:r>
      <w:r w:rsidRPr="00F22DBB">
        <w:rPr>
          <w:i/>
          <w:iCs/>
        </w:rPr>
        <w:t>în</w:t>
      </w:r>
      <w:r w:rsidR="009171E4">
        <w:rPr>
          <w:i/>
          <w:iCs/>
        </w:rPr>
        <w:t xml:space="preserve"> </w:t>
      </w:r>
      <w:r w:rsidRPr="00F22DBB">
        <w:rPr>
          <w:i/>
          <w:iCs/>
        </w:rPr>
        <w:t>zonă</w:t>
      </w:r>
      <w:r w:rsidR="009171E4">
        <w:rPr>
          <w:i/>
          <w:iCs/>
        </w:rPr>
        <w:t xml:space="preserve"> </w:t>
      </w:r>
      <w:r w:rsidRPr="00F22DBB">
        <w:rPr>
          <w:i/>
          <w:iCs/>
        </w:rPr>
        <w:t>vor</w:t>
      </w:r>
      <w:r w:rsidR="009171E4">
        <w:rPr>
          <w:i/>
          <w:iCs/>
        </w:rPr>
        <w:t xml:space="preserve"> </w:t>
      </w:r>
      <w:r w:rsidRPr="00F22DBB">
        <w:rPr>
          <w:i/>
          <w:iCs/>
        </w:rPr>
        <w:t>apărea</w:t>
      </w:r>
      <w:r w:rsidR="009171E4">
        <w:rPr>
          <w:i/>
          <w:iCs/>
        </w:rPr>
        <w:t xml:space="preserve"> </w:t>
      </w:r>
      <w:r w:rsidRPr="00F22DBB">
        <w:rPr>
          <w:i/>
          <w:iCs/>
        </w:rPr>
        <w:t>sute</w:t>
      </w:r>
      <w:r w:rsidR="009171E4">
        <w:rPr>
          <w:i/>
          <w:iCs/>
        </w:rPr>
        <w:t xml:space="preserve"> </w:t>
      </w:r>
      <w:r w:rsidRPr="00F22DBB">
        <w:rPr>
          <w:i/>
          <w:iCs/>
        </w:rPr>
        <w:t>de</w:t>
      </w:r>
      <w:r w:rsidR="009171E4">
        <w:rPr>
          <w:i/>
          <w:iCs/>
        </w:rPr>
        <w:t xml:space="preserve"> </w:t>
      </w:r>
      <w:r w:rsidRPr="00F22DBB">
        <w:rPr>
          <w:i/>
          <w:iCs/>
        </w:rPr>
        <w:t>noi</w:t>
      </w:r>
      <w:r w:rsidR="009171E4">
        <w:rPr>
          <w:i/>
          <w:iCs/>
        </w:rPr>
        <w:t xml:space="preserve"> </w:t>
      </w:r>
      <w:r w:rsidRPr="00F22DBB">
        <w:rPr>
          <w:i/>
          <w:iCs/>
        </w:rPr>
        <w:t>locuri</w:t>
      </w:r>
      <w:r w:rsidR="009171E4">
        <w:rPr>
          <w:i/>
          <w:iCs/>
        </w:rPr>
        <w:t xml:space="preserve"> </w:t>
      </w:r>
      <w:r w:rsidRPr="00F22DBB">
        <w:rPr>
          <w:i/>
          <w:iCs/>
        </w:rPr>
        <w:t>de</w:t>
      </w:r>
      <w:r w:rsidR="009171E4">
        <w:rPr>
          <w:i/>
          <w:iCs/>
        </w:rPr>
        <w:t xml:space="preserve"> </w:t>
      </w:r>
      <w:r w:rsidRPr="00F22DBB">
        <w:rPr>
          <w:i/>
          <w:iCs/>
        </w:rPr>
        <w:t>muncă,</w:t>
      </w:r>
      <w:r w:rsidR="009171E4">
        <w:rPr>
          <w:i/>
          <w:iCs/>
        </w:rPr>
        <w:t xml:space="preserve"> </w:t>
      </w:r>
      <w:r w:rsidRPr="00F22DBB">
        <w:rPr>
          <w:i/>
          <w:iCs/>
        </w:rPr>
        <w:t>generate</w:t>
      </w:r>
      <w:r w:rsidR="009171E4">
        <w:rPr>
          <w:i/>
          <w:iCs/>
        </w:rPr>
        <w:t xml:space="preserve"> </w:t>
      </w:r>
      <w:r w:rsidRPr="00F22DBB">
        <w:rPr>
          <w:i/>
          <w:iCs/>
        </w:rPr>
        <w:t>de</w:t>
      </w:r>
      <w:r w:rsidR="009171E4">
        <w:rPr>
          <w:i/>
          <w:iCs/>
        </w:rPr>
        <w:t xml:space="preserve"> </w:t>
      </w:r>
      <w:r w:rsidRPr="00F22DBB">
        <w:rPr>
          <w:i/>
          <w:iCs/>
        </w:rPr>
        <w:t>investițiile</w:t>
      </w:r>
      <w:r w:rsidR="009171E4">
        <w:rPr>
          <w:i/>
          <w:iCs/>
        </w:rPr>
        <w:t xml:space="preserve"> </w:t>
      </w:r>
      <w:r w:rsidRPr="00F22DBB">
        <w:rPr>
          <w:i/>
          <w:iCs/>
        </w:rPr>
        <w:t>pe</w:t>
      </w:r>
      <w:r w:rsidR="009171E4">
        <w:rPr>
          <w:i/>
          <w:iCs/>
        </w:rPr>
        <w:t xml:space="preserve"> </w:t>
      </w:r>
      <w:r w:rsidRPr="00F22DBB">
        <w:rPr>
          <w:i/>
          <w:iCs/>
        </w:rPr>
        <w:t>care</w:t>
      </w:r>
      <w:r w:rsidR="009171E4">
        <w:rPr>
          <w:i/>
          <w:iCs/>
        </w:rPr>
        <w:t xml:space="preserve"> </w:t>
      </w:r>
      <w:r w:rsidRPr="00F22DBB">
        <w:rPr>
          <w:i/>
          <w:iCs/>
        </w:rPr>
        <w:t>ADR</w:t>
      </w:r>
      <w:r w:rsidR="009171E4">
        <w:rPr>
          <w:i/>
          <w:iCs/>
        </w:rPr>
        <w:t xml:space="preserve"> </w:t>
      </w:r>
      <w:r w:rsidRPr="00F22DBB">
        <w:rPr>
          <w:i/>
          <w:iCs/>
        </w:rPr>
        <w:t>Vest</w:t>
      </w:r>
      <w:r w:rsidR="009171E4">
        <w:rPr>
          <w:i/>
          <w:iCs/>
        </w:rPr>
        <w:t xml:space="preserve"> </w:t>
      </w:r>
      <w:r w:rsidRPr="00F22DBB">
        <w:rPr>
          <w:i/>
          <w:iCs/>
        </w:rPr>
        <w:t>le</w:t>
      </w:r>
      <w:r w:rsidR="009171E4">
        <w:rPr>
          <w:i/>
          <w:iCs/>
        </w:rPr>
        <w:t xml:space="preserve"> </w:t>
      </w:r>
      <w:r w:rsidRPr="00F22DBB">
        <w:rPr>
          <w:i/>
          <w:iCs/>
        </w:rPr>
        <w:t>va</w:t>
      </w:r>
      <w:r w:rsidR="009171E4">
        <w:rPr>
          <w:i/>
          <w:iCs/>
        </w:rPr>
        <w:t xml:space="preserve"> </w:t>
      </w:r>
      <w:r w:rsidRPr="00F22DBB">
        <w:rPr>
          <w:i/>
          <w:iCs/>
        </w:rPr>
        <w:t>face</w:t>
      </w:r>
      <w:r w:rsidR="009171E4">
        <w:rPr>
          <w:i/>
          <w:iCs/>
        </w:rPr>
        <w:t xml:space="preserve"> </w:t>
      </w:r>
      <w:r w:rsidRPr="00F22DBB">
        <w:rPr>
          <w:i/>
          <w:iCs/>
        </w:rPr>
        <w:t>în</w:t>
      </w:r>
      <w:r w:rsidR="009171E4">
        <w:rPr>
          <w:i/>
          <w:iCs/>
        </w:rPr>
        <w:t xml:space="preserve"> </w:t>
      </w:r>
      <w:r w:rsidRPr="00F22DBB">
        <w:rPr>
          <w:i/>
          <w:iCs/>
        </w:rPr>
        <w:t>companii,</w:t>
      </w:r>
      <w:r w:rsidR="009171E4">
        <w:rPr>
          <w:i/>
          <w:iCs/>
        </w:rPr>
        <w:t xml:space="preserve"> </w:t>
      </w:r>
      <w:r w:rsidRPr="00F22DBB">
        <w:rPr>
          <w:i/>
          <w:iCs/>
        </w:rPr>
        <w:t>prin</w:t>
      </w:r>
      <w:r w:rsidR="009171E4">
        <w:rPr>
          <w:i/>
          <w:iCs/>
        </w:rPr>
        <w:t xml:space="preserve"> </w:t>
      </w:r>
      <w:r w:rsidRPr="00F22DBB">
        <w:rPr>
          <w:i/>
          <w:iCs/>
        </w:rPr>
        <w:t>Programul</w:t>
      </w:r>
      <w:r w:rsidR="009171E4">
        <w:rPr>
          <w:i/>
          <w:iCs/>
        </w:rPr>
        <w:t xml:space="preserve"> </w:t>
      </w:r>
      <w:r w:rsidRPr="00F22DBB">
        <w:rPr>
          <w:i/>
          <w:iCs/>
        </w:rPr>
        <w:t>Regional</w:t>
      </w:r>
      <w:r w:rsidR="009171E4">
        <w:rPr>
          <w:i/>
          <w:iCs/>
        </w:rPr>
        <w:t xml:space="preserve"> </w:t>
      </w:r>
      <w:r w:rsidRPr="00F22DBB">
        <w:rPr>
          <w:i/>
          <w:iCs/>
        </w:rPr>
        <w:t>Vest</w:t>
      </w:r>
      <w:r w:rsidR="009171E4">
        <w:rPr>
          <w:i/>
          <w:iCs/>
        </w:rPr>
        <w:t xml:space="preserve"> </w:t>
      </w:r>
      <w:r w:rsidRPr="00F22DBB">
        <w:rPr>
          <w:i/>
          <w:iCs/>
        </w:rPr>
        <w:t>sau</w:t>
      </w:r>
      <w:r w:rsidR="009171E4">
        <w:rPr>
          <w:i/>
          <w:iCs/>
        </w:rPr>
        <w:t xml:space="preserve"> </w:t>
      </w:r>
      <w:r w:rsidRPr="00F22DBB">
        <w:rPr>
          <w:i/>
          <w:iCs/>
        </w:rPr>
        <w:t>Programul</w:t>
      </w:r>
      <w:r w:rsidR="009171E4">
        <w:rPr>
          <w:i/>
          <w:iCs/>
        </w:rPr>
        <w:t xml:space="preserve"> </w:t>
      </w:r>
      <w:r w:rsidRPr="00F22DBB">
        <w:rPr>
          <w:i/>
          <w:iCs/>
        </w:rPr>
        <w:t>de</w:t>
      </w:r>
      <w:r w:rsidR="009171E4">
        <w:rPr>
          <w:i/>
          <w:iCs/>
        </w:rPr>
        <w:t xml:space="preserve"> </w:t>
      </w:r>
      <w:r w:rsidRPr="00F22DBB">
        <w:rPr>
          <w:i/>
          <w:iCs/>
        </w:rPr>
        <w:t>Tranziție</w:t>
      </w:r>
      <w:r w:rsidR="009171E4">
        <w:rPr>
          <w:i/>
          <w:iCs/>
        </w:rPr>
        <w:t xml:space="preserve"> </w:t>
      </w:r>
      <w:r w:rsidRPr="00F22DBB">
        <w:rPr>
          <w:i/>
          <w:iCs/>
        </w:rPr>
        <w:t>Justă.</w:t>
      </w:r>
      <w:r w:rsidR="009171E4">
        <w:rPr>
          <w:i/>
          <w:iCs/>
        </w:rPr>
        <w:t xml:space="preserve"> </w:t>
      </w:r>
      <w:r w:rsidRPr="00F22DBB">
        <w:rPr>
          <w:i/>
          <w:iCs/>
        </w:rPr>
        <w:t>Prin</w:t>
      </w:r>
      <w:r w:rsidR="009171E4">
        <w:rPr>
          <w:i/>
          <w:iCs/>
        </w:rPr>
        <w:t xml:space="preserve"> </w:t>
      </w:r>
      <w:r w:rsidRPr="00F22DBB">
        <w:rPr>
          <w:i/>
          <w:iCs/>
        </w:rPr>
        <w:t>dotarea</w:t>
      </w:r>
      <w:r w:rsidR="009171E4">
        <w:rPr>
          <w:i/>
          <w:iCs/>
        </w:rPr>
        <w:t xml:space="preserve"> </w:t>
      </w:r>
      <w:r w:rsidRPr="00F22DBB">
        <w:rPr>
          <w:i/>
          <w:iCs/>
        </w:rPr>
        <w:t>acestor</w:t>
      </w:r>
      <w:r w:rsidR="009171E4">
        <w:rPr>
          <w:i/>
          <w:iCs/>
        </w:rPr>
        <w:t xml:space="preserve"> </w:t>
      </w:r>
      <w:r w:rsidRPr="00F22DBB">
        <w:rPr>
          <w:i/>
          <w:iCs/>
        </w:rPr>
        <w:t>laboratoare</w:t>
      </w:r>
      <w:r w:rsidR="009171E4">
        <w:rPr>
          <w:i/>
          <w:iCs/>
        </w:rPr>
        <w:t xml:space="preserve"> </w:t>
      </w:r>
      <w:r w:rsidRPr="00F22DBB">
        <w:rPr>
          <w:i/>
          <w:iCs/>
        </w:rPr>
        <w:t>cu</w:t>
      </w:r>
      <w:r w:rsidR="009171E4">
        <w:rPr>
          <w:i/>
          <w:iCs/>
        </w:rPr>
        <w:t xml:space="preserve"> </w:t>
      </w:r>
      <w:r w:rsidRPr="00F22DBB">
        <w:rPr>
          <w:i/>
          <w:iCs/>
        </w:rPr>
        <w:t>echipamente</w:t>
      </w:r>
      <w:r w:rsidR="009171E4">
        <w:rPr>
          <w:i/>
          <w:iCs/>
        </w:rPr>
        <w:t xml:space="preserve"> </w:t>
      </w:r>
      <w:r w:rsidRPr="00F22DBB">
        <w:rPr>
          <w:i/>
          <w:iCs/>
        </w:rPr>
        <w:t>de</w:t>
      </w:r>
      <w:r w:rsidR="009171E4">
        <w:rPr>
          <w:i/>
          <w:iCs/>
        </w:rPr>
        <w:t xml:space="preserve"> </w:t>
      </w:r>
      <w:r w:rsidRPr="00F22DBB">
        <w:rPr>
          <w:i/>
          <w:iCs/>
        </w:rPr>
        <w:t>ultimă</w:t>
      </w:r>
      <w:r w:rsidR="009171E4">
        <w:rPr>
          <w:i/>
          <w:iCs/>
        </w:rPr>
        <w:t xml:space="preserve"> </w:t>
      </w:r>
      <w:r w:rsidRPr="00F22DBB">
        <w:rPr>
          <w:i/>
          <w:iCs/>
        </w:rPr>
        <w:t>generație,</w:t>
      </w:r>
      <w:r w:rsidR="009171E4">
        <w:rPr>
          <w:i/>
          <w:iCs/>
        </w:rPr>
        <w:t xml:space="preserve"> </w:t>
      </w:r>
      <w:r w:rsidRPr="00F22DBB">
        <w:rPr>
          <w:i/>
          <w:iCs/>
        </w:rPr>
        <w:t>contribuim</w:t>
      </w:r>
      <w:r w:rsidR="009171E4">
        <w:rPr>
          <w:i/>
          <w:iCs/>
        </w:rPr>
        <w:t xml:space="preserve"> </w:t>
      </w:r>
      <w:r w:rsidRPr="00F22DBB">
        <w:rPr>
          <w:i/>
          <w:iCs/>
        </w:rPr>
        <w:t>la</w:t>
      </w:r>
      <w:r w:rsidR="009171E4">
        <w:rPr>
          <w:i/>
          <w:iCs/>
        </w:rPr>
        <w:t xml:space="preserve"> </w:t>
      </w:r>
      <w:r w:rsidRPr="00F22DBB">
        <w:rPr>
          <w:i/>
          <w:iCs/>
        </w:rPr>
        <w:t>pregătirea</w:t>
      </w:r>
      <w:r w:rsidR="009171E4">
        <w:rPr>
          <w:i/>
          <w:iCs/>
        </w:rPr>
        <w:t xml:space="preserve"> </w:t>
      </w:r>
      <w:r w:rsidRPr="00F22DBB">
        <w:rPr>
          <w:i/>
          <w:iCs/>
        </w:rPr>
        <w:t>unor</w:t>
      </w:r>
      <w:r w:rsidR="009171E4">
        <w:rPr>
          <w:i/>
          <w:iCs/>
        </w:rPr>
        <w:t xml:space="preserve"> </w:t>
      </w:r>
      <w:r w:rsidRPr="00F22DBB">
        <w:rPr>
          <w:i/>
          <w:iCs/>
        </w:rPr>
        <w:t>specialiști,</w:t>
      </w:r>
      <w:r w:rsidR="009171E4">
        <w:rPr>
          <w:i/>
          <w:iCs/>
        </w:rPr>
        <w:t xml:space="preserve"> </w:t>
      </w:r>
      <w:r w:rsidRPr="00F22DBB">
        <w:rPr>
          <w:i/>
          <w:iCs/>
        </w:rPr>
        <w:t>capabili</w:t>
      </w:r>
      <w:r w:rsidR="009171E4">
        <w:rPr>
          <w:i/>
          <w:iCs/>
        </w:rPr>
        <w:t xml:space="preserve"> </w:t>
      </w:r>
      <w:r w:rsidRPr="00F22DBB">
        <w:rPr>
          <w:i/>
          <w:iCs/>
        </w:rPr>
        <w:t>să</w:t>
      </w:r>
      <w:r w:rsidR="009171E4">
        <w:rPr>
          <w:i/>
          <w:iCs/>
        </w:rPr>
        <w:t xml:space="preserve"> </w:t>
      </w:r>
      <w:r w:rsidRPr="00F22DBB">
        <w:rPr>
          <w:i/>
          <w:iCs/>
        </w:rPr>
        <w:t>facă</w:t>
      </w:r>
      <w:r w:rsidR="009171E4">
        <w:rPr>
          <w:i/>
          <w:iCs/>
        </w:rPr>
        <w:t xml:space="preserve"> </w:t>
      </w:r>
      <w:r w:rsidRPr="00F22DBB">
        <w:rPr>
          <w:i/>
          <w:iCs/>
        </w:rPr>
        <w:t>față</w:t>
      </w:r>
      <w:r w:rsidR="009171E4">
        <w:rPr>
          <w:i/>
          <w:iCs/>
        </w:rPr>
        <w:t xml:space="preserve"> </w:t>
      </w:r>
      <w:r w:rsidRPr="00F22DBB">
        <w:rPr>
          <w:i/>
          <w:iCs/>
        </w:rPr>
        <w:t>provocărilor</w:t>
      </w:r>
      <w:r w:rsidR="009171E4">
        <w:rPr>
          <w:i/>
          <w:iCs/>
        </w:rPr>
        <w:t xml:space="preserve"> </w:t>
      </w:r>
      <w:r w:rsidRPr="00F22DBB">
        <w:rPr>
          <w:i/>
          <w:iCs/>
        </w:rPr>
        <w:t>din</w:t>
      </w:r>
      <w:r w:rsidR="009171E4">
        <w:rPr>
          <w:i/>
          <w:iCs/>
        </w:rPr>
        <w:t xml:space="preserve"> </w:t>
      </w:r>
      <w:r w:rsidRPr="00F22DBB">
        <w:rPr>
          <w:i/>
          <w:iCs/>
        </w:rPr>
        <w:t>diverse</w:t>
      </w:r>
      <w:r w:rsidR="009171E4">
        <w:rPr>
          <w:i/>
          <w:iCs/>
        </w:rPr>
        <w:t xml:space="preserve"> </w:t>
      </w:r>
      <w:r w:rsidRPr="00F22DBB">
        <w:rPr>
          <w:i/>
          <w:iCs/>
        </w:rPr>
        <w:t>domenii</w:t>
      </w:r>
      <w:r w:rsidR="009171E4">
        <w:rPr>
          <w:i/>
          <w:iCs/>
        </w:rPr>
        <w:t xml:space="preserve"> </w:t>
      </w:r>
      <w:r w:rsidRPr="00F22DBB">
        <w:rPr>
          <w:i/>
          <w:iCs/>
        </w:rPr>
        <w:t>tehnice,</w:t>
      </w:r>
      <w:r w:rsidR="009171E4">
        <w:rPr>
          <w:i/>
          <w:iCs/>
        </w:rPr>
        <w:t xml:space="preserve"> </w:t>
      </w:r>
      <w:r w:rsidRPr="00F22DBB">
        <w:rPr>
          <w:i/>
          <w:iCs/>
        </w:rPr>
        <w:t>ceea</w:t>
      </w:r>
      <w:r w:rsidR="009171E4">
        <w:rPr>
          <w:i/>
          <w:iCs/>
        </w:rPr>
        <w:t xml:space="preserve"> </w:t>
      </w:r>
      <w:r w:rsidRPr="00F22DBB">
        <w:rPr>
          <w:i/>
          <w:iCs/>
        </w:rPr>
        <w:t>ce</w:t>
      </w:r>
      <w:r w:rsidR="009171E4">
        <w:rPr>
          <w:i/>
          <w:iCs/>
        </w:rPr>
        <w:t xml:space="preserve"> </w:t>
      </w:r>
      <w:r w:rsidRPr="00F22DBB">
        <w:rPr>
          <w:i/>
          <w:iCs/>
        </w:rPr>
        <w:t>va</w:t>
      </w:r>
      <w:r w:rsidR="009171E4">
        <w:rPr>
          <w:i/>
          <w:iCs/>
        </w:rPr>
        <w:t xml:space="preserve"> </w:t>
      </w:r>
      <w:r w:rsidRPr="00F22DBB">
        <w:rPr>
          <w:i/>
          <w:iCs/>
        </w:rPr>
        <w:t>fi</w:t>
      </w:r>
      <w:r w:rsidR="009171E4">
        <w:rPr>
          <w:i/>
          <w:iCs/>
        </w:rPr>
        <w:t xml:space="preserve"> </w:t>
      </w:r>
      <w:r w:rsidRPr="00F22DBB">
        <w:rPr>
          <w:i/>
          <w:iCs/>
        </w:rPr>
        <w:t>un</w:t>
      </w:r>
      <w:r w:rsidR="009171E4">
        <w:rPr>
          <w:i/>
          <w:iCs/>
        </w:rPr>
        <w:t xml:space="preserve"> </w:t>
      </w:r>
      <w:r w:rsidRPr="00F22DBB">
        <w:rPr>
          <w:i/>
          <w:iCs/>
        </w:rPr>
        <w:t>mare</w:t>
      </w:r>
      <w:r w:rsidR="009171E4">
        <w:rPr>
          <w:i/>
          <w:iCs/>
        </w:rPr>
        <w:t xml:space="preserve"> </w:t>
      </w:r>
      <w:r w:rsidRPr="00F22DBB">
        <w:rPr>
          <w:i/>
          <w:iCs/>
        </w:rPr>
        <w:t>avantaj</w:t>
      </w:r>
      <w:r w:rsidR="009171E4">
        <w:rPr>
          <w:i/>
          <w:iCs/>
        </w:rPr>
        <w:t xml:space="preserve"> </w:t>
      </w:r>
      <w:r w:rsidRPr="00F22DBB">
        <w:rPr>
          <w:i/>
          <w:iCs/>
        </w:rPr>
        <w:t>atât</w:t>
      </w:r>
      <w:r w:rsidR="009171E4">
        <w:rPr>
          <w:i/>
          <w:iCs/>
        </w:rPr>
        <w:t xml:space="preserve"> </w:t>
      </w:r>
      <w:r w:rsidRPr="00F22DBB">
        <w:rPr>
          <w:i/>
          <w:iCs/>
        </w:rPr>
        <w:t>pentru</w:t>
      </w:r>
      <w:r w:rsidR="009171E4">
        <w:rPr>
          <w:i/>
          <w:iCs/>
        </w:rPr>
        <w:t xml:space="preserve"> </w:t>
      </w:r>
      <w:r w:rsidRPr="00F22DBB">
        <w:rPr>
          <w:i/>
          <w:iCs/>
        </w:rPr>
        <w:t>ei,</w:t>
      </w:r>
      <w:r w:rsidR="009171E4">
        <w:rPr>
          <w:i/>
          <w:iCs/>
        </w:rPr>
        <w:t xml:space="preserve"> </w:t>
      </w:r>
      <w:r w:rsidRPr="00F22DBB">
        <w:rPr>
          <w:i/>
          <w:iCs/>
        </w:rPr>
        <w:t>cât</w:t>
      </w:r>
      <w:r w:rsidR="009171E4">
        <w:rPr>
          <w:i/>
          <w:iCs/>
        </w:rPr>
        <w:t xml:space="preserve"> </w:t>
      </w:r>
      <w:r w:rsidRPr="00F22DBB">
        <w:rPr>
          <w:i/>
          <w:iCs/>
        </w:rPr>
        <w:t>și</w:t>
      </w:r>
      <w:r w:rsidR="009171E4">
        <w:rPr>
          <w:i/>
          <w:iCs/>
        </w:rPr>
        <w:t xml:space="preserve"> </w:t>
      </w:r>
      <w:r w:rsidRPr="00F22DBB">
        <w:rPr>
          <w:i/>
          <w:iCs/>
        </w:rPr>
        <w:t>pentru</w:t>
      </w:r>
      <w:r w:rsidR="009171E4">
        <w:rPr>
          <w:i/>
          <w:iCs/>
        </w:rPr>
        <w:t xml:space="preserve"> </w:t>
      </w:r>
      <w:r w:rsidRPr="00F22DBB">
        <w:rPr>
          <w:i/>
          <w:iCs/>
        </w:rPr>
        <w:t>angajatorii</w:t>
      </w:r>
      <w:r w:rsidR="009171E4">
        <w:rPr>
          <w:i/>
          <w:iCs/>
        </w:rPr>
        <w:t xml:space="preserve"> </w:t>
      </w:r>
      <w:r w:rsidRPr="00F22DBB">
        <w:rPr>
          <w:i/>
          <w:iCs/>
        </w:rPr>
        <w:t>care</w:t>
      </w:r>
      <w:r w:rsidR="009171E4">
        <w:rPr>
          <w:i/>
          <w:iCs/>
        </w:rPr>
        <w:t xml:space="preserve"> </w:t>
      </w:r>
      <w:r w:rsidRPr="00F22DBB">
        <w:rPr>
          <w:i/>
          <w:iCs/>
        </w:rPr>
        <w:t>nu</w:t>
      </w:r>
      <w:r w:rsidR="009171E4">
        <w:rPr>
          <w:i/>
          <w:iCs/>
        </w:rPr>
        <w:t xml:space="preserve"> </w:t>
      </w:r>
      <w:r w:rsidRPr="00F22DBB">
        <w:rPr>
          <w:i/>
          <w:iCs/>
        </w:rPr>
        <w:t>vor</w:t>
      </w:r>
      <w:r w:rsidR="009171E4">
        <w:rPr>
          <w:i/>
          <w:iCs/>
        </w:rPr>
        <w:t xml:space="preserve"> </w:t>
      </w:r>
      <w:r w:rsidRPr="00F22DBB">
        <w:rPr>
          <w:i/>
          <w:iCs/>
        </w:rPr>
        <w:t>mai</w:t>
      </w:r>
      <w:r w:rsidR="009171E4">
        <w:rPr>
          <w:i/>
          <w:iCs/>
        </w:rPr>
        <w:t xml:space="preserve"> </w:t>
      </w:r>
      <w:r w:rsidRPr="00F22DBB">
        <w:rPr>
          <w:i/>
          <w:iCs/>
        </w:rPr>
        <w:t>fi</w:t>
      </w:r>
      <w:r w:rsidR="009171E4">
        <w:rPr>
          <w:i/>
          <w:iCs/>
        </w:rPr>
        <w:t xml:space="preserve"> </w:t>
      </w:r>
      <w:r w:rsidRPr="00F22DBB">
        <w:rPr>
          <w:i/>
          <w:iCs/>
        </w:rPr>
        <w:t>nevoiți</w:t>
      </w:r>
      <w:r w:rsidR="009171E4">
        <w:rPr>
          <w:i/>
          <w:iCs/>
        </w:rPr>
        <w:t xml:space="preserve"> </w:t>
      </w:r>
      <w:r w:rsidRPr="00F22DBB">
        <w:rPr>
          <w:i/>
          <w:iCs/>
        </w:rPr>
        <w:t>să</w:t>
      </w:r>
      <w:r w:rsidR="009171E4">
        <w:rPr>
          <w:i/>
          <w:iCs/>
        </w:rPr>
        <w:t xml:space="preserve"> </w:t>
      </w:r>
      <w:r w:rsidRPr="00F22DBB">
        <w:rPr>
          <w:i/>
          <w:iCs/>
        </w:rPr>
        <w:t>caute</w:t>
      </w:r>
      <w:r w:rsidR="009171E4">
        <w:rPr>
          <w:i/>
          <w:iCs/>
        </w:rPr>
        <w:t xml:space="preserve"> </w:t>
      </w:r>
      <w:r w:rsidRPr="00F22DBB">
        <w:rPr>
          <w:i/>
          <w:iCs/>
        </w:rPr>
        <w:t>profesioniști</w:t>
      </w:r>
      <w:r w:rsidR="009171E4">
        <w:rPr>
          <w:i/>
          <w:iCs/>
        </w:rPr>
        <w:t xml:space="preserve"> </w:t>
      </w:r>
      <w:r w:rsidRPr="00F22DBB">
        <w:rPr>
          <w:i/>
          <w:iCs/>
        </w:rPr>
        <w:t>în</w:t>
      </w:r>
      <w:r w:rsidR="009171E4">
        <w:rPr>
          <w:i/>
          <w:iCs/>
        </w:rPr>
        <w:t xml:space="preserve"> </w:t>
      </w:r>
      <w:r w:rsidRPr="00F22DBB">
        <w:rPr>
          <w:i/>
          <w:iCs/>
        </w:rPr>
        <w:t>altă</w:t>
      </w:r>
      <w:r w:rsidR="009171E4">
        <w:rPr>
          <w:i/>
          <w:iCs/>
        </w:rPr>
        <w:t xml:space="preserve"> </w:t>
      </w:r>
      <w:r w:rsidRPr="00F22DBB">
        <w:rPr>
          <w:i/>
          <w:iCs/>
        </w:rPr>
        <w:t>parte</w:t>
      </w:r>
      <w:r w:rsidRPr="00F22DBB">
        <w:t>”,</w:t>
      </w:r>
      <w:r w:rsidR="009171E4">
        <w:t xml:space="preserve"> </w:t>
      </w:r>
      <w:r w:rsidRPr="00F22DBB">
        <w:t>a</w:t>
      </w:r>
      <w:r w:rsidR="009171E4">
        <w:t xml:space="preserve"> </w:t>
      </w:r>
      <w:r w:rsidRPr="00F22DBB">
        <w:t>mai</w:t>
      </w:r>
      <w:r w:rsidR="009171E4">
        <w:t xml:space="preserve"> </w:t>
      </w:r>
      <w:r w:rsidRPr="00F22DBB">
        <w:t>precizat</w:t>
      </w:r>
      <w:r w:rsidR="009171E4">
        <w:t xml:space="preserve"> </w:t>
      </w:r>
      <w:r w:rsidRPr="00F22DBB">
        <w:t>Sorin</w:t>
      </w:r>
      <w:r w:rsidR="009171E4">
        <w:t xml:space="preserve"> </w:t>
      </w:r>
      <w:r w:rsidRPr="00F22DBB">
        <w:t>Maxim.</w:t>
      </w:r>
    </w:p>
    <w:p w14:paraId="15D6A92C" w14:textId="4568FC07" w:rsidR="00F22DBB" w:rsidRPr="00F22DBB" w:rsidRDefault="00F22DBB" w:rsidP="00F22DBB">
      <w:r w:rsidRPr="00F22DBB">
        <w:t>La</w:t>
      </w:r>
      <w:r w:rsidR="009171E4">
        <w:t xml:space="preserve"> </w:t>
      </w:r>
      <w:r w:rsidRPr="00F22DBB">
        <w:t>Universitatea</w:t>
      </w:r>
      <w:r w:rsidR="009171E4">
        <w:t xml:space="preserve"> </w:t>
      </w:r>
      <w:r w:rsidRPr="00F22DBB">
        <w:t>din</w:t>
      </w:r>
      <w:r w:rsidR="009171E4">
        <w:t xml:space="preserve"> </w:t>
      </w:r>
      <w:r w:rsidRPr="00F22DBB">
        <w:t>Petroșani</w:t>
      </w:r>
      <w:r w:rsidR="009171E4">
        <w:t xml:space="preserve"> </w:t>
      </w:r>
      <w:r w:rsidRPr="00F22DBB">
        <w:t>învață</w:t>
      </w:r>
      <w:r w:rsidR="009171E4">
        <w:t xml:space="preserve"> </w:t>
      </w:r>
      <w:r w:rsidRPr="00F22DBB">
        <w:t>în</w:t>
      </w:r>
      <w:r w:rsidR="009171E4">
        <w:t xml:space="preserve"> </w:t>
      </w:r>
      <w:r w:rsidRPr="00F22DBB">
        <w:t>prezent</w:t>
      </w:r>
      <w:r w:rsidR="009171E4">
        <w:t xml:space="preserve"> </w:t>
      </w:r>
      <w:r w:rsidRPr="00F22DBB">
        <w:t>peste</w:t>
      </w:r>
      <w:r w:rsidR="009171E4">
        <w:t xml:space="preserve"> </w:t>
      </w:r>
      <w:r w:rsidRPr="00F22DBB">
        <w:t>3800</w:t>
      </w:r>
      <w:r w:rsidR="009171E4">
        <w:t xml:space="preserve"> </w:t>
      </w:r>
      <w:r w:rsidRPr="00F22DBB">
        <w:t>studenți</w:t>
      </w:r>
      <w:r w:rsidR="009171E4">
        <w:t xml:space="preserve"> </w:t>
      </w:r>
      <w:r w:rsidRPr="00F22DBB">
        <w:t>și</w:t>
      </w:r>
      <w:r w:rsidR="009171E4">
        <w:t xml:space="preserve"> </w:t>
      </w:r>
      <w:r w:rsidRPr="00F22DBB">
        <w:t>masteranzi</w:t>
      </w:r>
      <w:r w:rsidR="009171E4">
        <w:t xml:space="preserve"> </w:t>
      </w:r>
      <w:r w:rsidRPr="00F22DBB">
        <w:t>și</w:t>
      </w:r>
      <w:r w:rsidR="009171E4">
        <w:t xml:space="preserve"> </w:t>
      </w:r>
      <w:r w:rsidRPr="00F22DBB">
        <w:t>157</w:t>
      </w:r>
      <w:r w:rsidR="009171E4">
        <w:t xml:space="preserve"> </w:t>
      </w:r>
      <w:r w:rsidRPr="00F22DBB">
        <w:t>de</w:t>
      </w:r>
      <w:r w:rsidR="009171E4">
        <w:t xml:space="preserve"> </w:t>
      </w:r>
      <w:r w:rsidRPr="00F22DBB">
        <w:t>doctoranzi,</w:t>
      </w:r>
      <w:r w:rsidR="009171E4">
        <w:t xml:space="preserve"> </w:t>
      </w:r>
      <w:r w:rsidRPr="00F22DBB">
        <w:t>cu</w:t>
      </w:r>
      <w:r w:rsidR="009171E4">
        <w:t xml:space="preserve"> </w:t>
      </w:r>
      <w:r w:rsidRPr="00F22DBB">
        <w:t>sprijinul</w:t>
      </w:r>
      <w:r w:rsidR="009171E4">
        <w:t xml:space="preserve"> </w:t>
      </w:r>
      <w:r w:rsidRPr="00F22DBB">
        <w:t>a</w:t>
      </w:r>
      <w:r w:rsidR="009171E4">
        <w:t xml:space="preserve"> </w:t>
      </w:r>
      <w:r w:rsidRPr="00F22DBB">
        <w:t>aproape</w:t>
      </w:r>
      <w:r w:rsidR="009171E4">
        <w:t xml:space="preserve"> </w:t>
      </w:r>
      <w:r w:rsidRPr="00F22DBB">
        <w:t>150</w:t>
      </w:r>
      <w:r w:rsidR="009171E4">
        <w:t xml:space="preserve"> </w:t>
      </w:r>
      <w:r w:rsidRPr="00F22DBB">
        <w:t>de</w:t>
      </w:r>
      <w:r w:rsidR="009171E4">
        <w:t xml:space="preserve"> </w:t>
      </w:r>
      <w:r w:rsidRPr="00F22DBB">
        <w:t>cadre</w:t>
      </w:r>
      <w:r w:rsidR="009171E4">
        <w:t xml:space="preserve"> </w:t>
      </w:r>
      <w:r w:rsidRPr="00F22DBB">
        <w:t>didactice.</w:t>
      </w:r>
      <w:r w:rsidR="009171E4">
        <w:t xml:space="preserve"> </w:t>
      </w:r>
      <w:r w:rsidRPr="00F22DBB">
        <w:t>În</w:t>
      </w:r>
      <w:r w:rsidR="009171E4">
        <w:t xml:space="preserve"> </w:t>
      </w:r>
      <w:r w:rsidRPr="00F22DBB">
        <w:t>total,</w:t>
      </w:r>
      <w:r w:rsidR="009171E4">
        <w:t xml:space="preserve"> </w:t>
      </w:r>
      <w:r w:rsidRPr="00F22DBB">
        <w:t>prin</w:t>
      </w:r>
      <w:r w:rsidR="009171E4">
        <w:t xml:space="preserve"> </w:t>
      </w:r>
      <w:r w:rsidRPr="00F22DBB">
        <w:t>Programul</w:t>
      </w:r>
      <w:r w:rsidR="009171E4">
        <w:t xml:space="preserve"> </w:t>
      </w:r>
      <w:r w:rsidRPr="00F22DBB">
        <w:t>Regional</w:t>
      </w:r>
      <w:r w:rsidR="009171E4">
        <w:t xml:space="preserve"> </w:t>
      </w:r>
      <w:r w:rsidRPr="00F22DBB">
        <w:t>Vest,</w:t>
      </w:r>
      <w:r w:rsidR="009171E4">
        <w:t xml:space="preserve"> </w:t>
      </w:r>
      <w:r w:rsidRPr="00F22DBB">
        <w:t>vom</w:t>
      </w:r>
      <w:r w:rsidR="009171E4">
        <w:t xml:space="preserve"> </w:t>
      </w:r>
      <w:r w:rsidRPr="00F22DBB">
        <w:t>investi</w:t>
      </w:r>
      <w:r w:rsidR="009171E4">
        <w:t xml:space="preserve"> </w:t>
      </w:r>
      <w:r w:rsidRPr="00F22DBB">
        <w:rPr>
          <w:b/>
          <w:bCs/>
        </w:rPr>
        <w:t>21</w:t>
      </w:r>
      <w:r w:rsidR="009171E4">
        <w:rPr>
          <w:b/>
          <w:bCs/>
        </w:rPr>
        <w:t xml:space="preserve"> </w:t>
      </w:r>
      <w:r w:rsidRPr="00F22DBB">
        <w:rPr>
          <w:b/>
          <w:bCs/>
        </w:rPr>
        <w:t>de</w:t>
      </w:r>
      <w:r w:rsidR="009171E4">
        <w:rPr>
          <w:b/>
          <w:bCs/>
        </w:rPr>
        <w:t xml:space="preserve"> </w:t>
      </w:r>
      <w:r w:rsidRPr="00F22DBB">
        <w:rPr>
          <w:b/>
          <w:bCs/>
        </w:rPr>
        <w:t>milioane</w:t>
      </w:r>
      <w:r w:rsidR="009171E4">
        <w:rPr>
          <w:b/>
          <w:bCs/>
        </w:rPr>
        <w:t xml:space="preserve"> </w:t>
      </w:r>
      <w:r w:rsidRPr="00F22DBB">
        <w:rPr>
          <w:b/>
          <w:bCs/>
        </w:rPr>
        <w:t>de</w:t>
      </w:r>
      <w:r w:rsidR="009171E4">
        <w:rPr>
          <w:b/>
          <w:bCs/>
        </w:rPr>
        <w:t xml:space="preserve"> </w:t>
      </w:r>
      <w:r w:rsidRPr="00F22DBB">
        <w:rPr>
          <w:b/>
          <w:bCs/>
        </w:rPr>
        <w:t>euro</w:t>
      </w:r>
      <w:r w:rsidR="009171E4">
        <w:t xml:space="preserve"> </w:t>
      </w:r>
      <w:r w:rsidRPr="00F22DBB">
        <w:t>în</w:t>
      </w:r>
      <w:r w:rsidR="009171E4">
        <w:t xml:space="preserve"> </w:t>
      </w:r>
      <w:r w:rsidRPr="00F22DBB">
        <w:t>modernizarea</w:t>
      </w:r>
      <w:r w:rsidR="009171E4">
        <w:t xml:space="preserve"> </w:t>
      </w:r>
      <w:r w:rsidRPr="00F22DBB">
        <w:t>infrastructurii</w:t>
      </w:r>
      <w:r w:rsidR="009171E4">
        <w:t xml:space="preserve"> </w:t>
      </w:r>
      <w:r w:rsidRPr="00F22DBB">
        <w:t>și</w:t>
      </w:r>
      <w:r w:rsidR="009171E4">
        <w:t xml:space="preserve"> </w:t>
      </w:r>
      <w:r w:rsidRPr="00F22DBB">
        <w:t>dezvoltarea</w:t>
      </w:r>
      <w:r w:rsidR="009171E4">
        <w:t xml:space="preserve"> </w:t>
      </w:r>
      <w:r w:rsidRPr="00F22DBB">
        <w:t>învățământului</w:t>
      </w:r>
      <w:r w:rsidR="009171E4">
        <w:t xml:space="preserve"> </w:t>
      </w:r>
      <w:r w:rsidRPr="00F22DBB">
        <w:t>superior</w:t>
      </w:r>
      <w:r w:rsidR="009171E4">
        <w:t xml:space="preserve"> </w:t>
      </w:r>
      <w:r w:rsidRPr="00F22DBB">
        <w:t>din</w:t>
      </w:r>
      <w:r w:rsidR="009171E4">
        <w:t xml:space="preserve"> </w:t>
      </w:r>
      <w:r w:rsidRPr="00F22DBB">
        <w:t>regiune.</w:t>
      </w:r>
    </w:p>
    <w:p w14:paraId="07AB1484" w14:textId="6A361C90" w:rsidR="00F22DBB" w:rsidRPr="00F22DBB" w:rsidRDefault="00F22DBB" w:rsidP="00132325">
      <w:pPr>
        <w:pStyle w:val="Stilsursa"/>
      </w:pPr>
      <w:r>
        <w:t>Sursa:</w:t>
      </w:r>
      <w:r w:rsidR="009171E4">
        <w:t xml:space="preserve"> </w:t>
      </w:r>
      <w:r w:rsidR="00132325">
        <w:t>PR</w:t>
      </w:r>
      <w:r w:rsidR="009171E4">
        <w:t xml:space="preserve"> </w:t>
      </w:r>
      <w:r w:rsidR="0041144F">
        <w:t>VEST</w:t>
      </w:r>
    </w:p>
    <w:p w14:paraId="381679B7" w14:textId="51484283" w:rsidR="00DD4FF0" w:rsidRDefault="00DD4FF0" w:rsidP="00DD4FF0">
      <w:pPr>
        <w:pStyle w:val="separatorarticole"/>
      </w:pPr>
      <w:r>
        <w:t>*</w:t>
      </w:r>
    </w:p>
    <w:p w14:paraId="4D8AA919" w14:textId="5886343A" w:rsidR="00DD4FF0" w:rsidRPr="00DD4FF0" w:rsidRDefault="00DD4FF0" w:rsidP="00431A49">
      <w:pPr>
        <w:pStyle w:val="TitluArticolinINFOUE"/>
      </w:pPr>
      <w:bookmarkStart w:id="91" w:name="_Toc181352379"/>
      <w:r w:rsidRPr="00DD4FF0">
        <w:t>Lista</w:t>
      </w:r>
      <w:r w:rsidR="009171E4">
        <w:t xml:space="preserve"> </w:t>
      </w:r>
      <w:r w:rsidRPr="00DD4FF0">
        <w:t>plăților</w:t>
      </w:r>
      <w:r w:rsidR="009171E4">
        <w:t xml:space="preserve"> </w:t>
      </w:r>
      <w:r w:rsidRPr="00DD4FF0">
        <w:t>POCU</w:t>
      </w:r>
      <w:r w:rsidR="009171E4">
        <w:t xml:space="preserve"> </w:t>
      </w:r>
      <w:r w:rsidRPr="00DD4FF0">
        <w:t>la</w:t>
      </w:r>
      <w:r w:rsidR="009171E4">
        <w:t xml:space="preserve"> </w:t>
      </w:r>
      <w:r w:rsidRPr="00DD4FF0">
        <w:t>25.10.2024</w:t>
      </w:r>
      <w:bookmarkEnd w:id="91"/>
    </w:p>
    <w:p w14:paraId="51458D9A" w14:textId="3188B273" w:rsidR="00DD4FF0" w:rsidRDefault="008B4A79" w:rsidP="00DD4FF0">
      <w:hyperlink r:id="rId26" w:history="1">
        <w:r w:rsidR="00DD4FF0" w:rsidRPr="00DD4FF0">
          <w:rPr>
            <w:rStyle w:val="Hyperlink"/>
            <w:b/>
            <w:bCs/>
            <w:szCs w:val="24"/>
          </w:rPr>
          <w:t>Lista</w:t>
        </w:r>
        <w:r w:rsidR="009171E4">
          <w:rPr>
            <w:rStyle w:val="Hyperlink"/>
            <w:b/>
            <w:bCs/>
            <w:szCs w:val="24"/>
          </w:rPr>
          <w:t xml:space="preserve"> </w:t>
        </w:r>
        <w:r w:rsidR="00DD4FF0" w:rsidRPr="00DD4FF0">
          <w:rPr>
            <w:rStyle w:val="Hyperlink"/>
            <w:b/>
            <w:bCs/>
            <w:szCs w:val="24"/>
          </w:rPr>
          <w:t>plăților</w:t>
        </w:r>
        <w:r w:rsidR="009171E4">
          <w:rPr>
            <w:rStyle w:val="Hyperlink"/>
            <w:b/>
            <w:bCs/>
            <w:szCs w:val="24"/>
          </w:rPr>
          <w:t xml:space="preserve"> </w:t>
        </w:r>
        <w:r w:rsidR="00DD4FF0" w:rsidRPr="00DD4FF0">
          <w:rPr>
            <w:rStyle w:val="Hyperlink"/>
            <w:b/>
            <w:bCs/>
            <w:szCs w:val="24"/>
          </w:rPr>
          <w:t>POCU</w:t>
        </w:r>
        <w:r w:rsidR="009171E4">
          <w:rPr>
            <w:rStyle w:val="Hyperlink"/>
            <w:b/>
            <w:bCs/>
            <w:szCs w:val="24"/>
          </w:rPr>
          <w:t xml:space="preserve"> </w:t>
        </w:r>
        <w:r w:rsidR="00DD4FF0" w:rsidRPr="00DD4FF0">
          <w:rPr>
            <w:rStyle w:val="Hyperlink"/>
            <w:b/>
            <w:bCs/>
            <w:szCs w:val="24"/>
          </w:rPr>
          <w:t>la</w:t>
        </w:r>
        <w:r w:rsidR="009171E4">
          <w:rPr>
            <w:rStyle w:val="Hyperlink"/>
            <w:b/>
            <w:bCs/>
            <w:szCs w:val="24"/>
          </w:rPr>
          <w:t xml:space="preserve"> </w:t>
        </w:r>
        <w:r w:rsidR="00DD4FF0" w:rsidRPr="00DD4FF0">
          <w:rPr>
            <w:rStyle w:val="Hyperlink"/>
            <w:b/>
            <w:bCs/>
            <w:szCs w:val="24"/>
          </w:rPr>
          <w:t>25.10.2024</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408"/>
        <w:gridCol w:w="2223"/>
        <w:gridCol w:w="1263"/>
        <w:gridCol w:w="1263"/>
        <w:gridCol w:w="1018"/>
        <w:gridCol w:w="789"/>
      </w:tblGrid>
      <w:tr w:rsidR="00EA1C7D" w:rsidRPr="005F3017" w14:paraId="3EBE8D8D" w14:textId="77777777" w:rsidTr="00431A49">
        <w:trPr>
          <w:trHeight w:val="255"/>
        </w:trPr>
        <w:tc>
          <w:tcPr>
            <w:tcW w:w="559" w:type="dxa"/>
            <w:tcBorders>
              <w:bottom w:val="single" w:sz="4" w:space="0" w:color="auto"/>
            </w:tcBorders>
            <w:noWrap/>
            <w:hideMark/>
          </w:tcPr>
          <w:p w14:paraId="7AB61EE2" w14:textId="77777777" w:rsidR="00EA1C7D" w:rsidRPr="005F3017" w:rsidRDefault="00EA1C7D" w:rsidP="005F3017">
            <w:pPr>
              <w:rPr>
                <w:b/>
                <w:bCs/>
              </w:rPr>
            </w:pPr>
          </w:p>
        </w:tc>
        <w:tc>
          <w:tcPr>
            <w:tcW w:w="2408" w:type="dxa"/>
            <w:tcBorders>
              <w:bottom w:val="single" w:sz="4" w:space="0" w:color="auto"/>
            </w:tcBorders>
            <w:noWrap/>
            <w:hideMark/>
          </w:tcPr>
          <w:p w14:paraId="1FA9B0E9" w14:textId="77777777" w:rsidR="00EA1C7D" w:rsidRPr="005F3017" w:rsidRDefault="00EA1C7D"/>
        </w:tc>
        <w:tc>
          <w:tcPr>
            <w:tcW w:w="2223" w:type="dxa"/>
            <w:tcBorders>
              <w:bottom w:val="single" w:sz="4" w:space="0" w:color="auto"/>
            </w:tcBorders>
            <w:noWrap/>
            <w:hideMark/>
          </w:tcPr>
          <w:p w14:paraId="4BF4AF9D" w14:textId="77777777" w:rsidR="00EA1C7D" w:rsidRPr="005F3017" w:rsidRDefault="00EA1C7D"/>
        </w:tc>
        <w:tc>
          <w:tcPr>
            <w:tcW w:w="1263" w:type="dxa"/>
            <w:tcBorders>
              <w:bottom w:val="single" w:sz="4" w:space="0" w:color="auto"/>
            </w:tcBorders>
            <w:noWrap/>
            <w:hideMark/>
          </w:tcPr>
          <w:p w14:paraId="3AC944D8" w14:textId="77777777" w:rsidR="00EA1C7D" w:rsidRPr="005F3017" w:rsidRDefault="00EA1C7D" w:rsidP="005F3017"/>
        </w:tc>
        <w:tc>
          <w:tcPr>
            <w:tcW w:w="1263" w:type="dxa"/>
            <w:tcBorders>
              <w:bottom w:val="single" w:sz="4" w:space="0" w:color="auto"/>
            </w:tcBorders>
            <w:noWrap/>
            <w:hideMark/>
          </w:tcPr>
          <w:p w14:paraId="5662DCF2" w14:textId="77777777" w:rsidR="00EA1C7D" w:rsidRPr="005F3017" w:rsidRDefault="00EA1C7D"/>
        </w:tc>
        <w:tc>
          <w:tcPr>
            <w:tcW w:w="1018" w:type="dxa"/>
            <w:tcBorders>
              <w:bottom w:val="single" w:sz="4" w:space="0" w:color="auto"/>
            </w:tcBorders>
            <w:noWrap/>
            <w:hideMark/>
          </w:tcPr>
          <w:p w14:paraId="3D849E51" w14:textId="77777777" w:rsidR="00EA1C7D" w:rsidRPr="005F3017" w:rsidRDefault="00EA1C7D"/>
        </w:tc>
        <w:tc>
          <w:tcPr>
            <w:tcW w:w="789" w:type="dxa"/>
            <w:tcBorders>
              <w:bottom w:val="single" w:sz="4" w:space="0" w:color="auto"/>
            </w:tcBorders>
            <w:noWrap/>
            <w:hideMark/>
          </w:tcPr>
          <w:p w14:paraId="23BA5794" w14:textId="77777777" w:rsidR="00EA1C7D" w:rsidRPr="005F3017" w:rsidRDefault="00EA1C7D" w:rsidP="005F3017">
            <w:r w:rsidRPr="005F3017">
              <w:t>LEI</w:t>
            </w:r>
          </w:p>
        </w:tc>
      </w:tr>
      <w:tr w:rsidR="00EA1C7D" w:rsidRPr="005F3017" w14:paraId="308842C2" w14:textId="77777777" w:rsidTr="00431A49">
        <w:trPr>
          <w:trHeight w:val="451"/>
        </w:trPr>
        <w:tc>
          <w:tcPr>
            <w:tcW w:w="559" w:type="dxa"/>
            <w:tcBorders>
              <w:top w:val="single" w:sz="4" w:space="0" w:color="auto"/>
              <w:left w:val="single" w:sz="4" w:space="0" w:color="auto"/>
              <w:bottom w:val="single" w:sz="4" w:space="0" w:color="auto"/>
              <w:right w:val="single" w:sz="4" w:space="0" w:color="auto"/>
            </w:tcBorders>
            <w:vAlign w:val="center"/>
            <w:hideMark/>
          </w:tcPr>
          <w:p w14:paraId="6AEC88B2" w14:textId="0935EA5A" w:rsidR="00EA1C7D" w:rsidRPr="005F3017" w:rsidRDefault="00EA1C7D" w:rsidP="00122397">
            <w:pPr>
              <w:jc w:val="center"/>
              <w:rPr>
                <w:b/>
                <w:bCs/>
              </w:rPr>
            </w:pPr>
            <w:r w:rsidRPr="005F3017">
              <w:rPr>
                <w:b/>
                <w:bCs/>
              </w:rPr>
              <w:t>Nr.</w:t>
            </w:r>
            <w:r w:rsidR="009171E4">
              <w:rPr>
                <w:b/>
                <w:bCs/>
              </w:rPr>
              <w:t xml:space="preserve"> </w:t>
            </w:r>
            <w:r w:rsidRPr="005F3017">
              <w:rPr>
                <w:b/>
                <w:bCs/>
              </w:rPr>
              <w:t>crt.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3CC0D9B" w14:textId="75045CB5" w:rsidR="00EA1C7D" w:rsidRPr="005F3017" w:rsidRDefault="00EA1C7D" w:rsidP="00122397">
            <w:pPr>
              <w:jc w:val="center"/>
              <w:rPr>
                <w:b/>
                <w:bCs/>
              </w:rPr>
            </w:pPr>
            <w:r w:rsidRPr="005F3017">
              <w:rPr>
                <w:b/>
                <w:bCs/>
              </w:rPr>
              <w:t>Cod</w:t>
            </w:r>
            <w:r w:rsidR="009171E4">
              <w:rPr>
                <w:b/>
                <w:bCs/>
              </w:rPr>
              <w:t xml:space="preserve"> </w:t>
            </w:r>
            <w:r w:rsidRPr="005F3017">
              <w:rPr>
                <w:b/>
                <w:bCs/>
              </w:rPr>
              <w:t>proiect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2632E859" w14:textId="26E2A858" w:rsidR="00EA1C7D" w:rsidRPr="005F3017" w:rsidRDefault="00EA1C7D" w:rsidP="00122397">
            <w:pPr>
              <w:jc w:val="center"/>
              <w:rPr>
                <w:b/>
                <w:bCs/>
              </w:rPr>
            </w:pPr>
            <w:r w:rsidRPr="005F3017">
              <w:rPr>
                <w:b/>
                <w:bCs/>
              </w:rPr>
              <w:t>Denumire</w:t>
            </w:r>
            <w:r w:rsidR="009171E4">
              <w:rPr>
                <w:b/>
                <w:bCs/>
              </w:rPr>
              <w:t xml:space="preserve"> </w:t>
            </w:r>
            <w:r w:rsidRPr="005F3017">
              <w:rPr>
                <w:b/>
                <w:bCs/>
              </w:rPr>
              <w:t>beneficiar/partener</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0F8A6F2" w14:textId="6CA36DC4" w:rsidR="00EA1C7D" w:rsidRPr="005F3017" w:rsidRDefault="00EA1C7D" w:rsidP="00122397">
            <w:pPr>
              <w:jc w:val="center"/>
              <w:rPr>
                <w:b/>
                <w:bCs/>
              </w:rPr>
            </w:pPr>
            <w:r w:rsidRPr="005F3017">
              <w:rPr>
                <w:b/>
                <w:bCs/>
              </w:rPr>
              <w:t>Suma</w:t>
            </w:r>
            <w:r w:rsidR="009171E4">
              <w:rPr>
                <w:b/>
                <w:bCs/>
              </w:rPr>
              <w:t xml:space="preserve"> </w:t>
            </w:r>
            <w:r w:rsidRPr="005F3017">
              <w:rPr>
                <w:b/>
                <w:bCs/>
              </w:rPr>
              <w:t>de</w:t>
            </w:r>
            <w:r w:rsidR="009171E4">
              <w:rPr>
                <w:b/>
                <w:bCs/>
              </w:rPr>
              <w:t xml:space="preserve"> </w:t>
            </w:r>
            <w:r w:rsidRPr="005F3017">
              <w:rPr>
                <w:b/>
                <w:bCs/>
              </w:rPr>
              <w:t>plata</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E2977AA" w14:textId="0A0E4369" w:rsidR="00EA1C7D" w:rsidRPr="005F3017" w:rsidRDefault="00EA1C7D" w:rsidP="00122397">
            <w:pPr>
              <w:jc w:val="center"/>
              <w:rPr>
                <w:b/>
                <w:bCs/>
              </w:rPr>
            </w:pPr>
            <w:r w:rsidRPr="005F3017">
              <w:rPr>
                <w:b/>
                <w:bCs/>
              </w:rPr>
              <w:t>Data</w:t>
            </w:r>
            <w:r w:rsidR="009171E4">
              <w:rPr>
                <w:b/>
                <w:bCs/>
              </w:rPr>
              <w:t xml:space="preserve"> </w:t>
            </w:r>
            <w:proofErr w:type="spellStart"/>
            <w:r w:rsidRPr="005F3017">
              <w:rPr>
                <w:b/>
                <w:bCs/>
              </w:rPr>
              <w:t>platii</w:t>
            </w:r>
            <w:proofErr w:type="spellEnd"/>
          </w:p>
        </w:tc>
        <w:tc>
          <w:tcPr>
            <w:tcW w:w="1018" w:type="dxa"/>
            <w:tcBorders>
              <w:top w:val="single" w:sz="4" w:space="0" w:color="auto"/>
              <w:left w:val="single" w:sz="4" w:space="0" w:color="auto"/>
              <w:bottom w:val="single" w:sz="4" w:space="0" w:color="auto"/>
              <w:right w:val="single" w:sz="4" w:space="0" w:color="auto"/>
            </w:tcBorders>
            <w:vAlign w:val="center"/>
            <w:hideMark/>
          </w:tcPr>
          <w:p w14:paraId="12CA5046" w14:textId="18DE5971" w:rsidR="00EA1C7D" w:rsidRPr="005F3017" w:rsidRDefault="00EA1C7D" w:rsidP="00122397">
            <w:pPr>
              <w:jc w:val="center"/>
              <w:rPr>
                <w:b/>
                <w:bCs/>
              </w:rPr>
            </w:pPr>
            <w:r w:rsidRPr="005F3017">
              <w:rPr>
                <w:b/>
                <w:bCs/>
              </w:rPr>
              <w:t>Cod</w:t>
            </w:r>
            <w:r w:rsidR="009171E4">
              <w:rPr>
                <w:b/>
                <w:bCs/>
              </w:rPr>
              <w:t xml:space="preserve"> </w:t>
            </w:r>
            <w:r w:rsidRPr="005F3017">
              <w:rPr>
                <w:b/>
                <w:bCs/>
              </w:rPr>
              <w:t>fiscal</w:t>
            </w:r>
          </w:p>
        </w:tc>
        <w:tc>
          <w:tcPr>
            <w:tcW w:w="789" w:type="dxa"/>
            <w:tcBorders>
              <w:top w:val="single" w:sz="4" w:space="0" w:color="auto"/>
              <w:left w:val="single" w:sz="4" w:space="0" w:color="auto"/>
              <w:bottom w:val="single" w:sz="4" w:space="0" w:color="auto"/>
              <w:right w:val="single" w:sz="4" w:space="0" w:color="auto"/>
            </w:tcBorders>
            <w:vAlign w:val="center"/>
            <w:hideMark/>
          </w:tcPr>
          <w:p w14:paraId="7676397C" w14:textId="77777777" w:rsidR="00EA1C7D" w:rsidRPr="005F3017" w:rsidRDefault="00EA1C7D" w:rsidP="00122397">
            <w:pPr>
              <w:jc w:val="center"/>
              <w:rPr>
                <w:b/>
                <w:bCs/>
              </w:rPr>
            </w:pPr>
            <w:r w:rsidRPr="005F3017">
              <w:rPr>
                <w:b/>
                <w:bCs/>
              </w:rPr>
              <w:t>Sursa</w:t>
            </w:r>
          </w:p>
        </w:tc>
      </w:tr>
      <w:tr w:rsidR="00EA1C7D" w:rsidRPr="005F3017" w14:paraId="3E5F356A" w14:textId="77777777" w:rsidTr="00431A49">
        <w:trPr>
          <w:trHeight w:val="255"/>
        </w:trPr>
        <w:tc>
          <w:tcPr>
            <w:tcW w:w="559" w:type="dxa"/>
            <w:tcBorders>
              <w:top w:val="single" w:sz="4" w:space="0" w:color="auto"/>
              <w:left w:val="single" w:sz="4" w:space="0" w:color="auto"/>
              <w:bottom w:val="single" w:sz="4" w:space="0" w:color="auto"/>
              <w:right w:val="single" w:sz="4" w:space="0" w:color="auto"/>
            </w:tcBorders>
            <w:hideMark/>
          </w:tcPr>
          <w:p w14:paraId="533A2CDB" w14:textId="77777777" w:rsidR="00EA1C7D" w:rsidRPr="005F3017" w:rsidRDefault="00EA1C7D" w:rsidP="005F3017">
            <w:r w:rsidRPr="005F3017">
              <w:t>11</w:t>
            </w:r>
          </w:p>
        </w:tc>
        <w:tc>
          <w:tcPr>
            <w:tcW w:w="2408" w:type="dxa"/>
            <w:tcBorders>
              <w:top w:val="single" w:sz="4" w:space="0" w:color="auto"/>
              <w:left w:val="single" w:sz="4" w:space="0" w:color="auto"/>
              <w:bottom w:val="single" w:sz="4" w:space="0" w:color="auto"/>
              <w:right w:val="single" w:sz="4" w:space="0" w:color="auto"/>
            </w:tcBorders>
            <w:noWrap/>
            <w:hideMark/>
          </w:tcPr>
          <w:p w14:paraId="635D0D48" w14:textId="77777777" w:rsidR="00EA1C7D" w:rsidRPr="005F3017" w:rsidRDefault="00EA1C7D" w:rsidP="005F3017">
            <w:r w:rsidRPr="005F3017">
              <w:t>POCU/904/6.25/146587</w:t>
            </w:r>
          </w:p>
        </w:tc>
        <w:tc>
          <w:tcPr>
            <w:tcW w:w="2223" w:type="dxa"/>
            <w:tcBorders>
              <w:top w:val="single" w:sz="4" w:space="0" w:color="auto"/>
              <w:left w:val="single" w:sz="4" w:space="0" w:color="auto"/>
              <w:bottom w:val="single" w:sz="4" w:space="0" w:color="auto"/>
              <w:right w:val="single" w:sz="4" w:space="0" w:color="auto"/>
            </w:tcBorders>
            <w:noWrap/>
            <w:hideMark/>
          </w:tcPr>
          <w:p w14:paraId="03D37760" w14:textId="36064EFE" w:rsidR="00EA1C7D" w:rsidRPr="005F3017" w:rsidRDefault="00EA1C7D">
            <w:r w:rsidRPr="005F3017">
              <w:t>Casa</w:t>
            </w:r>
            <w:r w:rsidR="009171E4">
              <w:t xml:space="preserve"> </w:t>
            </w:r>
            <w:r w:rsidRPr="005F3017">
              <w:t>Corpului</w:t>
            </w:r>
            <w:r w:rsidR="009171E4">
              <w:t xml:space="preserve"> </w:t>
            </w:r>
            <w:r w:rsidRPr="005F3017">
              <w:t>Didactic</w:t>
            </w:r>
            <w:r w:rsidR="009171E4">
              <w:t xml:space="preserve"> </w:t>
            </w:r>
            <w:r w:rsidRPr="005F3017">
              <w:t>Hunedoara</w:t>
            </w:r>
          </w:p>
        </w:tc>
        <w:tc>
          <w:tcPr>
            <w:tcW w:w="1263" w:type="dxa"/>
            <w:tcBorders>
              <w:top w:val="single" w:sz="4" w:space="0" w:color="auto"/>
              <w:left w:val="single" w:sz="4" w:space="0" w:color="auto"/>
              <w:bottom w:val="single" w:sz="4" w:space="0" w:color="auto"/>
              <w:right w:val="single" w:sz="4" w:space="0" w:color="auto"/>
            </w:tcBorders>
            <w:noWrap/>
            <w:hideMark/>
          </w:tcPr>
          <w:p w14:paraId="2D108BF5" w14:textId="77777777" w:rsidR="00EA1C7D" w:rsidRPr="005F3017" w:rsidRDefault="00EA1C7D" w:rsidP="005F3017">
            <w:r w:rsidRPr="005F3017">
              <w:t>161.474,38</w:t>
            </w:r>
          </w:p>
        </w:tc>
        <w:tc>
          <w:tcPr>
            <w:tcW w:w="1263" w:type="dxa"/>
            <w:tcBorders>
              <w:top w:val="single" w:sz="4" w:space="0" w:color="auto"/>
              <w:left w:val="single" w:sz="4" w:space="0" w:color="auto"/>
              <w:bottom w:val="single" w:sz="4" w:space="0" w:color="auto"/>
              <w:right w:val="single" w:sz="4" w:space="0" w:color="auto"/>
            </w:tcBorders>
            <w:noWrap/>
            <w:hideMark/>
          </w:tcPr>
          <w:p w14:paraId="6ED5F5C4" w14:textId="77777777" w:rsidR="00EA1C7D" w:rsidRPr="005F3017" w:rsidRDefault="00EA1C7D" w:rsidP="005F3017">
            <w:r w:rsidRPr="005F3017">
              <w:t>25.10.2024</w:t>
            </w:r>
          </w:p>
        </w:tc>
        <w:tc>
          <w:tcPr>
            <w:tcW w:w="1018" w:type="dxa"/>
            <w:tcBorders>
              <w:top w:val="single" w:sz="4" w:space="0" w:color="auto"/>
              <w:left w:val="single" w:sz="4" w:space="0" w:color="auto"/>
              <w:bottom w:val="single" w:sz="4" w:space="0" w:color="auto"/>
              <w:right w:val="single" w:sz="4" w:space="0" w:color="auto"/>
            </w:tcBorders>
            <w:noWrap/>
            <w:hideMark/>
          </w:tcPr>
          <w:p w14:paraId="080983AC" w14:textId="77777777" w:rsidR="00EA1C7D" w:rsidRPr="005F3017" w:rsidRDefault="00EA1C7D" w:rsidP="005F3017">
            <w:r w:rsidRPr="005F3017">
              <w:t>4374709</w:t>
            </w:r>
          </w:p>
        </w:tc>
        <w:tc>
          <w:tcPr>
            <w:tcW w:w="789" w:type="dxa"/>
            <w:tcBorders>
              <w:top w:val="single" w:sz="4" w:space="0" w:color="auto"/>
              <w:left w:val="single" w:sz="4" w:space="0" w:color="auto"/>
              <w:bottom w:val="single" w:sz="4" w:space="0" w:color="auto"/>
              <w:right w:val="single" w:sz="4" w:space="0" w:color="auto"/>
            </w:tcBorders>
            <w:noWrap/>
            <w:hideMark/>
          </w:tcPr>
          <w:p w14:paraId="700D03FF" w14:textId="77777777" w:rsidR="00EA1C7D" w:rsidRPr="005F3017" w:rsidRDefault="00EA1C7D" w:rsidP="005F3017">
            <w:r w:rsidRPr="005F3017">
              <w:t>UE</w:t>
            </w:r>
          </w:p>
        </w:tc>
      </w:tr>
    </w:tbl>
    <w:p w14:paraId="7B4D324D" w14:textId="77777777" w:rsidR="005F3017" w:rsidRPr="00DD4FF0" w:rsidRDefault="005F3017" w:rsidP="00DD4FF0"/>
    <w:p w14:paraId="4B812C25" w14:textId="77777777" w:rsidR="00DD4FF0" w:rsidRPr="00DD4FF0" w:rsidRDefault="00DD4FF0" w:rsidP="00DD4FF0">
      <w:pPr>
        <w:jc w:val="right"/>
        <w:rPr>
          <w:b/>
          <w:i/>
          <w:color w:val="0000FF"/>
          <w:sz w:val="14"/>
        </w:rPr>
      </w:pPr>
      <w:proofErr w:type="spellStart"/>
      <w:r w:rsidRPr="00DD4FF0">
        <w:rPr>
          <w:b/>
          <w:i/>
          <w:color w:val="0000FF"/>
          <w:sz w:val="14"/>
        </w:rPr>
        <w:t>Sursa:MIPE</w:t>
      </w:r>
      <w:proofErr w:type="spellEnd"/>
    </w:p>
    <w:p w14:paraId="021CD9CB" w14:textId="12DC518C" w:rsidR="002441F4" w:rsidRDefault="002441F4" w:rsidP="00403C4D">
      <w:pPr>
        <w:pStyle w:val="separatorarticole"/>
        <w:rPr>
          <w:color w:val="9999FF"/>
          <w:spacing w:val="40"/>
          <w:szCs w:val="18"/>
        </w:rPr>
      </w:pPr>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194866A" w14:textId="0F1BCE2F" w:rsidR="00413DBA" w:rsidRPr="00113C97" w:rsidRDefault="00413DBA" w:rsidP="00113C97">
      <w:pPr>
        <w:pStyle w:val="RezultatedinOF"/>
        <w:rPr>
          <w:color w:val="0070C0"/>
        </w:rPr>
      </w:pPr>
      <w:bookmarkStart w:id="92" w:name="_Toc180333059"/>
      <w:bookmarkStart w:id="93" w:name="_Toc181352380"/>
      <w:r w:rsidRPr="00113C97">
        <w:rPr>
          <w:color w:val="0070C0"/>
        </w:rPr>
        <w:t>PNRR</w:t>
      </w:r>
      <w:bookmarkEnd w:id="92"/>
      <w:bookmarkEnd w:id="93"/>
    </w:p>
    <w:p w14:paraId="4F3D6439" w14:textId="78045754" w:rsidR="00063700" w:rsidRDefault="00413DBA" w:rsidP="003276A1">
      <w:r w:rsidRPr="00413DBA">
        <w:rPr>
          <w:noProof/>
          <w:lang w:eastAsia="ro-RO"/>
        </w:rPr>
        <w:drawing>
          <wp:inline distT="0" distB="0" distL="0" distR="0" wp14:anchorId="1169C69B" wp14:editId="1C8595CF">
            <wp:extent cx="5896370" cy="506718"/>
            <wp:effectExtent l="0" t="0" r="0" b="8255"/>
            <wp:docPr id="3" name="Picture 3"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unțuri PNR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23786" cy="552043"/>
                    </a:xfrm>
                    <a:prstGeom prst="rect">
                      <a:avLst/>
                    </a:prstGeom>
                    <a:noFill/>
                    <a:ln>
                      <a:noFill/>
                    </a:ln>
                  </pic:spPr>
                </pic:pic>
              </a:graphicData>
            </a:graphic>
          </wp:inline>
        </w:drawing>
      </w:r>
    </w:p>
    <w:p w14:paraId="5E63DF66" w14:textId="09CEFEEA" w:rsidR="00223F43" w:rsidRDefault="00223F43" w:rsidP="00223F43">
      <w:pPr>
        <w:pStyle w:val="TitluArticolinINFOUE"/>
      </w:pPr>
      <w:bookmarkStart w:id="94" w:name="_Toc181352381"/>
      <w:proofErr w:type="spellStart"/>
      <w:r w:rsidRPr="00E52759">
        <w:t>RePower</w:t>
      </w:r>
      <w:proofErr w:type="spellEnd"/>
      <w:r w:rsidR="009171E4">
        <w:t xml:space="preserve"> </w:t>
      </w:r>
      <w:r w:rsidRPr="00E52759">
        <w:t>componenta</w:t>
      </w:r>
      <w:r w:rsidR="009171E4">
        <w:t xml:space="preserve"> </w:t>
      </w:r>
      <w:r w:rsidRPr="00E52759">
        <w:t>I4</w:t>
      </w:r>
      <w:r w:rsidR="009171E4">
        <w:t xml:space="preserve"> </w:t>
      </w:r>
      <w:r w:rsidRPr="00E52759">
        <w:t>și</w:t>
      </w:r>
      <w:r w:rsidR="009171E4">
        <w:t xml:space="preserve"> </w:t>
      </w:r>
      <w:r w:rsidRPr="00E52759">
        <w:t>I7</w:t>
      </w:r>
      <w:r w:rsidR="009171E4">
        <w:t xml:space="preserve"> </w:t>
      </w:r>
      <w:r w:rsidRPr="00E52759">
        <w:t>–</w:t>
      </w:r>
      <w:r w:rsidR="009171E4">
        <w:t xml:space="preserve"> </w:t>
      </w:r>
      <w:r w:rsidRPr="00E52759">
        <w:t>etapa</w:t>
      </w:r>
      <w:r w:rsidR="009171E4">
        <w:t xml:space="preserve"> </w:t>
      </w:r>
      <w:r w:rsidRPr="00E52759">
        <w:t>gospodăriilor</w:t>
      </w:r>
      <w:r w:rsidR="009171E4">
        <w:t xml:space="preserve"> </w:t>
      </w:r>
      <w:proofErr w:type="spellStart"/>
      <w:r w:rsidRPr="00E52759">
        <w:t>vulnerbile</w:t>
      </w:r>
      <w:bookmarkEnd w:id="94"/>
      <w:proofErr w:type="spellEnd"/>
    </w:p>
    <w:p w14:paraId="387E2D3D" w14:textId="77777777" w:rsidR="00223F43" w:rsidRPr="005C0B5F" w:rsidRDefault="00223F43" w:rsidP="00223F43"/>
    <w:tbl>
      <w:tblPr>
        <w:tblStyle w:val="TableGrid"/>
        <w:tblW w:w="104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223F43" w14:paraId="393494F2" w14:textId="77777777" w:rsidTr="0025459F">
        <w:tc>
          <w:tcPr>
            <w:tcW w:w="5216" w:type="dxa"/>
          </w:tcPr>
          <w:p w14:paraId="5B9A4730" w14:textId="77777777" w:rsidR="00223F43" w:rsidRDefault="00223F43" w:rsidP="0025459F">
            <w:r w:rsidRPr="00E52759">
              <w:rPr>
                <w:noProof/>
                <w:lang w:eastAsia="ro-RO"/>
              </w:rPr>
              <w:lastRenderedPageBreak/>
              <w:drawing>
                <wp:inline distT="0" distB="0" distL="0" distR="0" wp14:anchorId="70641367" wp14:editId="4A493880">
                  <wp:extent cx="3240000" cy="3240000"/>
                  <wp:effectExtent l="0" t="0" r="0" b="0"/>
                  <wp:docPr id="1675431022"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5216" w:type="dxa"/>
          </w:tcPr>
          <w:p w14:paraId="48A9E7F6" w14:textId="77777777" w:rsidR="00223F43" w:rsidRDefault="00223F43" w:rsidP="0025459F">
            <w:r w:rsidRPr="00E52759">
              <w:rPr>
                <w:noProof/>
                <w:lang w:eastAsia="ro-RO"/>
              </w:rPr>
              <w:drawing>
                <wp:inline distT="0" distB="0" distL="0" distR="0" wp14:anchorId="7609577F" wp14:editId="5F6E8A89">
                  <wp:extent cx="3240000" cy="3240000"/>
                  <wp:effectExtent l="0" t="0" r="0" b="0"/>
                  <wp:docPr id="438690276"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r w:rsidR="00223F43" w14:paraId="78D95ABE" w14:textId="77777777" w:rsidTr="0025459F">
        <w:tc>
          <w:tcPr>
            <w:tcW w:w="5216" w:type="dxa"/>
          </w:tcPr>
          <w:p w14:paraId="3142D3D1" w14:textId="77777777" w:rsidR="00223F43" w:rsidRDefault="00223F43" w:rsidP="0025459F"/>
        </w:tc>
        <w:tc>
          <w:tcPr>
            <w:tcW w:w="5216" w:type="dxa"/>
          </w:tcPr>
          <w:p w14:paraId="6BC4D2D6" w14:textId="77777777" w:rsidR="00223F43" w:rsidRDefault="00223F43" w:rsidP="0025459F"/>
        </w:tc>
      </w:tr>
      <w:tr w:rsidR="00223F43" w14:paraId="5C3B5DD8" w14:textId="77777777" w:rsidTr="0025459F">
        <w:tc>
          <w:tcPr>
            <w:tcW w:w="5216" w:type="dxa"/>
          </w:tcPr>
          <w:p w14:paraId="457B26BB" w14:textId="77777777" w:rsidR="00223F43" w:rsidRDefault="00223F43" w:rsidP="0025459F">
            <w:r w:rsidRPr="00E52759">
              <w:rPr>
                <w:noProof/>
                <w:lang w:eastAsia="ro-RO"/>
              </w:rPr>
              <w:drawing>
                <wp:inline distT="0" distB="0" distL="0" distR="0" wp14:anchorId="2EC59D16" wp14:editId="6E281D5F">
                  <wp:extent cx="3240000" cy="3240000"/>
                  <wp:effectExtent l="0" t="0" r="0" b="0"/>
                  <wp:docPr id="2065266653"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5216" w:type="dxa"/>
          </w:tcPr>
          <w:p w14:paraId="2089A994" w14:textId="77777777" w:rsidR="00223F43" w:rsidRDefault="00223F43" w:rsidP="0025459F">
            <w:r w:rsidRPr="00E52759">
              <w:rPr>
                <w:noProof/>
                <w:lang w:eastAsia="ro-RO"/>
              </w:rPr>
              <w:drawing>
                <wp:inline distT="0" distB="0" distL="0" distR="0" wp14:anchorId="13FBB130" wp14:editId="39C932AA">
                  <wp:extent cx="3240000" cy="3240000"/>
                  <wp:effectExtent l="0" t="0" r="0" b="0"/>
                  <wp:docPr id="1182430953"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r w:rsidR="00223F43" w14:paraId="4E36BAAF" w14:textId="77777777" w:rsidTr="0025459F">
        <w:tc>
          <w:tcPr>
            <w:tcW w:w="5216" w:type="dxa"/>
          </w:tcPr>
          <w:p w14:paraId="6C8C0175" w14:textId="77777777" w:rsidR="00223F43" w:rsidRDefault="00223F43" w:rsidP="0025459F"/>
        </w:tc>
        <w:tc>
          <w:tcPr>
            <w:tcW w:w="5216" w:type="dxa"/>
          </w:tcPr>
          <w:p w14:paraId="5220C51D" w14:textId="77777777" w:rsidR="00223F43" w:rsidRDefault="00223F43" w:rsidP="0025459F"/>
        </w:tc>
      </w:tr>
      <w:tr w:rsidR="00223F43" w14:paraId="2F6DB4F5" w14:textId="77777777" w:rsidTr="0025459F">
        <w:tc>
          <w:tcPr>
            <w:tcW w:w="5216" w:type="dxa"/>
          </w:tcPr>
          <w:p w14:paraId="24A49A8D" w14:textId="77777777" w:rsidR="00223F43" w:rsidRDefault="00223F43" w:rsidP="0025459F">
            <w:r w:rsidRPr="00E52759">
              <w:rPr>
                <w:noProof/>
                <w:lang w:eastAsia="ro-RO"/>
              </w:rPr>
              <w:lastRenderedPageBreak/>
              <w:drawing>
                <wp:inline distT="0" distB="0" distL="0" distR="0" wp14:anchorId="76A96E62" wp14:editId="5CFCA281">
                  <wp:extent cx="3240000" cy="3240000"/>
                  <wp:effectExtent l="0" t="0" r="0" b="0"/>
                  <wp:docPr id="133929548"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5216" w:type="dxa"/>
          </w:tcPr>
          <w:p w14:paraId="59C9D7EE" w14:textId="77777777" w:rsidR="00223F43" w:rsidRDefault="00223F43" w:rsidP="0025459F">
            <w:r w:rsidRPr="00E52759">
              <w:rPr>
                <w:noProof/>
                <w:lang w:eastAsia="ro-RO"/>
              </w:rPr>
              <w:drawing>
                <wp:inline distT="0" distB="0" distL="0" distR="0" wp14:anchorId="62F32745" wp14:editId="25367E4D">
                  <wp:extent cx="3240000" cy="3240000"/>
                  <wp:effectExtent l="0" t="0" r="0" b="0"/>
                  <wp:docPr id="1655567213"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1EC3D946" w14:textId="056E2B20" w:rsidR="00223F43" w:rsidRPr="00E52759" w:rsidRDefault="009171E4" w:rsidP="00223F43">
      <w:r>
        <w:t xml:space="preserve">  </w:t>
      </w:r>
      <w:r w:rsidR="00223F43" w:rsidRPr="00E52759">
        <w:rPr>
          <w:b/>
          <w:bCs/>
        </w:rPr>
        <w:t>Puteți</w:t>
      </w:r>
      <w:r>
        <w:rPr>
          <w:b/>
          <w:bCs/>
        </w:rPr>
        <w:t xml:space="preserve"> </w:t>
      </w:r>
      <w:r w:rsidR="00223F43" w:rsidRPr="00E52759">
        <w:rPr>
          <w:b/>
          <w:bCs/>
        </w:rPr>
        <w:t>consulta</w:t>
      </w:r>
      <w:r>
        <w:rPr>
          <w:b/>
          <w:bCs/>
        </w:rPr>
        <w:t xml:space="preserve"> </w:t>
      </w:r>
      <w:r w:rsidR="00223F43" w:rsidRPr="00E52759">
        <w:rPr>
          <w:b/>
          <w:bCs/>
        </w:rPr>
        <w:t>ghidurile</w:t>
      </w:r>
      <w:r>
        <w:rPr>
          <w:b/>
          <w:bCs/>
        </w:rPr>
        <w:t xml:space="preserve"> </w:t>
      </w:r>
      <w:r w:rsidR="00223F43" w:rsidRPr="00E52759">
        <w:rPr>
          <w:b/>
          <w:bCs/>
        </w:rPr>
        <w:t>aici:</w:t>
      </w:r>
      <w:r>
        <w:rPr>
          <w:b/>
          <w:bCs/>
        </w:rPr>
        <w:t xml:space="preserve"> </w:t>
      </w:r>
    </w:p>
    <w:p w14:paraId="5A7303BB" w14:textId="1B597664" w:rsidR="00223F43" w:rsidRPr="00E52759" w:rsidRDefault="009171E4" w:rsidP="00223F43">
      <w:r>
        <w:t xml:space="preserve"> </w:t>
      </w:r>
      <w:hyperlink r:id="rId34" w:history="1">
        <w:r w:rsidR="00223F43" w:rsidRPr="00E52759">
          <w:rPr>
            <w:rStyle w:val="Hyperlink"/>
            <w:b/>
            <w:bCs/>
            <w:szCs w:val="24"/>
          </w:rPr>
          <w:t>Investiția</w:t>
        </w:r>
        <w:r>
          <w:rPr>
            <w:rStyle w:val="Hyperlink"/>
            <w:b/>
            <w:bCs/>
            <w:szCs w:val="24"/>
          </w:rPr>
          <w:t xml:space="preserve"> </w:t>
        </w:r>
        <w:r w:rsidR="00223F43" w:rsidRPr="00E52759">
          <w:rPr>
            <w:rStyle w:val="Hyperlink"/>
            <w:b/>
            <w:bCs/>
            <w:szCs w:val="24"/>
          </w:rPr>
          <w:t>4</w:t>
        </w:r>
        <w:r>
          <w:rPr>
            <w:rStyle w:val="Hyperlink"/>
            <w:b/>
            <w:bCs/>
            <w:szCs w:val="24"/>
          </w:rPr>
          <w:t xml:space="preserve"> </w:t>
        </w:r>
        <w:r w:rsidR="00223F43" w:rsidRPr="00E52759">
          <w:rPr>
            <w:rStyle w:val="Hyperlink"/>
            <w:b/>
            <w:bCs/>
            <w:szCs w:val="24"/>
          </w:rPr>
          <w:t>Schema</w:t>
        </w:r>
        <w:r>
          <w:rPr>
            <w:rStyle w:val="Hyperlink"/>
            <w:b/>
            <w:bCs/>
            <w:szCs w:val="24"/>
          </w:rPr>
          <w:t xml:space="preserve"> </w:t>
        </w:r>
        <w:r w:rsidR="00223F43" w:rsidRPr="00E52759">
          <w:rPr>
            <w:rStyle w:val="Hyperlink"/>
            <w:b/>
            <w:bCs/>
            <w:szCs w:val="24"/>
          </w:rPr>
          <w:t>de</w:t>
        </w:r>
        <w:r>
          <w:rPr>
            <w:rStyle w:val="Hyperlink"/>
            <w:b/>
            <w:bCs/>
            <w:szCs w:val="24"/>
          </w:rPr>
          <w:t xml:space="preserve"> </w:t>
        </w:r>
        <w:r w:rsidR="00223F43" w:rsidRPr="00E52759">
          <w:rPr>
            <w:rStyle w:val="Hyperlink"/>
            <w:b/>
            <w:bCs/>
            <w:szCs w:val="24"/>
          </w:rPr>
          <w:t>granturi</w:t>
        </w:r>
        <w:r>
          <w:rPr>
            <w:rStyle w:val="Hyperlink"/>
            <w:b/>
            <w:bCs/>
            <w:szCs w:val="24"/>
          </w:rPr>
          <w:t xml:space="preserve"> </w:t>
        </w:r>
        <w:r w:rsidR="00223F43" w:rsidRPr="00E52759">
          <w:rPr>
            <w:rStyle w:val="Hyperlink"/>
            <w:b/>
            <w:bCs/>
            <w:szCs w:val="24"/>
          </w:rPr>
          <w:t>sub</w:t>
        </w:r>
        <w:r>
          <w:rPr>
            <w:rStyle w:val="Hyperlink"/>
            <w:b/>
            <w:bCs/>
            <w:szCs w:val="24"/>
          </w:rPr>
          <w:t xml:space="preserve"> </w:t>
        </w:r>
        <w:r w:rsidR="00223F43" w:rsidRPr="00E52759">
          <w:rPr>
            <w:rStyle w:val="Hyperlink"/>
            <w:b/>
            <w:bCs/>
            <w:szCs w:val="24"/>
          </w:rPr>
          <w:t>formă</w:t>
        </w:r>
        <w:r>
          <w:rPr>
            <w:rStyle w:val="Hyperlink"/>
            <w:b/>
            <w:bCs/>
            <w:szCs w:val="24"/>
          </w:rPr>
          <w:t xml:space="preserve"> </w:t>
        </w:r>
        <w:r w:rsidR="00223F43" w:rsidRPr="00E52759">
          <w:rPr>
            <w:rStyle w:val="Hyperlink"/>
            <w:b/>
            <w:bCs/>
            <w:szCs w:val="24"/>
          </w:rPr>
          <w:t>de</w:t>
        </w:r>
        <w:r>
          <w:rPr>
            <w:rStyle w:val="Hyperlink"/>
            <w:b/>
            <w:bCs/>
            <w:szCs w:val="24"/>
          </w:rPr>
          <w:t xml:space="preserve"> </w:t>
        </w:r>
        <w:r w:rsidR="00223F43" w:rsidRPr="00E52759">
          <w:rPr>
            <w:rStyle w:val="Hyperlink"/>
            <w:b/>
            <w:bCs/>
            <w:szCs w:val="24"/>
          </w:rPr>
          <w:t>bonuri</w:t>
        </w:r>
        <w:r>
          <w:rPr>
            <w:rStyle w:val="Hyperlink"/>
            <w:b/>
            <w:bCs/>
            <w:szCs w:val="24"/>
          </w:rPr>
          <w:t xml:space="preserve"> </w:t>
        </w:r>
        <w:r w:rsidR="00223F43" w:rsidRPr="00E52759">
          <w:rPr>
            <w:rStyle w:val="Hyperlink"/>
            <w:b/>
            <w:bCs/>
            <w:szCs w:val="24"/>
          </w:rPr>
          <w:t>valorice</w:t>
        </w:r>
        <w:r>
          <w:rPr>
            <w:rStyle w:val="Hyperlink"/>
            <w:b/>
            <w:bCs/>
            <w:szCs w:val="24"/>
          </w:rPr>
          <w:t xml:space="preserve"> </w:t>
        </w:r>
        <w:r w:rsidR="00223F43" w:rsidRPr="00E52759">
          <w:rPr>
            <w:rStyle w:val="Hyperlink"/>
            <w:b/>
            <w:bCs/>
            <w:szCs w:val="24"/>
          </w:rPr>
          <w:t>pentru</w:t>
        </w:r>
        <w:r>
          <w:rPr>
            <w:rStyle w:val="Hyperlink"/>
            <w:b/>
            <w:bCs/>
            <w:szCs w:val="24"/>
          </w:rPr>
          <w:t xml:space="preserve"> </w:t>
        </w:r>
        <w:r w:rsidR="00223F43" w:rsidRPr="00E52759">
          <w:rPr>
            <w:rStyle w:val="Hyperlink"/>
            <w:b/>
            <w:bCs/>
            <w:szCs w:val="24"/>
          </w:rPr>
          <w:t>accelerarea</w:t>
        </w:r>
        <w:r>
          <w:rPr>
            <w:rStyle w:val="Hyperlink"/>
            <w:b/>
            <w:bCs/>
            <w:szCs w:val="24"/>
          </w:rPr>
          <w:t xml:space="preserve"> </w:t>
        </w:r>
        <w:r w:rsidR="00223F43" w:rsidRPr="00E52759">
          <w:rPr>
            <w:rStyle w:val="Hyperlink"/>
            <w:b/>
            <w:bCs/>
            <w:szCs w:val="24"/>
          </w:rPr>
          <w:t>utilizării</w:t>
        </w:r>
        <w:r>
          <w:rPr>
            <w:rStyle w:val="Hyperlink"/>
            <w:b/>
            <w:bCs/>
            <w:szCs w:val="24"/>
          </w:rPr>
          <w:t xml:space="preserve"> </w:t>
        </w:r>
        <w:r w:rsidR="00223F43" w:rsidRPr="00E52759">
          <w:rPr>
            <w:rStyle w:val="Hyperlink"/>
            <w:b/>
            <w:bCs/>
            <w:szCs w:val="24"/>
          </w:rPr>
          <w:t>energiei</w:t>
        </w:r>
        <w:r>
          <w:rPr>
            <w:rStyle w:val="Hyperlink"/>
            <w:b/>
            <w:bCs/>
            <w:szCs w:val="24"/>
          </w:rPr>
          <w:t xml:space="preserve"> </w:t>
        </w:r>
        <w:r w:rsidR="00223F43" w:rsidRPr="00E52759">
          <w:rPr>
            <w:rStyle w:val="Hyperlink"/>
            <w:b/>
            <w:bCs/>
            <w:szCs w:val="24"/>
          </w:rPr>
          <w:t>din</w:t>
        </w:r>
        <w:r>
          <w:rPr>
            <w:rStyle w:val="Hyperlink"/>
            <w:b/>
            <w:bCs/>
            <w:szCs w:val="24"/>
          </w:rPr>
          <w:t xml:space="preserve"> </w:t>
        </w:r>
        <w:r w:rsidR="00223F43" w:rsidRPr="00E52759">
          <w:rPr>
            <w:rStyle w:val="Hyperlink"/>
            <w:b/>
            <w:bCs/>
            <w:szCs w:val="24"/>
          </w:rPr>
          <w:t>surse</w:t>
        </w:r>
        <w:r>
          <w:rPr>
            <w:rStyle w:val="Hyperlink"/>
            <w:b/>
            <w:bCs/>
            <w:szCs w:val="24"/>
          </w:rPr>
          <w:t xml:space="preserve"> </w:t>
        </w:r>
        <w:r w:rsidR="00223F43" w:rsidRPr="00E52759">
          <w:rPr>
            <w:rStyle w:val="Hyperlink"/>
            <w:b/>
            <w:bCs/>
            <w:szCs w:val="24"/>
          </w:rPr>
          <w:t>regenerabile</w:t>
        </w:r>
        <w:r>
          <w:rPr>
            <w:rStyle w:val="Hyperlink"/>
            <w:b/>
            <w:bCs/>
            <w:szCs w:val="24"/>
          </w:rPr>
          <w:t xml:space="preserve"> </w:t>
        </w:r>
        <w:r w:rsidR="00223F43" w:rsidRPr="00E52759">
          <w:rPr>
            <w:rStyle w:val="Hyperlink"/>
            <w:b/>
            <w:bCs/>
            <w:szCs w:val="24"/>
          </w:rPr>
          <w:t>de</w:t>
        </w:r>
        <w:r>
          <w:rPr>
            <w:rStyle w:val="Hyperlink"/>
            <w:b/>
            <w:bCs/>
            <w:szCs w:val="24"/>
          </w:rPr>
          <w:t xml:space="preserve"> </w:t>
        </w:r>
        <w:r w:rsidR="00223F43" w:rsidRPr="00E52759">
          <w:rPr>
            <w:rStyle w:val="Hyperlink"/>
            <w:b/>
            <w:bCs/>
            <w:szCs w:val="24"/>
          </w:rPr>
          <w:t>către</w:t>
        </w:r>
        <w:r>
          <w:rPr>
            <w:rStyle w:val="Hyperlink"/>
            <w:b/>
            <w:bCs/>
            <w:szCs w:val="24"/>
          </w:rPr>
          <w:t xml:space="preserve"> </w:t>
        </w:r>
        <w:r w:rsidR="00223F43" w:rsidRPr="00E52759">
          <w:rPr>
            <w:rStyle w:val="Hyperlink"/>
            <w:b/>
            <w:bCs/>
            <w:szCs w:val="24"/>
          </w:rPr>
          <w:t>gospodării</w:t>
        </w:r>
      </w:hyperlink>
    </w:p>
    <w:p w14:paraId="09630AB5" w14:textId="3A379420" w:rsidR="00223F43" w:rsidRPr="00E52759" w:rsidRDefault="008B4A79" w:rsidP="00223F43">
      <w:hyperlink r:id="rId35" w:history="1">
        <w:r w:rsidR="00223F43" w:rsidRPr="00E52759">
          <w:rPr>
            <w:rStyle w:val="Hyperlink"/>
            <w:b/>
            <w:bCs/>
            <w:szCs w:val="24"/>
          </w:rPr>
          <w:t>Investiția</w:t>
        </w:r>
        <w:r w:rsidR="009171E4">
          <w:rPr>
            <w:rStyle w:val="Hyperlink"/>
            <w:b/>
            <w:bCs/>
            <w:szCs w:val="24"/>
          </w:rPr>
          <w:t xml:space="preserve"> </w:t>
        </w:r>
        <w:r w:rsidR="00223F43" w:rsidRPr="00E52759">
          <w:rPr>
            <w:rStyle w:val="Hyperlink"/>
            <w:b/>
            <w:bCs/>
            <w:szCs w:val="24"/>
          </w:rPr>
          <w:t>7</w:t>
        </w:r>
        <w:r w:rsidR="009171E4">
          <w:rPr>
            <w:rStyle w:val="Hyperlink"/>
            <w:b/>
            <w:bCs/>
            <w:szCs w:val="24"/>
          </w:rPr>
          <w:t xml:space="preserve"> </w:t>
        </w:r>
        <w:r w:rsidR="00223F43" w:rsidRPr="00E52759">
          <w:rPr>
            <w:rStyle w:val="Hyperlink"/>
            <w:b/>
            <w:bCs/>
            <w:szCs w:val="24"/>
          </w:rPr>
          <w:t>Renovare</w:t>
        </w:r>
        <w:r w:rsidR="009171E4">
          <w:rPr>
            <w:rStyle w:val="Hyperlink"/>
            <w:b/>
            <w:bCs/>
            <w:szCs w:val="24"/>
          </w:rPr>
          <w:t xml:space="preserve"> </w:t>
        </w:r>
        <w:r w:rsidR="00223F43" w:rsidRPr="00E52759">
          <w:rPr>
            <w:rStyle w:val="Hyperlink"/>
            <w:b/>
            <w:bCs/>
            <w:szCs w:val="24"/>
          </w:rPr>
          <w:t>ce</w:t>
        </w:r>
        <w:r w:rsidR="009171E4">
          <w:rPr>
            <w:rStyle w:val="Hyperlink"/>
            <w:b/>
            <w:bCs/>
            <w:szCs w:val="24"/>
          </w:rPr>
          <w:t xml:space="preserve"> </w:t>
        </w:r>
        <w:r w:rsidR="00223F43" w:rsidRPr="00E52759">
          <w:rPr>
            <w:rStyle w:val="Hyperlink"/>
            <w:b/>
            <w:bCs/>
            <w:szCs w:val="24"/>
          </w:rPr>
          <w:t>vizează</w:t>
        </w:r>
        <w:r w:rsidR="009171E4">
          <w:rPr>
            <w:rStyle w:val="Hyperlink"/>
            <w:b/>
            <w:bCs/>
            <w:szCs w:val="24"/>
          </w:rPr>
          <w:t xml:space="preserve"> </w:t>
        </w:r>
        <w:r w:rsidR="00223F43" w:rsidRPr="00E52759">
          <w:rPr>
            <w:rStyle w:val="Hyperlink"/>
            <w:b/>
            <w:bCs/>
            <w:szCs w:val="24"/>
          </w:rPr>
          <w:t>eficiența</w:t>
        </w:r>
        <w:r w:rsidR="009171E4">
          <w:rPr>
            <w:rStyle w:val="Hyperlink"/>
            <w:b/>
            <w:bCs/>
            <w:szCs w:val="24"/>
          </w:rPr>
          <w:t xml:space="preserve"> </w:t>
        </w:r>
        <w:r w:rsidR="00223F43" w:rsidRPr="00E52759">
          <w:rPr>
            <w:rStyle w:val="Hyperlink"/>
            <w:b/>
            <w:bCs/>
            <w:szCs w:val="24"/>
          </w:rPr>
          <w:t>energetică</w:t>
        </w:r>
        <w:r w:rsidR="009171E4">
          <w:rPr>
            <w:rStyle w:val="Hyperlink"/>
            <w:b/>
            <w:bCs/>
            <w:szCs w:val="24"/>
          </w:rPr>
          <w:t xml:space="preserve"> </w:t>
        </w:r>
        <w:r w:rsidR="00223F43" w:rsidRPr="00E52759">
          <w:rPr>
            <w:rStyle w:val="Hyperlink"/>
            <w:b/>
            <w:bCs/>
            <w:szCs w:val="24"/>
          </w:rPr>
          <w:t>combinată</w:t>
        </w:r>
        <w:r w:rsidR="009171E4">
          <w:rPr>
            <w:rStyle w:val="Hyperlink"/>
            <w:b/>
            <w:bCs/>
            <w:szCs w:val="24"/>
          </w:rPr>
          <w:t xml:space="preserve"> </w:t>
        </w:r>
        <w:r w:rsidR="00223F43" w:rsidRPr="00E52759">
          <w:rPr>
            <w:rStyle w:val="Hyperlink"/>
            <w:b/>
            <w:bCs/>
            <w:szCs w:val="24"/>
          </w:rPr>
          <w:t>cu</w:t>
        </w:r>
        <w:r w:rsidR="009171E4">
          <w:rPr>
            <w:rStyle w:val="Hyperlink"/>
            <w:b/>
            <w:bCs/>
            <w:szCs w:val="24"/>
          </w:rPr>
          <w:t xml:space="preserve"> </w:t>
        </w:r>
        <w:r w:rsidR="00223F43" w:rsidRPr="00E52759">
          <w:rPr>
            <w:rStyle w:val="Hyperlink"/>
            <w:b/>
            <w:bCs/>
            <w:szCs w:val="24"/>
          </w:rPr>
          <w:t>instalarea</w:t>
        </w:r>
        <w:r w:rsidR="009171E4">
          <w:rPr>
            <w:rStyle w:val="Hyperlink"/>
            <w:b/>
            <w:bCs/>
            <w:szCs w:val="24"/>
          </w:rPr>
          <w:t xml:space="preserve"> </w:t>
        </w:r>
        <w:r w:rsidR="00223F43" w:rsidRPr="00E52759">
          <w:rPr>
            <w:rStyle w:val="Hyperlink"/>
            <w:b/>
            <w:bCs/>
            <w:szCs w:val="24"/>
          </w:rPr>
          <w:t>de</w:t>
        </w:r>
        <w:r w:rsidR="009171E4">
          <w:rPr>
            <w:rStyle w:val="Hyperlink"/>
            <w:b/>
            <w:bCs/>
            <w:szCs w:val="24"/>
          </w:rPr>
          <w:t xml:space="preserve"> </w:t>
        </w:r>
        <w:r w:rsidR="00223F43" w:rsidRPr="00E52759">
          <w:rPr>
            <w:rStyle w:val="Hyperlink"/>
            <w:b/>
            <w:bCs/>
            <w:szCs w:val="24"/>
          </w:rPr>
          <w:t>panouri</w:t>
        </w:r>
        <w:r w:rsidR="009171E4">
          <w:rPr>
            <w:rStyle w:val="Hyperlink"/>
            <w:b/>
            <w:bCs/>
            <w:szCs w:val="24"/>
          </w:rPr>
          <w:t xml:space="preserve"> </w:t>
        </w:r>
        <w:r w:rsidR="00223F43" w:rsidRPr="00E52759">
          <w:rPr>
            <w:rStyle w:val="Hyperlink"/>
            <w:b/>
            <w:bCs/>
            <w:szCs w:val="24"/>
          </w:rPr>
          <w:t>solare</w:t>
        </w:r>
        <w:r w:rsidR="009171E4">
          <w:rPr>
            <w:rStyle w:val="Hyperlink"/>
            <w:b/>
            <w:bCs/>
            <w:szCs w:val="24"/>
          </w:rPr>
          <w:t xml:space="preserve"> </w:t>
        </w:r>
        <w:r w:rsidR="00223F43" w:rsidRPr="00E52759">
          <w:rPr>
            <w:rStyle w:val="Hyperlink"/>
            <w:b/>
            <w:bCs/>
            <w:szCs w:val="24"/>
          </w:rPr>
          <w:t>pe</w:t>
        </w:r>
        <w:r w:rsidR="009171E4">
          <w:rPr>
            <w:rStyle w:val="Hyperlink"/>
            <w:b/>
            <w:bCs/>
            <w:szCs w:val="24"/>
          </w:rPr>
          <w:t xml:space="preserve"> </w:t>
        </w:r>
        <w:r w:rsidR="00223F43" w:rsidRPr="00E52759">
          <w:rPr>
            <w:rStyle w:val="Hyperlink"/>
            <w:b/>
            <w:bCs/>
            <w:szCs w:val="24"/>
          </w:rPr>
          <w:t>clădirile</w:t>
        </w:r>
        <w:r w:rsidR="009171E4">
          <w:rPr>
            <w:rStyle w:val="Hyperlink"/>
            <w:b/>
            <w:bCs/>
            <w:szCs w:val="24"/>
          </w:rPr>
          <w:t xml:space="preserve"> </w:t>
        </w:r>
        <w:r w:rsidR="00223F43" w:rsidRPr="00E52759">
          <w:rPr>
            <w:rStyle w:val="Hyperlink"/>
            <w:b/>
            <w:bCs/>
            <w:szCs w:val="24"/>
          </w:rPr>
          <w:t>rezidențiale</w:t>
        </w:r>
        <w:r w:rsidR="009171E4">
          <w:rPr>
            <w:rStyle w:val="Hyperlink"/>
            <w:b/>
            <w:bCs/>
            <w:szCs w:val="24"/>
          </w:rPr>
          <w:t xml:space="preserve"> </w:t>
        </w:r>
        <w:r w:rsidR="00223F43" w:rsidRPr="00E52759">
          <w:rPr>
            <w:rStyle w:val="Hyperlink"/>
            <w:b/>
            <w:bCs/>
            <w:szCs w:val="24"/>
          </w:rPr>
          <w:t>unifamiliale,</w:t>
        </w:r>
        <w:r w:rsidR="009171E4">
          <w:rPr>
            <w:rStyle w:val="Hyperlink"/>
            <w:b/>
            <w:bCs/>
            <w:szCs w:val="24"/>
          </w:rPr>
          <w:t xml:space="preserve"> </w:t>
        </w:r>
        <w:r w:rsidR="00223F43" w:rsidRPr="00E52759">
          <w:rPr>
            <w:rStyle w:val="Hyperlink"/>
            <w:b/>
            <w:bCs/>
            <w:szCs w:val="24"/>
          </w:rPr>
          <w:t>numai</w:t>
        </w:r>
        <w:r w:rsidR="009171E4">
          <w:rPr>
            <w:rStyle w:val="Hyperlink"/>
            <w:b/>
            <w:bCs/>
            <w:szCs w:val="24"/>
          </w:rPr>
          <w:t xml:space="preserve"> </w:t>
        </w:r>
        <w:r w:rsidR="00223F43" w:rsidRPr="00E52759">
          <w:rPr>
            <w:rStyle w:val="Hyperlink"/>
            <w:b/>
            <w:bCs/>
            <w:szCs w:val="24"/>
          </w:rPr>
          <w:t>pentru</w:t>
        </w:r>
        <w:r w:rsidR="009171E4">
          <w:rPr>
            <w:rStyle w:val="Hyperlink"/>
            <w:b/>
            <w:bCs/>
            <w:szCs w:val="24"/>
          </w:rPr>
          <w:t xml:space="preserve"> </w:t>
        </w:r>
        <w:r w:rsidR="00223F43" w:rsidRPr="00E52759">
          <w:rPr>
            <w:rStyle w:val="Hyperlink"/>
            <w:b/>
            <w:bCs/>
            <w:szCs w:val="24"/>
          </w:rPr>
          <w:t>gospodăriile</w:t>
        </w:r>
        <w:r w:rsidR="009171E4">
          <w:rPr>
            <w:rStyle w:val="Hyperlink"/>
            <w:b/>
            <w:bCs/>
            <w:szCs w:val="24"/>
          </w:rPr>
          <w:t xml:space="preserve"> </w:t>
        </w:r>
        <w:r w:rsidR="00223F43" w:rsidRPr="00E52759">
          <w:rPr>
            <w:rStyle w:val="Hyperlink"/>
            <w:b/>
            <w:bCs/>
            <w:szCs w:val="24"/>
          </w:rPr>
          <w:t>sărace</w:t>
        </w:r>
        <w:r w:rsidR="009171E4">
          <w:rPr>
            <w:rStyle w:val="Hyperlink"/>
            <w:b/>
            <w:bCs/>
            <w:szCs w:val="24"/>
          </w:rPr>
          <w:t xml:space="preserve"> </w:t>
        </w:r>
        <w:r w:rsidR="00223F43" w:rsidRPr="00E52759">
          <w:rPr>
            <w:rStyle w:val="Hyperlink"/>
            <w:b/>
            <w:bCs/>
            <w:szCs w:val="24"/>
          </w:rPr>
          <w:t>din</w:t>
        </w:r>
        <w:r w:rsidR="009171E4">
          <w:rPr>
            <w:rStyle w:val="Hyperlink"/>
            <w:b/>
            <w:bCs/>
            <w:szCs w:val="24"/>
          </w:rPr>
          <w:t xml:space="preserve"> </w:t>
        </w:r>
        <w:r w:rsidR="00223F43" w:rsidRPr="00E52759">
          <w:rPr>
            <w:rStyle w:val="Hyperlink"/>
            <w:b/>
            <w:bCs/>
            <w:szCs w:val="24"/>
          </w:rPr>
          <w:t>punct</w:t>
        </w:r>
        <w:r w:rsidR="009171E4">
          <w:rPr>
            <w:rStyle w:val="Hyperlink"/>
            <w:b/>
            <w:bCs/>
            <w:szCs w:val="24"/>
          </w:rPr>
          <w:t xml:space="preserve"> </w:t>
        </w:r>
        <w:r w:rsidR="00223F43" w:rsidRPr="00E52759">
          <w:rPr>
            <w:rStyle w:val="Hyperlink"/>
            <w:b/>
            <w:bCs/>
            <w:szCs w:val="24"/>
          </w:rPr>
          <w:t>de</w:t>
        </w:r>
        <w:r w:rsidR="009171E4">
          <w:rPr>
            <w:rStyle w:val="Hyperlink"/>
            <w:b/>
            <w:bCs/>
            <w:szCs w:val="24"/>
          </w:rPr>
          <w:t xml:space="preserve"> </w:t>
        </w:r>
        <w:r w:rsidR="00223F43" w:rsidRPr="00E52759">
          <w:rPr>
            <w:rStyle w:val="Hyperlink"/>
            <w:b/>
            <w:bCs/>
            <w:szCs w:val="24"/>
          </w:rPr>
          <w:t>vedere</w:t>
        </w:r>
        <w:r w:rsidR="009171E4">
          <w:rPr>
            <w:rStyle w:val="Hyperlink"/>
            <w:b/>
            <w:bCs/>
            <w:szCs w:val="24"/>
          </w:rPr>
          <w:t xml:space="preserve"> </w:t>
        </w:r>
        <w:r w:rsidR="00223F43" w:rsidRPr="00E52759">
          <w:rPr>
            <w:rStyle w:val="Hyperlink"/>
            <w:b/>
            <w:bCs/>
            <w:szCs w:val="24"/>
          </w:rPr>
          <w:t>energetic</w:t>
        </w:r>
        <w:r w:rsidR="009171E4">
          <w:rPr>
            <w:rStyle w:val="Hyperlink"/>
            <w:b/>
            <w:bCs/>
            <w:szCs w:val="24"/>
          </w:rPr>
          <w:t xml:space="preserve"> </w:t>
        </w:r>
        <w:r w:rsidR="00223F43" w:rsidRPr="00E52759">
          <w:rPr>
            <w:rStyle w:val="Hyperlink"/>
            <w:b/>
            <w:bCs/>
            <w:szCs w:val="24"/>
          </w:rPr>
          <w:t>și</w:t>
        </w:r>
        <w:r w:rsidR="009171E4">
          <w:rPr>
            <w:rStyle w:val="Hyperlink"/>
            <w:b/>
            <w:bCs/>
            <w:szCs w:val="24"/>
          </w:rPr>
          <w:t xml:space="preserve"> </w:t>
        </w:r>
        <w:r w:rsidR="00223F43" w:rsidRPr="00E52759">
          <w:rPr>
            <w:rStyle w:val="Hyperlink"/>
            <w:b/>
            <w:bCs/>
            <w:szCs w:val="24"/>
          </w:rPr>
          <w:t>pentru</w:t>
        </w:r>
        <w:r w:rsidR="009171E4">
          <w:rPr>
            <w:rStyle w:val="Hyperlink"/>
            <w:b/>
            <w:bCs/>
            <w:szCs w:val="24"/>
          </w:rPr>
          <w:t xml:space="preserve"> </w:t>
        </w:r>
        <w:r w:rsidR="00223F43" w:rsidRPr="00E52759">
          <w:rPr>
            <w:rStyle w:val="Hyperlink"/>
            <w:b/>
            <w:bCs/>
            <w:szCs w:val="24"/>
          </w:rPr>
          <w:t>consumatorii</w:t>
        </w:r>
        <w:r w:rsidR="009171E4">
          <w:rPr>
            <w:rStyle w:val="Hyperlink"/>
            <w:b/>
            <w:bCs/>
            <w:szCs w:val="24"/>
          </w:rPr>
          <w:t xml:space="preserve"> </w:t>
        </w:r>
        <w:r w:rsidR="00223F43" w:rsidRPr="00E52759">
          <w:rPr>
            <w:rStyle w:val="Hyperlink"/>
            <w:b/>
            <w:bCs/>
            <w:szCs w:val="24"/>
          </w:rPr>
          <w:t>de</w:t>
        </w:r>
        <w:r w:rsidR="009171E4">
          <w:rPr>
            <w:rStyle w:val="Hyperlink"/>
            <w:b/>
            <w:bCs/>
            <w:szCs w:val="24"/>
          </w:rPr>
          <w:t xml:space="preserve"> </w:t>
        </w:r>
        <w:r w:rsidR="00223F43" w:rsidRPr="00E52759">
          <w:rPr>
            <w:rStyle w:val="Hyperlink"/>
            <w:b/>
            <w:bCs/>
            <w:szCs w:val="24"/>
          </w:rPr>
          <w:t>energie</w:t>
        </w:r>
        <w:r w:rsidR="009171E4">
          <w:rPr>
            <w:rStyle w:val="Hyperlink"/>
            <w:b/>
            <w:bCs/>
            <w:szCs w:val="24"/>
          </w:rPr>
          <w:t xml:space="preserve"> </w:t>
        </w:r>
        <w:r w:rsidR="00223F43" w:rsidRPr="00E52759">
          <w:rPr>
            <w:rStyle w:val="Hyperlink"/>
            <w:b/>
            <w:bCs/>
            <w:szCs w:val="24"/>
          </w:rPr>
          <w:t>vulnerabili</w:t>
        </w:r>
      </w:hyperlink>
    </w:p>
    <w:p w14:paraId="379E7934" w14:textId="357493DD" w:rsidR="00223F43" w:rsidRPr="00E52759" w:rsidRDefault="00223F43" w:rsidP="00223F43">
      <w:pPr>
        <w:pStyle w:val="Stilsursa"/>
      </w:pPr>
      <w:r>
        <w:t>Sursa:</w:t>
      </w:r>
      <w:r w:rsidR="009171E4">
        <w:t xml:space="preserve"> </w:t>
      </w:r>
      <w:r>
        <w:t>MIPE</w:t>
      </w:r>
    </w:p>
    <w:p w14:paraId="559C8340" w14:textId="77777777" w:rsidR="00223F43" w:rsidRPr="00E52759" w:rsidRDefault="00223F43" w:rsidP="00223F43">
      <w:pPr>
        <w:pStyle w:val="separatorarticole"/>
      </w:pPr>
      <w:r>
        <w:t>*</w:t>
      </w:r>
    </w:p>
    <w:p w14:paraId="35C07D9C" w14:textId="56C9A3C4" w:rsidR="005E335C" w:rsidRDefault="005E335C" w:rsidP="005E335C">
      <w:pPr>
        <w:pStyle w:val="TitluArticolinINFOUE"/>
      </w:pPr>
      <w:bookmarkStart w:id="95" w:name="_Toc181352382"/>
      <w:r w:rsidRPr="005E335C">
        <w:t>PNRR:</w:t>
      </w:r>
      <w:r w:rsidR="009171E4">
        <w:t xml:space="preserve"> </w:t>
      </w:r>
      <w:r w:rsidRPr="005E335C">
        <w:t>Instrucțiunea</w:t>
      </w:r>
      <w:r w:rsidR="009171E4">
        <w:t xml:space="preserve"> </w:t>
      </w:r>
      <w:r w:rsidRPr="005E335C">
        <w:t>nr.</w:t>
      </w:r>
      <w:r w:rsidR="009171E4">
        <w:t xml:space="preserve"> </w:t>
      </w:r>
      <w:r w:rsidRPr="005E335C">
        <w:t>4/28.10.2024</w:t>
      </w:r>
      <w:r w:rsidR="009171E4">
        <w:t xml:space="preserve"> </w:t>
      </w:r>
      <w:r w:rsidRPr="005E335C">
        <w:t>privind</w:t>
      </w:r>
      <w:r w:rsidR="009171E4">
        <w:t xml:space="preserve"> </w:t>
      </w:r>
      <w:r w:rsidRPr="005E335C">
        <w:t>modalitatea</w:t>
      </w:r>
      <w:r w:rsidR="009171E4">
        <w:t xml:space="preserve"> </w:t>
      </w:r>
      <w:r w:rsidRPr="005E335C">
        <w:t>de</w:t>
      </w:r>
      <w:r w:rsidR="009171E4">
        <w:t xml:space="preserve">  </w:t>
      </w:r>
      <w:r w:rsidRPr="005E335C">
        <w:t>actualizare</w:t>
      </w:r>
      <w:r w:rsidR="009171E4">
        <w:t xml:space="preserve"> </w:t>
      </w:r>
      <w:r w:rsidRPr="005E335C">
        <w:t>a</w:t>
      </w:r>
      <w:r w:rsidR="009171E4">
        <w:t xml:space="preserve"> </w:t>
      </w:r>
      <w:r w:rsidRPr="005E335C">
        <w:t>graficului</w:t>
      </w:r>
      <w:r w:rsidR="009171E4">
        <w:t xml:space="preserve"> </w:t>
      </w:r>
      <w:r w:rsidRPr="005E335C">
        <w:t>de</w:t>
      </w:r>
      <w:r w:rsidR="009171E4">
        <w:t xml:space="preserve"> </w:t>
      </w:r>
      <w:r w:rsidRPr="005E335C">
        <w:t>implementare</w:t>
      </w:r>
      <w:r w:rsidR="009171E4">
        <w:t xml:space="preserve"> </w:t>
      </w:r>
      <w:r w:rsidRPr="005E335C">
        <w:t>și</w:t>
      </w:r>
      <w:r w:rsidR="009171E4">
        <w:t xml:space="preserve"> </w:t>
      </w:r>
      <w:r w:rsidRPr="005E335C">
        <w:t>atenționare</w:t>
      </w:r>
      <w:r w:rsidR="009171E4">
        <w:t xml:space="preserve"> </w:t>
      </w:r>
      <w:r w:rsidRPr="005E335C">
        <w:t>a</w:t>
      </w:r>
      <w:r w:rsidR="009171E4">
        <w:t xml:space="preserve"> </w:t>
      </w:r>
      <w:r w:rsidRPr="005E335C">
        <w:t>beneficiarilor</w:t>
      </w:r>
      <w:r w:rsidR="009171E4">
        <w:t xml:space="preserve"> </w:t>
      </w:r>
      <w:r w:rsidRPr="005E335C">
        <w:t>în</w:t>
      </w:r>
      <w:r w:rsidR="009171E4">
        <w:t xml:space="preserve"> </w:t>
      </w:r>
      <w:r w:rsidRPr="005E335C">
        <w:t>vederea</w:t>
      </w:r>
      <w:r w:rsidR="009171E4">
        <w:t xml:space="preserve"> </w:t>
      </w:r>
      <w:r w:rsidRPr="005E335C">
        <w:t>respectării</w:t>
      </w:r>
      <w:r w:rsidR="009171E4">
        <w:t xml:space="preserve"> </w:t>
      </w:r>
      <w:r w:rsidRPr="005E335C">
        <w:t>prevederilor</w:t>
      </w:r>
      <w:r w:rsidR="009171E4">
        <w:t xml:space="preserve"> </w:t>
      </w:r>
      <w:r w:rsidRPr="005E335C">
        <w:t>referitoare</w:t>
      </w:r>
      <w:r w:rsidR="009171E4">
        <w:t xml:space="preserve"> </w:t>
      </w:r>
      <w:r w:rsidRPr="005E335C">
        <w:t>la</w:t>
      </w:r>
      <w:r w:rsidR="009171E4">
        <w:t xml:space="preserve"> </w:t>
      </w:r>
      <w:r w:rsidRPr="005E335C">
        <w:t>determinarea</w:t>
      </w:r>
      <w:r w:rsidR="009171E4">
        <w:t xml:space="preserve"> </w:t>
      </w:r>
      <w:r w:rsidRPr="005E335C">
        <w:t>valorii</w:t>
      </w:r>
      <w:r w:rsidR="009171E4">
        <w:t xml:space="preserve"> </w:t>
      </w:r>
      <w:r w:rsidRPr="005E335C">
        <w:t>estimate</w:t>
      </w:r>
      <w:r w:rsidR="009171E4">
        <w:t xml:space="preserve"> </w:t>
      </w:r>
      <w:r w:rsidRPr="005E335C">
        <w:t>a</w:t>
      </w:r>
      <w:r w:rsidR="009171E4">
        <w:t xml:space="preserve"> </w:t>
      </w:r>
      <w:r w:rsidRPr="005E335C">
        <w:t>achizițiilor</w:t>
      </w:r>
      <w:r w:rsidR="009171E4">
        <w:t xml:space="preserve"> </w:t>
      </w:r>
      <w:r w:rsidRPr="005E335C">
        <w:t>din</w:t>
      </w:r>
      <w:r w:rsidR="009171E4">
        <w:t xml:space="preserve"> </w:t>
      </w:r>
      <w:r w:rsidRPr="005E335C">
        <w:t>contractele</w:t>
      </w:r>
      <w:r w:rsidR="009171E4">
        <w:t xml:space="preserve"> </w:t>
      </w:r>
      <w:r w:rsidRPr="005E335C">
        <w:t>de</w:t>
      </w:r>
      <w:r w:rsidR="009171E4">
        <w:t xml:space="preserve"> </w:t>
      </w:r>
      <w:r w:rsidRPr="005E335C">
        <w:t>finanțare</w:t>
      </w:r>
      <w:r w:rsidR="009171E4">
        <w:t xml:space="preserve"> </w:t>
      </w:r>
      <w:r w:rsidRPr="005E335C">
        <w:t>semnate</w:t>
      </w:r>
      <w:r w:rsidR="009171E4">
        <w:t xml:space="preserve"> </w:t>
      </w:r>
      <w:r w:rsidRPr="005E335C">
        <w:t>în</w:t>
      </w:r>
      <w:r w:rsidR="009171E4">
        <w:t xml:space="preserve"> </w:t>
      </w:r>
      <w:r w:rsidRPr="005E335C">
        <w:t>cadrul</w:t>
      </w:r>
      <w:r w:rsidR="009171E4">
        <w:t xml:space="preserve"> </w:t>
      </w:r>
      <w:r w:rsidRPr="005E335C">
        <w:t>apelului</w:t>
      </w:r>
      <w:r w:rsidR="009171E4">
        <w:t xml:space="preserve"> </w:t>
      </w:r>
      <w:r w:rsidRPr="005E335C">
        <w:t>de</w:t>
      </w:r>
      <w:r w:rsidR="009171E4">
        <w:t xml:space="preserve"> </w:t>
      </w:r>
      <w:r w:rsidRPr="005E335C">
        <w:t>proiecte:</w:t>
      </w:r>
      <w:r w:rsidR="009171E4">
        <w:t xml:space="preserve"> </w:t>
      </w:r>
      <w:r w:rsidRPr="005E335C">
        <w:t>Digitalizarea</w:t>
      </w:r>
      <w:r w:rsidR="009171E4">
        <w:t xml:space="preserve"> </w:t>
      </w:r>
      <w:r w:rsidRPr="005E335C">
        <w:t>IMM-urilor,</w:t>
      </w:r>
      <w:r w:rsidR="009171E4">
        <w:t xml:space="preserve"> </w:t>
      </w:r>
      <w:r w:rsidRPr="005E335C">
        <w:t>Grant</w:t>
      </w:r>
      <w:r w:rsidR="009171E4">
        <w:t xml:space="preserve"> </w:t>
      </w:r>
      <w:r w:rsidRPr="005E335C">
        <w:t>de</w:t>
      </w:r>
      <w:r w:rsidR="009171E4">
        <w:t xml:space="preserve"> </w:t>
      </w:r>
      <w:r w:rsidRPr="005E335C">
        <w:t>până</w:t>
      </w:r>
      <w:r w:rsidR="009171E4">
        <w:t xml:space="preserve"> </w:t>
      </w:r>
      <w:r w:rsidRPr="005E335C">
        <w:t>la</w:t>
      </w:r>
      <w:r w:rsidR="009171E4">
        <w:t xml:space="preserve"> </w:t>
      </w:r>
      <w:r w:rsidRPr="005E335C">
        <w:t>100.000</w:t>
      </w:r>
      <w:r w:rsidR="009171E4">
        <w:t xml:space="preserve"> </w:t>
      </w:r>
      <w:r w:rsidRPr="005E335C">
        <w:t>euro</w:t>
      </w:r>
      <w:r w:rsidR="009171E4">
        <w:t xml:space="preserve"> </w:t>
      </w:r>
      <w:r w:rsidRPr="005E335C">
        <w:t>pe</w:t>
      </w:r>
      <w:r w:rsidR="009171E4">
        <w:t xml:space="preserve"> </w:t>
      </w:r>
      <w:r w:rsidRPr="005E335C">
        <w:t>întreprindere</w:t>
      </w:r>
      <w:r w:rsidR="009171E4">
        <w:t xml:space="preserve"> </w:t>
      </w:r>
      <w:r w:rsidRPr="005E335C">
        <w:t>care</w:t>
      </w:r>
      <w:r w:rsidR="009171E4">
        <w:t xml:space="preserve"> </w:t>
      </w:r>
      <w:r w:rsidRPr="005E335C">
        <w:t>să</w:t>
      </w:r>
      <w:r w:rsidR="009171E4">
        <w:t xml:space="preserve"> </w:t>
      </w:r>
      <w:r w:rsidRPr="005E335C">
        <w:t>sprijine</w:t>
      </w:r>
      <w:r w:rsidR="009171E4">
        <w:t xml:space="preserve"> </w:t>
      </w:r>
      <w:r w:rsidRPr="005E335C">
        <w:t>IMM-urile</w:t>
      </w:r>
      <w:r w:rsidR="009171E4">
        <w:t xml:space="preserve"> </w:t>
      </w:r>
      <w:r w:rsidRPr="005E335C">
        <w:t>în</w:t>
      </w:r>
      <w:r w:rsidR="009171E4">
        <w:t xml:space="preserve"> </w:t>
      </w:r>
      <w:r w:rsidRPr="005E335C">
        <w:t>adoptarea</w:t>
      </w:r>
      <w:r w:rsidR="009171E4">
        <w:t xml:space="preserve"> </w:t>
      </w:r>
      <w:r w:rsidRPr="005E335C">
        <w:t>tehnologiilor</w:t>
      </w:r>
      <w:r w:rsidR="009171E4">
        <w:t xml:space="preserve"> </w:t>
      </w:r>
      <w:r w:rsidRPr="005E335C">
        <w:t>digitale</w:t>
      </w:r>
      <w:bookmarkEnd w:id="95"/>
    </w:p>
    <w:p w14:paraId="786C7A6A" w14:textId="6A3E590E" w:rsidR="006B611A" w:rsidRPr="006B611A" w:rsidRDefault="006B611A" w:rsidP="006B611A">
      <w:r w:rsidRPr="006B611A">
        <w:t>PNRR:</w:t>
      </w:r>
      <w:r w:rsidR="009171E4">
        <w:t xml:space="preserve"> </w:t>
      </w:r>
      <w:hyperlink r:id="rId36" w:history="1">
        <w:r w:rsidRPr="006B611A">
          <w:rPr>
            <w:rStyle w:val="Hyperlink"/>
            <w:b/>
            <w:bCs/>
            <w:szCs w:val="24"/>
          </w:rPr>
          <w:t>Instrucțiunea</w:t>
        </w:r>
        <w:r w:rsidR="009171E4">
          <w:rPr>
            <w:rStyle w:val="Hyperlink"/>
            <w:b/>
            <w:bCs/>
            <w:szCs w:val="24"/>
          </w:rPr>
          <w:t xml:space="preserve"> </w:t>
        </w:r>
        <w:r w:rsidRPr="006B611A">
          <w:rPr>
            <w:rStyle w:val="Hyperlink"/>
            <w:b/>
            <w:bCs/>
            <w:szCs w:val="24"/>
          </w:rPr>
          <w:t>nr.</w:t>
        </w:r>
        <w:r w:rsidR="009171E4">
          <w:rPr>
            <w:rStyle w:val="Hyperlink"/>
            <w:b/>
            <w:bCs/>
            <w:szCs w:val="24"/>
          </w:rPr>
          <w:t xml:space="preserve"> </w:t>
        </w:r>
        <w:r w:rsidRPr="006B611A">
          <w:rPr>
            <w:rStyle w:val="Hyperlink"/>
            <w:b/>
            <w:bCs/>
            <w:szCs w:val="24"/>
          </w:rPr>
          <w:t>4/28.10.2024</w:t>
        </w:r>
      </w:hyperlink>
      <w:r w:rsidR="009171E4">
        <w:t xml:space="preserve"> </w:t>
      </w:r>
      <w:r w:rsidRPr="006B611A">
        <w:t>privind</w:t>
      </w:r>
      <w:r w:rsidR="009171E4">
        <w:t xml:space="preserve"> </w:t>
      </w:r>
      <w:r w:rsidRPr="006B611A">
        <w:t>modalitatea</w:t>
      </w:r>
      <w:r w:rsidR="009171E4">
        <w:t xml:space="preserve"> </w:t>
      </w:r>
      <w:r w:rsidRPr="006B611A">
        <w:t>de</w:t>
      </w:r>
      <w:r w:rsidR="009171E4">
        <w:t xml:space="preserve">  </w:t>
      </w:r>
      <w:r w:rsidRPr="006B611A">
        <w:t>actualizare</w:t>
      </w:r>
      <w:r w:rsidR="009171E4">
        <w:t xml:space="preserve"> </w:t>
      </w:r>
      <w:r w:rsidRPr="006B611A">
        <w:t>a</w:t>
      </w:r>
      <w:r w:rsidR="009171E4">
        <w:t xml:space="preserve"> </w:t>
      </w:r>
      <w:r w:rsidRPr="006B611A">
        <w:t>graficului</w:t>
      </w:r>
      <w:r w:rsidR="009171E4">
        <w:t xml:space="preserve"> </w:t>
      </w:r>
      <w:r w:rsidRPr="006B611A">
        <w:t>de</w:t>
      </w:r>
      <w:r w:rsidR="009171E4">
        <w:t xml:space="preserve"> </w:t>
      </w:r>
      <w:r w:rsidRPr="006B611A">
        <w:t>implementare</w:t>
      </w:r>
      <w:r w:rsidR="009171E4">
        <w:t xml:space="preserve"> </w:t>
      </w:r>
      <w:r w:rsidRPr="006B611A">
        <w:t>și</w:t>
      </w:r>
      <w:r w:rsidR="009171E4">
        <w:t xml:space="preserve"> </w:t>
      </w:r>
      <w:r w:rsidRPr="006B611A">
        <w:t>atenționare</w:t>
      </w:r>
      <w:r w:rsidR="009171E4">
        <w:t xml:space="preserve"> </w:t>
      </w:r>
      <w:r w:rsidRPr="006B611A">
        <w:t>a</w:t>
      </w:r>
      <w:r w:rsidR="009171E4">
        <w:t xml:space="preserve"> </w:t>
      </w:r>
      <w:r w:rsidRPr="006B611A">
        <w:t>beneficiarilor</w:t>
      </w:r>
      <w:r w:rsidR="009171E4">
        <w:t xml:space="preserve"> </w:t>
      </w:r>
      <w:r w:rsidRPr="006B611A">
        <w:t>în</w:t>
      </w:r>
      <w:r w:rsidR="009171E4">
        <w:t xml:space="preserve"> </w:t>
      </w:r>
      <w:r w:rsidRPr="006B611A">
        <w:t>vederea</w:t>
      </w:r>
      <w:r w:rsidR="009171E4">
        <w:t xml:space="preserve"> </w:t>
      </w:r>
      <w:r w:rsidRPr="006B611A">
        <w:t>respectării</w:t>
      </w:r>
      <w:r w:rsidR="009171E4">
        <w:t xml:space="preserve"> </w:t>
      </w:r>
      <w:r w:rsidRPr="006B611A">
        <w:t>prevederilor</w:t>
      </w:r>
      <w:r w:rsidR="009171E4">
        <w:t xml:space="preserve"> </w:t>
      </w:r>
      <w:r w:rsidRPr="006B611A">
        <w:t>referitoare</w:t>
      </w:r>
      <w:r w:rsidR="009171E4">
        <w:t xml:space="preserve"> </w:t>
      </w:r>
      <w:r w:rsidRPr="006B611A">
        <w:t>la</w:t>
      </w:r>
      <w:r w:rsidR="009171E4">
        <w:t xml:space="preserve"> </w:t>
      </w:r>
      <w:r w:rsidRPr="006B611A">
        <w:t>determinarea</w:t>
      </w:r>
      <w:r w:rsidR="009171E4">
        <w:t xml:space="preserve"> </w:t>
      </w:r>
      <w:r w:rsidRPr="006B611A">
        <w:t>valorii</w:t>
      </w:r>
      <w:r w:rsidR="009171E4">
        <w:t xml:space="preserve"> </w:t>
      </w:r>
      <w:r w:rsidRPr="006B611A">
        <w:t>estimate</w:t>
      </w:r>
      <w:r w:rsidR="009171E4">
        <w:t xml:space="preserve"> </w:t>
      </w:r>
      <w:r w:rsidRPr="006B611A">
        <w:t>a</w:t>
      </w:r>
      <w:r w:rsidR="009171E4">
        <w:t xml:space="preserve"> </w:t>
      </w:r>
      <w:r w:rsidRPr="006B611A">
        <w:t>achizițiilor</w:t>
      </w:r>
      <w:r w:rsidR="009171E4">
        <w:t xml:space="preserve"> </w:t>
      </w:r>
      <w:r w:rsidRPr="006B611A">
        <w:t>din</w:t>
      </w:r>
      <w:r w:rsidR="009171E4">
        <w:t xml:space="preserve"> </w:t>
      </w:r>
      <w:r w:rsidRPr="006B611A">
        <w:t>contractele</w:t>
      </w:r>
      <w:r w:rsidR="009171E4">
        <w:t xml:space="preserve"> </w:t>
      </w:r>
      <w:r w:rsidRPr="006B611A">
        <w:t>de</w:t>
      </w:r>
      <w:r w:rsidR="009171E4">
        <w:t xml:space="preserve"> </w:t>
      </w:r>
      <w:r w:rsidRPr="006B611A">
        <w:t>finanțare</w:t>
      </w:r>
      <w:r w:rsidR="009171E4">
        <w:t xml:space="preserve"> </w:t>
      </w:r>
      <w:r w:rsidRPr="006B611A">
        <w:t>semnate</w:t>
      </w:r>
      <w:r w:rsidR="009171E4">
        <w:t xml:space="preserve"> </w:t>
      </w:r>
      <w:r w:rsidRPr="006B611A">
        <w:t>în</w:t>
      </w:r>
      <w:r w:rsidR="009171E4">
        <w:t xml:space="preserve"> </w:t>
      </w:r>
      <w:r w:rsidRPr="006B611A">
        <w:t>cadrul</w:t>
      </w:r>
      <w:r w:rsidR="009171E4">
        <w:t xml:space="preserve"> </w:t>
      </w:r>
      <w:r w:rsidRPr="006B611A">
        <w:t>apelului</w:t>
      </w:r>
      <w:r w:rsidR="009171E4">
        <w:t xml:space="preserve"> </w:t>
      </w:r>
      <w:r w:rsidRPr="006B611A">
        <w:t>de</w:t>
      </w:r>
      <w:r w:rsidR="009171E4">
        <w:t xml:space="preserve"> </w:t>
      </w:r>
      <w:r w:rsidRPr="006B611A">
        <w:t>proiecte:</w:t>
      </w:r>
      <w:r w:rsidR="009171E4">
        <w:t xml:space="preserve"> </w:t>
      </w:r>
      <w:r w:rsidRPr="006B611A">
        <w:t>Digitalizarea</w:t>
      </w:r>
      <w:r w:rsidR="009171E4">
        <w:t xml:space="preserve"> </w:t>
      </w:r>
      <w:r w:rsidRPr="006B611A">
        <w:t>IMM-urilor,</w:t>
      </w:r>
      <w:r w:rsidR="009171E4">
        <w:t xml:space="preserve"> </w:t>
      </w:r>
      <w:r w:rsidRPr="006B611A">
        <w:t>Grant</w:t>
      </w:r>
      <w:r w:rsidR="009171E4">
        <w:t xml:space="preserve"> </w:t>
      </w:r>
      <w:r w:rsidRPr="006B611A">
        <w:t>de</w:t>
      </w:r>
      <w:r w:rsidR="009171E4">
        <w:t xml:space="preserve"> </w:t>
      </w:r>
      <w:r w:rsidRPr="006B611A">
        <w:t>până</w:t>
      </w:r>
      <w:r w:rsidR="009171E4">
        <w:t xml:space="preserve"> </w:t>
      </w:r>
      <w:r w:rsidRPr="006B611A">
        <w:t>la</w:t>
      </w:r>
      <w:r w:rsidR="009171E4">
        <w:t xml:space="preserve"> </w:t>
      </w:r>
      <w:r w:rsidRPr="006B611A">
        <w:t>100.000</w:t>
      </w:r>
      <w:r w:rsidR="009171E4">
        <w:t xml:space="preserve"> </w:t>
      </w:r>
      <w:r w:rsidRPr="006B611A">
        <w:t>euro</w:t>
      </w:r>
      <w:r w:rsidR="009171E4">
        <w:t xml:space="preserve"> </w:t>
      </w:r>
      <w:r w:rsidRPr="006B611A">
        <w:t>pe</w:t>
      </w:r>
      <w:r w:rsidR="009171E4">
        <w:t xml:space="preserve"> </w:t>
      </w:r>
      <w:r w:rsidRPr="006B611A">
        <w:t>întreprindere</w:t>
      </w:r>
      <w:r w:rsidR="009171E4">
        <w:t xml:space="preserve"> </w:t>
      </w:r>
      <w:r w:rsidRPr="006B611A">
        <w:t>care</w:t>
      </w:r>
      <w:r w:rsidR="009171E4">
        <w:t xml:space="preserve"> </w:t>
      </w:r>
      <w:r w:rsidRPr="006B611A">
        <w:t>să</w:t>
      </w:r>
      <w:r w:rsidR="009171E4">
        <w:t xml:space="preserve"> </w:t>
      </w:r>
      <w:r w:rsidRPr="006B611A">
        <w:t>sprijine</w:t>
      </w:r>
      <w:r w:rsidR="009171E4">
        <w:t xml:space="preserve"> </w:t>
      </w:r>
      <w:r w:rsidRPr="006B611A">
        <w:t>IMM-urile</w:t>
      </w:r>
      <w:r w:rsidR="009171E4">
        <w:t xml:space="preserve"> </w:t>
      </w:r>
      <w:r w:rsidRPr="006B611A">
        <w:t>în</w:t>
      </w:r>
      <w:r w:rsidR="009171E4">
        <w:t xml:space="preserve"> </w:t>
      </w:r>
      <w:r w:rsidRPr="006B611A">
        <w:t>adoptarea</w:t>
      </w:r>
      <w:r w:rsidR="009171E4">
        <w:t xml:space="preserve"> </w:t>
      </w:r>
      <w:r w:rsidRPr="006B611A">
        <w:t>tehnologiilor</w:t>
      </w:r>
      <w:r w:rsidR="009171E4">
        <w:t xml:space="preserve"> </w:t>
      </w:r>
      <w:r w:rsidRPr="006B611A">
        <w:t>digitale,</w:t>
      </w:r>
      <w:r w:rsidR="009171E4">
        <w:t xml:space="preserve"> </w:t>
      </w:r>
      <w:r w:rsidRPr="006B611A">
        <w:t>din</w:t>
      </w:r>
      <w:r w:rsidR="009171E4">
        <w:t xml:space="preserve"> </w:t>
      </w:r>
      <w:r w:rsidRPr="006B611A">
        <w:t>cadrul</w:t>
      </w:r>
      <w:r w:rsidR="009171E4">
        <w:t xml:space="preserve"> </w:t>
      </w:r>
      <w:r w:rsidRPr="006B611A">
        <w:t>Pilonului</w:t>
      </w:r>
      <w:r w:rsidR="009171E4">
        <w:t xml:space="preserve"> </w:t>
      </w:r>
      <w:r w:rsidRPr="006B611A">
        <w:t>III,</w:t>
      </w:r>
      <w:r w:rsidR="009171E4">
        <w:t xml:space="preserve"> </w:t>
      </w:r>
      <w:r w:rsidRPr="006B611A">
        <w:t>componenta</w:t>
      </w:r>
      <w:r w:rsidR="009171E4">
        <w:t xml:space="preserve"> </w:t>
      </w:r>
      <w:r w:rsidRPr="006B611A">
        <w:t>9</w:t>
      </w:r>
      <w:r w:rsidR="009171E4">
        <w:t xml:space="preserve"> </w:t>
      </w:r>
      <w:r w:rsidRPr="006B611A">
        <w:t>(Suport</w:t>
      </w:r>
      <w:r w:rsidR="009171E4">
        <w:t xml:space="preserve"> </w:t>
      </w:r>
      <w:r w:rsidRPr="006B611A">
        <w:t>pentru</w:t>
      </w:r>
      <w:r w:rsidR="009171E4">
        <w:t xml:space="preserve"> </w:t>
      </w:r>
      <w:r w:rsidRPr="006B611A">
        <w:t>sectorul</w:t>
      </w:r>
      <w:r w:rsidR="009171E4">
        <w:t xml:space="preserve"> </w:t>
      </w:r>
      <w:r w:rsidRPr="006B611A">
        <w:t>privat,</w:t>
      </w:r>
      <w:r w:rsidR="009171E4">
        <w:t xml:space="preserve"> </w:t>
      </w:r>
      <w:r w:rsidRPr="006B611A">
        <w:t>cercetare,</w:t>
      </w:r>
      <w:r w:rsidR="009171E4">
        <w:t xml:space="preserve"> </w:t>
      </w:r>
      <w:r w:rsidRPr="006B611A">
        <w:t>dezvoltare</w:t>
      </w:r>
      <w:r w:rsidR="009171E4">
        <w:t xml:space="preserve"> </w:t>
      </w:r>
      <w:r w:rsidRPr="006B611A">
        <w:t>și</w:t>
      </w:r>
      <w:r w:rsidR="009171E4">
        <w:t xml:space="preserve"> </w:t>
      </w:r>
      <w:r w:rsidRPr="006B611A">
        <w:t>inovare),</w:t>
      </w:r>
      <w:r w:rsidR="009171E4">
        <w:t xml:space="preserve"> </w:t>
      </w:r>
      <w:r w:rsidRPr="006B611A">
        <w:t>investiția</w:t>
      </w:r>
      <w:r w:rsidR="009171E4">
        <w:t xml:space="preserve"> </w:t>
      </w:r>
      <w:r w:rsidRPr="006B611A">
        <w:t>3</w:t>
      </w:r>
      <w:r w:rsidR="009171E4">
        <w:t xml:space="preserve"> </w:t>
      </w:r>
      <w:r w:rsidRPr="006B611A">
        <w:t>(Scheme</w:t>
      </w:r>
      <w:r w:rsidR="009171E4">
        <w:t xml:space="preserve"> </w:t>
      </w:r>
      <w:r w:rsidRPr="006B611A">
        <w:t>de</w:t>
      </w:r>
      <w:r w:rsidR="009171E4">
        <w:t xml:space="preserve"> </w:t>
      </w:r>
      <w:r w:rsidRPr="006B611A">
        <w:t>ajutor</w:t>
      </w:r>
      <w:r w:rsidR="009171E4">
        <w:t xml:space="preserve"> </w:t>
      </w:r>
      <w:r w:rsidRPr="006B611A">
        <w:t>pentru</w:t>
      </w:r>
      <w:r w:rsidR="009171E4">
        <w:t xml:space="preserve"> </w:t>
      </w:r>
      <w:r w:rsidRPr="006B611A">
        <w:t>sectorul</w:t>
      </w:r>
      <w:r w:rsidR="009171E4">
        <w:t xml:space="preserve"> </w:t>
      </w:r>
      <w:r w:rsidRPr="006B611A">
        <w:t>privat),</w:t>
      </w:r>
      <w:r w:rsidR="009171E4">
        <w:t xml:space="preserve"> </w:t>
      </w:r>
      <w:r w:rsidRPr="006B611A">
        <w:t>măsura</w:t>
      </w:r>
      <w:r w:rsidR="009171E4">
        <w:t xml:space="preserve"> </w:t>
      </w:r>
      <w:r w:rsidRPr="006B611A">
        <w:t>1</w:t>
      </w:r>
      <w:r w:rsidR="009171E4">
        <w:t xml:space="preserve"> </w:t>
      </w:r>
      <w:r w:rsidRPr="006B611A">
        <w:t>(Schemă</w:t>
      </w:r>
      <w:r w:rsidR="009171E4">
        <w:t xml:space="preserve"> </w:t>
      </w:r>
      <w:r w:rsidRPr="006B611A">
        <w:t>de</w:t>
      </w:r>
      <w:r w:rsidR="009171E4">
        <w:t xml:space="preserve"> </w:t>
      </w:r>
      <w:proofErr w:type="spellStart"/>
      <w:r w:rsidRPr="006B611A">
        <w:t>minimis.și</w:t>
      </w:r>
      <w:proofErr w:type="spellEnd"/>
      <w:r w:rsidR="009171E4">
        <w:t xml:space="preserve"> </w:t>
      </w:r>
      <w:r w:rsidRPr="006B611A">
        <w:t>schemă</w:t>
      </w:r>
      <w:r w:rsidR="009171E4">
        <w:t xml:space="preserve"> </w:t>
      </w:r>
      <w:r w:rsidRPr="006B611A">
        <w:t>de</w:t>
      </w:r>
      <w:r w:rsidR="009171E4">
        <w:t xml:space="preserve"> </w:t>
      </w:r>
      <w:r w:rsidRPr="006B611A">
        <w:t>ajutor</w:t>
      </w:r>
      <w:r w:rsidR="009171E4">
        <w:t xml:space="preserve"> </w:t>
      </w:r>
      <w:r w:rsidRPr="006B611A">
        <w:t>de</w:t>
      </w:r>
      <w:r w:rsidR="009171E4">
        <w:t xml:space="preserve"> </w:t>
      </w:r>
      <w:r w:rsidRPr="006B611A">
        <w:t>stat</w:t>
      </w:r>
      <w:r w:rsidR="009171E4">
        <w:t xml:space="preserve"> </w:t>
      </w:r>
      <w:r w:rsidRPr="006B611A">
        <w:t>în</w:t>
      </w:r>
      <w:r w:rsidR="009171E4">
        <w:t xml:space="preserve"> </w:t>
      </w:r>
      <w:r w:rsidRPr="006B611A">
        <w:t>contextul</w:t>
      </w:r>
      <w:r w:rsidR="009171E4">
        <w:t xml:space="preserve"> </w:t>
      </w:r>
      <w:r w:rsidRPr="006B611A">
        <w:t>digitalizării</w:t>
      </w:r>
      <w:r w:rsidR="009171E4">
        <w:t xml:space="preserve"> </w:t>
      </w:r>
      <w:r w:rsidRPr="006B611A">
        <w:t>IMM-urilor)</w:t>
      </w:r>
    </w:p>
    <w:p w14:paraId="62BBD3A5" w14:textId="07041DC8" w:rsidR="005E335C" w:rsidRDefault="006B611A" w:rsidP="006B611A">
      <w:pPr>
        <w:pStyle w:val="Stilsursa"/>
      </w:pPr>
      <w:r>
        <w:t>Sursa:</w:t>
      </w:r>
      <w:r w:rsidR="009171E4">
        <w:t xml:space="preserve"> </w:t>
      </w:r>
      <w:r>
        <w:t>MIPE</w:t>
      </w:r>
    </w:p>
    <w:p w14:paraId="395AF951" w14:textId="721B68D2" w:rsidR="00B200C2" w:rsidRDefault="00B200C2" w:rsidP="00B200C2">
      <w:pPr>
        <w:pStyle w:val="separatorarticole"/>
      </w:pPr>
      <w:r>
        <w:t>*</w:t>
      </w:r>
    </w:p>
    <w:p w14:paraId="33F290A6" w14:textId="4997E900" w:rsidR="00B200C2" w:rsidRDefault="00B200C2" w:rsidP="00B200C2">
      <w:pPr>
        <w:pStyle w:val="TitluArticolinINFOUE"/>
      </w:pPr>
      <w:bookmarkStart w:id="96" w:name="_Toc181352383"/>
      <w:r w:rsidRPr="00B200C2">
        <w:t>PNRR:</w:t>
      </w:r>
      <w:r w:rsidR="009171E4">
        <w:t xml:space="preserve"> </w:t>
      </w:r>
      <w:r w:rsidRPr="00B200C2">
        <w:t>Calendarul</w:t>
      </w:r>
      <w:r w:rsidR="009171E4">
        <w:t xml:space="preserve"> </w:t>
      </w:r>
      <w:r w:rsidRPr="00B200C2">
        <w:t>apelurilor</w:t>
      </w:r>
      <w:r w:rsidR="009171E4">
        <w:t xml:space="preserve"> </w:t>
      </w:r>
      <w:r w:rsidRPr="00B200C2">
        <w:t>actualizat</w:t>
      </w:r>
      <w:r w:rsidR="009171E4">
        <w:t xml:space="preserve"> </w:t>
      </w:r>
      <w:r w:rsidRPr="00B200C2">
        <w:t>la</w:t>
      </w:r>
      <w:r w:rsidR="009171E4">
        <w:t xml:space="preserve"> </w:t>
      </w:r>
      <w:r w:rsidRPr="00B200C2">
        <w:t>data</w:t>
      </w:r>
      <w:r w:rsidR="009171E4">
        <w:t xml:space="preserve"> </w:t>
      </w:r>
      <w:r w:rsidRPr="00B200C2">
        <w:t>de</w:t>
      </w:r>
      <w:r w:rsidR="009171E4">
        <w:t xml:space="preserve"> </w:t>
      </w:r>
      <w:r w:rsidRPr="00B200C2">
        <w:t>23.10.2024</w:t>
      </w:r>
      <w:bookmarkEnd w:id="96"/>
    </w:p>
    <w:p w14:paraId="769A6EE1" w14:textId="0E61F5C0" w:rsidR="00B200C2" w:rsidRPr="00B200C2" w:rsidRDefault="008B4A79" w:rsidP="00B200C2">
      <w:hyperlink r:id="rId37" w:history="1">
        <w:r w:rsidR="00B200C2" w:rsidRPr="00B200C2">
          <w:rPr>
            <w:rStyle w:val="Hyperlink"/>
            <w:szCs w:val="24"/>
          </w:rPr>
          <w:t>PNRR:</w:t>
        </w:r>
        <w:r w:rsidR="009171E4">
          <w:rPr>
            <w:rStyle w:val="Hyperlink"/>
            <w:szCs w:val="24"/>
          </w:rPr>
          <w:t xml:space="preserve"> </w:t>
        </w:r>
        <w:r w:rsidR="00B200C2" w:rsidRPr="00B200C2">
          <w:rPr>
            <w:rStyle w:val="Hyperlink"/>
            <w:szCs w:val="24"/>
          </w:rPr>
          <w:t>Calendarul</w:t>
        </w:r>
        <w:r w:rsidR="009171E4">
          <w:rPr>
            <w:rStyle w:val="Hyperlink"/>
            <w:szCs w:val="24"/>
          </w:rPr>
          <w:t xml:space="preserve"> </w:t>
        </w:r>
        <w:r w:rsidR="00B200C2" w:rsidRPr="00B200C2">
          <w:rPr>
            <w:rStyle w:val="Hyperlink"/>
            <w:szCs w:val="24"/>
          </w:rPr>
          <w:t>apelurilor</w:t>
        </w:r>
        <w:r w:rsidR="009171E4">
          <w:rPr>
            <w:rStyle w:val="Hyperlink"/>
            <w:szCs w:val="24"/>
          </w:rPr>
          <w:t xml:space="preserve"> </w:t>
        </w:r>
        <w:r w:rsidR="00B200C2" w:rsidRPr="00B200C2">
          <w:rPr>
            <w:rStyle w:val="Hyperlink"/>
            <w:szCs w:val="24"/>
          </w:rPr>
          <w:t>actualizat</w:t>
        </w:r>
        <w:r w:rsidR="009171E4">
          <w:rPr>
            <w:rStyle w:val="Hyperlink"/>
            <w:szCs w:val="24"/>
          </w:rPr>
          <w:t xml:space="preserve"> </w:t>
        </w:r>
        <w:r w:rsidR="00B200C2" w:rsidRPr="00B200C2">
          <w:rPr>
            <w:rStyle w:val="Hyperlink"/>
            <w:szCs w:val="24"/>
          </w:rPr>
          <w:t>la</w:t>
        </w:r>
        <w:r w:rsidR="009171E4">
          <w:rPr>
            <w:rStyle w:val="Hyperlink"/>
            <w:szCs w:val="24"/>
          </w:rPr>
          <w:t xml:space="preserve"> </w:t>
        </w:r>
        <w:r w:rsidR="00B200C2" w:rsidRPr="00B200C2">
          <w:rPr>
            <w:rStyle w:val="Hyperlink"/>
            <w:szCs w:val="24"/>
          </w:rPr>
          <w:t>data</w:t>
        </w:r>
        <w:r w:rsidR="009171E4">
          <w:rPr>
            <w:rStyle w:val="Hyperlink"/>
            <w:szCs w:val="24"/>
          </w:rPr>
          <w:t xml:space="preserve"> </w:t>
        </w:r>
        <w:r w:rsidR="00B200C2" w:rsidRPr="00B200C2">
          <w:rPr>
            <w:rStyle w:val="Hyperlink"/>
            <w:szCs w:val="24"/>
          </w:rPr>
          <w:t>de</w:t>
        </w:r>
        <w:r w:rsidR="009171E4">
          <w:rPr>
            <w:rStyle w:val="Hyperlink"/>
            <w:szCs w:val="24"/>
          </w:rPr>
          <w:t xml:space="preserve"> </w:t>
        </w:r>
        <w:r w:rsidR="00B200C2" w:rsidRPr="00B200C2">
          <w:rPr>
            <w:rStyle w:val="Hyperlink"/>
            <w:szCs w:val="24"/>
          </w:rPr>
          <w:t>23.10.2024</w:t>
        </w:r>
      </w:hyperlink>
    </w:p>
    <w:p w14:paraId="1D9CA5B3" w14:textId="53086F6E" w:rsidR="00B200C2" w:rsidRPr="00B200C2" w:rsidRDefault="00B200C2" w:rsidP="00B200C2">
      <w:r w:rsidRPr="00B200C2">
        <w:t>*</w:t>
      </w:r>
      <w:r w:rsidR="009171E4">
        <w:t xml:space="preserve"> </w:t>
      </w:r>
      <w:r w:rsidRPr="00B200C2">
        <w:t>Datele</w:t>
      </w:r>
      <w:r w:rsidR="009171E4">
        <w:t xml:space="preserve"> </w:t>
      </w:r>
      <w:r w:rsidRPr="00B200C2">
        <w:t>sunt</w:t>
      </w:r>
      <w:r w:rsidR="009171E4">
        <w:t xml:space="preserve"> </w:t>
      </w:r>
      <w:r w:rsidRPr="00B200C2">
        <w:t>transmise</w:t>
      </w:r>
      <w:r w:rsidR="009171E4">
        <w:t xml:space="preserve"> </w:t>
      </w:r>
      <w:r w:rsidRPr="00B200C2">
        <w:t>de</w:t>
      </w:r>
      <w:r w:rsidR="009171E4">
        <w:t xml:space="preserve"> </w:t>
      </w:r>
      <w:r w:rsidRPr="00B200C2">
        <w:t>coordonatorii</w:t>
      </w:r>
      <w:r w:rsidR="009171E4">
        <w:t xml:space="preserve"> </w:t>
      </w:r>
      <w:r w:rsidRPr="00B200C2">
        <w:t>de</w:t>
      </w:r>
      <w:r w:rsidR="009171E4">
        <w:t xml:space="preserve"> </w:t>
      </w:r>
      <w:r w:rsidRPr="00B200C2">
        <w:t>reforme</w:t>
      </w:r>
      <w:r w:rsidR="009171E4">
        <w:t xml:space="preserve"> </w:t>
      </w:r>
      <w:r w:rsidRPr="00B200C2">
        <w:t>și</w:t>
      </w:r>
      <w:r w:rsidR="009171E4">
        <w:t xml:space="preserve"> </w:t>
      </w:r>
      <w:r w:rsidRPr="00B200C2">
        <w:t>investiții</w:t>
      </w:r>
      <w:r w:rsidR="009171E4">
        <w:t xml:space="preserve"> </w:t>
      </w:r>
      <w:r w:rsidRPr="00B200C2">
        <w:t>și</w:t>
      </w:r>
      <w:r w:rsidR="009171E4">
        <w:t xml:space="preserve"> </w:t>
      </w:r>
      <w:r w:rsidRPr="00B200C2">
        <w:t>au</w:t>
      </w:r>
      <w:r w:rsidR="009171E4">
        <w:t xml:space="preserve"> </w:t>
      </w:r>
      <w:r w:rsidRPr="00B200C2">
        <w:t>titlu</w:t>
      </w:r>
      <w:r w:rsidR="009171E4">
        <w:t xml:space="preserve"> </w:t>
      </w:r>
      <w:r w:rsidRPr="00B200C2">
        <w:t>estimativ</w:t>
      </w:r>
    </w:p>
    <w:p w14:paraId="666895DB" w14:textId="0D738198" w:rsidR="00B200C2" w:rsidRPr="00B200C2" w:rsidRDefault="00B200C2" w:rsidP="00B200C2">
      <w:pPr>
        <w:pStyle w:val="Stilsursa"/>
      </w:pPr>
      <w:r>
        <w:t>Sursa:</w:t>
      </w:r>
      <w:r w:rsidR="009171E4">
        <w:t xml:space="preserve"> </w:t>
      </w:r>
      <w:r>
        <w:t>MIPE</w:t>
      </w:r>
    </w:p>
    <w:p w14:paraId="1C72B814" w14:textId="77777777" w:rsidR="00413DBA" w:rsidRDefault="00413DBA" w:rsidP="00413DBA">
      <w:pPr>
        <w:pStyle w:val="separatorarticole"/>
        <w:rPr>
          <w:color w:val="9999FF"/>
          <w:spacing w:val="40"/>
          <w:szCs w:val="18"/>
        </w:rPr>
      </w:pPr>
      <w:bookmarkStart w:id="97" w:name="_Hlk178254444"/>
      <w:r w:rsidRPr="005B61EC">
        <w:rPr>
          <w:color w:val="9999FF"/>
          <w:spacing w:val="40"/>
          <w:szCs w:val="18"/>
        </w:rPr>
        <w:lastRenderedPageBreak/>
        <w:sym w:font="Wingdings" w:char="F07B"/>
      </w:r>
      <w:r w:rsidRPr="005B61EC">
        <w:rPr>
          <w:color w:val="9999FF"/>
          <w:spacing w:val="40"/>
          <w:szCs w:val="18"/>
        </w:rPr>
        <w:sym w:font="Wingdings" w:char="F07B"/>
      </w:r>
      <w:r w:rsidRPr="005B61EC">
        <w:rPr>
          <w:color w:val="9999FF"/>
          <w:spacing w:val="40"/>
          <w:szCs w:val="18"/>
        </w:rPr>
        <w:sym w:font="Wingdings" w:char="F07B"/>
      </w:r>
    </w:p>
    <w:p w14:paraId="399B3289" w14:textId="5172C98F" w:rsidR="005835DB" w:rsidRDefault="005835DB" w:rsidP="005835DB">
      <w:pPr>
        <w:pStyle w:val="RezultatedinOF"/>
        <w:rPr>
          <w:color w:val="00B050"/>
        </w:rPr>
      </w:pPr>
      <w:bookmarkStart w:id="98" w:name="_Toc181352384"/>
      <w:bookmarkEnd w:id="97"/>
      <w:r w:rsidRPr="005B61EC">
        <w:rPr>
          <w:color w:val="00B050"/>
        </w:rPr>
        <w:t>Consultări</w:t>
      </w:r>
      <w:r w:rsidR="009171E4">
        <w:rPr>
          <w:color w:val="00B050"/>
        </w:rPr>
        <w:t xml:space="preserve"> </w:t>
      </w:r>
      <w:r w:rsidRPr="005B61EC">
        <w:rPr>
          <w:color w:val="00B050"/>
        </w:rPr>
        <w:t>Publice</w:t>
      </w:r>
      <w:bookmarkEnd w:id="98"/>
    </w:p>
    <w:p w14:paraId="4ADAC197" w14:textId="38AD5559" w:rsidR="00D726B7" w:rsidRDefault="00D726B7" w:rsidP="00D726B7">
      <w:pPr>
        <w:pStyle w:val="TitluArticolinINFOUE"/>
      </w:pPr>
      <w:bookmarkStart w:id="99" w:name="_Toc181352385"/>
      <w:r w:rsidRPr="00D726B7">
        <w:t>Consultare</w:t>
      </w:r>
      <w:r w:rsidR="009171E4">
        <w:t xml:space="preserve"> </w:t>
      </w:r>
      <w:r w:rsidRPr="00D726B7">
        <w:t>publică,</w:t>
      </w:r>
      <w:r w:rsidR="009171E4">
        <w:t xml:space="preserve"> </w:t>
      </w:r>
      <w:proofErr w:type="spellStart"/>
      <w:r w:rsidRPr="00D726B7">
        <w:t>PoCIDIF</w:t>
      </w:r>
      <w:proofErr w:type="spellEnd"/>
      <w:r w:rsidRPr="00D726B7">
        <w:t>:</w:t>
      </w:r>
      <w:r w:rsidR="009171E4">
        <w:t xml:space="preserve"> </w:t>
      </w:r>
      <w:r w:rsidRPr="00D726B7">
        <w:t>Ghidul</w:t>
      </w:r>
      <w:r w:rsidR="009171E4">
        <w:t xml:space="preserve"> </w:t>
      </w:r>
      <w:r w:rsidRPr="00D726B7">
        <w:t>Solicitantului</w:t>
      </w:r>
      <w:r w:rsidR="009171E4">
        <w:t xml:space="preserve"> </w:t>
      </w:r>
      <w:r w:rsidRPr="00D726B7">
        <w:t>pentru</w:t>
      </w:r>
      <w:r w:rsidR="009171E4">
        <w:t xml:space="preserve"> </w:t>
      </w:r>
      <w:r w:rsidRPr="00D726B7">
        <w:t>Dezvoltarea</w:t>
      </w:r>
      <w:r w:rsidR="009171E4">
        <w:t xml:space="preserve"> </w:t>
      </w:r>
      <w:r w:rsidRPr="00D726B7">
        <w:t>de</w:t>
      </w:r>
      <w:r w:rsidR="009171E4">
        <w:t xml:space="preserve"> </w:t>
      </w:r>
      <w:r w:rsidRPr="00D726B7">
        <w:t>conținut</w:t>
      </w:r>
      <w:r w:rsidR="009171E4">
        <w:t xml:space="preserve"> </w:t>
      </w:r>
      <w:r w:rsidRPr="00D726B7">
        <w:t>digital</w:t>
      </w:r>
      <w:r w:rsidR="009171E4">
        <w:t xml:space="preserve"> </w:t>
      </w:r>
      <w:r w:rsidRPr="00D726B7">
        <w:t>despre</w:t>
      </w:r>
      <w:r w:rsidR="009171E4">
        <w:t xml:space="preserve"> </w:t>
      </w:r>
      <w:r w:rsidRPr="00D726B7">
        <w:t>patrimoniu</w:t>
      </w:r>
      <w:r w:rsidR="009171E4">
        <w:t xml:space="preserve"> </w:t>
      </w:r>
      <w:r w:rsidRPr="00D726B7">
        <w:t>pentru</w:t>
      </w:r>
      <w:r w:rsidR="009171E4">
        <w:t xml:space="preserve"> </w:t>
      </w:r>
      <w:r w:rsidRPr="00D726B7">
        <w:t>valorizarea</w:t>
      </w:r>
      <w:r w:rsidR="009171E4">
        <w:t xml:space="preserve"> </w:t>
      </w:r>
      <w:r w:rsidRPr="00D726B7">
        <w:t>culturii</w:t>
      </w:r>
      <w:r w:rsidR="009171E4">
        <w:t xml:space="preserve"> </w:t>
      </w:r>
      <w:r w:rsidRPr="00D726B7">
        <w:t>în</w:t>
      </w:r>
      <w:r w:rsidR="009171E4">
        <w:t xml:space="preserve"> </w:t>
      </w:r>
      <w:r w:rsidRPr="00D726B7">
        <w:t>scopul</w:t>
      </w:r>
      <w:r w:rsidR="009171E4">
        <w:t xml:space="preserve"> </w:t>
      </w:r>
      <w:r w:rsidRPr="00D726B7">
        <w:t>dezvoltării</w:t>
      </w:r>
      <w:r w:rsidR="009171E4">
        <w:t xml:space="preserve"> </w:t>
      </w:r>
      <w:r w:rsidRPr="00D726B7">
        <w:t>sustenabile</w:t>
      </w:r>
      <w:r w:rsidR="009171E4">
        <w:t xml:space="preserve"> </w:t>
      </w:r>
      <w:r w:rsidRPr="00D726B7">
        <w:t>locale</w:t>
      </w:r>
      <w:r w:rsidR="009171E4">
        <w:t xml:space="preserve"> </w:t>
      </w:r>
      <w:r w:rsidRPr="00D726B7">
        <w:t>și</w:t>
      </w:r>
      <w:r w:rsidR="009171E4">
        <w:t xml:space="preserve"> </w:t>
      </w:r>
      <w:r w:rsidRPr="00D726B7">
        <w:t>incluziunii</w:t>
      </w:r>
      <w:r w:rsidR="009171E4">
        <w:t xml:space="preserve"> </w:t>
      </w:r>
      <w:r w:rsidRPr="00D726B7">
        <w:t>sociale</w:t>
      </w:r>
      <w:bookmarkEnd w:id="99"/>
    </w:p>
    <w:p w14:paraId="5622C9F1" w14:textId="5A8A6769" w:rsidR="00D726B7" w:rsidRPr="00D726B7" w:rsidRDefault="00D726B7" w:rsidP="00D726B7">
      <w:r w:rsidRPr="00D726B7">
        <w:t>Autoritatea</w:t>
      </w:r>
      <w:r w:rsidR="009171E4">
        <w:t xml:space="preserve"> </w:t>
      </w:r>
      <w:r w:rsidRPr="00D726B7">
        <w:t>de</w:t>
      </w:r>
      <w:r w:rsidR="009171E4">
        <w:t xml:space="preserve"> </w:t>
      </w:r>
      <w:r w:rsidRPr="00D726B7">
        <w:t>Management</w:t>
      </w:r>
      <w:r w:rsidR="009171E4">
        <w:t xml:space="preserve"> </w:t>
      </w:r>
      <w:r w:rsidRPr="00D726B7">
        <w:t>pentru</w:t>
      </w:r>
      <w:r w:rsidR="009171E4">
        <w:t xml:space="preserve"> </w:t>
      </w:r>
      <w:r w:rsidRPr="00D726B7">
        <w:t>Programul</w:t>
      </w:r>
      <w:r w:rsidR="009171E4">
        <w:t xml:space="preserve"> </w:t>
      </w:r>
      <w:r w:rsidRPr="00D726B7">
        <w:t>Creștere</w:t>
      </w:r>
      <w:r w:rsidR="009171E4">
        <w:t xml:space="preserve"> </w:t>
      </w:r>
      <w:r w:rsidRPr="00D726B7">
        <w:t>Inteligentă,</w:t>
      </w:r>
      <w:r w:rsidR="009171E4">
        <w:t xml:space="preserve"> </w:t>
      </w:r>
      <w:r w:rsidRPr="00D726B7">
        <w:t>Digitalizare</w:t>
      </w:r>
      <w:r w:rsidR="009171E4">
        <w:t xml:space="preserve"> </w:t>
      </w:r>
      <w:r w:rsidRPr="00D726B7">
        <w:t>și</w:t>
      </w:r>
      <w:r w:rsidR="009171E4">
        <w:t xml:space="preserve"> </w:t>
      </w:r>
      <w:r w:rsidRPr="00D726B7">
        <w:t>Instrumente</w:t>
      </w:r>
      <w:r w:rsidR="009171E4">
        <w:t xml:space="preserve"> </w:t>
      </w:r>
      <w:r w:rsidRPr="00D726B7">
        <w:t>Financiare</w:t>
      </w:r>
      <w:r w:rsidR="009171E4">
        <w:t xml:space="preserve"> </w:t>
      </w:r>
      <w:r w:rsidRPr="00D726B7">
        <w:t>2021-2027,</w:t>
      </w:r>
      <w:r w:rsidR="009171E4">
        <w:t xml:space="preserve"> </w:t>
      </w:r>
      <w:r w:rsidRPr="00D726B7">
        <w:t>din</w:t>
      </w:r>
      <w:r w:rsidR="009171E4">
        <w:t xml:space="preserve"> </w:t>
      </w:r>
      <w:r w:rsidRPr="00D726B7">
        <w:t>cadrul</w:t>
      </w:r>
      <w:r w:rsidR="009171E4">
        <w:t xml:space="preserve"> </w:t>
      </w:r>
      <w:r w:rsidRPr="00D726B7">
        <w:t>Ministerului</w:t>
      </w:r>
      <w:r w:rsidR="009171E4">
        <w:t xml:space="preserve"> </w:t>
      </w:r>
      <w:r w:rsidRPr="00D726B7">
        <w:t>Investițiilor</w:t>
      </w:r>
      <w:r w:rsidR="009171E4">
        <w:t xml:space="preserve"> </w:t>
      </w:r>
      <w:r w:rsidRPr="00D726B7">
        <w:t>și</w:t>
      </w:r>
      <w:r w:rsidR="009171E4">
        <w:t xml:space="preserve"> </w:t>
      </w:r>
      <w:r w:rsidRPr="00D726B7">
        <w:t>Proiectelor</w:t>
      </w:r>
      <w:r w:rsidR="009171E4">
        <w:t xml:space="preserve"> </w:t>
      </w:r>
      <w:r w:rsidRPr="00D726B7">
        <w:t>Europene,</w:t>
      </w:r>
      <w:r w:rsidR="009171E4">
        <w:t xml:space="preserve"> </w:t>
      </w:r>
      <w:r w:rsidRPr="00D726B7">
        <w:t>lansează</w:t>
      </w:r>
      <w:r w:rsidR="009171E4">
        <w:t xml:space="preserve"> </w:t>
      </w:r>
      <w:r w:rsidRPr="00D726B7">
        <w:t>în</w:t>
      </w:r>
      <w:r w:rsidR="009171E4">
        <w:t xml:space="preserve"> </w:t>
      </w:r>
      <w:r w:rsidRPr="00D726B7">
        <w:t>consultare</w:t>
      </w:r>
      <w:r w:rsidR="009171E4">
        <w:t xml:space="preserve"> </w:t>
      </w:r>
      <w:r w:rsidRPr="00D726B7">
        <w:t>publică</w:t>
      </w:r>
      <w:r w:rsidR="009171E4">
        <w:t xml:space="preserve"> </w:t>
      </w:r>
      <w:hyperlink r:id="rId38" w:history="1">
        <w:r w:rsidRPr="00D726B7">
          <w:rPr>
            <w:rStyle w:val="Hyperlink"/>
            <w:b/>
            <w:bCs/>
            <w:szCs w:val="24"/>
          </w:rPr>
          <w:t>Ghidul</w:t>
        </w:r>
        <w:r w:rsidR="009171E4">
          <w:rPr>
            <w:rStyle w:val="Hyperlink"/>
            <w:b/>
            <w:bCs/>
            <w:szCs w:val="24"/>
          </w:rPr>
          <w:t xml:space="preserve"> </w:t>
        </w:r>
        <w:r w:rsidRPr="00D726B7">
          <w:rPr>
            <w:rStyle w:val="Hyperlink"/>
            <w:b/>
            <w:bCs/>
            <w:szCs w:val="24"/>
          </w:rPr>
          <w:t>Solicitantului</w:t>
        </w:r>
        <w:r w:rsidR="009171E4">
          <w:rPr>
            <w:rStyle w:val="Hyperlink"/>
            <w:b/>
            <w:bCs/>
            <w:szCs w:val="24"/>
          </w:rPr>
          <w:t xml:space="preserve"> </w:t>
        </w:r>
        <w:r w:rsidRPr="00D726B7">
          <w:rPr>
            <w:rStyle w:val="Hyperlink"/>
            <w:b/>
            <w:bCs/>
            <w:szCs w:val="24"/>
          </w:rPr>
          <w:t>pentru</w:t>
        </w:r>
        <w:r w:rsidR="009171E4">
          <w:rPr>
            <w:rStyle w:val="Hyperlink"/>
            <w:b/>
            <w:bCs/>
            <w:szCs w:val="24"/>
          </w:rPr>
          <w:t xml:space="preserve"> </w:t>
        </w:r>
        <w:r w:rsidRPr="00D726B7">
          <w:rPr>
            <w:rStyle w:val="Hyperlink"/>
            <w:b/>
            <w:bCs/>
            <w:szCs w:val="24"/>
          </w:rPr>
          <w:t>Dezvoltarea</w:t>
        </w:r>
        <w:r w:rsidR="009171E4">
          <w:rPr>
            <w:rStyle w:val="Hyperlink"/>
            <w:b/>
            <w:bCs/>
            <w:szCs w:val="24"/>
          </w:rPr>
          <w:t xml:space="preserve"> </w:t>
        </w:r>
        <w:r w:rsidRPr="00D726B7">
          <w:rPr>
            <w:rStyle w:val="Hyperlink"/>
            <w:b/>
            <w:bCs/>
            <w:szCs w:val="24"/>
          </w:rPr>
          <w:t>de</w:t>
        </w:r>
        <w:r w:rsidR="009171E4">
          <w:rPr>
            <w:rStyle w:val="Hyperlink"/>
            <w:b/>
            <w:bCs/>
            <w:szCs w:val="24"/>
          </w:rPr>
          <w:t xml:space="preserve"> </w:t>
        </w:r>
        <w:r w:rsidRPr="00D726B7">
          <w:rPr>
            <w:rStyle w:val="Hyperlink"/>
            <w:b/>
            <w:bCs/>
            <w:szCs w:val="24"/>
          </w:rPr>
          <w:t>conținut</w:t>
        </w:r>
        <w:r w:rsidR="009171E4">
          <w:rPr>
            <w:rStyle w:val="Hyperlink"/>
            <w:b/>
            <w:bCs/>
            <w:szCs w:val="24"/>
          </w:rPr>
          <w:t xml:space="preserve"> </w:t>
        </w:r>
        <w:r w:rsidRPr="00D726B7">
          <w:rPr>
            <w:rStyle w:val="Hyperlink"/>
            <w:b/>
            <w:bCs/>
            <w:szCs w:val="24"/>
          </w:rPr>
          <w:t>digital</w:t>
        </w:r>
        <w:r w:rsidR="009171E4">
          <w:rPr>
            <w:rStyle w:val="Hyperlink"/>
            <w:b/>
            <w:bCs/>
            <w:szCs w:val="24"/>
          </w:rPr>
          <w:t xml:space="preserve"> </w:t>
        </w:r>
        <w:r w:rsidRPr="00D726B7">
          <w:rPr>
            <w:rStyle w:val="Hyperlink"/>
            <w:b/>
            <w:bCs/>
            <w:szCs w:val="24"/>
          </w:rPr>
          <w:t>despre</w:t>
        </w:r>
        <w:r w:rsidR="009171E4">
          <w:rPr>
            <w:rStyle w:val="Hyperlink"/>
            <w:b/>
            <w:bCs/>
            <w:szCs w:val="24"/>
          </w:rPr>
          <w:t xml:space="preserve"> </w:t>
        </w:r>
        <w:r w:rsidRPr="00D726B7">
          <w:rPr>
            <w:rStyle w:val="Hyperlink"/>
            <w:b/>
            <w:bCs/>
            <w:szCs w:val="24"/>
          </w:rPr>
          <w:t>patrimoniu</w:t>
        </w:r>
        <w:r w:rsidR="009171E4">
          <w:rPr>
            <w:rStyle w:val="Hyperlink"/>
            <w:b/>
            <w:bCs/>
            <w:szCs w:val="24"/>
          </w:rPr>
          <w:t xml:space="preserve"> </w:t>
        </w:r>
        <w:r w:rsidRPr="00D726B7">
          <w:rPr>
            <w:rStyle w:val="Hyperlink"/>
            <w:b/>
            <w:bCs/>
            <w:szCs w:val="24"/>
          </w:rPr>
          <w:t>pentru</w:t>
        </w:r>
        <w:r w:rsidR="009171E4">
          <w:rPr>
            <w:rStyle w:val="Hyperlink"/>
            <w:b/>
            <w:bCs/>
            <w:szCs w:val="24"/>
          </w:rPr>
          <w:t xml:space="preserve"> </w:t>
        </w:r>
        <w:r w:rsidRPr="00D726B7">
          <w:rPr>
            <w:rStyle w:val="Hyperlink"/>
            <w:b/>
            <w:bCs/>
            <w:szCs w:val="24"/>
          </w:rPr>
          <w:t>valorizarea</w:t>
        </w:r>
        <w:r w:rsidR="009171E4">
          <w:rPr>
            <w:rStyle w:val="Hyperlink"/>
            <w:b/>
            <w:bCs/>
            <w:szCs w:val="24"/>
          </w:rPr>
          <w:t xml:space="preserve"> </w:t>
        </w:r>
        <w:r w:rsidRPr="00D726B7">
          <w:rPr>
            <w:rStyle w:val="Hyperlink"/>
            <w:b/>
            <w:bCs/>
            <w:szCs w:val="24"/>
          </w:rPr>
          <w:t>culturii</w:t>
        </w:r>
        <w:r w:rsidR="009171E4">
          <w:rPr>
            <w:rStyle w:val="Hyperlink"/>
            <w:b/>
            <w:bCs/>
            <w:szCs w:val="24"/>
          </w:rPr>
          <w:t xml:space="preserve"> </w:t>
        </w:r>
        <w:r w:rsidRPr="00D726B7">
          <w:rPr>
            <w:rStyle w:val="Hyperlink"/>
            <w:b/>
            <w:bCs/>
            <w:szCs w:val="24"/>
          </w:rPr>
          <w:t>în</w:t>
        </w:r>
        <w:r w:rsidR="009171E4">
          <w:rPr>
            <w:rStyle w:val="Hyperlink"/>
            <w:b/>
            <w:bCs/>
            <w:szCs w:val="24"/>
          </w:rPr>
          <w:t xml:space="preserve"> </w:t>
        </w:r>
        <w:r w:rsidRPr="00D726B7">
          <w:rPr>
            <w:rStyle w:val="Hyperlink"/>
            <w:b/>
            <w:bCs/>
            <w:szCs w:val="24"/>
          </w:rPr>
          <w:t>scopul</w:t>
        </w:r>
        <w:r w:rsidR="009171E4">
          <w:rPr>
            <w:rStyle w:val="Hyperlink"/>
            <w:b/>
            <w:bCs/>
            <w:szCs w:val="24"/>
          </w:rPr>
          <w:t xml:space="preserve"> </w:t>
        </w:r>
        <w:r w:rsidRPr="00D726B7">
          <w:rPr>
            <w:rStyle w:val="Hyperlink"/>
            <w:b/>
            <w:bCs/>
            <w:szCs w:val="24"/>
          </w:rPr>
          <w:t>dezvoltării</w:t>
        </w:r>
        <w:r w:rsidR="009171E4">
          <w:rPr>
            <w:rStyle w:val="Hyperlink"/>
            <w:b/>
            <w:bCs/>
            <w:szCs w:val="24"/>
          </w:rPr>
          <w:t xml:space="preserve"> </w:t>
        </w:r>
        <w:r w:rsidRPr="00D726B7">
          <w:rPr>
            <w:rStyle w:val="Hyperlink"/>
            <w:b/>
            <w:bCs/>
            <w:szCs w:val="24"/>
          </w:rPr>
          <w:t>sustenabile</w:t>
        </w:r>
        <w:r w:rsidR="009171E4">
          <w:rPr>
            <w:rStyle w:val="Hyperlink"/>
            <w:b/>
            <w:bCs/>
            <w:szCs w:val="24"/>
          </w:rPr>
          <w:t xml:space="preserve"> </w:t>
        </w:r>
        <w:r w:rsidRPr="00D726B7">
          <w:rPr>
            <w:rStyle w:val="Hyperlink"/>
            <w:b/>
            <w:bCs/>
            <w:szCs w:val="24"/>
          </w:rPr>
          <w:t>locale</w:t>
        </w:r>
        <w:r w:rsidR="009171E4">
          <w:rPr>
            <w:rStyle w:val="Hyperlink"/>
            <w:b/>
            <w:bCs/>
            <w:szCs w:val="24"/>
          </w:rPr>
          <w:t xml:space="preserve"> </w:t>
        </w:r>
        <w:r w:rsidRPr="00D726B7">
          <w:rPr>
            <w:rStyle w:val="Hyperlink"/>
            <w:b/>
            <w:bCs/>
            <w:szCs w:val="24"/>
          </w:rPr>
          <w:t>și</w:t>
        </w:r>
        <w:r w:rsidR="009171E4">
          <w:rPr>
            <w:rStyle w:val="Hyperlink"/>
            <w:b/>
            <w:bCs/>
            <w:szCs w:val="24"/>
          </w:rPr>
          <w:t xml:space="preserve"> </w:t>
        </w:r>
        <w:r w:rsidRPr="00D726B7">
          <w:rPr>
            <w:rStyle w:val="Hyperlink"/>
            <w:b/>
            <w:bCs/>
            <w:szCs w:val="24"/>
          </w:rPr>
          <w:t>incluziunii</w:t>
        </w:r>
        <w:r w:rsidR="009171E4">
          <w:rPr>
            <w:rStyle w:val="Hyperlink"/>
            <w:b/>
            <w:bCs/>
            <w:szCs w:val="24"/>
          </w:rPr>
          <w:t xml:space="preserve"> </w:t>
        </w:r>
        <w:r w:rsidRPr="00D726B7">
          <w:rPr>
            <w:rStyle w:val="Hyperlink"/>
            <w:b/>
            <w:bCs/>
            <w:szCs w:val="24"/>
          </w:rPr>
          <w:t>sociale</w:t>
        </w:r>
        <w:r w:rsidRPr="00D726B7">
          <w:rPr>
            <w:rStyle w:val="Hyperlink"/>
            <w:szCs w:val="24"/>
          </w:rPr>
          <w:t>.</w:t>
        </w:r>
      </w:hyperlink>
    </w:p>
    <w:p w14:paraId="0FAA053C" w14:textId="57F21AAE" w:rsidR="00D726B7" w:rsidRPr="00D726B7" w:rsidRDefault="00D726B7" w:rsidP="00D726B7">
      <w:r w:rsidRPr="00D726B7">
        <w:t>Apelul</w:t>
      </w:r>
      <w:r w:rsidR="009171E4">
        <w:t xml:space="preserve"> </w:t>
      </w:r>
      <w:r w:rsidRPr="00D726B7">
        <w:t>care</w:t>
      </w:r>
      <w:r w:rsidR="009171E4">
        <w:t xml:space="preserve"> </w:t>
      </w:r>
      <w:r w:rsidRPr="00D726B7">
        <w:t>va</w:t>
      </w:r>
      <w:r w:rsidR="009171E4">
        <w:t xml:space="preserve"> </w:t>
      </w:r>
      <w:r w:rsidRPr="00D726B7">
        <w:t>fi</w:t>
      </w:r>
      <w:r w:rsidR="009171E4">
        <w:t xml:space="preserve"> </w:t>
      </w:r>
      <w:r w:rsidRPr="00D726B7">
        <w:t>deschis</w:t>
      </w:r>
      <w:r w:rsidR="009171E4">
        <w:t xml:space="preserve"> </w:t>
      </w:r>
      <w:r w:rsidRPr="00D726B7">
        <w:t>ulterior</w:t>
      </w:r>
      <w:r w:rsidR="009171E4">
        <w:t xml:space="preserve"> </w:t>
      </w:r>
      <w:r w:rsidRPr="00D726B7">
        <w:t>este</w:t>
      </w:r>
      <w:r w:rsidR="009171E4">
        <w:t xml:space="preserve"> </w:t>
      </w:r>
      <w:r w:rsidRPr="00D726B7">
        <w:t>necompetitiv,</w:t>
      </w:r>
      <w:r w:rsidR="009171E4">
        <w:t xml:space="preserve"> </w:t>
      </w:r>
      <w:r w:rsidRPr="00D726B7">
        <w:t>cu</w:t>
      </w:r>
      <w:r w:rsidR="009171E4">
        <w:t xml:space="preserve"> </w:t>
      </w:r>
      <w:r w:rsidRPr="00D726B7">
        <w:t>termen-limită</w:t>
      </w:r>
      <w:r w:rsidR="009171E4">
        <w:t xml:space="preserve"> </w:t>
      </w:r>
      <w:r w:rsidRPr="00D726B7">
        <w:t>de</w:t>
      </w:r>
      <w:r w:rsidR="009171E4">
        <w:t xml:space="preserve"> </w:t>
      </w:r>
      <w:r w:rsidRPr="00D726B7">
        <w:t>depunere.</w:t>
      </w:r>
    </w:p>
    <w:p w14:paraId="38B25A7D" w14:textId="2050AE1C" w:rsidR="00D726B7" w:rsidRPr="00D726B7" w:rsidRDefault="00D726B7" w:rsidP="00D726B7">
      <w:r w:rsidRPr="00D726B7">
        <w:t>Depunerea</w:t>
      </w:r>
      <w:r w:rsidR="009171E4">
        <w:t xml:space="preserve"> </w:t>
      </w:r>
      <w:r w:rsidRPr="00D726B7">
        <w:t>cererii</w:t>
      </w:r>
      <w:r w:rsidR="009171E4">
        <w:t xml:space="preserve"> </w:t>
      </w:r>
      <w:r w:rsidRPr="00D726B7">
        <w:t>de</w:t>
      </w:r>
      <w:r w:rsidR="009171E4">
        <w:t xml:space="preserve"> </w:t>
      </w:r>
      <w:r w:rsidRPr="00D726B7">
        <w:t>finanțare</w:t>
      </w:r>
      <w:r w:rsidR="009171E4">
        <w:t xml:space="preserve"> </w:t>
      </w:r>
      <w:r w:rsidRPr="00D726B7">
        <w:t>se</w:t>
      </w:r>
      <w:r w:rsidR="009171E4">
        <w:t xml:space="preserve"> </w:t>
      </w:r>
      <w:r w:rsidRPr="00D726B7">
        <w:t>va</w:t>
      </w:r>
      <w:r w:rsidR="009171E4">
        <w:t xml:space="preserve"> </w:t>
      </w:r>
      <w:r w:rsidRPr="00D726B7">
        <w:t>face</w:t>
      </w:r>
      <w:r w:rsidR="009171E4">
        <w:t xml:space="preserve"> </w:t>
      </w:r>
      <w:r w:rsidRPr="00D726B7">
        <w:t>prin</w:t>
      </w:r>
      <w:r w:rsidR="009171E4">
        <w:t xml:space="preserve"> </w:t>
      </w:r>
      <w:r w:rsidRPr="00D726B7">
        <w:t>sistemul</w:t>
      </w:r>
      <w:r w:rsidR="009171E4">
        <w:t xml:space="preserve"> </w:t>
      </w:r>
      <w:r w:rsidRPr="00D726B7">
        <w:t>electronic</w:t>
      </w:r>
      <w:r w:rsidR="009171E4">
        <w:t xml:space="preserve"> </w:t>
      </w:r>
      <w:proofErr w:type="spellStart"/>
      <w:r w:rsidRPr="00D726B7">
        <w:t>MySMIS</w:t>
      </w:r>
      <w:proofErr w:type="spellEnd"/>
      <w:r w:rsidR="009171E4">
        <w:t xml:space="preserve"> </w:t>
      </w:r>
      <w:r w:rsidRPr="00D726B7">
        <w:t>2021.</w:t>
      </w:r>
    </w:p>
    <w:p w14:paraId="2D46417B" w14:textId="34C8302A" w:rsidR="00D726B7" w:rsidRPr="00D726B7" w:rsidRDefault="00D726B7" w:rsidP="00D726B7">
      <w:r w:rsidRPr="00D726B7">
        <w:rPr>
          <w:b/>
          <w:bCs/>
        </w:rPr>
        <w:t>Observațiile/propunerile</w:t>
      </w:r>
      <w:r w:rsidR="009171E4">
        <w:rPr>
          <w:b/>
          <w:bCs/>
        </w:rPr>
        <w:t xml:space="preserve"> </w:t>
      </w:r>
      <w:r w:rsidRPr="00D726B7">
        <w:rPr>
          <w:b/>
          <w:bCs/>
        </w:rPr>
        <w:t>de</w:t>
      </w:r>
      <w:r w:rsidR="009171E4">
        <w:rPr>
          <w:b/>
          <w:bCs/>
        </w:rPr>
        <w:t xml:space="preserve"> </w:t>
      </w:r>
      <w:r w:rsidRPr="00D726B7">
        <w:rPr>
          <w:b/>
          <w:bCs/>
        </w:rPr>
        <w:t>modificare</w:t>
      </w:r>
      <w:r w:rsidR="009171E4">
        <w:rPr>
          <w:b/>
          <w:bCs/>
        </w:rPr>
        <w:t xml:space="preserve"> </w:t>
      </w:r>
      <w:r w:rsidRPr="00D726B7">
        <w:rPr>
          <w:b/>
          <w:bCs/>
        </w:rPr>
        <w:t>pot</w:t>
      </w:r>
      <w:r w:rsidR="009171E4">
        <w:rPr>
          <w:b/>
          <w:bCs/>
        </w:rPr>
        <w:t xml:space="preserve"> </w:t>
      </w:r>
      <w:r w:rsidRPr="00D726B7">
        <w:rPr>
          <w:b/>
          <w:bCs/>
        </w:rPr>
        <w:t>fi</w:t>
      </w:r>
      <w:r w:rsidR="009171E4">
        <w:rPr>
          <w:b/>
          <w:bCs/>
        </w:rPr>
        <w:t xml:space="preserve"> </w:t>
      </w:r>
      <w:r w:rsidRPr="00D726B7">
        <w:rPr>
          <w:b/>
          <w:bCs/>
        </w:rPr>
        <w:t>transmise</w:t>
      </w:r>
      <w:r w:rsidR="009171E4">
        <w:rPr>
          <w:b/>
          <w:bCs/>
        </w:rPr>
        <w:t xml:space="preserve"> </w:t>
      </w:r>
      <w:r w:rsidRPr="00D726B7">
        <w:rPr>
          <w:b/>
          <w:bCs/>
        </w:rPr>
        <w:t>la</w:t>
      </w:r>
      <w:r w:rsidR="009171E4">
        <w:rPr>
          <w:b/>
          <w:bCs/>
        </w:rPr>
        <w:t xml:space="preserve"> </w:t>
      </w:r>
      <w:r w:rsidRPr="00D726B7">
        <w:rPr>
          <w:b/>
          <w:bCs/>
        </w:rPr>
        <w:t>adresa</w:t>
      </w:r>
      <w:r w:rsidR="009171E4">
        <w:rPr>
          <w:b/>
          <w:bCs/>
        </w:rPr>
        <w:t xml:space="preserve"> </w:t>
      </w:r>
      <w:r w:rsidRPr="00D726B7">
        <w:rPr>
          <w:b/>
          <w:bCs/>
        </w:rPr>
        <w:t>de</w:t>
      </w:r>
      <w:r w:rsidR="009171E4">
        <w:rPr>
          <w:b/>
          <w:bCs/>
        </w:rPr>
        <w:t xml:space="preserve"> </w:t>
      </w:r>
      <w:r w:rsidRPr="00D726B7">
        <w:rPr>
          <w:b/>
          <w:bCs/>
        </w:rPr>
        <w:t>e-mail</w:t>
      </w:r>
      <w:r w:rsidR="009171E4">
        <w:rPr>
          <w:b/>
          <w:bCs/>
        </w:rPr>
        <w:t xml:space="preserve"> </w:t>
      </w:r>
      <w:hyperlink r:id="rId39" w:history="1">
        <w:r w:rsidR="008309A8" w:rsidRPr="00D726B7">
          <w:rPr>
            <w:rStyle w:val="Hyperlink"/>
            <w:b/>
            <w:bCs/>
            <w:szCs w:val="24"/>
          </w:rPr>
          <w:t>secretariat.pocidif@mfe.gov.ro</w:t>
        </w:r>
      </w:hyperlink>
      <w:r w:rsidRPr="00D726B7">
        <w:rPr>
          <w:b/>
          <w:bCs/>
        </w:rPr>
        <w:t>,</w:t>
      </w:r>
      <w:r w:rsidR="009171E4">
        <w:rPr>
          <w:b/>
          <w:bCs/>
        </w:rPr>
        <w:t xml:space="preserve"> </w:t>
      </w:r>
      <w:r w:rsidRPr="00D726B7">
        <w:rPr>
          <w:b/>
          <w:bCs/>
        </w:rPr>
        <w:t>în</w:t>
      </w:r>
      <w:r w:rsidR="009171E4">
        <w:rPr>
          <w:b/>
          <w:bCs/>
        </w:rPr>
        <w:t xml:space="preserve"> </w:t>
      </w:r>
      <w:r w:rsidRPr="00D726B7">
        <w:rPr>
          <w:b/>
          <w:bCs/>
        </w:rPr>
        <w:t>perioada</w:t>
      </w:r>
      <w:r w:rsidR="009171E4">
        <w:rPr>
          <w:b/>
          <w:bCs/>
        </w:rPr>
        <w:t xml:space="preserve"> </w:t>
      </w:r>
      <w:r w:rsidRPr="00D726B7">
        <w:rPr>
          <w:b/>
          <w:bCs/>
        </w:rPr>
        <w:t>01.11.2024</w:t>
      </w:r>
      <w:r w:rsidR="009171E4">
        <w:rPr>
          <w:b/>
          <w:bCs/>
        </w:rPr>
        <w:t xml:space="preserve"> </w:t>
      </w:r>
      <w:r w:rsidRPr="00D726B7">
        <w:rPr>
          <w:b/>
          <w:bCs/>
        </w:rPr>
        <w:t>–</w:t>
      </w:r>
      <w:r w:rsidR="009171E4">
        <w:rPr>
          <w:b/>
          <w:bCs/>
        </w:rPr>
        <w:t xml:space="preserve"> </w:t>
      </w:r>
      <w:r w:rsidRPr="00D726B7">
        <w:rPr>
          <w:b/>
          <w:bCs/>
        </w:rPr>
        <w:t>07.11.2024.</w:t>
      </w:r>
    </w:p>
    <w:p w14:paraId="5DBB46B0" w14:textId="512CDF47" w:rsidR="00D726B7" w:rsidRPr="00D726B7" w:rsidRDefault="00D726B7" w:rsidP="00D726B7">
      <w:pPr>
        <w:pStyle w:val="Stilsursa"/>
      </w:pPr>
      <w:r>
        <w:t>Sursa:</w:t>
      </w:r>
      <w:r w:rsidR="009171E4">
        <w:t xml:space="preserve"> </w:t>
      </w:r>
      <w:r>
        <w:t>MIPE</w:t>
      </w:r>
    </w:p>
    <w:p w14:paraId="624B7559" w14:textId="03E1B90B" w:rsidR="00D726B7" w:rsidRPr="00D726B7" w:rsidRDefault="00D726B7" w:rsidP="00D726B7">
      <w:pPr>
        <w:pStyle w:val="separatorarticole"/>
      </w:pPr>
      <w:r>
        <w:t>*</w:t>
      </w:r>
    </w:p>
    <w:p w14:paraId="5660319A" w14:textId="5CB96B22" w:rsidR="00AA4D7D" w:rsidRDefault="00AA4D7D" w:rsidP="00AA4D7D">
      <w:pPr>
        <w:pStyle w:val="TitluArticolinINFOUE"/>
      </w:pPr>
      <w:bookmarkStart w:id="100" w:name="_Toc181352386"/>
      <w:r w:rsidRPr="00AA4D7D">
        <w:t>PEO:</w:t>
      </w:r>
      <w:r w:rsidR="009171E4">
        <w:t xml:space="preserve"> </w:t>
      </w:r>
      <w:r w:rsidRPr="00AA4D7D">
        <w:t>Ghidul</w:t>
      </w:r>
      <w:r w:rsidR="009171E4">
        <w:t xml:space="preserve"> </w:t>
      </w:r>
      <w:r w:rsidRPr="00AA4D7D">
        <w:t>Solicitantului</w:t>
      </w:r>
      <w:r w:rsidR="009171E4">
        <w:t xml:space="preserve"> </w:t>
      </w:r>
      <w:r w:rsidRPr="00AA4D7D">
        <w:t>Măsuri</w:t>
      </w:r>
      <w:r w:rsidR="009171E4">
        <w:t xml:space="preserve"> </w:t>
      </w:r>
      <w:r w:rsidRPr="00AA4D7D">
        <w:t>integrate</w:t>
      </w:r>
      <w:r w:rsidR="009171E4">
        <w:t xml:space="preserve"> </w:t>
      </w:r>
      <w:r w:rsidRPr="00AA4D7D">
        <w:t>pentru</w:t>
      </w:r>
      <w:r w:rsidR="009171E4">
        <w:t xml:space="preserve"> </w:t>
      </w:r>
      <w:r w:rsidRPr="00AA4D7D">
        <w:t>comunitatea</w:t>
      </w:r>
      <w:r w:rsidR="009171E4">
        <w:t xml:space="preserve"> </w:t>
      </w:r>
      <w:r w:rsidRPr="00AA4D7D">
        <w:t>roma</w:t>
      </w:r>
      <w:bookmarkEnd w:id="100"/>
    </w:p>
    <w:p w14:paraId="435BD229" w14:textId="32A3C07D" w:rsidR="00AA4D7D" w:rsidRPr="00AA4D7D" w:rsidRDefault="00AA4D7D" w:rsidP="00AA4D7D">
      <w:r w:rsidRPr="00AA4D7D">
        <w:t>Autoritatea</w:t>
      </w:r>
      <w:r w:rsidR="009171E4">
        <w:t xml:space="preserve"> </w:t>
      </w:r>
      <w:r w:rsidRPr="00AA4D7D">
        <w:t>de</w:t>
      </w:r>
      <w:r w:rsidR="009171E4">
        <w:t xml:space="preserve"> </w:t>
      </w:r>
      <w:r w:rsidRPr="00AA4D7D">
        <w:t>Management</w:t>
      </w:r>
      <w:r w:rsidR="009171E4">
        <w:t xml:space="preserve"> </w:t>
      </w:r>
      <w:r w:rsidRPr="00AA4D7D">
        <w:t>pentru</w:t>
      </w:r>
      <w:r w:rsidR="009171E4">
        <w:t xml:space="preserve"> </w:t>
      </w:r>
      <w:r w:rsidRPr="00AA4D7D">
        <w:t>Programul</w:t>
      </w:r>
      <w:r w:rsidR="009171E4">
        <w:t xml:space="preserve"> </w:t>
      </w:r>
      <w:r w:rsidRPr="00AA4D7D">
        <w:t>Educație</w:t>
      </w:r>
      <w:r w:rsidR="009171E4">
        <w:t xml:space="preserve"> </w:t>
      </w:r>
      <w:r w:rsidRPr="00AA4D7D">
        <w:t>și</w:t>
      </w:r>
      <w:r w:rsidR="009171E4">
        <w:t xml:space="preserve"> </w:t>
      </w:r>
      <w:r w:rsidRPr="00AA4D7D">
        <w:t>Ocupare</w:t>
      </w:r>
      <w:r w:rsidR="009171E4">
        <w:t xml:space="preserve"> </w:t>
      </w:r>
      <w:r w:rsidRPr="00AA4D7D">
        <w:t>2021-2027,</w:t>
      </w:r>
      <w:r w:rsidR="009171E4">
        <w:t xml:space="preserve"> </w:t>
      </w:r>
      <w:r w:rsidRPr="00AA4D7D">
        <w:t>din</w:t>
      </w:r>
      <w:r w:rsidR="009171E4">
        <w:t xml:space="preserve"> </w:t>
      </w:r>
      <w:r w:rsidRPr="00AA4D7D">
        <w:t>cadrul</w:t>
      </w:r>
      <w:r w:rsidR="009171E4">
        <w:t xml:space="preserve"> </w:t>
      </w:r>
      <w:r w:rsidRPr="00AA4D7D">
        <w:t>Ministerului</w:t>
      </w:r>
      <w:r w:rsidR="009171E4">
        <w:t xml:space="preserve"> </w:t>
      </w:r>
      <w:r w:rsidRPr="00AA4D7D">
        <w:t>Investițiilor</w:t>
      </w:r>
      <w:r w:rsidR="009171E4">
        <w:t xml:space="preserve"> </w:t>
      </w:r>
      <w:r w:rsidRPr="00AA4D7D">
        <w:t>și</w:t>
      </w:r>
      <w:r w:rsidR="009171E4">
        <w:t xml:space="preserve"> </w:t>
      </w:r>
      <w:r w:rsidRPr="00AA4D7D">
        <w:t>Proiectelor</w:t>
      </w:r>
      <w:r w:rsidR="009171E4">
        <w:t xml:space="preserve"> </w:t>
      </w:r>
      <w:r w:rsidRPr="00AA4D7D">
        <w:t>Europene,</w:t>
      </w:r>
      <w:r w:rsidR="009171E4">
        <w:t xml:space="preserve"> </w:t>
      </w:r>
      <w:r w:rsidRPr="00AA4D7D">
        <w:t>lansează</w:t>
      </w:r>
      <w:r w:rsidR="009171E4">
        <w:t xml:space="preserve"> </w:t>
      </w:r>
      <w:r w:rsidRPr="00AA4D7D">
        <w:t>în</w:t>
      </w:r>
      <w:r w:rsidR="009171E4">
        <w:t xml:space="preserve"> </w:t>
      </w:r>
      <w:r w:rsidRPr="00AA4D7D">
        <w:t>consultare</w:t>
      </w:r>
      <w:r w:rsidR="009171E4">
        <w:t xml:space="preserve"> </w:t>
      </w:r>
      <w:r w:rsidRPr="00AA4D7D">
        <w:t>publică,</w:t>
      </w:r>
      <w:r w:rsidR="009171E4">
        <w:t xml:space="preserve"> </w:t>
      </w:r>
      <w:hyperlink r:id="rId40" w:history="1">
        <w:r w:rsidRPr="00AA4D7D">
          <w:rPr>
            <w:rStyle w:val="Hyperlink"/>
            <w:b/>
            <w:bCs/>
            <w:szCs w:val="24"/>
          </w:rPr>
          <w:t>Ghidul</w:t>
        </w:r>
        <w:r w:rsidR="009171E4">
          <w:rPr>
            <w:rStyle w:val="Hyperlink"/>
            <w:b/>
            <w:bCs/>
            <w:szCs w:val="24"/>
          </w:rPr>
          <w:t xml:space="preserve"> </w:t>
        </w:r>
        <w:r w:rsidRPr="00AA4D7D">
          <w:rPr>
            <w:rStyle w:val="Hyperlink"/>
            <w:b/>
            <w:bCs/>
            <w:szCs w:val="24"/>
          </w:rPr>
          <w:t>Solicitantului</w:t>
        </w:r>
        <w:r w:rsidR="009171E4">
          <w:rPr>
            <w:rStyle w:val="Hyperlink"/>
            <w:b/>
            <w:bCs/>
            <w:szCs w:val="24"/>
          </w:rPr>
          <w:t xml:space="preserve"> </w:t>
        </w:r>
        <w:r w:rsidRPr="00AA4D7D">
          <w:rPr>
            <w:rStyle w:val="Hyperlink"/>
            <w:b/>
            <w:bCs/>
            <w:szCs w:val="24"/>
          </w:rPr>
          <w:t>Condiții</w:t>
        </w:r>
        <w:r w:rsidR="009171E4">
          <w:rPr>
            <w:rStyle w:val="Hyperlink"/>
            <w:b/>
            <w:bCs/>
            <w:szCs w:val="24"/>
          </w:rPr>
          <w:t xml:space="preserve"> </w:t>
        </w:r>
        <w:r w:rsidRPr="00AA4D7D">
          <w:rPr>
            <w:rStyle w:val="Hyperlink"/>
            <w:b/>
            <w:bCs/>
            <w:szCs w:val="24"/>
          </w:rPr>
          <w:t>Specifice</w:t>
        </w:r>
        <w:r w:rsidR="009171E4">
          <w:rPr>
            <w:rStyle w:val="Hyperlink"/>
            <w:b/>
            <w:bCs/>
            <w:szCs w:val="24"/>
          </w:rPr>
          <w:t xml:space="preserve"> </w:t>
        </w:r>
        <w:r w:rsidRPr="00AA4D7D">
          <w:rPr>
            <w:rStyle w:val="Hyperlink"/>
            <w:b/>
            <w:bCs/>
            <w:szCs w:val="24"/>
          </w:rPr>
          <w:t>Măsuri</w:t>
        </w:r>
        <w:r w:rsidR="009171E4">
          <w:rPr>
            <w:rStyle w:val="Hyperlink"/>
            <w:b/>
            <w:bCs/>
            <w:szCs w:val="24"/>
          </w:rPr>
          <w:t xml:space="preserve"> </w:t>
        </w:r>
        <w:r w:rsidRPr="00AA4D7D">
          <w:rPr>
            <w:rStyle w:val="Hyperlink"/>
            <w:b/>
            <w:bCs/>
            <w:szCs w:val="24"/>
          </w:rPr>
          <w:t>integrate</w:t>
        </w:r>
        <w:r w:rsidR="009171E4">
          <w:rPr>
            <w:rStyle w:val="Hyperlink"/>
            <w:b/>
            <w:bCs/>
            <w:szCs w:val="24"/>
          </w:rPr>
          <w:t xml:space="preserve"> </w:t>
        </w:r>
        <w:r w:rsidRPr="00AA4D7D">
          <w:rPr>
            <w:rStyle w:val="Hyperlink"/>
            <w:b/>
            <w:bCs/>
            <w:szCs w:val="24"/>
          </w:rPr>
          <w:t>pentru</w:t>
        </w:r>
        <w:r w:rsidR="009171E4">
          <w:rPr>
            <w:rStyle w:val="Hyperlink"/>
            <w:b/>
            <w:bCs/>
            <w:szCs w:val="24"/>
          </w:rPr>
          <w:t xml:space="preserve"> </w:t>
        </w:r>
        <w:r w:rsidRPr="00AA4D7D">
          <w:rPr>
            <w:rStyle w:val="Hyperlink"/>
            <w:b/>
            <w:bCs/>
            <w:szCs w:val="24"/>
          </w:rPr>
          <w:t>comunitatea</w:t>
        </w:r>
        <w:r w:rsidR="009171E4">
          <w:rPr>
            <w:rStyle w:val="Hyperlink"/>
            <w:b/>
            <w:bCs/>
            <w:szCs w:val="24"/>
          </w:rPr>
          <w:t xml:space="preserve"> </w:t>
        </w:r>
        <w:r w:rsidRPr="00AA4D7D">
          <w:rPr>
            <w:rStyle w:val="Hyperlink"/>
            <w:b/>
            <w:bCs/>
            <w:szCs w:val="24"/>
          </w:rPr>
          <w:t>roma</w:t>
        </w:r>
        <w:r w:rsidRPr="00AA4D7D">
          <w:rPr>
            <w:rStyle w:val="Hyperlink"/>
            <w:szCs w:val="24"/>
          </w:rPr>
          <w:t>,</w:t>
        </w:r>
      </w:hyperlink>
      <w:r w:rsidR="009171E4">
        <w:t xml:space="preserve"> </w:t>
      </w:r>
      <w:r w:rsidRPr="00AA4D7D">
        <w:t>apel</w:t>
      </w:r>
      <w:r w:rsidR="009171E4">
        <w:t xml:space="preserve"> </w:t>
      </w:r>
      <w:r w:rsidRPr="00AA4D7D">
        <w:t>de</w:t>
      </w:r>
      <w:r w:rsidR="009171E4">
        <w:t xml:space="preserve"> </w:t>
      </w:r>
      <w:r w:rsidRPr="00AA4D7D">
        <w:t>proiecte</w:t>
      </w:r>
      <w:r w:rsidR="009171E4">
        <w:t xml:space="preserve"> </w:t>
      </w:r>
      <w:r w:rsidRPr="00AA4D7D">
        <w:t>competitiv</w:t>
      </w:r>
      <w:r w:rsidR="009171E4">
        <w:t xml:space="preserve"> </w:t>
      </w:r>
      <w:r w:rsidRPr="00AA4D7D">
        <w:t>finanțat</w:t>
      </w:r>
      <w:r w:rsidR="009171E4">
        <w:t xml:space="preserve"> </w:t>
      </w:r>
      <w:r w:rsidRPr="00AA4D7D">
        <w:t>din</w:t>
      </w:r>
      <w:r w:rsidR="009171E4">
        <w:t xml:space="preserve"> </w:t>
      </w:r>
      <w:r w:rsidRPr="00AA4D7D">
        <w:t>Prioritatea</w:t>
      </w:r>
      <w:r w:rsidR="009171E4">
        <w:t xml:space="preserve"> </w:t>
      </w:r>
      <w:r w:rsidRPr="00AA4D7D">
        <w:t>6</w:t>
      </w:r>
      <w:r w:rsidR="009171E4">
        <w:t xml:space="preserve"> </w:t>
      </w:r>
      <w:r w:rsidRPr="00AA4D7D">
        <w:t>Prevenirea</w:t>
      </w:r>
      <w:r w:rsidR="009171E4">
        <w:t xml:space="preserve"> </w:t>
      </w:r>
      <w:r w:rsidRPr="00AA4D7D">
        <w:t>părăsirii</w:t>
      </w:r>
      <w:r w:rsidR="009171E4">
        <w:t xml:space="preserve"> </w:t>
      </w:r>
      <w:r w:rsidRPr="00AA4D7D">
        <w:t>timpurii</w:t>
      </w:r>
      <w:r w:rsidR="009171E4">
        <w:t xml:space="preserve"> </w:t>
      </w:r>
      <w:r w:rsidRPr="00AA4D7D">
        <w:t>a</w:t>
      </w:r>
      <w:r w:rsidR="009171E4">
        <w:t xml:space="preserve"> </w:t>
      </w:r>
      <w:r w:rsidRPr="00AA4D7D">
        <w:t>școlii</w:t>
      </w:r>
      <w:r w:rsidR="009171E4">
        <w:t xml:space="preserve"> </w:t>
      </w:r>
      <w:r w:rsidRPr="00AA4D7D">
        <w:t>și</w:t>
      </w:r>
      <w:r w:rsidR="009171E4">
        <w:t xml:space="preserve"> </w:t>
      </w:r>
      <w:r w:rsidRPr="00AA4D7D">
        <w:t>creșterea</w:t>
      </w:r>
      <w:r w:rsidR="009171E4">
        <w:t xml:space="preserve"> </w:t>
      </w:r>
      <w:r w:rsidRPr="00AA4D7D">
        <w:t>accesului</w:t>
      </w:r>
      <w:r w:rsidR="009171E4">
        <w:t xml:space="preserve"> </w:t>
      </w:r>
      <w:r w:rsidRPr="00AA4D7D">
        <w:t>și</w:t>
      </w:r>
      <w:r w:rsidR="009171E4">
        <w:t xml:space="preserve"> </w:t>
      </w:r>
      <w:r w:rsidRPr="00AA4D7D">
        <w:t>a</w:t>
      </w:r>
      <w:r w:rsidR="009171E4">
        <w:t xml:space="preserve"> </w:t>
      </w:r>
      <w:r w:rsidRPr="00AA4D7D">
        <w:t>participării</w:t>
      </w:r>
      <w:r w:rsidR="009171E4">
        <w:t xml:space="preserve"> </w:t>
      </w:r>
      <w:r w:rsidRPr="00AA4D7D">
        <w:t>grupurilor</w:t>
      </w:r>
      <w:r w:rsidR="009171E4">
        <w:t xml:space="preserve"> </w:t>
      </w:r>
      <w:r w:rsidRPr="00AA4D7D">
        <w:t>dezavantajate</w:t>
      </w:r>
      <w:r w:rsidR="009171E4">
        <w:t xml:space="preserve"> </w:t>
      </w:r>
      <w:r w:rsidRPr="00AA4D7D">
        <w:t>la</w:t>
      </w:r>
      <w:r w:rsidR="009171E4">
        <w:t xml:space="preserve"> </w:t>
      </w:r>
      <w:r w:rsidRPr="00AA4D7D">
        <w:t>educație</w:t>
      </w:r>
      <w:r w:rsidR="009171E4">
        <w:t xml:space="preserve"> </w:t>
      </w:r>
      <w:r w:rsidRPr="00AA4D7D">
        <w:t>și</w:t>
      </w:r>
      <w:r w:rsidR="009171E4">
        <w:t xml:space="preserve"> </w:t>
      </w:r>
      <w:r w:rsidRPr="00AA4D7D">
        <w:t>formare</w:t>
      </w:r>
      <w:r w:rsidR="009171E4">
        <w:t xml:space="preserve"> </w:t>
      </w:r>
      <w:r w:rsidRPr="00AA4D7D">
        <w:t>profesională,</w:t>
      </w:r>
      <w:r w:rsidR="009171E4">
        <w:t xml:space="preserve"> </w:t>
      </w:r>
      <w:r w:rsidRPr="00AA4D7D">
        <w:t>Obiectiv</w:t>
      </w:r>
      <w:r w:rsidR="009171E4">
        <w:t xml:space="preserve"> </w:t>
      </w:r>
      <w:r w:rsidRPr="00AA4D7D">
        <w:t>specific:</w:t>
      </w:r>
      <w:r w:rsidR="009171E4">
        <w:t xml:space="preserve"> </w:t>
      </w:r>
      <w:r w:rsidRPr="00AA4D7D">
        <w:t>ESO4.10.</w:t>
      </w:r>
      <w:r w:rsidR="009171E4">
        <w:t xml:space="preserve"> </w:t>
      </w:r>
      <w:r w:rsidRPr="00AA4D7D">
        <w:t>Promovarea</w:t>
      </w:r>
      <w:r w:rsidR="009171E4">
        <w:t xml:space="preserve"> </w:t>
      </w:r>
      <w:r w:rsidRPr="00AA4D7D">
        <w:t>integrării</w:t>
      </w:r>
      <w:r w:rsidR="009171E4">
        <w:t xml:space="preserve"> </w:t>
      </w:r>
      <w:r w:rsidRPr="00AA4D7D">
        <w:t>socioeconomice</w:t>
      </w:r>
      <w:r w:rsidR="009171E4">
        <w:t xml:space="preserve"> </w:t>
      </w:r>
      <w:r w:rsidRPr="00AA4D7D">
        <w:t>a</w:t>
      </w:r>
      <w:r w:rsidR="009171E4">
        <w:t xml:space="preserve"> </w:t>
      </w:r>
      <w:r w:rsidRPr="00AA4D7D">
        <w:t>comunităților</w:t>
      </w:r>
      <w:r w:rsidR="009171E4">
        <w:t xml:space="preserve"> </w:t>
      </w:r>
      <w:r w:rsidRPr="00AA4D7D">
        <w:t>marginalizate,</w:t>
      </w:r>
      <w:r w:rsidR="009171E4">
        <w:t xml:space="preserve"> </w:t>
      </w:r>
      <w:r w:rsidRPr="00AA4D7D">
        <w:t>cum</w:t>
      </w:r>
      <w:r w:rsidR="009171E4">
        <w:t xml:space="preserve"> </w:t>
      </w:r>
      <w:r w:rsidRPr="00AA4D7D">
        <w:t>ar</w:t>
      </w:r>
      <w:r w:rsidR="009171E4">
        <w:t xml:space="preserve"> </w:t>
      </w:r>
      <w:r w:rsidRPr="00AA4D7D">
        <w:t>fi</w:t>
      </w:r>
      <w:r w:rsidR="009171E4">
        <w:t xml:space="preserve"> </w:t>
      </w:r>
      <w:r w:rsidRPr="00AA4D7D">
        <w:t>romii,</w:t>
      </w:r>
      <w:r w:rsidR="009171E4">
        <w:t xml:space="preserve"> </w:t>
      </w:r>
      <w:r w:rsidRPr="00AA4D7D">
        <w:t>Acțiunea</w:t>
      </w:r>
      <w:r w:rsidR="009171E4">
        <w:t xml:space="preserve"> </w:t>
      </w:r>
      <w:r w:rsidRPr="00AA4D7D">
        <w:t>6.j.1.</w:t>
      </w:r>
      <w:r w:rsidR="009171E4">
        <w:t xml:space="preserve"> </w:t>
      </w:r>
      <w:r w:rsidRPr="00AA4D7D">
        <w:t>–</w:t>
      </w:r>
      <w:r w:rsidR="009171E4">
        <w:t xml:space="preserve"> </w:t>
      </w:r>
      <w:r w:rsidRPr="00AA4D7D">
        <w:t>Măsuri</w:t>
      </w:r>
      <w:r w:rsidR="009171E4">
        <w:t xml:space="preserve"> </w:t>
      </w:r>
      <w:r w:rsidRPr="00AA4D7D">
        <w:t>de</w:t>
      </w:r>
      <w:r w:rsidR="009171E4">
        <w:t xml:space="preserve"> </w:t>
      </w:r>
      <w:r w:rsidRPr="00AA4D7D">
        <w:t>sprijin</w:t>
      </w:r>
      <w:r w:rsidR="009171E4">
        <w:t xml:space="preserve"> </w:t>
      </w:r>
      <w:r w:rsidRPr="00AA4D7D">
        <w:t>pentru</w:t>
      </w:r>
      <w:r w:rsidR="009171E4">
        <w:t xml:space="preserve"> </w:t>
      </w:r>
      <w:r w:rsidRPr="00AA4D7D">
        <w:t>îmbunătățirea</w:t>
      </w:r>
      <w:r w:rsidR="009171E4">
        <w:t xml:space="preserve"> </w:t>
      </w:r>
      <w:r w:rsidRPr="00AA4D7D">
        <w:t>accesului</w:t>
      </w:r>
      <w:r w:rsidR="009171E4">
        <w:t xml:space="preserve"> </w:t>
      </w:r>
      <w:r w:rsidRPr="00AA4D7D">
        <w:t>și</w:t>
      </w:r>
      <w:r w:rsidR="009171E4">
        <w:t xml:space="preserve"> </w:t>
      </w:r>
      <w:r w:rsidRPr="00AA4D7D">
        <w:t>a</w:t>
      </w:r>
      <w:r w:rsidR="009171E4">
        <w:t xml:space="preserve"> </w:t>
      </w:r>
      <w:r w:rsidRPr="00AA4D7D">
        <w:t>participării</w:t>
      </w:r>
      <w:r w:rsidR="009171E4">
        <w:t xml:space="preserve"> </w:t>
      </w:r>
      <w:r w:rsidRPr="00AA4D7D">
        <w:t>la</w:t>
      </w:r>
      <w:r w:rsidR="009171E4">
        <w:t xml:space="preserve"> </w:t>
      </w:r>
      <w:r w:rsidRPr="00AA4D7D">
        <w:t>educație</w:t>
      </w:r>
      <w:r w:rsidR="009171E4">
        <w:t xml:space="preserve"> </w:t>
      </w:r>
      <w:r w:rsidRPr="00AA4D7D">
        <w:t>a</w:t>
      </w:r>
      <w:r w:rsidR="009171E4">
        <w:t xml:space="preserve"> </w:t>
      </w:r>
      <w:r w:rsidRPr="00AA4D7D">
        <w:t>copiilor</w:t>
      </w:r>
      <w:r w:rsidR="009171E4">
        <w:t xml:space="preserve"> </w:t>
      </w:r>
      <w:r w:rsidRPr="00AA4D7D">
        <w:t>provenind</w:t>
      </w:r>
      <w:r w:rsidR="009171E4">
        <w:t xml:space="preserve"> </w:t>
      </w:r>
      <w:r w:rsidRPr="00AA4D7D">
        <w:t>din</w:t>
      </w:r>
      <w:r w:rsidR="009171E4">
        <w:t xml:space="preserve"> </w:t>
      </w:r>
      <w:r w:rsidRPr="00AA4D7D">
        <w:t>comunități</w:t>
      </w:r>
      <w:r w:rsidR="009171E4">
        <w:t xml:space="preserve"> </w:t>
      </w:r>
      <w:r w:rsidRPr="00AA4D7D">
        <w:t>marginalizate,</w:t>
      </w:r>
      <w:r w:rsidR="009171E4">
        <w:t xml:space="preserve"> </w:t>
      </w:r>
      <w:r w:rsidRPr="00AA4D7D">
        <w:t>precum</w:t>
      </w:r>
      <w:r w:rsidR="009171E4">
        <w:t xml:space="preserve"> </w:t>
      </w:r>
      <w:r w:rsidRPr="00AA4D7D">
        <w:t>roma.</w:t>
      </w:r>
    </w:p>
    <w:p w14:paraId="349A5A58" w14:textId="306AFBA2" w:rsidR="00AA4D7D" w:rsidRPr="00AA4D7D" w:rsidRDefault="00AA4D7D" w:rsidP="00AA4D7D">
      <w:r w:rsidRPr="00AA4D7D">
        <w:rPr>
          <w:b/>
          <w:bCs/>
        </w:rPr>
        <w:t>Propunerile</w:t>
      </w:r>
      <w:r w:rsidR="009171E4">
        <w:rPr>
          <w:b/>
          <w:bCs/>
        </w:rPr>
        <w:t xml:space="preserve"> </w:t>
      </w:r>
      <w:r w:rsidRPr="00AA4D7D">
        <w:rPr>
          <w:b/>
          <w:bCs/>
        </w:rPr>
        <w:t>și</w:t>
      </w:r>
      <w:r w:rsidR="009171E4">
        <w:rPr>
          <w:b/>
          <w:bCs/>
        </w:rPr>
        <w:t xml:space="preserve"> </w:t>
      </w:r>
      <w:r w:rsidRPr="00AA4D7D">
        <w:rPr>
          <w:b/>
          <w:bCs/>
        </w:rPr>
        <w:t>observațiile</w:t>
      </w:r>
      <w:r w:rsidR="009171E4">
        <w:rPr>
          <w:b/>
          <w:bCs/>
        </w:rPr>
        <w:t xml:space="preserve"> </w:t>
      </w:r>
      <w:r w:rsidRPr="00AA4D7D">
        <w:rPr>
          <w:b/>
          <w:bCs/>
        </w:rPr>
        <w:t>pot</w:t>
      </w:r>
      <w:r w:rsidR="009171E4">
        <w:rPr>
          <w:b/>
          <w:bCs/>
        </w:rPr>
        <w:t xml:space="preserve"> </w:t>
      </w:r>
      <w:r w:rsidRPr="00AA4D7D">
        <w:rPr>
          <w:b/>
          <w:bCs/>
        </w:rPr>
        <w:t>fi</w:t>
      </w:r>
      <w:r w:rsidR="009171E4">
        <w:rPr>
          <w:b/>
          <w:bCs/>
        </w:rPr>
        <w:t xml:space="preserve"> </w:t>
      </w:r>
      <w:r w:rsidRPr="00AA4D7D">
        <w:rPr>
          <w:b/>
          <w:bCs/>
        </w:rPr>
        <w:t>transmise</w:t>
      </w:r>
      <w:r w:rsidR="009171E4">
        <w:rPr>
          <w:b/>
          <w:bCs/>
        </w:rPr>
        <w:t xml:space="preserve"> </w:t>
      </w:r>
      <w:r w:rsidRPr="00AA4D7D">
        <w:rPr>
          <w:b/>
          <w:bCs/>
        </w:rPr>
        <w:t>pe</w:t>
      </w:r>
      <w:r w:rsidR="009171E4">
        <w:rPr>
          <w:b/>
          <w:bCs/>
        </w:rPr>
        <w:t xml:space="preserve"> </w:t>
      </w:r>
      <w:r w:rsidRPr="00AA4D7D">
        <w:rPr>
          <w:b/>
          <w:bCs/>
        </w:rPr>
        <w:t>adresa</w:t>
      </w:r>
      <w:r w:rsidR="009171E4">
        <w:rPr>
          <w:b/>
          <w:bCs/>
        </w:rPr>
        <w:t xml:space="preserve"> </w:t>
      </w:r>
      <w:r w:rsidRPr="00AA4D7D">
        <w:rPr>
          <w:b/>
          <w:bCs/>
        </w:rPr>
        <w:t>de</w:t>
      </w:r>
      <w:r w:rsidR="009171E4">
        <w:rPr>
          <w:b/>
          <w:bCs/>
        </w:rPr>
        <w:t xml:space="preserve"> </w:t>
      </w:r>
      <w:r w:rsidRPr="00AA4D7D">
        <w:rPr>
          <w:b/>
          <w:bCs/>
        </w:rPr>
        <w:t>e-mail</w:t>
      </w:r>
      <w:r w:rsidR="009171E4">
        <w:rPr>
          <w:b/>
          <w:bCs/>
        </w:rPr>
        <w:t xml:space="preserve"> </w:t>
      </w:r>
      <w:hyperlink r:id="rId41" w:history="1">
        <w:r w:rsidRPr="00AA4D7D">
          <w:rPr>
            <w:rStyle w:val="Hyperlink"/>
            <w:b/>
            <w:bCs/>
            <w:szCs w:val="24"/>
          </w:rPr>
          <w:t>consultare.peo@mfe.gov.ro</w:t>
        </w:r>
      </w:hyperlink>
      <w:r w:rsidR="009171E4">
        <w:rPr>
          <w:b/>
          <w:bCs/>
        </w:rPr>
        <w:t xml:space="preserve"> </w:t>
      </w:r>
      <w:r w:rsidRPr="00AA4D7D">
        <w:rPr>
          <w:b/>
          <w:bCs/>
        </w:rPr>
        <w:t>până</w:t>
      </w:r>
      <w:r w:rsidR="009171E4">
        <w:rPr>
          <w:b/>
          <w:bCs/>
        </w:rPr>
        <w:t xml:space="preserve"> </w:t>
      </w:r>
      <w:r w:rsidRPr="00AA4D7D">
        <w:rPr>
          <w:b/>
          <w:bCs/>
        </w:rPr>
        <w:t>la</w:t>
      </w:r>
      <w:r w:rsidR="009171E4">
        <w:rPr>
          <w:b/>
          <w:bCs/>
        </w:rPr>
        <w:t xml:space="preserve"> </w:t>
      </w:r>
      <w:r w:rsidRPr="00AA4D7D">
        <w:rPr>
          <w:b/>
          <w:bCs/>
        </w:rPr>
        <w:t>data</w:t>
      </w:r>
      <w:r w:rsidR="009171E4">
        <w:rPr>
          <w:b/>
          <w:bCs/>
        </w:rPr>
        <w:t xml:space="preserve"> </w:t>
      </w:r>
      <w:r w:rsidRPr="00AA4D7D">
        <w:rPr>
          <w:b/>
          <w:bCs/>
        </w:rPr>
        <w:t>de</w:t>
      </w:r>
      <w:r w:rsidR="009171E4">
        <w:rPr>
          <w:b/>
          <w:bCs/>
        </w:rPr>
        <w:t xml:space="preserve"> </w:t>
      </w:r>
      <w:r w:rsidRPr="00AA4D7D">
        <w:rPr>
          <w:b/>
          <w:bCs/>
        </w:rPr>
        <w:t>20.11.2024.</w:t>
      </w:r>
    </w:p>
    <w:p w14:paraId="2088A794" w14:textId="3E0B5279" w:rsidR="00AA4D7D" w:rsidRPr="00AA4D7D" w:rsidRDefault="00AA4D7D" w:rsidP="00AA4D7D">
      <w:pPr>
        <w:pStyle w:val="Stilsursa"/>
      </w:pPr>
      <w:r>
        <w:t>Sursa:</w:t>
      </w:r>
      <w:r w:rsidR="009171E4">
        <w:t xml:space="preserve"> </w:t>
      </w:r>
      <w:r>
        <w:t>MIPE</w:t>
      </w:r>
    </w:p>
    <w:p w14:paraId="3591A8CA" w14:textId="77777777" w:rsidR="00AA4D7D" w:rsidRPr="00AA4D7D" w:rsidRDefault="00AA4D7D" w:rsidP="00AA4D7D">
      <w:pPr>
        <w:pStyle w:val="separatorarticole"/>
      </w:pPr>
      <w:r>
        <w:t>*</w:t>
      </w:r>
    </w:p>
    <w:p w14:paraId="58CAE576" w14:textId="22EFB9B3" w:rsidR="00A81C6C" w:rsidRDefault="00A81C6C" w:rsidP="00A81C6C">
      <w:pPr>
        <w:pStyle w:val="TitluArticolinINFOUE"/>
      </w:pPr>
      <w:bookmarkStart w:id="101" w:name="_Toc181352387"/>
      <w:r w:rsidRPr="00A74B2C">
        <w:t>Consultare</w:t>
      </w:r>
      <w:r w:rsidR="009171E4">
        <w:t xml:space="preserve"> </w:t>
      </w:r>
      <w:r w:rsidRPr="00A74B2C">
        <w:t>publică,</w:t>
      </w:r>
      <w:r w:rsidR="009171E4">
        <w:t xml:space="preserve"> </w:t>
      </w:r>
      <w:r w:rsidRPr="00A74B2C">
        <w:t>PEO:</w:t>
      </w:r>
      <w:r w:rsidR="009171E4">
        <w:t xml:space="preserve"> </w:t>
      </w:r>
      <w:r w:rsidRPr="00A74B2C">
        <w:t>Ghidul</w:t>
      </w:r>
      <w:r w:rsidR="009171E4">
        <w:t xml:space="preserve"> </w:t>
      </w:r>
      <w:r w:rsidRPr="00A74B2C">
        <w:t>Solicitantului</w:t>
      </w:r>
      <w:r w:rsidR="009171E4">
        <w:t xml:space="preserve"> </w:t>
      </w:r>
      <w:r w:rsidRPr="00A74B2C">
        <w:t>Sprijin</w:t>
      </w:r>
      <w:r w:rsidR="009171E4">
        <w:t xml:space="preserve"> </w:t>
      </w:r>
      <w:r w:rsidRPr="00A74B2C">
        <w:t>financiar</w:t>
      </w:r>
      <w:r w:rsidR="009171E4">
        <w:t xml:space="preserve"> </w:t>
      </w:r>
      <w:r w:rsidRPr="00A74B2C">
        <w:t>suplimentar</w:t>
      </w:r>
      <w:r w:rsidR="009171E4">
        <w:t xml:space="preserve"> </w:t>
      </w:r>
      <w:r w:rsidRPr="00A74B2C">
        <w:t>destinat</w:t>
      </w:r>
      <w:r w:rsidR="009171E4">
        <w:t xml:space="preserve"> </w:t>
      </w:r>
      <w:r w:rsidRPr="00A74B2C">
        <w:t>studenților</w:t>
      </w:r>
      <w:r w:rsidR="009171E4">
        <w:t xml:space="preserve"> </w:t>
      </w:r>
      <w:r w:rsidRPr="00A74B2C">
        <w:t>cu</w:t>
      </w:r>
      <w:r w:rsidR="009171E4">
        <w:t xml:space="preserve"> </w:t>
      </w:r>
      <w:r w:rsidRPr="00A74B2C">
        <w:t>oportunități</w:t>
      </w:r>
      <w:r w:rsidR="009171E4">
        <w:t xml:space="preserve"> </w:t>
      </w:r>
      <w:r w:rsidRPr="00A74B2C">
        <w:t>reduse</w:t>
      </w:r>
      <w:r w:rsidR="009171E4">
        <w:t xml:space="preserve"> </w:t>
      </w:r>
      <w:r w:rsidRPr="00A74B2C">
        <w:t>care</w:t>
      </w:r>
      <w:r w:rsidR="009171E4">
        <w:t xml:space="preserve"> </w:t>
      </w:r>
      <w:r w:rsidRPr="00A74B2C">
        <w:t>participă</w:t>
      </w:r>
      <w:r w:rsidR="009171E4">
        <w:t xml:space="preserve"> </w:t>
      </w:r>
      <w:r w:rsidRPr="00A74B2C">
        <w:t>la</w:t>
      </w:r>
      <w:r w:rsidR="009171E4">
        <w:t xml:space="preserve"> </w:t>
      </w:r>
      <w:r w:rsidRPr="00A74B2C">
        <w:t>mobilități</w:t>
      </w:r>
      <w:r w:rsidR="009171E4">
        <w:t xml:space="preserve"> </w:t>
      </w:r>
      <w:r w:rsidRPr="00A74B2C">
        <w:t>studențești</w:t>
      </w:r>
      <w:r w:rsidR="009171E4">
        <w:t xml:space="preserve"> </w:t>
      </w:r>
      <w:r w:rsidRPr="00A74B2C">
        <w:t>Erasmus+</w:t>
      </w:r>
      <w:bookmarkEnd w:id="101"/>
    </w:p>
    <w:p w14:paraId="7AD1D248" w14:textId="6BC6F5E0" w:rsidR="00A81C6C" w:rsidRPr="00F17025" w:rsidRDefault="00A81C6C" w:rsidP="00A81C6C">
      <w:r w:rsidRPr="00F17025">
        <w:t>Autoritatea</w:t>
      </w:r>
      <w:r w:rsidR="009171E4">
        <w:t xml:space="preserve"> </w:t>
      </w:r>
      <w:r w:rsidRPr="00F17025">
        <w:t>de</w:t>
      </w:r>
      <w:r w:rsidR="009171E4">
        <w:t xml:space="preserve"> </w:t>
      </w:r>
      <w:r w:rsidRPr="00F17025">
        <w:t>Management</w:t>
      </w:r>
      <w:r w:rsidR="009171E4">
        <w:t xml:space="preserve"> </w:t>
      </w:r>
      <w:r w:rsidRPr="00F17025">
        <w:t>pentru</w:t>
      </w:r>
      <w:r w:rsidR="009171E4">
        <w:t xml:space="preserve"> </w:t>
      </w:r>
      <w:r w:rsidRPr="00F17025">
        <w:t>Programul</w:t>
      </w:r>
      <w:r w:rsidR="009171E4">
        <w:t xml:space="preserve"> </w:t>
      </w:r>
      <w:r w:rsidRPr="00F17025">
        <w:t>Educație</w:t>
      </w:r>
      <w:r w:rsidR="009171E4">
        <w:t xml:space="preserve"> </w:t>
      </w:r>
      <w:r w:rsidRPr="00F17025">
        <w:t>și</w:t>
      </w:r>
      <w:r w:rsidR="009171E4">
        <w:t xml:space="preserve"> </w:t>
      </w:r>
      <w:r w:rsidRPr="00F17025">
        <w:t>Ocupare</w:t>
      </w:r>
      <w:r w:rsidR="009171E4">
        <w:t xml:space="preserve"> </w:t>
      </w:r>
      <w:r w:rsidRPr="00F17025">
        <w:t>2021-2027</w:t>
      </w:r>
      <w:r w:rsidR="009171E4">
        <w:t xml:space="preserve"> </w:t>
      </w:r>
      <w:r w:rsidRPr="00F17025">
        <w:t>din</w:t>
      </w:r>
      <w:r w:rsidR="009171E4">
        <w:t xml:space="preserve"> </w:t>
      </w:r>
      <w:r w:rsidRPr="00F17025">
        <w:t>cadrul</w:t>
      </w:r>
      <w:r w:rsidR="009171E4">
        <w:t xml:space="preserve"> </w:t>
      </w:r>
      <w:r w:rsidRPr="00F17025">
        <w:t>Ministerului</w:t>
      </w:r>
      <w:r w:rsidR="009171E4">
        <w:t xml:space="preserve"> </w:t>
      </w:r>
      <w:r w:rsidRPr="00F17025">
        <w:t>Investițiilor</w:t>
      </w:r>
      <w:r w:rsidR="009171E4">
        <w:t xml:space="preserve"> </w:t>
      </w:r>
      <w:r w:rsidRPr="00F17025">
        <w:t>și</w:t>
      </w:r>
      <w:r w:rsidR="009171E4">
        <w:t xml:space="preserve"> </w:t>
      </w:r>
      <w:r w:rsidRPr="00F17025">
        <w:t>Proiectelor</w:t>
      </w:r>
      <w:r w:rsidR="009171E4">
        <w:t xml:space="preserve"> </w:t>
      </w:r>
      <w:r w:rsidRPr="00F17025">
        <w:t>Europene</w:t>
      </w:r>
      <w:r w:rsidR="009171E4">
        <w:t xml:space="preserve"> </w:t>
      </w:r>
      <w:r w:rsidRPr="00F17025">
        <w:t>lansează,</w:t>
      </w:r>
      <w:r w:rsidR="009171E4">
        <w:t xml:space="preserve"> </w:t>
      </w:r>
      <w:r w:rsidRPr="00F17025">
        <w:t>în</w:t>
      </w:r>
      <w:r w:rsidR="009171E4">
        <w:t xml:space="preserve"> </w:t>
      </w:r>
      <w:r w:rsidRPr="00F17025">
        <w:t>consultare</w:t>
      </w:r>
      <w:r w:rsidR="009171E4">
        <w:t xml:space="preserve"> </w:t>
      </w:r>
      <w:r w:rsidRPr="00F17025">
        <w:t>publică,</w:t>
      </w:r>
      <w:r w:rsidR="009171E4">
        <w:t xml:space="preserve"> </w:t>
      </w:r>
      <w:hyperlink r:id="rId42" w:history="1">
        <w:r w:rsidRPr="00F17025">
          <w:rPr>
            <w:rStyle w:val="Hyperlink"/>
            <w:b/>
            <w:bCs/>
            <w:szCs w:val="24"/>
          </w:rPr>
          <w:t>Ghidul</w:t>
        </w:r>
        <w:r w:rsidR="009171E4">
          <w:rPr>
            <w:rStyle w:val="Hyperlink"/>
            <w:b/>
            <w:bCs/>
            <w:szCs w:val="24"/>
          </w:rPr>
          <w:t xml:space="preserve"> </w:t>
        </w:r>
        <w:r w:rsidRPr="00F17025">
          <w:rPr>
            <w:rStyle w:val="Hyperlink"/>
            <w:b/>
            <w:bCs/>
            <w:szCs w:val="24"/>
          </w:rPr>
          <w:t>Solicitantului</w:t>
        </w:r>
        <w:r w:rsidR="009171E4">
          <w:rPr>
            <w:rStyle w:val="Hyperlink"/>
            <w:b/>
            <w:bCs/>
            <w:szCs w:val="24"/>
          </w:rPr>
          <w:t xml:space="preserve"> </w:t>
        </w:r>
        <w:r w:rsidRPr="00F17025">
          <w:rPr>
            <w:rStyle w:val="Hyperlink"/>
            <w:b/>
            <w:bCs/>
            <w:szCs w:val="24"/>
          </w:rPr>
          <w:t>Sprijin</w:t>
        </w:r>
        <w:r w:rsidR="009171E4">
          <w:rPr>
            <w:rStyle w:val="Hyperlink"/>
            <w:b/>
            <w:bCs/>
            <w:szCs w:val="24"/>
          </w:rPr>
          <w:t xml:space="preserve"> </w:t>
        </w:r>
        <w:r w:rsidRPr="00F17025">
          <w:rPr>
            <w:rStyle w:val="Hyperlink"/>
            <w:b/>
            <w:bCs/>
            <w:szCs w:val="24"/>
          </w:rPr>
          <w:t>financiar</w:t>
        </w:r>
        <w:r w:rsidR="009171E4">
          <w:rPr>
            <w:rStyle w:val="Hyperlink"/>
            <w:b/>
            <w:bCs/>
            <w:szCs w:val="24"/>
          </w:rPr>
          <w:t xml:space="preserve"> </w:t>
        </w:r>
        <w:r w:rsidRPr="00F17025">
          <w:rPr>
            <w:rStyle w:val="Hyperlink"/>
            <w:b/>
            <w:bCs/>
            <w:szCs w:val="24"/>
          </w:rPr>
          <w:t>suplimentar</w:t>
        </w:r>
        <w:r w:rsidR="009171E4">
          <w:rPr>
            <w:rStyle w:val="Hyperlink"/>
            <w:b/>
            <w:bCs/>
            <w:szCs w:val="24"/>
          </w:rPr>
          <w:t xml:space="preserve"> </w:t>
        </w:r>
        <w:r w:rsidRPr="00F17025">
          <w:rPr>
            <w:rStyle w:val="Hyperlink"/>
            <w:b/>
            <w:bCs/>
            <w:szCs w:val="24"/>
          </w:rPr>
          <w:t>destinat</w:t>
        </w:r>
        <w:r w:rsidR="009171E4">
          <w:rPr>
            <w:rStyle w:val="Hyperlink"/>
            <w:b/>
            <w:bCs/>
            <w:szCs w:val="24"/>
          </w:rPr>
          <w:t xml:space="preserve"> </w:t>
        </w:r>
        <w:r w:rsidRPr="00F17025">
          <w:rPr>
            <w:rStyle w:val="Hyperlink"/>
            <w:b/>
            <w:bCs/>
            <w:szCs w:val="24"/>
          </w:rPr>
          <w:t>studenților</w:t>
        </w:r>
        <w:r w:rsidR="009171E4">
          <w:rPr>
            <w:rStyle w:val="Hyperlink"/>
            <w:b/>
            <w:bCs/>
            <w:szCs w:val="24"/>
          </w:rPr>
          <w:t xml:space="preserve"> </w:t>
        </w:r>
        <w:r w:rsidRPr="00F17025">
          <w:rPr>
            <w:rStyle w:val="Hyperlink"/>
            <w:b/>
            <w:bCs/>
            <w:szCs w:val="24"/>
          </w:rPr>
          <w:t>cu</w:t>
        </w:r>
        <w:r w:rsidR="009171E4">
          <w:rPr>
            <w:rStyle w:val="Hyperlink"/>
            <w:b/>
            <w:bCs/>
            <w:szCs w:val="24"/>
          </w:rPr>
          <w:t xml:space="preserve"> </w:t>
        </w:r>
        <w:r w:rsidRPr="00F17025">
          <w:rPr>
            <w:rStyle w:val="Hyperlink"/>
            <w:b/>
            <w:bCs/>
            <w:szCs w:val="24"/>
          </w:rPr>
          <w:t>oportunități</w:t>
        </w:r>
        <w:r w:rsidR="009171E4">
          <w:rPr>
            <w:rStyle w:val="Hyperlink"/>
            <w:b/>
            <w:bCs/>
            <w:szCs w:val="24"/>
          </w:rPr>
          <w:t xml:space="preserve"> </w:t>
        </w:r>
        <w:r w:rsidRPr="00F17025">
          <w:rPr>
            <w:rStyle w:val="Hyperlink"/>
            <w:b/>
            <w:bCs/>
            <w:szCs w:val="24"/>
          </w:rPr>
          <w:t>reduse</w:t>
        </w:r>
        <w:r w:rsidR="009171E4">
          <w:rPr>
            <w:rStyle w:val="Hyperlink"/>
            <w:b/>
            <w:bCs/>
            <w:szCs w:val="24"/>
          </w:rPr>
          <w:t xml:space="preserve"> </w:t>
        </w:r>
        <w:r w:rsidRPr="00F17025">
          <w:rPr>
            <w:rStyle w:val="Hyperlink"/>
            <w:b/>
            <w:bCs/>
            <w:szCs w:val="24"/>
          </w:rPr>
          <w:t>care</w:t>
        </w:r>
        <w:r w:rsidR="009171E4">
          <w:rPr>
            <w:rStyle w:val="Hyperlink"/>
            <w:b/>
            <w:bCs/>
            <w:szCs w:val="24"/>
          </w:rPr>
          <w:t xml:space="preserve"> </w:t>
        </w:r>
        <w:r w:rsidRPr="00F17025">
          <w:rPr>
            <w:rStyle w:val="Hyperlink"/>
            <w:b/>
            <w:bCs/>
            <w:szCs w:val="24"/>
          </w:rPr>
          <w:t>participă</w:t>
        </w:r>
        <w:r w:rsidR="009171E4">
          <w:rPr>
            <w:rStyle w:val="Hyperlink"/>
            <w:b/>
            <w:bCs/>
            <w:szCs w:val="24"/>
          </w:rPr>
          <w:t xml:space="preserve"> </w:t>
        </w:r>
        <w:r w:rsidRPr="00F17025">
          <w:rPr>
            <w:rStyle w:val="Hyperlink"/>
            <w:b/>
            <w:bCs/>
            <w:szCs w:val="24"/>
          </w:rPr>
          <w:t>la</w:t>
        </w:r>
        <w:r w:rsidR="009171E4">
          <w:rPr>
            <w:rStyle w:val="Hyperlink"/>
            <w:b/>
            <w:bCs/>
            <w:szCs w:val="24"/>
          </w:rPr>
          <w:t xml:space="preserve"> </w:t>
        </w:r>
        <w:r w:rsidRPr="00F17025">
          <w:rPr>
            <w:rStyle w:val="Hyperlink"/>
            <w:b/>
            <w:bCs/>
            <w:szCs w:val="24"/>
          </w:rPr>
          <w:t>mobilități</w:t>
        </w:r>
        <w:r w:rsidR="009171E4">
          <w:rPr>
            <w:rStyle w:val="Hyperlink"/>
            <w:b/>
            <w:bCs/>
            <w:szCs w:val="24"/>
          </w:rPr>
          <w:t xml:space="preserve"> </w:t>
        </w:r>
        <w:r w:rsidRPr="00F17025">
          <w:rPr>
            <w:rStyle w:val="Hyperlink"/>
            <w:b/>
            <w:bCs/>
            <w:szCs w:val="24"/>
          </w:rPr>
          <w:t>studențești</w:t>
        </w:r>
        <w:r w:rsidR="009171E4">
          <w:rPr>
            <w:rStyle w:val="Hyperlink"/>
            <w:b/>
            <w:bCs/>
            <w:szCs w:val="24"/>
          </w:rPr>
          <w:t xml:space="preserve"> </w:t>
        </w:r>
        <w:r w:rsidRPr="00F17025">
          <w:rPr>
            <w:rStyle w:val="Hyperlink"/>
            <w:b/>
            <w:bCs/>
            <w:szCs w:val="24"/>
          </w:rPr>
          <w:t>Erasmus+</w:t>
        </w:r>
        <w:r w:rsidRPr="00F17025">
          <w:rPr>
            <w:rStyle w:val="Hyperlink"/>
            <w:szCs w:val="24"/>
          </w:rPr>
          <w:t>,</w:t>
        </w:r>
      </w:hyperlink>
      <w:r w:rsidR="009171E4">
        <w:t xml:space="preserve"> </w:t>
      </w:r>
      <w:r w:rsidRPr="00F17025">
        <w:t>apel</w:t>
      </w:r>
      <w:r w:rsidR="009171E4">
        <w:t xml:space="preserve"> </w:t>
      </w:r>
      <w:r w:rsidRPr="00F17025">
        <w:t>de</w:t>
      </w:r>
      <w:r w:rsidR="009171E4">
        <w:t xml:space="preserve"> </w:t>
      </w:r>
      <w:r w:rsidRPr="00F17025">
        <w:t>proiecte</w:t>
      </w:r>
      <w:r w:rsidR="009171E4">
        <w:t xml:space="preserve"> </w:t>
      </w:r>
      <w:r w:rsidRPr="00F17025">
        <w:t>competitiv</w:t>
      </w:r>
      <w:r w:rsidR="009171E4">
        <w:t xml:space="preserve"> </w:t>
      </w:r>
      <w:r w:rsidRPr="00F17025">
        <w:t>finanțat</w:t>
      </w:r>
      <w:r w:rsidR="009171E4">
        <w:t xml:space="preserve"> </w:t>
      </w:r>
      <w:r w:rsidRPr="00F17025">
        <w:t>din</w:t>
      </w:r>
      <w:r w:rsidR="009171E4">
        <w:t xml:space="preserve"> </w:t>
      </w:r>
      <w:r w:rsidRPr="00F17025">
        <w:t>Prioritatea</w:t>
      </w:r>
      <w:r w:rsidR="009171E4">
        <w:t xml:space="preserve"> </w:t>
      </w:r>
      <w:r w:rsidRPr="00F17025">
        <w:t>7.</w:t>
      </w:r>
      <w:r w:rsidR="009171E4">
        <w:t xml:space="preserve"> </w:t>
      </w:r>
      <w:r w:rsidRPr="00F17025">
        <w:t>Creșterea</w:t>
      </w:r>
      <w:r w:rsidR="009171E4">
        <w:t xml:space="preserve"> </w:t>
      </w:r>
      <w:r w:rsidRPr="00F17025">
        <w:t>calității</w:t>
      </w:r>
      <w:r w:rsidR="009171E4">
        <w:t xml:space="preserve"> </w:t>
      </w:r>
      <w:r w:rsidRPr="00F17025">
        <w:t>ofertei</w:t>
      </w:r>
      <w:r w:rsidR="009171E4">
        <w:t xml:space="preserve"> </w:t>
      </w:r>
      <w:r w:rsidRPr="00F17025">
        <w:t>de</w:t>
      </w:r>
      <w:r w:rsidR="009171E4">
        <w:t xml:space="preserve"> </w:t>
      </w:r>
      <w:r w:rsidRPr="00F17025">
        <w:t>educație</w:t>
      </w:r>
      <w:r w:rsidR="009171E4">
        <w:t xml:space="preserve"> </w:t>
      </w:r>
      <w:r w:rsidRPr="00F17025">
        <w:t>și</w:t>
      </w:r>
      <w:r w:rsidR="009171E4">
        <w:t xml:space="preserve"> </w:t>
      </w:r>
      <w:r w:rsidRPr="00F17025">
        <w:t>formare</w:t>
      </w:r>
      <w:r w:rsidR="009171E4">
        <w:t xml:space="preserve"> </w:t>
      </w:r>
      <w:r w:rsidRPr="00F17025">
        <w:t>profesională</w:t>
      </w:r>
      <w:r w:rsidR="009171E4">
        <w:t xml:space="preserve"> </w:t>
      </w:r>
      <w:r w:rsidRPr="00F17025">
        <w:t>pentru</w:t>
      </w:r>
      <w:r w:rsidR="009171E4">
        <w:t xml:space="preserve"> </w:t>
      </w:r>
      <w:r w:rsidRPr="00F17025">
        <w:t>asigurarea</w:t>
      </w:r>
      <w:r w:rsidR="009171E4">
        <w:t xml:space="preserve"> </w:t>
      </w:r>
      <w:r w:rsidRPr="00F17025">
        <w:t>echității</w:t>
      </w:r>
      <w:r w:rsidR="009171E4">
        <w:t xml:space="preserve"> </w:t>
      </w:r>
      <w:r w:rsidRPr="00F17025">
        <w:t>sistemului</w:t>
      </w:r>
      <w:r w:rsidR="009171E4">
        <w:t xml:space="preserve"> </w:t>
      </w:r>
      <w:r w:rsidRPr="00F17025">
        <w:t>și</w:t>
      </w:r>
      <w:r w:rsidR="009171E4">
        <w:t xml:space="preserve"> </w:t>
      </w:r>
      <w:r w:rsidRPr="00F17025">
        <w:t>o</w:t>
      </w:r>
      <w:r w:rsidR="009171E4">
        <w:t xml:space="preserve"> </w:t>
      </w:r>
      <w:r w:rsidRPr="00F17025">
        <w:t>mai</w:t>
      </w:r>
      <w:r w:rsidR="009171E4">
        <w:t xml:space="preserve"> </w:t>
      </w:r>
      <w:r w:rsidRPr="00F17025">
        <w:t>bună</w:t>
      </w:r>
      <w:r w:rsidR="009171E4">
        <w:t xml:space="preserve"> </w:t>
      </w:r>
      <w:r w:rsidRPr="00F17025">
        <w:t>adaptare</w:t>
      </w:r>
      <w:r w:rsidR="009171E4">
        <w:t xml:space="preserve"> </w:t>
      </w:r>
      <w:r w:rsidRPr="00F17025">
        <w:t>la</w:t>
      </w:r>
      <w:r w:rsidR="009171E4">
        <w:t xml:space="preserve"> </w:t>
      </w:r>
      <w:r w:rsidRPr="00F17025">
        <w:t>dinamica</w:t>
      </w:r>
      <w:r w:rsidR="009171E4">
        <w:t xml:space="preserve"> </w:t>
      </w:r>
      <w:r w:rsidRPr="00F17025">
        <w:t>pieței</w:t>
      </w:r>
      <w:r w:rsidR="009171E4">
        <w:t xml:space="preserve"> </w:t>
      </w:r>
      <w:r w:rsidRPr="00F17025">
        <w:t>muncii</w:t>
      </w:r>
      <w:r w:rsidR="009171E4">
        <w:t xml:space="preserve"> </w:t>
      </w:r>
      <w:r w:rsidRPr="00F17025">
        <w:t>și</w:t>
      </w:r>
      <w:r w:rsidR="009171E4">
        <w:t xml:space="preserve"> </w:t>
      </w:r>
      <w:r w:rsidRPr="00F17025">
        <w:t>la</w:t>
      </w:r>
      <w:r w:rsidR="009171E4">
        <w:t xml:space="preserve"> </w:t>
      </w:r>
      <w:r w:rsidRPr="00F17025">
        <w:t>provocările</w:t>
      </w:r>
      <w:r w:rsidR="009171E4">
        <w:t xml:space="preserve"> </w:t>
      </w:r>
      <w:r w:rsidRPr="00F17025">
        <w:t>inovării</w:t>
      </w:r>
      <w:r w:rsidR="009171E4">
        <w:t xml:space="preserve"> </w:t>
      </w:r>
      <w:r w:rsidRPr="00F17025">
        <w:t>și</w:t>
      </w:r>
      <w:r w:rsidR="009171E4">
        <w:t xml:space="preserve"> </w:t>
      </w:r>
      <w:r w:rsidRPr="00F17025">
        <w:t>progresului</w:t>
      </w:r>
      <w:r w:rsidR="009171E4">
        <w:t xml:space="preserve"> </w:t>
      </w:r>
      <w:r w:rsidRPr="00F17025">
        <w:t>tehnologic,</w:t>
      </w:r>
      <w:r w:rsidR="009171E4">
        <w:t xml:space="preserve"> </w:t>
      </w:r>
      <w:r w:rsidRPr="00F17025">
        <w:t>Obiectiv</w:t>
      </w:r>
      <w:r w:rsidR="009171E4">
        <w:t xml:space="preserve"> </w:t>
      </w:r>
      <w:r w:rsidRPr="00F17025">
        <w:t>specific:</w:t>
      </w:r>
      <w:r w:rsidR="009171E4">
        <w:t xml:space="preserve"> </w:t>
      </w:r>
      <w:r w:rsidRPr="00F17025">
        <w:t>ESO4.5.</w:t>
      </w:r>
      <w:r w:rsidR="009171E4">
        <w:t xml:space="preserve"> </w:t>
      </w:r>
      <w:r w:rsidRPr="00F17025">
        <w:t>Îmbunătățirea</w:t>
      </w:r>
      <w:r w:rsidR="009171E4">
        <w:t xml:space="preserve"> </w:t>
      </w:r>
      <w:r w:rsidRPr="00F17025">
        <w:t>calității,</w:t>
      </w:r>
      <w:r w:rsidR="009171E4">
        <w:t xml:space="preserve"> </w:t>
      </w:r>
      <w:r w:rsidRPr="00F17025">
        <w:t>a</w:t>
      </w:r>
      <w:r w:rsidR="009171E4">
        <w:t xml:space="preserve"> </w:t>
      </w:r>
      <w:r w:rsidRPr="00F17025">
        <w:t>caracterului</w:t>
      </w:r>
      <w:r w:rsidR="009171E4">
        <w:t xml:space="preserve"> </w:t>
      </w:r>
      <w:r w:rsidRPr="00F17025">
        <w:t>incluziv,</w:t>
      </w:r>
      <w:r w:rsidR="009171E4">
        <w:t xml:space="preserve"> </w:t>
      </w:r>
      <w:r w:rsidRPr="00F17025">
        <w:t>a</w:t>
      </w:r>
      <w:r w:rsidR="009171E4">
        <w:t xml:space="preserve"> </w:t>
      </w:r>
      <w:r w:rsidRPr="00F17025">
        <w:t>eficacității</w:t>
      </w:r>
      <w:r w:rsidR="009171E4">
        <w:t xml:space="preserve"> </w:t>
      </w:r>
      <w:r w:rsidRPr="00F17025">
        <w:t>și</w:t>
      </w:r>
      <w:r w:rsidR="009171E4">
        <w:t xml:space="preserve"> </w:t>
      </w:r>
      <w:r w:rsidRPr="00F17025">
        <w:t>a</w:t>
      </w:r>
      <w:r w:rsidR="009171E4">
        <w:t xml:space="preserve"> </w:t>
      </w:r>
      <w:r w:rsidRPr="00F17025">
        <w:t>relevanței</w:t>
      </w:r>
      <w:r w:rsidR="009171E4">
        <w:t xml:space="preserve"> </w:t>
      </w:r>
      <w:r w:rsidRPr="00F17025">
        <w:t>sistemelor</w:t>
      </w:r>
      <w:r w:rsidR="009171E4">
        <w:t xml:space="preserve"> </w:t>
      </w:r>
      <w:r w:rsidRPr="00F17025">
        <w:t>de</w:t>
      </w:r>
      <w:r w:rsidR="009171E4">
        <w:t xml:space="preserve"> </w:t>
      </w:r>
      <w:r w:rsidRPr="00F17025">
        <w:t>educație</w:t>
      </w:r>
      <w:r w:rsidR="009171E4">
        <w:t xml:space="preserve"> </w:t>
      </w:r>
      <w:r w:rsidRPr="00F17025">
        <w:t>și</w:t>
      </w:r>
      <w:r w:rsidR="009171E4">
        <w:t xml:space="preserve"> </w:t>
      </w:r>
      <w:r w:rsidRPr="00F17025">
        <w:t>formare</w:t>
      </w:r>
      <w:r w:rsidR="009171E4">
        <w:t xml:space="preserve"> </w:t>
      </w:r>
      <w:r w:rsidRPr="00F17025">
        <w:t>pentru</w:t>
      </w:r>
      <w:r w:rsidR="009171E4">
        <w:t xml:space="preserve"> </w:t>
      </w:r>
      <w:r w:rsidRPr="00F17025">
        <w:t>piața</w:t>
      </w:r>
      <w:r w:rsidR="009171E4">
        <w:t xml:space="preserve"> </w:t>
      </w:r>
      <w:r w:rsidRPr="00F17025">
        <w:t>muncii,</w:t>
      </w:r>
      <w:r w:rsidR="009171E4">
        <w:t xml:space="preserve"> </w:t>
      </w:r>
      <w:r w:rsidRPr="00F17025">
        <w:t>inclusiv</w:t>
      </w:r>
      <w:r w:rsidR="009171E4">
        <w:t xml:space="preserve"> </w:t>
      </w:r>
      <w:r w:rsidRPr="00F17025">
        <w:t>prin</w:t>
      </w:r>
      <w:r w:rsidR="009171E4">
        <w:t xml:space="preserve"> </w:t>
      </w:r>
      <w:r w:rsidRPr="00F17025">
        <w:t>validarea</w:t>
      </w:r>
      <w:r w:rsidR="009171E4">
        <w:t xml:space="preserve"> </w:t>
      </w:r>
      <w:r w:rsidRPr="00F17025">
        <w:t>învățării</w:t>
      </w:r>
      <w:r w:rsidR="009171E4">
        <w:t xml:space="preserve"> </w:t>
      </w:r>
      <w:r w:rsidRPr="00F17025">
        <w:t>non-formale</w:t>
      </w:r>
      <w:r w:rsidR="009171E4">
        <w:t xml:space="preserve"> </w:t>
      </w:r>
      <w:r w:rsidRPr="00F17025">
        <w:t>și</w:t>
      </w:r>
      <w:r w:rsidR="009171E4">
        <w:t xml:space="preserve"> </w:t>
      </w:r>
      <w:r w:rsidRPr="00F17025">
        <w:t>informale,</w:t>
      </w:r>
      <w:r w:rsidR="009171E4">
        <w:t xml:space="preserve"> </w:t>
      </w:r>
      <w:r w:rsidRPr="00F17025">
        <w:t>pentru</w:t>
      </w:r>
      <w:r w:rsidR="009171E4">
        <w:t xml:space="preserve"> </w:t>
      </w:r>
      <w:r w:rsidRPr="00F17025">
        <w:t>a</w:t>
      </w:r>
      <w:r w:rsidR="009171E4">
        <w:t xml:space="preserve"> </w:t>
      </w:r>
      <w:r w:rsidRPr="00F17025">
        <w:t>sprijini</w:t>
      </w:r>
      <w:r w:rsidR="009171E4">
        <w:t xml:space="preserve"> </w:t>
      </w:r>
      <w:r w:rsidRPr="00F17025">
        <w:t>dobândirea</w:t>
      </w:r>
      <w:r w:rsidR="009171E4">
        <w:t xml:space="preserve"> </w:t>
      </w:r>
      <w:r w:rsidRPr="00F17025">
        <w:t>de</w:t>
      </w:r>
      <w:r w:rsidR="009171E4">
        <w:t xml:space="preserve"> </w:t>
      </w:r>
      <w:r w:rsidRPr="00F17025">
        <w:t>competențe-cheie,</w:t>
      </w:r>
      <w:r w:rsidR="009171E4">
        <w:t xml:space="preserve"> </w:t>
      </w:r>
      <w:r w:rsidRPr="00F17025">
        <w:t>inclusiv</w:t>
      </w:r>
      <w:r w:rsidR="009171E4">
        <w:t xml:space="preserve"> </w:t>
      </w:r>
      <w:r w:rsidRPr="00F17025">
        <w:t>de</w:t>
      </w:r>
      <w:r w:rsidR="009171E4">
        <w:t xml:space="preserve"> </w:t>
      </w:r>
      <w:r w:rsidRPr="00F17025">
        <w:t>competențe</w:t>
      </w:r>
      <w:r w:rsidR="009171E4">
        <w:t xml:space="preserve"> </w:t>
      </w:r>
      <w:r w:rsidRPr="00F17025">
        <w:t>de</w:t>
      </w:r>
      <w:r w:rsidR="009171E4">
        <w:t xml:space="preserve"> </w:t>
      </w:r>
      <w:proofErr w:type="spellStart"/>
      <w:r w:rsidRPr="00F17025">
        <w:t>antreprenoriat</w:t>
      </w:r>
      <w:proofErr w:type="spellEnd"/>
      <w:r w:rsidR="009171E4">
        <w:t xml:space="preserve"> </w:t>
      </w:r>
      <w:r w:rsidRPr="00F17025">
        <w:t>și</w:t>
      </w:r>
      <w:r w:rsidR="009171E4">
        <w:t xml:space="preserve"> </w:t>
      </w:r>
      <w:r w:rsidRPr="00F17025">
        <w:t>digitale,</w:t>
      </w:r>
      <w:r w:rsidR="009171E4">
        <w:t xml:space="preserve"> </w:t>
      </w:r>
      <w:r w:rsidRPr="00F17025">
        <w:t>precum</w:t>
      </w:r>
      <w:r w:rsidR="009171E4">
        <w:t xml:space="preserve"> </w:t>
      </w:r>
      <w:r w:rsidRPr="00F17025">
        <w:t>și</w:t>
      </w:r>
      <w:r w:rsidR="009171E4">
        <w:t xml:space="preserve"> </w:t>
      </w:r>
      <w:r w:rsidRPr="00F17025">
        <w:t>prin</w:t>
      </w:r>
      <w:r w:rsidR="009171E4">
        <w:t xml:space="preserve"> </w:t>
      </w:r>
      <w:r w:rsidRPr="00F17025">
        <w:t>promovarea</w:t>
      </w:r>
      <w:r w:rsidR="009171E4">
        <w:t xml:space="preserve"> </w:t>
      </w:r>
      <w:r w:rsidRPr="00F17025">
        <w:t>introducerii</w:t>
      </w:r>
      <w:r w:rsidR="009171E4">
        <w:t xml:space="preserve"> </w:t>
      </w:r>
      <w:r w:rsidRPr="00F17025">
        <w:t>sistemelor</w:t>
      </w:r>
      <w:r w:rsidR="009171E4">
        <w:t xml:space="preserve"> </w:t>
      </w:r>
      <w:r w:rsidRPr="00F17025">
        <w:t>de</w:t>
      </w:r>
      <w:r w:rsidR="009171E4">
        <w:t xml:space="preserve"> </w:t>
      </w:r>
      <w:r w:rsidRPr="00F17025">
        <w:t>formare</w:t>
      </w:r>
      <w:r w:rsidR="009171E4">
        <w:t xml:space="preserve"> </w:t>
      </w:r>
      <w:r w:rsidRPr="00F17025">
        <w:t>duală</w:t>
      </w:r>
      <w:r w:rsidR="009171E4">
        <w:t xml:space="preserve"> </w:t>
      </w:r>
      <w:r w:rsidRPr="00F17025">
        <w:t>și</w:t>
      </w:r>
      <w:r w:rsidR="009171E4">
        <w:t xml:space="preserve"> </w:t>
      </w:r>
      <w:r w:rsidRPr="00F17025">
        <w:t>a</w:t>
      </w:r>
      <w:r w:rsidR="009171E4">
        <w:t xml:space="preserve"> </w:t>
      </w:r>
      <w:r w:rsidRPr="00F17025">
        <w:t>sistemelor</w:t>
      </w:r>
      <w:r w:rsidR="009171E4">
        <w:t xml:space="preserve"> </w:t>
      </w:r>
      <w:r w:rsidRPr="00F17025">
        <w:t>de</w:t>
      </w:r>
      <w:r w:rsidR="009171E4">
        <w:t xml:space="preserve"> </w:t>
      </w:r>
      <w:r w:rsidRPr="00F17025">
        <w:t>ucenicie</w:t>
      </w:r>
      <w:r w:rsidR="009171E4">
        <w:t xml:space="preserve"> </w:t>
      </w:r>
      <w:r w:rsidRPr="00F17025">
        <w:t>(FSE+),</w:t>
      </w:r>
      <w:r w:rsidR="009171E4">
        <w:t xml:space="preserve"> </w:t>
      </w:r>
      <w:r w:rsidRPr="00F17025">
        <w:t>Acțiunea:</w:t>
      </w:r>
      <w:r w:rsidR="009171E4">
        <w:t xml:space="preserve"> </w:t>
      </w:r>
      <w:r w:rsidRPr="00F17025">
        <w:t>7.e.7.Sprijinirea</w:t>
      </w:r>
      <w:r w:rsidR="009171E4">
        <w:t xml:space="preserve"> </w:t>
      </w:r>
      <w:r w:rsidRPr="00F17025">
        <w:t>mobilității</w:t>
      </w:r>
      <w:r w:rsidR="009171E4">
        <w:t xml:space="preserve"> </w:t>
      </w:r>
      <w:r w:rsidRPr="00F17025">
        <w:t>transnaționale</w:t>
      </w:r>
      <w:r w:rsidR="009171E4">
        <w:t xml:space="preserve"> </w:t>
      </w:r>
      <w:r w:rsidRPr="00F17025">
        <w:t>de</w:t>
      </w:r>
      <w:r w:rsidR="009171E4">
        <w:t xml:space="preserve"> </w:t>
      </w:r>
      <w:r w:rsidRPr="00F17025">
        <w:t>tip</w:t>
      </w:r>
      <w:r w:rsidR="009171E4">
        <w:t xml:space="preserve"> </w:t>
      </w:r>
      <w:r w:rsidRPr="00F17025">
        <w:t>Erasmus+.</w:t>
      </w:r>
    </w:p>
    <w:p w14:paraId="5E7CFC01" w14:textId="37FBE8D5" w:rsidR="00A81C6C" w:rsidRPr="00F17025" w:rsidRDefault="00A81C6C" w:rsidP="00A81C6C">
      <w:r w:rsidRPr="00F17025">
        <w:rPr>
          <w:b/>
          <w:bCs/>
        </w:rPr>
        <w:t>Propunerile</w:t>
      </w:r>
      <w:r w:rsidR="009171E4">
        <w:rPr>
          <w:b/>
          <w:bCs/>
        </w:rPr>
        <w:t xml:space="preserve"> </w:t>
      </w:r>
      <w:r w:rsidRPr="00F17025">
        <w:rPr>
          <w:b/>
          <w:bCs/>
        </w:rPr>
        <w:t>și</w:t>
      </w:r>
      <w:r w:rsidR="009171E4">
        <w:rPr>
          <w:b/>
          <w:bCs/>
        </w:rPr>
        <w:t xml:space="preserve"> </w:t>
      </w:r>
      <w:r w:rsidRPr="00F17025">
        <w:rPr>
          <w:b/>
          <w:bCs/>
        </w:rPr>
        <w:t>observațiile</w:t>
      </w:r>
      <w:r w:rsidR="009171E4">
        <w:rPr>
          <w:b/>
          <w:bCs/>
        </w:rPr>
        <w:t xml:space="preserve"> </w:t>
      </w:r>
      <w:r w:rsidRPr="00F17025">
        <w:rPr>
          <w:b/>
          <w:bCs/>
        </w:rPr>
        <w:t>pot</w:t>
      </w:r>
      <w:r w:rsidR="009171E4">
        <w:rPr>
          <w:b/>
          <w:bCs/>
        </w:rPr>
        <w:t xml:space="preserve"> </w:t>
      </w:r>
      <w:r w:rsidRPr="00F17025">
        <w:rPr>
          <w:b/>
          <w:bCs/>
        </w:rPr>
        <w:t>fi</w:t>
      </w:r>
      <w:r w:rsidR="009171E4">
        <w:rPr>
          <w:b/>
          <w:bCs/>
        </w:rPr>
        <w:t xml:space="preserve"> </w:t>
      </w:r>
      <w:r w:rsidRPr="00F17025">
        <w:rPr>
          <w:b/>
          <w:bCs/>
        </w:rPr>
        <w:t>transmise</w:t>
      </w:r>
      <w:r w:rsidR="009171E4">
        <w:rPr>
          <w:b/>
          <w:bCs/>
        </w:rPr>
        <w:t xml:space="preserve"> </w:t>
      </w:r>
      <w:r w:rsidRPr="00F17025">
        <w:rPr>
          <w:b/>
          <w:bCs/>
        </w:rPr>
        <w:t>pe</w:t>
      </w:r>
      <w:r w:rsidR="009171E4">
        <w:rPr>
          <w:b/>
          <w:bCs/>
        </w:rPr>
        <w:t xml:space="preserve"> </w:t>
      </w:r>
      <w:r w:rsidRPr="00F17025">
        <w:rPr>
          <w:b/>
          <w:bCs/>
        </w:rPr>
        <w:t>adresa</w:t>
      </w:r>
      <w:r w:rsidR="009171E4">
        <w:rPr>
          <w:b/>
          <w:bCs/>
        </w:rPr>
        <w:t xml:space="preserve"> </w:t>
      </w:r>
      <w:r w:rsidRPr="00F17025">
        <w:rPr>
          <w:b/>
          <w:bCs/>
        </w:rPr>
        <w:t>de</w:t>
      </w:r>
      <w:r w:rsidR="009171E4">
        <w:rPr>
          <w:b/>
          <w:bCs/>
        </w:rPr>
        <w:t xml:space="preserve"> </w:t>
      </w:r>
      <w:r w:rsidRPr="00F17025">
        <w:rPr>
          <w:b/>
          <w:bCs/>
        </w:rPr>
        <w:t>e-mail</w:t>
      </w:r>
      <w:r w:rsidR="009171E4">
        <w:rPr>
          <w:b/>
          <w:bCs/>
        </w:rPr>
        <w:t xml:space="preserve"> </w:t>
      </w:r>
      <w:hyperlink r:id="rId43" w:history="1">
        <w:r w:rsidRPr="00F17025">
          <w:rPr>
            <w:rStyle w:val="Hyperlink"/>
            <w:b/>
            <w:bCs/>
            <w:szCs w:val="24"/>
          </w:rPr>
          <w:t>consultare.peo@mfe.gov.ro</w:t>
        </w:r>
      </w:hyperlink>
      <w:r w:rsidR="009171E4">
        <w:rPr>
          <w:b/>
          <w:bCs/>
        </w:rPr>
        <w:t xml:space="preserve"> </w:t>
      </w:r>
      <w:r w:rsidRPr="00F17025">
        <w:rPr>
          <w:b/>
          <w:bCs/>
        </w:rPr>
        <w:t>până</w:t>
      </w:r>
      <w:r w:rsidR="009171E4">
        <w:rPr>
          <w:b/>
          <w:bCs/>
        </w:rPr>
        <w:t xml:space="preserve"> </w:t>
      </w:r>
      <w:r w:rsidRPr="00F17025">
        <w:rPr>
          <w:b/>
          <w:bCs/>
        </w:rPr>
        <w:t>la</w:t>
      </w:r>
      <w:r w:rsidR="009171E4">
        <w:rPr>
          <w:b/>
          <w:bCs/>
        </w:rPr>
        <w:t xml:space="preserve"> </w:t>
      </w:r>
      <w:r w:rsidRPr="00F17025">
        <w:rPr>
          <w:b/>
          <w:bCs/>
        </w:rPr>
        <w:t>data</w:t>
      </w:r>
      <w:r w:rsidR="009171E4">
        <w:rPr>
          <w:b/>
          <w:bCs/>
        </w:rPr>
        <w:t xml:space="preserve"> </w:t>
      </w:r>
      <w:r w:rsidRPr="00F17025">
        <w:rPr>
          <w:b/>
          <w:bCs/>
        </w:rPr>
        <w:t>de</w:t>
      </w:r>
      <w:r w:rsidR="009171E4">
        <w:rPr>
          <w:b/>
          <w:bCs/>
        </w:rPr>
        <w:t xml:space="preserve"> </w:t>
      </w:r>
      <w:r w:rsidRPr="00F17025">
        <w:rPr>
          <w:b/>
          <w:bCs/>
        </w:rPr>
        <w:t>19.11.2024.</w:t>
      </w:r>
    </w:p>
    <w:p w14:paraId="7BDCA945" w14:textId="269C6F89" w:rsidR="00A81C6C" w:rsidRPr="00A74B2C" w:rsidRDefault="00A81C6C" w:rsidP="00A81C6C">
      <w:pPr>
        <w:pStyle w:val="Stilsursa"/>
      </w:pPr>
      <w:r>
        <w:t>Sursa:</w:t>
      </w:r>
      <w:r w:rsidR="009171E4">
        <w:t xml:space="preserve"> </w:t>
      </w:r>
      <w:r>
        <w:t>MIPE</w:t>
      </w:r>
    </w:p>
    <w:p w14:paraId="5B56C662" w14:textId="77777777" w:rsidR="00A81C6C" w:rsidRPr="00A74B2C" w:rsidRDefault="00A81C6C" w:rsidP="00A81C6C">
      <w:pPr>
        <w:pStyle w:val="separatorarticole"/>
      </w:pPr>
      <w:r>
        <w:t>*</w:t>
      </w:r>
    </w:p>
    <w:p w14:paraId="739AC8EC" w14:textId="1EEF5F14" w:rsidR="00C24418" w:rsidRDefault="00C24418" w:rsidP="00C24418">
      <w:pPr>
        <w:pStyle w:val="TitluArticolinINFOUE"/>
      </w:pPr>
      <w:bookmarkStart w:id="102" w:name="_Toc181352388"/>
      <w:r w:rsidRPr="00C24418">
        <w:lastRenderedPageBreak/>
        <w:t>Proiect</w:t>
      </w:r>
      <w:r w:rsidR="009171E4">
        <w:t xml:space="preserve"> </w:t>
      </w:r>
      <w:r w:rsidRPr="00C24418">
        <w:t>de</w:t>
      </w:r>
      <w:r w:rsidR="009171E4">
        <w:t xml:space="preserve"> </w:t>
      </w:r>
      <w:r w:rsidRPr="00C24418">
        <w:t>ordin</w:t>
      </w:r>
      <w:r w:rsidR="009171E4">
        <w:t xml:space="preserve"> </w:t>
      </w:r>
      <w:r w:rsidRPr="00C24418">
        <w:t>privind</w:t>
      </w:r>
      <w:r w:rsidR="009171E4">
        <w:t xml:space="preserve"> </w:t>
      </w:r>
      <w:r w:rsidRPr="00C24418">
        <w:t>modificarea</w:t>
      </w:r>
      <w:r w:rsidR="009171E4">
        <w:t xml:space="preserve"> </w:t>
      </w:r>
      <w:r w:rsidRPr="00C24418">
        <w:t>Ghidului</w:t>
      </w:r>
      <w:r w:rsidR="009171E4">
        <w:t xml:space="preserve"> </w:t>
      </w:r>
      <w:r w:rsidRPr="00C24418">
        <w:t>specific-PNRR/2024/C3/S/I.2.C</w:t>
      </w:r>
      <w:r w:rsidR="009171E4">
        <w:t xml:space="preserve"> </w:t>
      </w:r>
      <w:r w:rsidRPr="00C24418">
        <w:t>Investiții</w:t>
      </w:r>
      <w:r w:rsidR="009171E4">
        <w:t xml:space="preserve"> </w:t>
      </w:r>
      <w:r w:rsidRPr="00C24418">
        <w:t>destinate</w:t>
      </w:r>
      <w:r w:rsidR="009171E4">
        <w:t xml:space="preserve"> </w:t>
      </w:r>
      <w:r w:rsidRPr="00C24418">
        <w:t>producției</w:t>
      </w:r>
      <w:r w:rsidR="009171E4">
        <w:t xml:space="preserve"> </w:t>
      </w:r>
      <w:r w:rsidRPr="00C24418">
        <w:t>de</w:t>
      </w:r>
      <w:r w:rsidR="009171E4">
        <w:t xml:space="preserve"> </w:t>
      </w:r>
      <w:r w:rsidRPr="00C24418">
        <w:t>compost</w:t>
      </w:r>
      <w:r w:rsidR="009171E4">
        <w:t xml:space="preserve"> </w:t>
      </w:r>
      <w:r w:rsidRPr="00C24418">
        <w:t>pe</w:t>
      </w:r>
      <w:r w:rsidR="009171E4">
        <w:t xml:space="preserve"> </w:t>
      </w:r>
      <w:r w:rsidRPr="00C24418">
        <w:t>bază</w:t>
      </w:r>
      <w:r w:rsidR="009171E4">
        <w:t xml:space="preserve"> </w:t>
      </w:r>
      <w:r w:rsidRPr="00C24418">
        <w:t>de</w:t>
      </w:r>
      <w:r w:rsidR="009171E4">
        <w:t xml:space="preserve"> </w:t>
      </w:r>
      <w:r w:rsidRPr="00C24418">
        <w:t>gunoi</w:t>
      </w:r>
      <w:r w:rsidR="009171E4">
        <w:t xml:space="preserve"> </w:t>
      </w:r>
      <w:r w:rsidRPr="00C24418">
        <w:t>de</w:t>
      </w:r>
      <w:r w:rsidR="009171E4">
        <w:t xml:space="preserve"> </w:t>
      </w:r>
      <w:r w:rsidRPr="00C24418">
        <w:t>grajd</w:t>
      </w:r>
      <w:r w:rsidR="009171E4">
        <w:t xml:space="preserve"> </w:t>
      </w:r>
      <w:r w:rsidRPr="00C24418">
        <w:t>și</w:t>
      </w:r>
      <w:r w:rsidR="009171E4">
        <w:t xml:space="preserve"> </w:t>
      </w:r>
      <w:r w:rsidRPr="00C24418">
        <w:t>alte</w:t>
      </w:r>
      <w:r w:rsidR="009171E4">
        <w:t xml:space="preserve"> </w:t>
      </w:r>
      <w:r w:rsidRPr="00C24418">
        <w:t>deșeuri</w:t>
      </w:r>
      <w:r w:rsidR="009171E4">
        <w:t xml:space="preserve"> </w:t>
      </w:r>
      <w:r w:rsidRPr="00C24418">
        <w:t>compostabile</w:t>
      </w:r>
      <w:bookmarkEnd w:id="102"/>
    </w:p>
    <w:p w14:paraId="33410E63" w14:textId="44B058C9" w:rsidR="00C24418" w:rsidRPr="00C24418" w:rsidRDefault="00C24418" w:rsidP="00C24418">
      <w:r w:rsidRPr="00C24418">
        <w:rPr>
          <w:b/>
          <w:bCs/>
        </w:rPr>
        <w:t>Data</w:t>
      </w:r>
      <w:r w:rsidR="009171E4">
        <w:rPr>
          <w:b/>
          <w:bCs/>
        </w:rPr>
        <w:t xml:space="preserve"> </w:t>
      </w:r>
      <w:r w:rsidRPr="00C24418">
        <w:rPr>
          <w:b/>
          <w:bCs/>
        </w:rPr>
        <w:t>public</w:t>
      </w:r>
      <w:r w:rsidR="00B71D15">
        <w:rPr>
          <w:b/>
          <w:bCs/>
        </w:rPr>
        <w:t>ă</w:t>
      </w:r>
      <w:r w:rsidRPr="00C24418">
        <w:rPr>
          <w:b/>
          <w:bCs/>
        </w:rPr>
        <w:t>rii</w:t>
      </w:r>
      <w:r w:rsidR="009171E4">
        <w:rPr>
          <w:b/>
          <w:bCs/>
        </w:rPr>
        <w:t xml:space="preserve"> </w:t>
      </w:r>
      <w:r w:rsidRPr="00C24418">
        <w:rPr>
          <w:b/>
          <w:bCs/>
        </w:rPr>
        <w:t>:</w:t>
      </w:r>
      <w:r w:rsidR="009171E4">
        <w:rPr>
          <w:b/>
          <w:bCs/>
        </w:rPr>
        <w:t xml:space="preserve"> </w:t>
      </w:r>
      <w:r w:rsidRPr="00C24418">
        <w:t>29</w:t>
      </w:r>
      <w:r w:rsidR="009171E4">
        <w:t xml:space="preserve"> </w:t>
      </w:r>
      <w:r w:rsidRPr="00C24418">
        <w:t>Oct</w:t>
      </w:r>
      <w:r w:rsidR="009171E4">
        <w:t xml:space="preserve"> </w:t>
      </w:r>
      <w:r w:rsidRPr="00C24418">
        <w:t>2024</w:t>
      </w:r>
    </w:p>
    <w:p w14:paraId="443188F4" w14:textId="02E6C11D" w:rsidR="00C24418" w:rsidRPr="00C24418" w:rsidRDefault="00C24418" w:rsidP="00C24418">
      <w:r w:rsidRPr="00C24418">
        <w:t>În</w:t>
      </w:r>
      <w:r w:rsidR="009171E4">
        <w:t xml:space="preserve"> </w:t>
      </w:r>
      <w:r w:rsidRPr="00C24418">
        <w:t>conformitate</w:t>
      </w:r>
      <w:r w:rsidR="009171E4">
        <w:t xml:space="preserve"> </w:t>
      </w:r>
      <w:r w:rsidRPr="00C24418">
        <w:t>cu</w:t>
      </w:r>
      <w:r w:rsidR="009171E4">
        <w:t xml:space="preserve"> </w:t>
      </w:r>
      <w:r w:rsidRPr="00C24418">
        <w:t>dispozițiile</w:t>
      </w:r>
      <w:r w:rsidR="009171E4">
        <w:t xml:space="preserve"> </w:t>
      </w:r>
      <w:r w:rsidRPr="00C24418">
        <w:t>Legii</w:t>
      </w:r>
      <w:r w:rsidR="009171E4">
        <w:t xml:space="preserve"> </w:t>
      </w:r>
      <w:r w:rsidRPr="00C24418">
        <w:t>nr.</w:t>
      </w:r>
      <w:r w:rsidR="009171E4">
        <w:t xml:space="preserve"> </w:t>
      </w:r>
      <w:r w:rsidRPr="00C24418">
        <w:t>52/2003</w:t>
      </w:r>
      <w:r w:rsidR="009171E4">
        <w:t xml:space="preserve"> </w:t>
      </w:r>
      <w:r w:rsidRPr="00C24418">
        <w:t>privind</w:t>
      </w:r>
      <w:r w:rsidR="009171E4">
        <w:t xml:space="preserve"> </w:t>
      </w:r>
      <w:r w:rsidRPr="00C24418">
        <w:t>transparența</w:t>
      </w:r>
      <w:r w:rsidR="009171E4">
        <w:t xml:space="preserve"> </w:t>
      </w:r>
      <w:r w:rsidRPr="00C24418">
        <w:t>decizională</w:t>
      </w:r>
      <w:r w:rsidR="009171E4">
        <w:t xml:space="preserve"> </w:t>
      </w:r>
      <w:r w:rsidRPr="00C24418">
        <w:t>în</w:t>
      </w:r>
      <w:r w:rsidR="009171E4">
        <w:t xml:space="preserve"> </w:t>
      </w:r>
      <w:r w:rsidRPr="00C24418">
        <w:t>administrația</w:t>
      </w:r>
      <w:r w:rsidR="009171E4">
        <w:t xml:space="preserve"> </w:t>
      </w:r>
      <w:r w:rsidRPr="00C24418">
        <w:t>publică,</w:t>
      </w:r>
      <w:r w:rsidR="009171E4">
        <w:t xml:space="preserve"> </w:t>
      </w:r>
      <w:r w:rsidRPr="00C24418">
        <w:t>republicată,</w:t>
      </w:r>
      <w:r w:rsidR="009171E4">
        <w:t xml:space="preserve"> </w:t>
      </w:r>
      <w:r w:rsidRPr="00C24418">
        <w:t>vă</w:t>
      </w:r>
      <w:r w:rsidR="009171E4">
        <w:t xml:space="preserve"> </w:t>
      </w:r>
      <w:r w:rsidRPr="00C24418">
        <w:t>transmitem</w:t>
      </w:r>
      <w:r w:rsidR="009171E4">
        <w:t xml:space="preserve"> </w:t>
      </w:r>
      <w:r w:rsidRPr="00C24418">
        <w:t>atașat,</w:t>
      </w:r>
      <w:r w:rsidR="009171E4">
        <w:t xml:space="preserve"> </w:t>
      </w:r>
      <w:r w:rsidRPr="00C24418">
        <w:t>în</w:t>
      </w:r>
      <w:r w:rsidR="009171E4">
        <w:t xml:space="preserve"> </w:t>
      </w:r>
      <w:r w:rsidRPr="00C24418">
        <w:t>vederea</w:t>
      </w:r>
      <w:r w:rsidR="009171E4">
        <w:t xml:space="preserve"> </w:t>
      </w:r>
      <w:r w:rsidRPr="00C24418">
        <w:t>postării</w:t>
      </w:r>
      <w:r w:rsidR="009171E4">
        <w:t xml:space="preserve"> </w:t>
      </w:r>
      <w:r w:rsidRPr="00C24418">
        <w:t>pe</w:t>
      </w:r>
      <w:r w:rsidR="009171E4">
        <w:t xml:space="preserve"> </w:t>
      </w:r>
      <w:r w:rsidRPr="00C24418">
        <w:t>site-ul</w:t>
      </w:r>
      <w:r w:rsidR="009171E4">
        <w:t xml:space="preserve"> </w:t>
      </w:r>
      <w:r w:rsidRPr="00C24418">
        <w:t>MMAP,</w:t>
      </w:r>
      <w:r w:rsidR="009171E4">
        <w:t xml:space="preserve"> </w:t>
      </w:r>
      <w:r w:rsidRPr="00C24418">
        <w:t>la</w:t>
      </w:r>
      <w:r w:rsidR="009171E4">
        <w:t xml:space="preserve"> </w:t>
      </w:r>
      <w:r w:rsidRPr="00C24418">
        <w:rPr>
          <w:b/>
          <w:bCs/>
        </w:rPr>
        <w:t>domeniul</w:t>
      </w:r>
      <w:r w:rsidR="009171E4">
        <w:rPr>
          <w:b/>
          <w:bCs/>
        </w:rPr>
        <w:t xml:space="preserve"> </w:t>
      </w:r>
      <w:r w:rsidRPr="00C24418">
        <w:rPr>
          <w:b/>
          <w:bCs/>
        </w:rPr>
        <w:t>transparență</w:t>
      </w:r>
      <w:r w:rsidR="009171E4">
        <w:rPr>
          <w:b/>
          <w:bCs/>
        </w:rPr>
        <w:t xml:space="preserve"> </w:t>
      </w:r>
      <w:r w:rsidRPr="00C24418">
        <w:rPr>
          <w:b/>
          <w:bCs/>
        </w:rPr>
        <w:t>decizională,</w:t>
      </w:r>
      <w:r w:rsidR="009171E4">
        <w:rPr>
          <w:b/>
          <w:bCs/>
        </w:rPr>
        <w:t xml:space="preserve"> </w:t>
      </w:r>
      <w:r w:rsidRPr="00C24418">
        <w:rPr>
          <w:b/>
          <w:bCs/>
        </w:rPr>
        <w:t>spre</w:t>
      </w:r>
      <w:r w:rsidR="009171E4">
        <w:rPr>
          <w:b/>
          <w:bCs/>
        </w:rPr>
        <w:t xml:space="preserve"> </w:t>
      </w:r>
      <w:r w:rsidRPr="00C24418">
        <w:rPr>
          <w:b/>
          <w:bCs/>
        </w:rPr>
        <w:t>consultare</w:t>
      </w:r>
      <w:r w:rsidRPr="00C24418">
        <w:t>,</w:t>
      </w:r>
      <w:r w:rsidR="009171E4">
        <w:t xml:space="preserve"> </w:t>
      </w:r>
      <w:r w:rsidRPr="00C24418">
        <w:t>proiectul</w:t>
      </w:r>
      <w:r w:rsidR="009171E4">
        <w:t xml:space="preserve"> </w:t>
      </w:r>
      <w:r w:rsidRPr="00C24418">
        <w:t>de</w:t>
      </w:r>
      <w:r w:rsidR="009171E4">
        <w:t xml:space="preserve"> </w:t>
      </w:r>
      <w:r w:rsidRPr="00C24418">
        <w:t>ordin</w:t>
      </w:r>
      <w:r w:rsidR="009171E4">
        <w:t xml:space="preserve"> </w:t>
      </w:r>
      <w:r w:rsidRPr="00C24418">
        <w:t>privind</w:t>
      </w:r>
      <w:r w:rsidR="009171E4">
        <w:t xml:space="preserve"> </w:t>
      </w:r>
      <w:r w:rsidRPr="00C24418">
        <w:t>modificarea</w:t>
      </w:r>
      <w:r w:rsidR="009171E4">
        <w:t xml:space="preserve"> </w:t>
      </w:r>
      <w:r w:rsidRPr="00C24418">
        <w:t>Ghidului</w:t>
      </w:r>
      <w:r w:rsidR="009171E4">
        <w:t xml:space="preserve"> </w:t>
      </w:r>
      <w:r w:rsidRPr="00C24418">
        <w:t>specific</w:t>
      </w:r>
      <w:r w:rsidR="009171E4">
        <w:t xml:space="preserve"> </w:t>
      </w:r>
      <w:r w:rsidRPr="00C24418">
        <w:t>–</w:t>
      </w:r>
      <w:r w:rsidR="009171E4">
        <w:t xml:space="preserve"> </w:t>
      </w:r>
      <w:r w:rsidRPr="00C24418">
        <w:t>condiții</w:t>
      </w:r>
      <w:r w:rsidR="009171E4">
        <w:t xml:space="preserve"> </w:t>
      </w:r>
      <w:r w:rsidRPr="00C24418">
        <w:t>de</w:t>
      </w:r>
      <w:r w:rsidR="009171E4">
        <w:t xml:space="preserve"> </w:t>
      </w:r>
      <w:r w:rsidRPr="00C24418">
        <w:t>accesare</w:t>
      </w:r>
      <w:r w:rsidR="009171E4">
        <w:t xml:space="preserve"> </w:t>
      </w:r>
      <w:r w:rsidRPr="00C24418">
        <w:t>a</w:t>
      </w:r>
      <w:r w:rsidR="009171E4">
        <w:t xml:space="preserve"> </w:t>
      </w:r>
      <w:r w:rsidRPr="00C24418">
        <w:t>fondurilor</w:t>
      </w:r>
      <w:r w:rsidR="009171E4">
        <w:t xml:space="preserve"> </w:t>
      </w:r>
      <w:r w:rsidRPr="00C24418">
        <w:t>europene</w:t>
      </w:r>
      <w:r w:rsidR="009171E4">
        <w:t xml:space="preserve"> </w:t>
      </w:r>
      <w:r w:rsidRPr="00C24418">
        <w:t>aferente</w:t>
      </w:r>
      <w:r w:rsidR="009171E4">
        <w:t xml:space="preserve"> </w:t>
      </w:r>
      <w:r w:rsidRPr="00C24418">
        <w:t>Planului</w:t>
      </w:r>
      <w:r w:rsidR="009171E4">
        <w:t xml:space="preserve"> </w:t>
      </w:r>
      <w:r w:rsidRPr="00C24418">
        <w:t>Național</w:t>
      </w:r>
      <w:r w:rsidR="009171E4">
        <w:t xml:space="preserve"> </w:t>
      </w:r>
      <w:r w:rsidRPr="00C24418">
        <w:t>de</w:t>
      </w:r>
      <w:r w:rsidR="009171E4">
        <w:t xml:space="preserve"> </w:t>
      </w:r>
      <w:r w:rsidRPr="00C24418">
        <w:t>Redresare</w:t>
      </w:r>
      <w:r w:rsidR="009171E4">
        <w:t xml:space="preserve"> </w:t>
      </w:r>
      <w:r w:rsidRPr="00C24418">
        <w:t>și</w:t>
      </w:r>
      <w:r w:rsidR="009171E4">
        <w:t xml:space="preserve"> </w:t>
      </w:r>
      <w:r w:rsidRPr="00C24418">
        <w:t>Reziliență</w:t>
      </w:r>
      <w:r w:rsidR="009171E4">
        <w:t xml:space="preserve"> </w:t>
      </w:r>
      <w:r w:rsidRPr="00C24418">
        <w:t>în</w:t>
      </w:r>
      <w:r w:rsidR="009171E4">
        <w:t xml:space="preserve"> </w:t>
      </w:r>
      <w:r w:rsidRPr="00C24418">
        <w:t>cadrul</w:t>
      </w:r>
      <w:r w:rsidR="009171E4">
        <w:t xml:space="preserve"> </w:t>
      </w:r>
      <w:r w:rsidRPr="00C24418">
        <w:t>apelului</w:t>
      </w:r>
      <w:r w:rsidR="009171E4">
        <w:t xml:space="preserve"> </w:t>
      </w:r>
      <w:r w:rsidRPr="00C24418">
        <w:t>de</w:t>
      </w:r>
      <w:r w:rsidR="009171E4">
        <w:t xml:space="preserve"> </w:t>
      </w:r>
      <w:r w:rsidRPr="00C24418">
        <w:t>proiecte</w:t>
      </w:r>
      <w:r w:rsidR="009171E4">
        <w:t xml:space="preserve"> </w:t>
      </w:r>
      <w:r w:rsidRPr="00C24418">
        <w:t>PNRR/2024/C3/S/I.2.C</w:t>
      </w:r>
      <w:r w:rsidR="009171E4">
        <w:t xml:space="preserve"> </w:t>
      </w:r>
      <w:r w:rsidRPr="00C24418">
        <w:t>–</w:t>
      </w:r>
      <w:r w:rsidR="009171E4">
        <w:t xml:space="preserve"> </w:t>
      </w:r>
      <w:r w:rsidRPr="00C24418">
        <w:t>„Investiții</w:t>
      </w:r>
      <w:r w:rsidR="009171E4">
        <w:t xml:space="preserve"> </w:t>
      </w:r>
      <w:r w:rsidRPr="00C24418">
        <w:t>destinate</w:t>
      </w:r>
      <w:r w:rsidR="009171E4">
        <w:t xml:space="preserve"> </w:t>
      </w:r>
      <w:r w:rsidRPr="00C24418">
        <w:t>producției</w:t>
      </w:r>
      <w:r w:rsidR="009171E4">
        <w:t xml:space="preserve"> </w:t>
      </w:r>
      <w:r w:rsidRPr="00C24418">
        <w:t>de</w:t>
      </w:r>
      <w:r w:rsidR="009171E4">
        <w:t xml:space="preserve"> </w:t>
      </w:r>
      <w:r w:rsidRPr="00C24418">
        <w:t>compost</w:t>
      </w:r>
      <w:r w:rsidR="009171E4">
        <w:t xml:space="preserve"> </w:t>
      </w:r>
      <w:r w:rsidRPr="00C24418">
        <w:t>pe</w:t>
      </w:r>
      <w:r w:rsidR="009171E4">
        <w:t xml:space="preserve"> </w:t>
      </w:r>
      <w:r w:rsidRPr="00C24418">
        <w:t>bază</w:t>
      </w:r>
      <w:r w:rsidR="009171E4">
        <w:t xml:space="preserve"> </w:t>
      </w:r>
      <w:r w:rsidRPr="00C24418">
        <w:t>de</w:t>
      </w:r>
      <w:r w:rsidR="009171E4">
        <w:t xml:space="preserve"> </w:t>
      </w:r>
      <w:r w:rsidRPr="00C24418">
        <w:t>gunoi</w:t>
      </w:r>
      <w:r w:rsidR="009171E4">
        <w:t xml:space="preserve"> </w:t>
      </w:r>
      <w:r w:rsidRPr="00C24418">
        <w:t>de</w:t>
      </w:r>
      <w:r w:rsidR="009171E4">
        <w:t xml:space="preserve"> </w:t>
      </w:r>
      <w:r w:rsidRPr="00C24418">
        <w:t>grajd</w:t>
      </w:r>
      <w:r w:rsidR="009171E4">
        <w:t xml:space="preserve"> </w:t>
      </w:r>
      <w:r w:rsidRPr="00C24418">
        <w:t>și</w:t>
      </w:r>
      <w:r w:rsidR="009171E4">
        <w:t xml:space="preserve"> </w:t>
      </w:r>
      <w:r w:rsidRPr="00C24418">
        <w:t>alte</w:t>
      </w:r>
      <w:r w:rsidR="009171E4">
        <w:t xml:space="preserve"> </w:t>
      </w:r>
      <w:r w:rsidRPr="00C24418">
        <w:t>deșeuri</w:t>
      </w:r>
      <w:r w:rsidR="009171E4">
        <w:t xml:space="preserve"> </w:t>
      </w:r>
      <w:r w:rsidRPr="00C24418">
        <w:t>compostabile”,</w:t>
      </w:r>
      <w:r w:rsidR="009171E4">
        <w:t xml:space="preserve"> </w:t>
      </w:r>
      <w:r w:rsidRPr="00C24418">
        <w:t>Investiția</w:t>
      </w:r>
      <w:r w:rsidR="009171E4">
        <w:t xml:space="preserve"> </w:t>
      </w:r>
      <w:r w:rsidRPr="00C24418">
        <w:t>2</w:t>
      </w:r>
      <w:r w:rsidR="009171E4">
        <w:t xml:space="preserve"> </w:t>
      </w:r>
      <w:r w:rsidRPr="00C24418">
        <w:t>–</w:t>
      </w:r>
      <w:r w:rsidR="009171E4">
        <w:t xml:space="preserve"> </w:t>
      </w:r>
      <w:r w:rsidRPr="00C24418">
        <w:t>Dezvoltarea</w:t>
      </w:r>
      <w:r w:rsidR="009171E4">
        <w:t xml:space="preserve"> </w:t>
      </w:r>
      <w:r w:rsidRPr="00C24418">
        <w:t>infrastructurii</w:t>
      </w:r>
      <w:r w:rsidR="009171E4">
        <w:t xml:space="preserve"> </w:t>
      </w:r>
      <w:r w:rsidRPr="00C24418">
        <w:t>pentru</w:t>
      </w:r>
      <w:r w:rsidR="009171E4">
        <w:t xml:space="preserve"> </w:t>
      </w:r>
      <w:r w:rsidRPr="00C24418">
        <w:t>managementul</w:t>
      </w:r>
      <w:r w:rsidR="009171E4">
        <w:t xml:space="preserve"> </w:t>
      </w:r>
      <w:r w:rsidRPr="00C24418">
        <w:t>gunoiului</w:t>
      </w:r>
      <w:r w:rsidR="009171E4">
        <w:t xml:space="preserve"> </w:t>
      </w:r>
      <w:r w:rsidRPr="00C24418">
        <w:t>de</w:t>
      </w:r>
      <w:r w:rsidR="009171E4">
        <w:t xml:space="preserve"> </w:t>
      </w:r>
      <w:r w:rsidRPr="00C24418">
        <w:t>grajd</w:t>
      </w:r>
      <w:r w:rsidR="009171E4">
        <w:t xml:space="preserve"> </w:t>
      </w:r>
      <w:r w:rsidRPr="00C24418">
        <w:t>și</w:t>
      </w:r>
      <w:r w:rsidR="009171E4">
        <w:t xml:space="preserve"> </w:t>
      </w:r>
      <w:r w:rsidRPr="00C24418">
        <w:t>al</w:t>
      </w:r>
      <w:r w:rsidR="009171E4">
        <w:t xml:space="preserve"> </w:t>
      </w:r>
      <w:r w:rsidRPr="00C24418">
        <w:t>altor</w:t>
      </w:r>
      <w:r w:rsidR="009171E4">
        <w:t xml:space="preserve"> </w:t>
      </w:r>
      <w:r w:rsidRPr="00C24418">
        <w:t>deșeuri</w:t>
      </w:r>
      <w:r w:rsidR="009171E4">
        <w:t xml:space="preserve"> </w:t>
      </w:r>
      <w:r w:rsidRPr="00C24418">
        <w:t>agricole</w:t>
      </w:r>
      <w:r w:rsidR="009171E4">
        <w:t xml:space="preserve"> </w:t>
      </w:r>
      <w:r w:rsidRPr="00C24418">
        <w:t>compostabile,</w:t>
      </w:r>
      <w:r w:rsidR="009171E4">
        <w:t xml:space="preserve"> </w:t>
      </w:r>
      <w:r w:rsidRPr="00C24418">
        <w:t>Componenta</w:t>
      </w:r>
      <w:r w:rsidR="009171E4">
        <w:t xml:space="preserve"> </w:t>
      </w:r>
      <w:r w:rsidRPr="00C24418">
        <w:t>3:</w:t>
      </w:r>
      <w:r w:rsidR="009171E4">
        <w:t xml:space="preserve"> </w:t>
      </w:r>
      <w:r w:rsidRPr="00C24418">
        <w:t>Managementul</w:t>
      </w:r>
      <w:r w:rsidR="009171E4">
        <w:t xml:space="preserve"> </w:t>
      </w:r>
      <w:r w:rsidRPr="00C24418">
        <w:t>Deșeurilor,</w:t>
      </w:r>
      <w:r w:rsidR="009171E4">
        <w:t xml:space="preserve"> </w:t>
      </w:r>
      <w:r w:rsidRPr="00C24418">
        <w:t>aprobat</w:t>
      </w:r>
      <w:r w:rsidR="009171E4">
        <w:t xml:space="preserve"> </w:t>
      </w:r>
      <w:r w:rsidRPr="00C24418">
        <w:t>prin</w:t>
      </w:r>
      <w:r w:rsidR="009171E4">
        <w:t xml:space="preserve"> </w:t>
      </w:r>
      <w:r w:rsidRPr="00C24418">
        <w:t>Ordinul</w:t>
      </w:r>
      <w:r w:rsidR="009171E4">
        <w:t xml:space="preserve"> </w:t>
      </w:r>
      <w:r w:rsidRPr="00C24418">
        <w:t>ministrului</w:t>
      </w:r>
      <w:r w:rsidR="009171E4">
        <w:t xml:space="preserve"> </w:t>
      </w:r>
      <w:r w:rsidRPr="00C24418">
        <w:t>mediului,</w:t>
      </w:r>
      <w:r w:rsidR="009171E4">
        <w:t xml:space="preserve"> </w:t>
      </w:r>
      <w:r w:rsidRPr="00C24418">
        <w:t>apelor</w:t>
      </w:r>
      <w:r w:rsidR="009171E4">
        <w:t xml:space="preserve"> </w:t>
      </w:r>
      <w:r w:rsidRPr="00C24418">
        <w:t>și</w:t>
      </w:r>
      <w:r w:rsidR="009171E4">
        <w:t xml:space="preserve"> </w:t>
      </w:r>
      <w:r w:rsidRPr="00C24418">
        <w:t>pădurilor</w:t>
      </w:r>
      <w:r w:rsidR="009171E4">
        <w:t xml:space="preserve"> </w:t>
      </w:r>
      <w:r w:rsidRPr="00C24418">
        <w:t>nr.</w:t>
      </w:r>
      <w:r w:rsidR="009171E4">
        <w:t xml:space="preserve"> </w:t>
      </w:r>
      <w:r w:rsidRPr="00C24418">
        <w:t>1612/2024,</w:t>
      </w:r>
      <w:r w:rsidR="009171E4">
        <w:t xml:space="preserve"> </w:t>
      </w:r>
      <w:r w:rsidRPr="00C24418">
        <w:t>precum</w:t>
      </w:r>
      <w:r w:rsidR="009171E4">
        <w:t xml:space="preserve"> </w:t>
      </w:r>
      <w:r w:rsidRPr="00C24418">
        <w:t>și</w:t>
      </w:r>
      <w:r w:rsidR="009171E4">
        <w:t xml:space="preserve"> </w:t>
      </w:r>
      <w:r w:rsidRPr="00C24418">
        <w:t>referatul</w:t>
      </w:r>
      <w:r w:rsidR="009171E4">
        <w:t xml:space="preserve"> </w:t>
      </w:r>
      <w:r w:rsidRPr="00C24418">
        <w:t>de</w:t>
      </w:r>
      <w:r w:rsidR="009171E4">
        <w:t xml:space="preserve"> </w:t>
      </w:r>
      <w:r w:rsidRPr="00C24418">
        <w:t>aprobare</w:t>
      </w:r>
      <w:r w:rsidR="009171E4">
        <w:t xml:space="preserve"> </w:t>
      </w:r>
      <w:r w:rsidRPr="00C24418">
        <w:t>nr.</w:t>
      </w:r>
      <w:r w:rsidR="009171E4">
        <w:t xml:space="preserve"> </w:t>
      </w:r>
      <w:r w:rsidRPr="00C24418">
        <w:t>DGPNRR/90405/22.10.2024.</w:t>
      </w:r>
    </w:p>
    <w:p w14:paraId="3B5FC8F7" w14:textId="32AB9EC1" w:rsidR="00C24418" w:rsidRPr="00C24418" w:rsidRDefault="008B4A79" w:rsidP="00C24418">
      <w:hyperlink r:id="rId44" w:history="1">
        <w:r w:rsidR="00C24418" w:rsidRPr="00C24418">
          <w:rPr>
            <w:rStyle w:val="Hyperlink"/>
            <w:szCs w:val="24"/>
          </w:rPr>
          <w:t>Proiect</w:t>
        </w:r>
        <w:r w:rsidR="009171E4">
          <w:rPr>
            <w:rStyle w:val="Hyperlink"/>
            <w:szCs w:val="24"/>
          </w:rPr>
          <w:t xml:space="preserve"> </w:t>
        </w:r>
        <w:r w:rsidR="00C24418" w:rsidRPr="00C24418">
          <w:rPr>
            <w:rStyle w:val="Hyperlink"/>
            <w:szCs w:val="24"/>
          </w:rPr>
          <w:t>de</w:t>
        </w:r>
        <w:r w:rsidR="009171E4">
          <w:rPr>
            <w:rStyle w:val="Hyperlink"/>
            <w:szCs w:val="24"/>
          </w:rPr>
          <w:t xml:space="preserve"> </w:t>
        </w:r>
        <w:r w:rsidR="00C24418" w:rsidRPr="00C24418">
          <w:rPr>
            <w:rStyle w:val="Hyperlink"/>
            <w:szCs w:val="24"/>
          </w:rPr>
          <w:t>ordin</w:t>
        </w:r>
      </w:hyperlink>
      <w:r w:rsidR="009171E4">
        <w:t xml:space="preserve"> </w:t>
      </w:r>
      <w:r w:rsidR="00C24418" w:rsidRPr="00C24418">
        <w:t>|</w:t>
      </w:r>
      <w:r w:rsidR="009171E4">
        <w:t xml:space="preserve"> </w:t>
      </w:r>
      <w:hyperlink r:id="rId45" w:history="1">
        <w:r w:rsidR="00C24418" w:rsidRPr="00C24418">
          <w:rPr>
            <w:rStyle w:val="Hyperlink"/>
            <w:szCs w:val="24"/>
          </w:rPr>
          <w:t>Referat</w:t>
        </w:r>
      </w:hyperlink>
      <w:r w:rsidR="009171E4">
        <w:t xml:space="preserve">           </w:t>
      </w:r>
    </w:p>
    <w:p w14:paraId="64AD7AC7" w14:textId="18F8C761" w:rsidR="00C24418" w:rsidRPr="00C24418" w:rsidRDefault="00C24418" w:rsidP="00C24418">
      <w:r w:rsidRPr="00C24418">
        <w:t>Cetățenii</w:t>
      </w:r>
      <w:r w:rsidR="009171E4">
        <w:t xml:space="preserve"> </w:t>
      </w:r>
      <w:r w:rsidRPr="00C24418">
        <w:t>și</w:t>
      </w:r>
      <w:r w:rsidR="009171E4">
        <w:t xml:space="preserve"> </w:t>
      </w:r>
      <w:r w:rsidRPr="00C24418">
        <w:t>instituțiile</w:t>
      </w:r>
      <w:r w:rsidR="009171E4">
        <w:t xml:space="preserve"> </w:t>
      </w:r>
      <w:r w:rsidRPr="00C24418">
        <w:t>interesate</w:t>
      </w:r>
      <w:r w:rsidR="009171E4">
        <w:t xml:space="preserve"> </w:t>
      </w:r>
      <w:r w:rsidRPr="00C24418">
        <w:rPr>
          <w:b/>
          <w:bCs/>
        </w:rPr>
        <w:t>pot</w:t>
      </w:r>
      <w:r w:rsidR="009171E4">
        <w:rPr>
          <w:b/>
          <w:bCs/>
        </w:rPr>
        <w:t xml:space="preserve"> </w:t>
      </w:r>
      <w:r w:rsidRPr="00C24418">
        <w:rPr>
          <w:b/>
          <w:bCs/>
        </w:rPr>
        <w:t>transmite</w:t>
      </w:r>
      <w:r w:rsidR="009171E4">
        <w:rPr>
          <w:b/>
          <w:bCs/>
        </w:rPr>
        <w:t xml:space="preserve"> </w:t>
      </w:r>
      <w:r w:rsidRPr="00C24418">
        <w:rPr>
          <w:b/>
          <w:bCs/>
        </w:rPr>
        <w:t>opinii/propuneri/sugestii,</w:t>
      </w:r>
      <w:r w:rsidR="009171E4">
        <w:rPr>
          <w:b/>
          <w:bCs/>
        </w:rPr>
        <w:t xml:space="preserve"> </w:t>
      </w:r>
      <w:r w:rsidRPr="00C24418">
        <w:rPr>
          <w:b/>
          <w:bCs/>
        </w:rPr>
        <w:t>în</w:t>
      </w:r>
      <w:r w:rsidR="009171E4">
        <w:rPr>
          <w:b/>
          <w:bCs/>
        </w:rPr>
        <w:t xml:space="preserve"> </w:t>
      </w:r>
      <w:r w:rsidRPr="00C24418">
        <w:rPr>
          <w:b/>
          <w:bCs/>
        </w:rPr>
        <w:t>termen</w:t>
      </w:r>
      <w:r w:rsidR="009171E4">
        <w:rPr>
          <w:b/>
          <w:bCs/>
        </w:rPr>
        <w:t xml:space="preserve"> </w:t>
      </w:r>
      <w:r w:rsidRPr="00C24418">
        <w:rPr>
          <w:b/>
          <w:bCs/>
        </w:rPr>
        <w:t>de</w:t>
      </w:r>
      <w:r w:rsidR="009171E4">
        <w:rPr>
          <w:b/>
          <w:bCs/>
        </w:rPr>
        <w:t xml:space="preserve"> </w:t>
      </w:r>
      <w:r w:rsidRPr="00C24418">
        <w:rPr>
          <w:b/>
          <w:bCs/>
        </w:rPr>
        <w:t>10</w:t>
      </w:r>
      <w:r w:rsidR="009171E4">
        <w:rPr>
          <w:b/>
          <w:bCs/>
        </w:rPr>
        <w:t xml:space="preserve"> </w:t>
      </w:r>
      <w:r w:rsidRPr="00C24418">
        <w:rPr>
          <w:b/>
          <w:bCs/>
        </w:rPr>
        <w:t>zile</w:t>
      </w:r>
      <w:r w:rsidR="009171E4">
        <w:rPr>
          <w:b/>
          <w:bCs/>
        </w:rPr>
        <w:t xml:space="preserve"> </w:t>
      </w:r>
      <w:r w:rsidRPr="00C24418">
        <w:rPr>
          <w:b/>
          <w:bCs/>
        </w:rPr>
        <w:t>de</w:t>
      </w:r>
      <w:r w:rsidR="009171E4">
        <w:rPr>
          <w:b/>
          <w:bCs/>
        </w:rPr>
        <w:t xml:space="preserve"> </w:t>
      </w:r>
      <w:r w:rsidRPr="00C24418">
        <w:rPr>
          <w:b/>
          <w:bCs/>
        </w:rPr>
        <w:t>la</w:t>
      </w:r>
      <w:r w:rsidR="009171E4">
        <w:rPr>
          <w:b/>
          <w:bCs/>
        </w:rPr>
        <w:t xml:space="preserve"> </w:t>
      </w:r>
      <w:r w:rsidRPr="00C24418">
        <w:rPr>
          <w:b/>
          <w:bCs/>
        </w:rPr>
        <w:t>data</w:t>
      </w:r>
      <w:r w:rsidR="009171E4">
        <w:rPr>
          <w:b/>
          <w:bCs/>
        </w:rPr>
        <w:t xml:space="preserve"> </w:t>
      </w:r>
      <w:r w:rsidRPr="00C24418">
        <w:rPr>
          <w:b/>
          <w:bCs/>
        </w:rPr>
        <w:t>publicării</w:t>
      </w:r>
      <w:r w:rsidRPr="00C24418">
        <w:t>,</w:t>
      </w:r>
      <w:r w:rsidR="009171E4">
        <w:t xml:space="preserve"> </w:t>
      </w:r>
      <w:r w:rsidRPr="00C24418">
        <w:t>la</w:t>
      </w:r>
      <w:r w:rsidR="009171E4">
        <w:t xml:space="preserve"> </w:t>
      </w:r>
      <w:r w:rsidRPr="00C24418">
        <w:t>Ministerul</w:t>
      </w:r>
      <w:r w:rsidR="009171E4">
        <w:t xml:space="preserve"> </w:t>
      </w:r>
      <w:r w:rsidRPr="00C24418">
        <w:t>Mediului,</w:t>
      </w:r>
      <w:r w:rsidR="009171E4">
        <w:t xml:space="preserve"> </w:t>
      </w:r>
      <w:r w:rsidRPr="00C24418">
        <w:t>Apelor</w:t>
      </w:r>
      <w:r w:rsidR="009171E4">
        <w:t xml:space="preserve"> </w:t>
      </w:r>
      <w:r w:rsidRPr="00C24418">
        <w:t>și</w:t>
      </w:r>
      <w:r w:rsidR="009171E4">
        <w:t xml:space="preserve"> </w:t>
      </w:r>
      <w:r w:rsidRPr="00C24418">
        <w:t>Pădurilor,</w:t>
      </w:r>
      <w:r w:rsidR="009171E4">
        <w:t xml:space="preserve"> </w:t>
      </w:r>
      <w:r w:rsidRPr="00C24418">
        <w:t>Direcția</w:t>
      </w:r>
      <w:r w:rsidR="009171E4">
        <w:t xml:space="preserve"> </w:t>
      </w:r>
      <w:r w:rsidRPr="00C24418">
        <w:t>Generală</w:t>
      </w:r>
      <w:r w:rsidR="009171E4">
        <w:t xml:space="preserve"> </w:t>
      </w:r>
      <w:r w:rsidRPr="00C24418">
        <w:t>Planul</w:t>
      </w:r>
      <w:r w:rsidR="009171E4">
        <w:t xml:space="preserve"> </w:t>
      </w:r>
      <w:r w:rsidRPr="00C24418">
        <w:t>Național</w:t>
      </w:r>
      <w:r w:rsidR="009171E4">
        <w:t xml:space="preserve"> </w:t>
      </w:r>
      <w:r w:rsidRPr="00C24418">
        <w:t>de</w:t>
      </w:r>
      <w:r w:rsidR="009171E4">
        <w:t xml:space="preserve"> </w:t>
      </w:r>
      <w:r w:rsidRPr="00C24418">
        <w:t>Redresare</w:t>
      </w:r>
      <w:r w:rsidR="009171E4">
        <w:t xml:space="preserve"> </w:t>
      </w:r>
      <w:r w:rsidRPr="00C24418">
        <w:t>și</w:t>
      </w:r>
      <w:r w:rsidR="009171E4">
        <w:t xml:space="preserve"> </w:t>
      </w:r>
      <w:r w:rsidRPr="00C24418">
        <w:t>Reziliență.</w:t>
      </w:r>
    </w:p>
    <w:p w14:paraId="6E4C1655" w14:textId="70AF23EB" w:rsidR="00C24418" w:rsidRPr="00C24418" w:rsidRDefault="009171E4" w:rsidP="00C24418">
      <w:r>
        <w:t xml:space="preserve"> </w:t>
      </w:r>
      <w:r w:rsidR="00C24418" w:rsidRPr="00C24418">
        <w:t>Persoana</w:t>
      </w:r>
      <w:r>
        <w:t xml:space="preserve"> </w:t>
      </w:r>
      <w:r w:rsidR="00C24418" w:rsidRPr="00C24418">
        <w:t>de</w:t>
      </w:r>
      <w:r>
        <w:t xml:space="preserve"> </w:t>
      </w:r>
      <w:r w:rsidR="00C24418" w:rsidRPr="00C24418">
        <w:t>contact</w:t>
      </w:r>
      <w:r>
        <w:t xml:space="preserve"> </w:t>
      </w:r>
      <w:r w:rsidR="00C24418" w:rsidRPr="00C24418">
        <w:t>pentru</w:t>
      </w:r>
      <w:r>
        <w:t xml:space="preserve"> </w:t>
      </w:r>
      <w:r w:rsidR="00C24418" w:rsidRPr="00C24418">
        <w:t>primirea</w:t>
      </w:r>
      <w:r>
        <w:t xml:space="preserve"> </w:t>
      </w:r>
      <w:r w:rsidR="00C24418" w:rsidRPr="00C24418">
        <w:t>de</w:t>
      </w:r>
      <w:r>
        <w:t xml:space="preserve"> </w:t>
      </w:r>
      <w:r w:rsidR="00C24418" w:rsidRPr="00C24418">
        <w:t>opinii/propuneri/sugestii</w:t>
      </w:r>
      <w:r>
        <w:t xml:space="preserve"> </w:t>
      </w:r>
      <w:r w:rsidR="00C24418" w:rsidRPr="00C24418">
        <w:t>referitoare</w:t>
      </w:r>
      <w:r>
        <w:t xml:space="preserve"> </w:t>
      </w:r>
      <w:r w:rsidR="00C24418" w:rsidRPr="00C24418">
        <w:t>la</w:t>
      </w:r>
      <w:r>
        <w:t xml:space="preserve"> </w:t>
      </w:r>
      <w:r w:rsidR="00C24418" w:rsidRPr="00C24418">
        <w:t>proiectul</w:t>
      </w:r>
      <w:r>
        <w:t xml:space="preserve"> </w:t>
      </w:r>
      <w:r w:rsidR="00C24418" w:rsidRPr="00C24418">
        <w:t>de</w:t>
      </w:r>
      <w:r>
        <w:t xml:space="preserve"> </w:t>
      </w:r>
      <w:r w:rsidR="00C24418" w:rsidRPr="00C24418">
        <w:t>ordin:</w:t>
      </w:r>
      <w:r>
        <w:t xml:space="preserve"> </w:t>
      </w:r>
      <w:r w:rsidR="00C24418" w:rsidRPr="00C24418">
        <w:t>dl.</w:t>
      </w:r>
      <w:r>
        <w:t xml:space="preserve"> </w:t>
      </w:r>
      <w:r w:rsidR="00C24418" w:rsidRPr="00C24418">
        <w:t>Adrian</w:t>
      </w:r>
      <w:r>
        <w:t xml:space="preserve"> </w:t>
      </w:r>
      <w:r w:rsidR="00C24418" w:rsidRPr="00C24418">
        <w:t>Ștefănescu,</w:t>
      </w:r>
      <w:r>
        <w:t xml:space="preserve"> </w:t>
      </w:r>
      <w:r w:rsidR="00C24418" w:rsidRPr="00C24418">
        <w:t>șef</w:t>
      </w:r>
      <w:r>
        <w:t xml:space="preserve"> </w:t>
      </w:r>
      <w:r w:rsidR="00C24418" w:rsidRPr="00C24418">
        <w:t>serviciu,</w:t>
      </w:r>
      <w:r>
        <w:t xml:space="preserve"> </w:t>
      </w:r>
      <w:r w:rsidR="00C24418" w:rsidRPr="00C24418">
        <w:t>adresă</w:t>
      </w:r>
      <w:r>
        <w:t xml:space="preserve"> </w:t>
      </w:r>
      <w:r w:rsidR="00C24418" w:rsidRPr="00C24418">
        <w:t>de</w:t>
      </w:r>
      <w:r>
        <w:t xml:space="preserve"> </w:t>
      </w:r>
      <w:r w:rsidR="00C24418" w:rsidRPr="00C24418">
        <w:t>e-mail:</w:t>
      </w:r>
      <w:r>
        <w:t xml:space="preserve"> </w:t>
      </w:r>
      <w:hyperlink r:id="rId46" w:history="1">
        <w:r w:rsidR="00C24418" w:rsidRPr="00C24418">
          <w:rPr>
            <w:rStyle w:val="Hyperlink"/>
            <w:szCs w:val="24"/>
          </w:rPr>
          <w:t>dgpnrr@mmediu.ro</w:t>
        </w:r>
      </w:hyperlink>
      <w:r w:rsidR="00C24418" w:rsidRPr="00C24418">
        <w:t>,</w:t>
      </w:r>
      <w:r>
        <w:t xml:space="preserve"> </w:t>
      </w:r>
      <w:r w:rsidR="00C24418" w:rsidRPr="00C24418">
        <w:t>telefon</w:t>
      </w:r>
      <w:r>
        <w:t xml:space="preserve"> </w:t>
      </w:r>
      <w:r w:rsidR="00C24418" w:rsidRPr="00C24418">
        <w:t>contact:</w:t>
      </w:r>
      <w:r>
        <w:t xml:space="preserve">  </w:t>
      </w:r>
      <w:r w:rsidR="00C24418" w:rsidRPr="00C24418">
        <w:t>0725978009.</w:t>
      </w:r>
    </w:p>
    <w:p w14:paraId="4D229E6E" w14:textId="05EB3D6F" w:rsidR="00C24418" w:rsidRPr="00C24418" w:rsidRDefault="00C24418" w:rsidP="00C24418">
      <w:pPr>
        <w:pStyle w:val="Stilsursa"/>
      </w:pPr>
      <w:r>
        <w:t>Sursa:</w:t>
      </w:r>
      <w:r w:rsidR="009171E4">
        <w:t xml:space="preserve"> </w:t>
      </w:r>
      <w:r>
        <w:t>MMAP</w:t>
      </w:r>
    </w:p>
    <w:p w14:paraId="50AC0F18" w14:textId="77777777" w:rsidR="00B41EA2" w:rsidRDefault="00B41EA2" w:rsidP="00B41EA2">
      <w:pPr>
        <w:pStyle w:val="separatorarticole"/>
        <w:rPr>
          <w:color w:val="9999FF"/>
          <w:spacing w:val="40"/>
          <w:szCs w:val="18"/>
        </w:rPr>
      </w:pPr>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232CD2B8" w14:textId="22ECC47B" w:rsidR="005118CC" w:rsidRDefault="005118CC" w:rsidP="005118CC">
      <w:pPr>
        <w:pStyle w:val="AgendaEU"/>
        <w:rPr>
          <w:color w:val="00B050"/>
        </w:rPr>
      </w:pPr>
      <w:bookmarkStart w:id="103" w:name="_Toc181352389"/>
      <w:bookmarkStart w:id="104" w:name="_Toc101174490"/>
      <w:bookmarkStart w:id="105" w:name="_Toc75263875"/>
      <w:bookmarkStart w:id="106" w:name="_Hlk109028946"/>
      <w:r w:rsidRPr="005B61EC">
        <w:rPr>
          <w:color w:val="000000" w:themeColor="text1"/>
        </w:rPr>
        <w:t>Apeluri</w:t>
      </w:r>
      <w:r w:rsidR="009171E4">
        <w:rPr>
          <w:color w:val="000000" w:themeColor="text1"/>
        </w:rPr>
        <w:t xml:space="preserve"> </w:t>
      </w:r>
      <w:r w:rsidRPr="005B61EC">
        <w:t>–</w:t>
      </w:r>
      <w:r w:rsidR="009171E4">
        <w:t xml:space="preserve"> </w:t>
      </w:r>
      <w:r w:rsidRPr="005B61EC">
        <w:rPr>
          <w:color w:val="00B050"/>
        </w:rPr>
        <w:t>Finanțări</w:t>
      </w:r>
      <w:bookmarkEnd w:id="103"/>
    </w:p>
    <w:p w14:paraId="000ECC33" w14:textId="2918CFAE" w:rsidR="009171E4" w:rsidRDefault="009171E4" w:rsidP="009171E4">
      <w:pPr>
        <w:pStyle w:val="TitluArticolinINFOUE"/>
      </w:pPr>
      <w:bookmarkStart w:id="107" w:name="_Toc181352390"/>
      <w:r w:rsidRPr="009171E4">
        <w:t>Programul</w:t>
      </w:r>
      <w:r>
        <w:t xml:space="preserve"> </w:t>
      </w:r>
      <w:r w:rsidRPr="009171E4">
        <w:t>Sănătate:</w:t>
      </w:r>
      <w:r>
        <w:t xml:space="preserve"> </w:t>
      </w:r>
      <w:r w:rsidRPr="009171E4">
        <w:t>actualizează</w:t>
      </w:r>
      <w:r>
        <w:t xml:space="preserve"> </w:t>
      </w:r>
      <w:r w:rsidRPr="009171E4">
        <w:t>Ghidul</w:t>
      </w:r>
      <w:r>
        <w:t xml:space="preserve"> </w:t>
      </w:r>
      <w:r w:rsidRPr="009171E4">
        <w:t>Solicitantului</w:t>
      </w:r>
      <w:r>
        <w:t xml:space="preserve"> </w:t>
      </w:r>
      <w:r w:rsidRPr="009171E4">
        <w:t>Investiții</w:t>
      </w:r>
      <w:r>
        <w:t xml:space="preserve"> </w:t>
      </w:r>
      <w:r w:rsidRPr="009171E4">
        <w:t>în</w:t>
      </w:r>
      <w:r>
        <w:t xml:space="preserve"> </w:t>
      </w:r>
      <w:r w:rsidRPr="009171E4">
        <w:t>infrastructura</w:t>
      </w:r>
      <w:r>
        <w:t xml:space="preserve"> </w:t>
      </w:r>
      <w:r w:rsidRPr="009171E4">
        <w:t>ambulatoriilor</w:t>
      </w:r>
      <w:r>
        <w:t xml:space="preserve"> </w:t>
      </w:r>
      <w:r w:rsidRPr="009171E4">
        <w:t>integrate</w:t>
      </w:r>
      <w:r>
        <w:t xml:space="preserve"> </w:t>
      </w:r>
      <w:r w:rsidRPr="009171E4">
        <w:t>spitalelor</w:t>
      </w:r>
      <w:r>
        <w:t xml:space="preserve"> </w:t>
      </w:r>
      <w:r w:rsidRPr="009171E4">
        <w:t>de</w:t>
      </w:r>
      <w:r>
        <w:t xml:space="preserve"> </w:t>
      </w:r>
      <w:r w:rsidRPr="009171E4">
        <w:t>psihiatrie</w:t>
      </w:r>
      <w:bookmarkEnd w:id="107"/>
    </w:p>
    <w:p w14:paraId="169AE84E" w14:textId="5E852805" w:rsidR="009171E4" w:rsidRPr="009171E4" w:rsidRDefault="009171E4" w:rsidP="009171E4">
      <w:r w:rsidRPr="009171E4">
        <w:t>Ministerul</w:t>
      </w:r>
      <w:r>
        <w:t xml:space="preserve"> </w:t>
      </w:r>
      <w:r w:rsidRPr="009171E4">
        <w:t>Investițiilor</w:t>
      </w:r>
      <w:r>
        <w:t xml:space="preserve"> </w:t>
      </w:r>
      <w:r w:rsidRPr="009171E4">
        <w:t>și</w:t>
      </w:r>
      <w:r>
        <w:t xml:space="preserve"> </w:t>
      </w:r>
      <w:r w:rsidRPr="009171E4">
        <w:t>Proiectelor</w:t>
      </w:r>
      <w:r>
        <w:t xml:space="preserve"> </w:t>
      </w:r>
      <w:r w:rsidRPr="009171E4">
        <w:t>Europene,</w:t>
      </w:r>
      <w:r>
        <w:t xml:space="preserve"> </w:t>
      </w:r>
      <w:r w:rsidRPr="009171E4">
        <w:t>prin</w:t>
      </w:r>
      <w:r>
        <w:t xml:space="preserve"> </w:t>
      </w:r>
      <w:r w:rsidRPr="009171E4">
        <w:t>Autoritatea</w:t>
      </w:r>
      <w:r>
        <w:t xml:space="preserve"> </w:t>
      </w:r>
      <w:r w:rsidRPr="009171E4">
        <w:t>de</w:t>
      </w:r>
      <w:r>
        <w:t xml:space="preserve"> </w:t>
      </w:r>
      <w:r w:rsidRPr="009171E4">
        <w:t>Management</w:t>
      </w:r>
      <w:r>
        <w:t xml:space="preserve"> </w:t>
      </w:r>
      <w:r w:rsidRPr="009171E4">
        <w:t>pentru</w:t>
      </w:r>
      <w:r>
        <w:t xml:space="preserve"> </w:t>
      </w:r>
      <w:r w:rsidRPr="009171E4">
        <w:t>Programul</w:t>
      </w:r>
      <w:r>
        <w:t xml:space="preserve"> </w:t>
      </w:r>
      <w:r w:rsidRPr="009171E4">
        <w:t>Sănătate,</w:t>
      </w:r>
      <w:r>
        <w:t xml:space="preserve"> </w:t>
      </w:r>
      <w:r w:rsidRPr="009171E4">
        <w:t>publică</w:t>
      </w:r>
      <w:r>
        <w:t xml:space="preserve"> </w:t>
      </w:r>
      <w:proofErr w:type="spellStart"/>
      <w:r w:rsidRPr="009171E4">
        <w:rPr>
          <w:b/>
          <w:bCs/>
        </w:rPr>
        <w:t>corrigendumul</w:t>
      </w:r>
      <w:proofErr w:type="spellEnd"/>
      <w:r>
        <w:rPr>
          <w:b/>
          <w:bCs/>
        </w:rPr>
        <w:t xml:space="preserve"> </w:t>
      </w:r>
      <w:r w:rsidRPr="009171E4">
        <w:rPr>
          <w:b/>
          <w:bCs/>
        </w:rPr>
        <w:t>nr.</w:t>
      </w:r>
      <w:r>
        <w:rPr>
          <w:b/>
          <w:bCs/>
        </w:rPr>
        <w:t xml:space="preserve"> </w:t>
      </w:r>
      <w:r w:rsidRPr="009171E4">
        <w:rPr>
          <w:b/>
          <w:bCs/>
        </w:rPr>
        <w:t>1</w:t>
      </w:r>
      <w:r>
        <w:t xml:space="preserve"> </w:t>
      </w:r>
      <w:r w:rsidRPr="009171E4">
        <w:t>la</w:t>
      </w:r>
      <w:r>
        <w:t xml:space="preserve"> </w:t>
      </w:r>
      <w:r w:rsidRPr="009171E4">
        <w:t>Ghidul</w:t>
      </w:r>
      <w:r>
        <w:t xml:space="preserve"> </w:t>
      </w:r>
      <w:r w:rsidRPr="009171E4">
        <w:t>Solicitantului</w:t>
      </w:r>
      <w:r>
        <w:t xml:space="preserve"> </w:t>
      </w:r>
      <w:r w:rsidRPr="009171E4">
        <w:rPr>
          <w:b/>
          <w:bCs/>
        </w:rPr>
        <w:t>Investiții</w:t>
      </w:r>
      <w:r>
        <w:rPr>
          <w:b/>
          <w:bCs/>
        </w:rPr>
        <w:t xml:space="preserve"> </w:t>
      </w:r>
      <w:r w:rsidRPr="009171E4">
        <w:rPr>
          <w:b/>
          <w:bCs/>
        </w:rPr>
        <w:t>în</w:t>
      </w:r>
      <w:r>
        <w:rPr>
          <w:b/>
          <w:bCs/>
        </w:rPr>
        <w:t xml:space="preserve"> </w:t>
      </w:r>
      <w:r w:rsidRPr="009171E4">
        <w:rPr>
          <w:b/>
          <w:bCs/>
        </w:rPr>
        <w:t>infrastructura</w:t>
      </w:r>
      <w:r>
        <w:rPr>
          <w:b/>
          <w:bCs/>
        </w:rPr>
        <w:t xml:space="preserve"> </w:t>
      </w:r>
      <w:r w:rsidRPr="009171E4">
        <w:rPr>
          <w:b/>
          <w:bCs/>
        </w:rPr>
        <w:t>ambulatoriilor</w:t>
      </w:r>
      <w:r>
        <w:rPr>
          <w:b/>
          <w:bCs/>
        </w:rPr>
        <w:t xml:space="preserve"> </w:t>
      </w:r>
      <w:r w:rsidRPr="009171E4">
        <w:rPr>
          <w:b/>
          <w:bCs/>
        </w:rPr>
        <w:t>integrate</w:t>
      </w:r>
      <w:r>
        <w:rPr>
          <w:b/>
          <w:bCs/>
        </w:rPr>
        <w:t xml:space="preserve"> </w:t>
      </w:r>
      <w:r w:rsidRPr="009171E4">
        <w:rPr>
          <w:b/>
          <w:bCs/>
        </w:rPr>
        <w:t>spitalelor</w:t>
      </w:r>
      <w:r>
        <w:rPr>
          <w:b/>
          <w:bCs/>
        </w:rPr>
        <w:t xml:space="preserve"> </w:t>
      </w:r>
      <w:r w:rsidRPr="009171E4">
        <w:rPr>
          <w:b/>
          <w:bCs/>
        </w:rPr>
        <w:t>de</w:t>
      </w:r>
      <w:r>
        <w:rPr>
          <w:b/>
          <w:bCs/>
        </w:rPr>
        <w:t xml:space="preserve"> </w:t>
      </w:r>
      <w:r w:rsidRPr="009171E4">
        <w:rPr>
          <w:b/>
          <w:bCs/>
        </w:rPr>
        <w:t>psihiatrie</w:t>
      </w:r>
      <w:r>
        <w:t xml:space="preserve"> </w:t>
      </w:r>
      <w:r w:rsidRPr="009171E4">
        <w:t>din</w:t>
      </w:r>
      <w:r>
        <w:t xml:space="preserve"> </w:t>
      </w:r>
      <w:r w:rsidRPr="009171E4">
        <w:t>cadrul</w:t>
      </w:r>
      <w:r>
        <w:t xml:space="preserve"> </w:t>
      </w:r>
      <w:r w:rsidRPr="009171E4">
        <w:t>Priorității</w:t>
      </w:r>
      <w:r>
        <w:t xml:space="preserve"> </w:t>
      </w:r>
      <w:r w:rsidRPr="009171E4">
        <w:t>1</w:t>
      </w:r>
      <w:r>
        <w:t xml:space="preserve"> </w:t>
      </w:r>
      <w:r w:rsidRPr="009171E4">
        <w:t>„Creșterea</w:t>
      </w:r>
      <w:r>
        <w:t xml:space="preserve"> </w:t>
      </w:r>
      <w:r w:rsidRPr="009171E4">
        <w:t>calității</w:t>
      </w:r>
      <w:r>
        <w:t xml:space="preserve"> </w:t>
      </w:r>
      <w:r w:rsidRPr="009171E4">
        <w:t>serviciilor</w:t>
      </w:r>
      <w:r>
        <w:t xml:space="preserve"> </w:t>
      </w:r>
      <w:r w:rsidRPr="009171E4">
        <w:t>de</w:t>
      </w:r>
      <w:r>
        <w:t xml:space="preserve"> </w:t>
      </w:r>
      <w:r w:rsidRPr="009171E4">
        <w:t>asistență</w:t>
      </w:r>
      <w:r>
        <w:t xml:space="preserve"> </w:t>
      </w:r>
      <w:r w:rsidRPr="009171E4">
        <w:t>medicală</w:t>
      </w:r>
      <w:r>
        <w:t xml:space="preserve"> </w:t>
      </w:r>
      <w:r w:rsidRPr="009171E4">
        <w:t>primară,</w:t>
      </w:r>
      <w:r>
        <w:t xml:space="preserve"> </w:t>
      </w:r>
      <w:r w:rsidRPr="009171E4">
        <w:t>comunitară,</w:t>
      </w:r>
      <w:r>
        <w:t xml:space="preserve"> </w:t>
      </w:r>
      <w:r w:rsidRPr="009171E4">
        <w:t>a</w:t>
      </w:r>
      <w:r>
        <w:t xml:space="preserve"> </w:t>
      </w:r>
      <w:r w:rsidRPr="009171E4">
        <w:t>serviciilor</w:t>
      </w:r>
      <w:r>
        <w:t xml:space="preserve"> </w:t>
      </w:r>
      <w:r w:rsidRPr="009171E4">
        <w:t>oferite</w:t>
      </w:r>
      <w:r>
        <w:t xml:space="preserve"> </w:t>
      </w:r>
      <w:r w:rsidRPr="009171E4">
        <w:t>în</w:t>
      </w:r>
      <w:r>
        <w:t xml:space="preserve"> </w:t>
      </w:r>
      <w:r w:rsidRPr="009171E4">
        <w:t>regim</w:t>
      </w:r>
      <w:r>
        <w:t xml:space="preserve"> </w:t>
      </w:r>
      <w:r w:rsidRPr="009171E4">
        <w:t>ambulatoriu</w:t>
      </w:r>
      <w:r>
        <w:t xml:space="preserve"> </w:t>
      </w:r>
      <w:r w:rsidRPr="009171E4">
        <w:t>și</w:t>
      </w:r>
      <w:r>
        <w:t xml:space="preserve"> </w:t>
      </w:r>
      <w:r w:rsidRPr="009171E4">
        <w:t>îmbunătățirea</w:t>
      </w:r>
      <w:r>
        <w:t xml:space="preserve"> </w:t>
      </w:r>
      <w:r w:rsidRPr="009171E4">
        <w:t>și</w:t>
      </w:r>
      <w:r>
        <w:t xml:space="preserve"> </w:t>
      </w:r>
      <w:r w:rsidRPr="009171E4">
        <w:t>consolidarea</w:t>
      </w:r>
      <w:r>
        <w:t xml:space="preserve"> </w:t>
      </w:r>
      <w:r w:rsidRPr="009171E4">
        <w:t>serviciilor</w:t>
      </w:r>
      <w:r>
        <w:t xml:space="preserve"> </w:t>
      </w:r>
      <w:r w:rsidRPr="009171E4">
        <w:t>preventive”,</w:t>
      </w:r>
      <w:r>
        <w:t xml:space="preserve"> </w:t>
      </w:r>
      <w:r w:rsidRPr="009171E4">
        <w:t>Fond</w:t>
      </w:r>
      <w:r>
        <w:t xml:space="preserve"> </w:t>
      </w:r>
      <w:r w:rsidRPr="009171E4">
        <w:t>FEDR,</w:t>
      </w:r>
      <w:r>
        <w:t xml:space="preserve"> </w:t>
      </w:r>
      <w:r w:rsidRPr="009171E4">
        <w:t>Acțiunea</w:t>
      </w:r>
      <w:r>
        <w:t xml:space="preserve"> </w:t>
      </w:r>
      <w:r w:rsidRPr="009171E4">
        <w:t>d,</w:t>
      </w:r>
      <w:r>
        <w:t xml:space="preserve"> </w:t>
      </w:r>
      <w:r w:rsidRPr="009171E4">
        <w:t>Obiectivul</w:t>
      </w:r>
      <w:r>
        <w:t xml:space="preserve"> </w:t>
      </w:r>
      <w:r w:rsidRPr="009171E4">
        <w:t>de</w:t>
      </w:r>
      <w:r>
        <w:t xml:space="preserve"> </w:t>
      </w:r>
      <w:r w:rsidRPr="009171E4">
        <w:t>politică</w:t>
      </w:r>
      <w:r>
        <w:t xml:space="preserve"> </w:t>
      </w:r>
      <w:r w:rsidRPr="009171E4">
        <w:t>4,</w:t>
      </w:r>
      <w:r>
        <w:t xml:space="preserve"> </w:t>
      </w:r>
      <w:r w:rsidRPr="009171E4">
        <w:t>Obiectivul</w:t>
      </w:r>
      <w:r>
        <w:t xml:space="preserve"> </w:t>
      </w:r>
      <w:r w:rsidRPr="009171E4">
        <w:t>specific</w:t>
      </w:r>
      <w:r>
        <w:t xml:space="preserve"> </w:t>
      </w:r>
      <w:r w:rsidRPr="009171E4">
        <w:t>RSO4.5.</w:t>
      </w:r>
    </w:p>
    <w:p w14:paraId="30AED6F8" w14:textId="75855D3C" w:rsidR="009171E4" w:rsidRPr="009171E4" w:rsidRDefault="009171E4" w:rsidP="009171E4">
      <w:r>
        <w:t xml:space="preserve"> </w:t>
      </w:r>
      <w:proofErr w:type="spellStart"/>
      <w:r w:rsidRPr="009171E4">
        <w:rPr>
          <w:b/>
          <w:bCs/>
        </w:rPr>
        <w:t>Corrigendumul</w:t>
      </w:r>
      <w:proofErr w:type="spellEnd"/>
      <w:r>
        <w:rPr>
          <w:b/>
          <w:bCs/>
        </w:rPr>
        <w:t xml:space="preserve"> </w:t>
      </w:r>
      <w:r w:rsidRPr="009171E4">
        <w:rPr>
          <w:b/>
          <w:bCs/>
        </w:rPr>
        <w:t>nr.</w:t>
      </w:r>
      <w:r>
        <w:rPr>
          <w:b/>
          <w:bCs/>
        </w:rPr>
        <w:t xml:space="preserve"> </w:t>
      </w:r>
      <w:r w:rsidRPr="009171E4">
        <w:rPr>
          <w:b/>
          <w:bCs/>
        </w:rPr>
        <w:t>1</w:t>
      </w:r>
      <w:r>
        <w:rPr>
          <w:b/>
          <w:bCs/>
        </w:rPr>
        <w:t xml:space="preserve"> </w:t>
      </w:r>
      <w:r w:rsidRPr="009171E4">
        <w:rPr>
          <w:b/>
          <w:bCs/>
        </w:rPr>
        <w:t>prevede</w:t>
      </w:r>
      <w:r>
        <w:rPr>
          <w:b/>
          <w:bCs/>
        </w:rPr>
        <w:t xml:space="preserve"> </w:t>
      </w:r>
      <w:r w:rsidRPr="009171E4">
        <w:rPr>
          <w:b/>
          <w:bCs/>
        </w:rPr>
        <w:t>prelungirea</w:t>
      </w:r>
      <w:r>
        <w:rPr>
          <w:b/>
          <w:bCs/>
        </w:rPr>
        <w:t xml:space="preserve"> </w:t>
      </w:r>
      <w:r w:rsidRPr="009171E4">
        <w:rPr>
          <w:b/>
          <w:bCs/>
        </w:rPr>
        <w:t>perioadei</w:t>
      </w:r>
      <w:r>
        <w:rPr>
          <w:b/>
          <w:bCs/>
        </w:rPr>
        <w:t xml:space="preserve"> </w:t>
      </w:r>
      <w:r w:rsidRPr="009171E4">
        <w:rPr>
          <w:b/>
          <w:bCs/>
        </w:rPr>
        <w:t>de</w:t>
      </w:r>
      <w:r>
        <w:rPr>
          <w:b/>
          <w:bCs/>
        </w:rPr>
        <w:t xml:space="preserve"> </w:t>
      </w:r>
      <w:r w:rsidRPr="009171E4">
        <w:rPr>
          <w:b/>
          <w:bCs/>
        </w:rPr>
        <w:t>depunere</w:t>
      </w:r>
      <w:r>
        <w:rPr>
          <w:b/>
          <w:bCs/>
        </w:rPr>
        <w:t xml:space="preserve"> </w:t>
      </w:r>
      <w:r w:rsidRPr="009171E4">
        <w:rPr>
          <w:b/>
          <w:bCs/>
        </w:rPr>
        <w:t>a</w:t>
      </w:r>
      <w:r>
        <w:rPr>
          <w:b/>
          <w:bCs/>
        </w:rPr>
        <w:t xml:space="preserve"> </w:t>
      </w:r>
      <w:r w:rsidRPr="009171E4">
        <w:rPr>
          <w:b/>
          <w:bCs/>
        </w:rPr>
        <w:t>proiectelor</w:t>
      </w:r>
      <w:r>
        <w:rPr>
          <w:b/>
          <w:bCs/>
        </w:rPr>
        <w:t xml:space="preserve"> </w:t>
      </w:r>
      <w:r w:rsidRPr="009171E4">
        <w:rPr>
          <w:b/>
          <w:bCs/>
        </w:rPr>
        <w:t>până</w:t>
      </w:r>
      <w:r>
        <w:rPr>
          <w:b/>
          <w:bCs/>
        </w:rPr>
        <w:t xml:space="preserve"> </w:t>
      </w:r>
      <w:r w:rsidRPr="009171E4">
        <w:rPr>
          <w:b/>
          <w:bCs/>
        </w:rPr>
        <w:t>la</w:t>
      </w:r>
      <w:r>
        <w:rPr>
          <w:b/>
          <w:bCs/>
        </w:rPr>
        <w:t xml:space="preserve"> </w:t>
      </w:r>
      <w:r w:rsidRPr="009171E4">
        <w:rPr>
          <w:b/>
          <w:bCs/>
        </w:rPr>
        <w:t>data</w:t>
      </w:r>
      <w:r>
        <w:rPr>
          <w:b/>
          <w:bCs/>
        </w:rPr>
        <w:t xml:space="preserve"> </w:t>
      </w:r>
      <w:r w:rsidRPr="009171E4">
        <w:rPr>
          <w:b/>
          <w:bCs/>
        </w:rPr>
        <w:t>de</w:t>
      </w:r>
      <w:r>
        <w:rPr>
          <w:b/>
          <w:bCs/>
        </w:rPr>
        <w:t xml:space="preserve"> </w:t>
      </w:r>
      <w:r w:rsidRPr="009171E4">
        <w:rPr>
          <w:b/>
          <w:bCs/>
        </w:rPr>
        <w:t>11</w:t>
      </w:r>
      <w:r>
        <w:rPr>
          <w:b/>
          <w:bCs/>
        </w:rPr>
        <w:t xml:space="preserve"> </w:t>
      </w:r>
      <w:r w:rsidRPr="009171E4">
        <w:rPr>
          <w:b/>
          <w:bCs/>
        </w:rPr>
        <w:t>decembrie</w:t>
      </w:r>
      <w:r>
        <w:rPr>
          <w:b/>
          <w:bCs/>
        </w:rPr>
        <w:t xml:space="preserve"> </w:t>
      </w:r>
      <w:r w:rsidRPr="009171E4">
        <w:rPr>
          <w:b/>
          <w:bCs/>
        </w:rPr>
        <w:t>2024,</w:t>
      </w:r>
      <w:r>
        <w:rPr>
          <w:b/>
          <w:bCs/>
        </w:rPr>
        <w:t xml:space="preserve"> </w:t>
      </w:r>
      <w:r w:rsidRPr="009171E4">
        <w:rPr>
          <w:b/>
          <w:bCs/>
        </w:rPr>
        <w:t>ora</w:t>
      </w:r>
      <w:r>
        <w:rPr>
          <w:b/>
          <w:bCs/>
        </w:rPr>
        <w:t xml:space="preserve"> </w:t>
      </w:r>
      <w:r w:rsidRPr="009171E4">
        <w:rPr>
          <w:b/>
          <w:bCs/>
        </w:rPr>
        <w:t>18.00.</w:t>
      </w:r>
    </w:p>
    <w:p w14:paraId="5E70F23F" w14:textId="68D04203" w:rsidR="009171E4" w:rsidRPr="009171E4" w:rsidRDefault="009171E4" w:rsidP="009171E4">
      <w:r>
        <w:t xml:space="preserve"> </w:t>
      </w:r>
      <w:proofErr w:type="spellStart"/>
      <w:r w:rsidRPr="009171E4">
        <w:t>Corrigendumul</w:t>
      </w:r>
      <w:proofErr w:type="spellEnd"/>
      <w:r>
        <w:t xml:space="preserve"> </w:t>
      </w:r>
      <w:r w:rsidRPr="009171E4">
        <w:t>nr.</w:t>
      </w:r>
      <w:r>
        <w:t xml:space="preserve"> </w:t>
      </w:r>
      <w:r w:rsidRPr="009171E4">
        <w:t>1</w:t>
      </w:r>
      <w:r>
        <w:t xml:space="preserve"> </w:t>
      </w:r>
      <w:r w:rsidRPr="009171E4">
        <w:t>la</w:t>
      </w:r>
      <w:r>
        <w:t xml:space="preserve"> </w:t>
      </w:r>
      <w:r w:rsidRPr="009171E4">
        <w:t>Ghidul</w:t>
      </w:r>
      <w:r>
        <w:t xml:space="preserve"> </w:t>
      </w:r>
      <w:r w:rsidRPr="009171E4">
        <w:t>Solicitantului</w:t>
      </w:r>
      <w:r>
        <w:t xml:space="preserve"> </w:t>
      </w:r>
      <w:r w:rsidRPr="009171E4">
        <w:t>este</w:t>
      </w:r>
      <w:r>
        <w:t xml:space="preserve"> </w:t>
      </w:r>
      <w:r w:rsidRPr="009171E4">
        <w:t>disponibil</w:t>
      </w:r>
      <w:r>
        <w:t xml:space="preserve"> </w:t>
      </w:r>
      <w:r w:rsidRPr="009171E4">
        <w:t>la:</w:t>
      </w:r>
      <w:r>
        <w:t xml:space="preserve"> </w:t>
      </w:r>
      <w:hyperlink r:id="rId47" w:history="1">
        <w:r w:rsidRPr="009171E4">
          <w:rPr>
            <w:rStyle w:val="Hyperlink"/>
            <w:szCs w:val="24"/>
          </w:rPr>
          <w:t>https://mfe.gov.ro/ghiduri-ms/investitii-ambulatorii-integrate-ale-spitalelor-de-psihiatrie/</w:t>
        </w:r>
      </w:hyperlink>
    </w:p>
    <w:p w14:paraId="5F71CD80" w14:textId="3833A8F4" w:rsidR="009171E4" w:rsidRPr="009171E4" w:rsidRDefault="009171E4" w:rsidP="009171E4">
      <w:pPr>
        <w:pStyle w:val="Stilsursa"/>
      </w:pPr>
      <w:r>
        <w:t>Sursa: MIPE</w:t>
      </w:r>
    </w:p>
    <w:p w14:paraId="5B15351F" w14:textId="57A3C0A0" w:rsidR="009171E4" w:rsidRPr="009171E4" w:rsidRDefault="009171E4" w:rsidP="009171E4">
      <w:pPr>
        <w:pStyle w:val="separatorarticole"/>
      </w:pPr>
      <w:r>
        <w:t>*</w:t>
      </w:r>
    </w:p>
    <w:p w14:paraId="67529A98" w14:textId="12F648AA" w:rsidR="00FB1A84" w:rsidRDefault="00FB1A84" w:rsidP="00FB1A84">
      <w:pPr>
        <w:pStyle w:val="TitluArticolinINFOUE"/>
      </w:pPr>
      <w:bookmarkStart w:id="108" w:name="_Toc181352391"/>
      <w:r w:rsidRPr="00FB1A84">
        <w:t>Ghidul</w:t>
      </w:r>
      <w:r w:rsidR="009171E4">
        <w:t xml:space="preserve"> </w:t>
      </w:r>
      <w:r w:rsidRPr="00FB1A84">
        <w:t>de</w:t>
      </w:r>
      <w:r w:rsidR="009171E4">
        <w:t xml:space="preserve"> </w:t>
      </w:r>
      <w:r w:rsidRPr="00FB1A84">
        <w:t>finanțare</w:t>
      </w:r>
      <w:r w:rsidR="009171E4">
        <w:t xml:space="preserve"> </w:t>
      </w:r>
      <w:r w:rsidRPr="00FB1A84">
        <w:t>în</w:t>
      </w:r>
      <w:r w:rsidR="009171E4">
        <w:t xml:space="preserve"> </w:t>
      </w:r>
      <w:r w:rsidRPr="00FB1A84">
        <w:t>cadrul</w:t>
      </w:r>
      <w:r w:rsidR="009171E4">
        <w:t xml:space="preserve"> </w:t>
      </w:r>
      <w:r w:rsidRPr="00FB1A84">
        <w:t>Programului</w:t>
      </w:r>
      <w:r w:rsidR="009171E4">
        <w:t xml:space="preserve"> </w:t>
      </w:r>
      <w:r w:rsidRPr="00FB1A84">
        <w:t>Național</w:t>
      </w:r>
      <w:r w:rsidR="009171E4">
        <w:t xml:space="preserve"> </w:t>
      </w:r>
      <w:r w:rsidRPr="00FB1A84">
        <w:t>de</w:t>
      </w:r>
      <w:r w:rsidR="009171E4">
        <w:t xml:space="preserve"> </w:t>
      </w:r>
      <w:r w:rsidRPr="00FB1A84">
        <w:t>Investiții</w:t>
      </w:r>
      <w:r w:rsidR="009171E4">
        <w:t xml:space="preserve"> </w:t>
      </w:r>
      <w:r w:rsidRPr="00FB1A84">
        <w:t>în</w:t>
      </w:r>
      <w:r w:rsidR="009171E4">
        <w:t xml:space="preserve"> </w:t>
      </w:r>
      <w:r w:rsidRPr="00FB1A84">
        <w:t>Infrastructura</w:t>
      </w:r>
      <w:r w:rsidR="009171E4">
        <w:t xml:space="preserve"> </w:t>
      </w:r>
      <w:r w:rsidRPr="00FB1A84">
        <w:t>Unităților</w:t>
      </w:r>
      <w:r w:rsidR="009171E4">
        <w:t xml:space="preserve"> </w:t>
      </w:r>
      <w:r w:rsidRPr="00FB1A84">
        <w:t>Spitalicești</w:t>
      </w:r>
      <w:bookmarkEnd w:id="108"/>
    </w:p>
    <w:p w14:paraId="7BF92AA0" w14:textId="026C1126" w:rsidR="00FB1A84" w:rsidRPr="00FB1A84" w:rsidRDefault="00FB1A84" w:rsidP="00FB1A84">
      <w:r w:rsidRPr="00FB1A84">
        <w:t>Ministerul</w:t>
      </w:r>
      <w:r w:rsidR="009171E4">
        <w:t xml:space="preserve"> </w:t>
      </w:r>
      <w:r w:rsidRPr="00FB1A84">
        <w:t>Investițiilor</w:t>
      </w:r>
      <w:r w:rsidR="009171E4">
        <w:t xml:space="preserve"> </w:t>
      </w:r>
      <w:r w:rsidRPr="00FB1A84">
        <w:t>și</w:t>
      </w:r>
      <w:r w:rsidR="009171E4">
        <w:t xml:space="preserve"> </w:t>
      </w:r>
      <w:r w:rsidRPr="00FB1A84">
        <w:t>Proiectelor</w:t>
      </w:r>
      <w:r w:rsidR="009171E4">
        <w:t xml:space="preserve"> </w:t>
      </w:r>
      <w:r w:rsidRPr="00FB1A84">
        <w:t>Europene</w:t>
      </w:r>
      <w:r w:rsidR="009171E4">
        <w:t xml:space="preserve"> </w:t>
      </w:r>
      <w:r w:rsidRPr="00FB1A84">
        <w:t>a</w:t>
      </w:r>
      <w:r w:rsidR="009171E4">
        <w:t xml:space="preserve"> </w:t>
      </w:r>
      <w:r w:rsidRPr="00FB1A84">
        <w:t>publicat,</w:t>
      </w:r>
      <w:r w:rsidR="009171E4">
        <w:t xml:space="preserve"> </w:t>
      </w:r>
      <w:r w:rsidRPr="00FB1A84">
        <w:t>astăzi</w:t>
      </w:r>
      <w:r w:rsidR="009171E4">
        <w:t xml:space="preserve"> </w:t>
      </w:r>
      <w:r w:rsidR="00C62412">
        <w:t>(30.10.2021)</w:t>
      </w:r>
      <w:r w:rsidRPr="00FB1A84">
        <w:t>,</w:t>
      </w:r>
      <w:r w:rsidR="009171E4">
        <w:t xml:space="preserve"> </w:t>
      </w:r>
      <w:r w:rsidRPr="00FB1A84">
        <w:rPr>
          <w:b/>
          <w:bCs/>
          <w:i/>
          <w:iCs/>
        </w:rPr>
        <w:t>Ghidul</w:t>
      </w:r>
      <w:r w:rsidR="009171E4">
        <w:rPr>
          <w:b/>
          <w:bCs/>
          <w:i/>
          <w:iCs/>
        </w:rPr>
        <w:t xml:space="preserve"> </w:t>
      </w:r>
      <w:r w:rsidRPr="00FB1A84">
        <w:rPr>
          <w:b/>
          <w:bCs/>
          <w:i/>
          <w:iCs/>
        </w:rPr>
        <w:t>de</w:t>
      </w:r>
      <w:r w:rsidR="009171E4">
        <w:rPr>
          <w:b/>
          <w:bCs/>
          <w:i/>
          <w:iCs/>
        </w:rPr>
        <w:t xml:space="preserve"> </w:t>
      </w:r>
      <w:r w:rsidRPr="00FB1A84">
        <w:rPr>
          <w:b/>
          <w:bCs/>
          <w:i/>
          <w:iCs/>
        </w:rPr>
        <w:t>finanțare</w:t>
      </w:r>
      <w:r w:rsidR="009171E4">
        <w:rPr>
          <w:b/>
          <w:bCs/>
          <w:i/>
          <w:iCs/>
        </w:rPr>
        <w:t xml:space="preserve"> </w:t>
      </w:r>
      <w:r w:rsidRPr="00FB1A84">
        <w:rPr>
          <w:b/>
          <w:bCs/>
          <w:i/>
          <w:iCs/>
        </w:rPr>
        <w:t>aferent</w:t>
      </w:r>
      <w:r w:rsidR="009171E4">
        <w:rPr>
          <w:b/>
          <w:bCs/>
          <w:i/>
          <w:iCs/>
        </w:rPr>
        <w:t xml:space="preserve"> </w:t>
      </w:r>
      <w:r w:rsidRPr="00FB1A84">
        <w:rPr>
          <w:b/>
          <w:bCs/>
          <w:i/>
          <w:iCs/>
        </w:rPr>
        <w:t>apelului</w:t>
      </w:r>
      <w:r w:rsidR="009171E4">
        <w:rPr>
          <w:b/>
          <w:bCs/>
          <w:i/>
          <w:iCs/>
        </w:rPr>
        <w:t xml:space="preserve"> </w:t>
      </w:r>
      <w:r w:rsidRPr="00FB1A84">
        <w:rPr>
          <w:b/>
          <w:bCs/>
          <w:i/>
          <w:iCs/>
        </w:rPr>
        <w:t>de</w:t>
      </w:r>
      <w:r w:rsidR="009171E4">
        <w:rPr>
          <w:b/>
          <w:bCs/>
          <w:i/>
          <w:iCs/>
        </w:rPr>
        <w:t xml:space="preserve"> </w:t>
      </w:r>
      <w:r w:rsidRPr="00FB1A84">
        <w:rPr>
          <w:b/>
          <w:bCs/>
          <w:i/>
          <w:iCs/>
        </w:rPr>
        <w:t>proiecte</w:t>
      </w:r>
      <w:r w:rsidR="009171E4">
        <w:rPr>
          <w:b/>
          <w:bCs/>
          <w:i/>
          <w:iCs/>
        </w:rPr>
        <w:t xml:space="preserve"> </w:t>
      </w:r>
      <w:r w:rsidRPr="00FB1A84">
        <w:rPr>
          <w:b/>
          <w:bCs/>
          <w:i/>
          <w:iCs/>
        </w:rPr>
        <w:t>în</w:t>
      </w:r>
      <w:r w:rsidR="009171E4">
        <w:rPr>
          <w:b/>
          <w:bCs/>
          <w:i/>
          <w:iCs/>
        </w:rPr>
        <w:t xml:space="preserve"> </w:t>
      </w:r>
      <w:r w:rsidRPr="00FB1A84">
        <w:rPr>
          <w:b/>
          <w:bCs/>
          <w:i/>
          <w:iCs/>
        </w:rPr>
        <w:t>cadrul</w:t>
      </w:r>
      <w:r w:rsidR="009171E4">
        <w:rPr>
          <w:b/>
          <w:bCs/>
          <w:i/>
          <w:iCs/>
        </w:rPr>
        <w:t xml:space="preserve"> </w:t>
      </w:r>
      <w:r w:rsidRPr="00FB1A84">
        <w:rPr>
          <w:b/>
          <w:bCs/>
          <w:i/>
          <w:iCs/>
        </w:rPr>
        <w:t>Programului</w:t>
      </w:r>
      <w:r w:rsidR="009171E4">
        <w:rPr>
          <w:b/>
          <w:bCs/>
          <w:i/>
          <w:iCs/>
        </w:rPr>
        <w:t xml:space="preserve"> </w:t>
      </w:r>
      <w:r w:rsidRPr="00FB1A84">
        <w:rPr>
          <w:b/>
          <w:bCs/>
          <w:i/>
          <w:iCs/>
        </w:rPr>
        <w:t>Național</w:t>
      </w:r>
      <w:r w:rsidR="009171E4">
        <w:rPr>
          <w:b/>
          <w:bCs/>
          <w:i/>
          <w:iCs/>
        </w:rPr>
        <w:t xml:space="preserve"> </w:t>
      </w:r>
      <w:r w:rsidRPr="00FB1A84">
        <w:rPr>
          <w:b/>
          <w:bCs/>
          <w:i/>
          <w:iCs/>
        </w:rPr>
        <w:t>de</w:t>
      </w:r>
      <w:r w:rsidR="009171E4">
        <w:rPr>
          <w:b/>
          <w:bCs/>
          <w:i/>
          <w:iCs/>
        </w:rPr>
        <w:t xml:space="preserve"> </w:t>
      </w:r>
      <w:r w:rsidRPr="00FB1A84">
        <w:rPr>
          <w:b/>
          <w:bCs/>
          <w:i/>
          <w:iCs/>
        </w:rPr>
        <w:t>Investiții</w:t>
      </w:r>
      <w:r w:rsidR="009171E4">
        <w:rPr>
          <w:b/>
          <w:bCs/>
          <w:i/>
          <w:iCs/>
        </w:rPr>
        <w:t xml:space="preserve"> </w:t>
      </w:r>
      <w:r w:rsidRPr="00FB1A84">
        <w:rPr>
          <w:b/>
          <w:bCs/>
          <w:i/>
          <w:iCs/>
        </w:rPr>
        <w:t>în</w:t>
      </w:r>
      <w:r w:rsidR="009171E4">
        <w:rPr>
          <w:b/>
          <w:bCs/>
          <w:i/>
          <w:iCs/>
        </w:rPr>
        <w:t xml:space="preserve"> </w:t>
      </w:r>
      <w:r w:rsidRPr="00FB1A84">
        <w:rPr>
          <w:b/>
          <w:bCs/>
          <w:i/>
          <w:iCs/>
        </w:rPr>
        <w:t>Infrastructura</w:t>
      </w:r>
      <w:r w:rsidR="009171E4">
        <w:rPr>
          <w:b/>
          <w:bCs/>
          <w:i/>
          <w:iCs/>
        </w:rPr>
        <w:t xml:space="preserve"> </w:t>
      </w:r>
      <w:r w:rsidRPr="00FB1A84">
        <w:rPr>
          <w:b/>
          <w:bCs/>
          <w:i/>
          <w:iCs/>
        </w:rPr>
        <w:t>Unităților</w:t>
      </w:r>
      <w:r w:rsidR="009171E4">
        <w:rPr>
          <w:b/>
          <w:bCs/>
          <w:i/>
          <w:iCs/>
        </w:rPr>
        <w:t xml:space="preserve"> </w:t>
      </w:r>
      <w:r w:rsidRPr="00FB1A84">
        <w:rPr>
          <w:b/>
          <w:bCs/>
          <w:i/>
          <w:iCs/>
        </w:rPr>
        <w:t>Spitalicești</w:t>
      </w:r>
      <w:r w:rsidR="009171E4">
        <w:rPr>
          <w:b/>
          <w:bCs/>
          <w:i/>
          <w:iCs/>
        </w:rPr>
        <w:t xml:space="preserve"> </w:t>
      </w:r>
      <w:r w:rsidRPr="00FB1A84">
        <w:rPr>
          <w:b/>
          <w:bCs/>
          <w:i/>
          <w:iCs/>
        </w:rPr>
        <w:t>(PNIIUS)</w:t>
      </w:r>
      <w:r w:rsidRPr="00FB1A84">
        <w:t>.</w:t>
      </w:r>
    </w:p>
    <w:p w14:paraId="2838C0D0" w14:textId="2AE9F4D2" w:rsidR="00FB1A84" w:rsidRPr="00FB1A84" w:rsidRDefault="00FB1A84" w:rsidP="00FB1A84">
      <w:r w:rsidRPr="00FB1A84">
        <w:t>Prin</w:t>
      </w:r>
      <w:r w:rsidR="009171E4">
        <w:t xml:space="preserve"> </w:t>
      </w:r>
      <w:r w:rsidRPr="00FB1A84">
        <w:t>lansarea</w:t>
      </w:r>
      <w:r w:rsidR="009171E4">
        <w:t xml:space="preserve"> </w:t>
      </w:r>
      <w:r w:rsidRPr="00FB1A84">
        <w:t>acestui</w:t>
      </w:r>
      <w:r w:rsidR="009171E4">
        <w:t xml:space="preserve"> </w:t>
      </w:r>
      <w:r w:rsidRPr="00FB1A84">
        <w:t>apel</w:t>
      </w:r>
      <w:r w:rsidR="009171E4">
        <w:t xml:space="preserve"> </w:t>
      </w:r>
      <w:r w:rsidRPr="00FB1A84">
        <w:t>se</w:t>
      </w:r>
      <w:r w:rsidR="009171E4">
        <w:t xml:space="preserve"> </w:t>
      </w:r>
      <w:r w:rsidRPr="00FB1A84">
        <w:t>vor</w:t>
      </w:r>
      <w:r w:rsidR="009171E4">
        <w:t xml:space="preserve"> </w:t>
      </w:r>
      <w:r w:rsidRPr="00FB1A84">
        <w:t>realiza</w:t>
      </w:r>
      <w:r w:rsidR="009171E4">
        <w:t xml:space="preserve"> </w:t>
      </w:r>
      <w:r w:rsidRPr="00FB1A84">
        <w:t>numeroase</w:t>
      </w:r>
      <w:r w:rsidR="009171E4">
        <w:t xml:space="preserve"> </w:t>
      </w:r>
      <w:r w:rsidRPr="00FB1A84">
        <w:t>investiții</w:t>
      </w:r>
      <w:r w:rsidR="009171E4">
        <w:t xml:space="preserve"> </w:t>
      </w:r>
      <w:r w:rsidRPr="00FB1A84">
        <w:t>în</w:t>
      </w:r>
      <w:r w:rsidR="009171E4">
        <w:t xml:space="preserve"> </w:t>
      </w:r>
      <w:r w:rsidRPr="00FB1A84">
        <w:t>infrastructura</w:t>
      </w:r>
      <w:r w:rsidR="009171E4">
        <w:t xml:space="preserve"> </w:t>
      </w:r>
      <w:r w:rsidRPr="00FB1A84">
        <w:t>de</w:t>
      </w:r>
      <w:r w:rsidR="009171E4">
        <w:t xml:space="preserve"> </w:t>
      </w:r>
      <w:r w:rsidRPr="00FB1A84">
        <w:t>sănătate:</w:t>
      </w:r>
      <w:r w:rsidR="009171E4">
        <w:t xml:space="preserve"> </w:t>
      </w:r>
      <w:r w:rsidRPr="00FB1A84">
        <w:t>construcții</w:t>
      </w:r>
      <w:r w:rsidR="009171E4">
        <w:t xml:space="preserve"> </w:t>
      </w:r>
      <w:r w:rsidRPr="00FB1A84">
        <w:t>noi</w:t>
      </w:r>
      <w:r w:rsidR="009171E4">
        <w:t xml:space="preserve"> </w:t>
      </w:r>
      <w:r w:rsidRPr="00FB1A84">
        <w:t>de</w:t>
      </w:r>
      <w:r w:rsidR="009171E4">
        <w:t xml:space="preserve"> </w:t>
      </w:r>
      <w:r w:rsidRPr="00FB1A84">
        <w:t>spitale,</w:t>
      </w:r>
      <w:r w:rsidR="009171E4">
        <w:t xml:space="preserve"> </w:t>
      </w:r>
      <w:r w:rsidRPr="00FB1A84">
        <w:t>modernizare,</w:t>
      </w:r>
      <w:r w:rsidR="009171E4">
        <w:t xml:space="preserve"> </w:t>
      </w:r>
      <w:r w:rsidRPr="00FB1A84">
        <w:t>extindere</w:t>
      </w:r>
      <w:r w:rsidR="009171E4">
        <w:t xml:space="preserve"> </w:t>
      </w:r>
      <w:r w:rsidRPr="00FB1A84">
        <w:t>și</w:t>
      </w:r>
      <w:r w:rsidR="009171E4">
        <w:t xml:space="preserve"> </w:t>
      </w:r>
      <w:r w:rsidRPr="00FB1A84">
        <w:t>dotare</w:t>
      </w:r>
      <w:r w:rsidR="009171E4">
        <w:t xml:space="preserve"> </w:t>
      </w:r>
      <w:r w:rsidRPr="00FB1A84">
        <w:t>de</w:t>
      </w:r>
      <w:r w:rsidR="009171E4">
        <w:t xml:space="preserve"> </w:t>
      </w:r>
      <w:r w:rsidRPr="00FB1A84">
        <w:t>spitalelor.</w:t>
      </w:r>
    </w:p>
    <w:p w14:paraId="3A86305A" w14:textId="5993E671" w:rsidR="00FB1A84" w:rsidRPr="00FB1A84" w:rsidRDefault="00FB1A84" w:rsidP="00FB1A84">
      <w:r w:rsidRPr="00FB1A84">
        <w:t>Unitățile</w:t>
      </w:r>
      <w:r w:rsidR="009171E4">
        <w:t xml:space="preserve"> </w:t>
      </w:r>
      <w:r w:rsidRPr="00FB1A84">
        <w:t>sanitare</w:t>
      </w:r>
      <w:r w:rsidR="009171E4">
        <w:t xml:space="preserve"> </w:t>
      </w:r>
      <w:r w:rsidRPr="00FB1A84">
        <w:t>vor</w:t>
      </w:r>
      <w:r w:rsidR="009171E4">
        <w:t xml:space="preserve"> </w:t>
      </w:r>
      <w:r w:rsidRPr="00FB1A84">
        <w:t>fi</w:t>
      </w:r>
      <w:r w:rsidR="009171E4">
        <w:t xml:space="preserve"> </w:t>
      </w:r>
      <w:r w:rsidRPr="00FB1A84">
        <w:t>sprijinite</w:t>
      </w:r>
      <w:r w:rsidR="009171E4">
        <w:t xml:space="preserve"> </w:t>
      </w:r>
      <w:r w:rsidRPr="00FB1A84">
        <w:t>și</w:t>
      </w:r>
      <w:r w:rsidR="009171E4">
        <w:t xml:space="preserve"> </w:t>
      </w:r>
      <w:r w:rsidRPr="00FB1A84">
        <w:t>vor</w:t>
      </w:r>
      <w:r w:rsidR="009171E4">
        <w:t xml:space="preserve"> </w:t>
      </w:r>
      <w:r w:rsidRPr="00FB1A84">
        <w:t>beneficia</w:t>
      </w:r>
      <w:r w:rsidR="009171E4">
        <w:t xml:space="preserve"> </w:t>
      </w:r>
      <w:r w:rsidRPr="00FB1A84">
        <w:t>de</w:t>
      </w:r>
      <w:r w:rsidR="009171E4">
        <w:t xml:space="preserve"> </w:t>
      </w:r>
      <w:r w:rsidRPr="00FB1A84">
        <w:t>îmbunătățiri</w:t>
      </w:r>
      <w:r w:rsidR="009171E4">
        <w:t xml:space="preserve"> </w:t>
      </w:r>
      <w:r w:rsidRPr="00FB1A84">
        <w:t>structurale,</w:t>
      </w:r>
      <w:r w:rsidR="009171E4">
        <w:t xml:space="preserve"> </w:t>
      </w:r>
      <w:r w:rsidRPr="00FB1A84">
        <w:t>echipamente</w:t>
      </w:r>
      <w:r w:rsidR="009171E4">
        <w:t xml:space="preserve"> </w:t>
      </w:r>
      <w:r w:rsidRPr="00FB1A84">
        <w:t>moderne</w:t>
      </w:r>
      <w:r w:rsidR="009171E4">
        <w:t xml:space="preserve"> </w:t>
      </w:r>
      <w:r w:rsidRPr="00FB1A84">
        <w:t>și</w:t>
      </w:r>
      <w:r w:rsidR="009171E4">
        <w:t xml:space="preserve"> </w:t>
      </w:r>
      <w:r w:rsidRPr="00FB1A84">
        <w:t>resurse</w:t>
      </w:r>
      <w:r w:rsidR="009171E4">
        <w:t xml:space="preserve"> </w:t>
      </w:r>
      <w:r w:rsidRPr="00FB1A84">
        <w:t>necesare</w:t>
      </w:r>
      <w:r w:rsidR="009171E4">
        <w:t xml:space="preserve"> </w:t>
      </w:r>
      <w:r w:rsidRPr="00FB1A84">
        <w:t>pentru</w:t>
      </w:r>
      <w:r w:rsidR="009171E4">
        <w:t xml:space="preserve"> </w:t>
      </w:r>
      <w:r w:rsidRPr="00FB1A84">
        <w:t>a</w:t>
      </w:r>
      <w:r w:rsidR="009171E4">
        <w:t xml:space="preserve"> </w:t>
      </w:r>
      <w:r w:rsidRPr="00FB1A84">
        <w:t>oferi</w:t>
      </w:r>
      <w:r w:rsidR="009171E4">
        <w:t xml:space="preserve"> </w:t>
      </w:r>
      <w:r w:rsidRPr="00FB1A84">
        <w:t>servicii</w:t>
      </w:r>
      <w:r w:rsidR="009171E4">
        <w:t xml:space="preserve"> </w:t>
      </w:r>
      <w:r w:rsidRPr="00FB1A84">
        <w:t>de</w:t>
      </w:r>
      <w:r w:rsidR="009171E4">
        <w:t xml:space="preserve"> </w:t>
      </w:r>
      <w:r w:rsidRPr="00FB1A84">
        <w:t>sănătate</w:t>
      </w:r>
      <w:r w:rsidR="009171E4">
        <w:t xml:space="preserve"> </w:t>
      </w:r>
      <w:r w:rsidRPr="00FB1A84">
        <w:t>mai</w:t>
      </w:r>
      <w:r w:rsidR="009171E4">
        <w:t xml:space="preserve"> </w:t>
      </w:r>
      <w:r w:rsidRPr="00FB1A84">
        <w:t>eficiente</w:t>
      </w:r>
      <w:r w:rsidR="009171E4">
        <w:t xml:space="preserve"> </w:t>
      </w:r>
      <w:r w:rsidRPr="00FB1A84">
        <w:t>și</w:t>
      </w:r>
      <w:r w:rsidR="009171E4">
        <w:t xml:space="preserve"> </w:t>
      </w:r>
      <w:r w:rsidRPr="00FB1A84">
        <w:t>accesibile</w:t>
      </w:r>
      <w:r w:rsidR="009171E4">
        <w:t xml:space="preserve"> </w:t>
      </w:r>
      <w:r w:rsidRPr="00FB1A84">
        <w:t>comunităților</w:t>
      </w:r>
      <w:r w:rsidR="009171E4">
        <w:t xml:space="preserve"> </w:t>
      </w:r>
      <w:r w:rsidRPr="00FB1A84">
        <w:t>pe</w:t>
      </w:r>
      <w:r w:rsidR="009171E4">
        <w:t xml:space="preserve"> </w:t>
      </w:r>
      <w:r w:rsidRPr="00FB1A84">
        <w:t>care</w:t>
      </w:r>
      <w:r w:rsidR="009171E4">
        <w:t xml:space="preserve"> </w:t>
      </w:r>
      <w:r w:rsidRPr="00FB1A84">
        <w:t>le</w:t>
      </w:r>
      <w:r w:rsidR="009171E4">
        <w:t xml:space="preserve"> </w:t>
      </w:r>
      <w:r w:rsidRPr="00FB1A84">
        <w:t>deservesc.</w:t>
      </w:r>
    </w:p>
    <w:p w14:paraId="31FA3F2A" w14:textId="1C09CED9" w:rsidR="00FB1A84" w:rsidRPr="00FB1A84" w:rsidRDefault="00FB1A84" w:rsidP="00FB1A84">
      <w:r w:rsidRPr="00FB1A84">
        <w:lastRenderedPageBreak/>
        <w:t>Programul</w:t>
      </w:r>
      <w:r w:rsidR="009171E4">
        <w:t xml:space="preserve"> </w:t>
      </w:r>
      <w:r w:rsidRPr="00FB1A84">
        <w:t>urmărește</w:t>
      </w:r>
      <w:r w:rsidR="009171E4">
        <w:t xml:space="preserve"> </w:t>
      </w:r>
      <w:r w:rsidRPr="00FB1A84">
        <w:t>o</w:t>
      </w:r>
      <w:r w:rsidR="009171E4">
        <w:t xml:space="preserve"> </w:t>
      </w:r>
      <w:r w:rsidRPr="00FB1A84">
        <w:t>mai</w:t>
      </w:r>
      <w:r w:rsidR="009171E4">
        <w:t xml:space="preserve"> </w:t>
      </w:r>
      <w:r w:rsidRPr="00FB1A84">
        <w:t>bună</w:t>
      </w:r>
      <w:r w:rsidR="009171E4">
        <w:t xml:space="preserve"> </w:t>
      </w:r>
      <w:r w:rsidRPr="00FB1A84">
        <w:t>distribuție</w:t>
      </w:r>
      <w:r w:rsidR="009171E4">
        <w:t xml:space="preserve"> </w:t>
      </w:r>
      <w:r w:rsidRPr="00FB1A84">
        <w:t>a</w:t>
      </w:r>
      <w:r w:rsidR="009171E4">
        <w:t xml:space="preserve"> </w:t>
      </w:r>
      <w:r w:rsidRPr="00FB1A84">
        <w:t>infrastructurii</w:t>
      </w:r>
      <w:r w:rsidR="009171E4">
        <w:t xml:space="preserve"> </w:t>
      </w:r>
      <w:r w:rsidRPr="00FB1A84">
        <w:t>de</w:t>
      </w:r>
      <w:r w:rsidR="009171E4">
        <w:t xml:space="preserve"> </w:t>
      </w:r>
      <w:r w:rsidRPr="00FB1A84">
        <w:t>sănătate</w:t>
      </w:r>
      <w:r w:rsidR="009171E4">
        <w:t xml:space="preserve"> </w:t>
      </w:r>
      <w:r w:rsidRPr="00FB1A84">
        <w:t>între</w:t>
      </w:r>
      <w:r w:rsidR="009171E4">
        <w:t xml:space="preserve"> </w:t>
      </w:r>
      <w:r w:rsidRPr="00FB1A84">
        <w:t>regiuni</w:t>
      </w:r>
      <w:r w:rsidR="009171E4">
        <w:t xml:space="preserve"> </w:t>
      </w:r>
      <w:r w:rsidRPr="00FB1A84">
        <w:t>și</w:t>
      </w:r>
      <w:r w:rsidR="009171E4">
        <w:t xml:space="preserve"> </w:t>
      </w:r>
      <w:r w:rsidRPr="00FB1A84">
        <w:t>județe,</w:t>
      </w:r>
      <w:r w:rsidR="009171E4">
        <w:t xml:space="preserve"> </w:t>
      </w:r>
      <w:r w:rsidRPr="00FB1A84">
        <w:t>creșterea</w:t>
      </w:r>
      <w:r w:rsidR="009171E4">
        <w:t xml:space="preserve"> </w:t>
      </w:r>
      <w:r w:rsidRPr="00FB1A84">
        <w:t>accesului</w:t>
      </w:r>
      <w:r w:rsidR="009171E4">
        <w:t xml:space="preserve"> </w:t>
      </w:r>
      <w:r w:rsidRPr="00FB1A84">
        <w:t>populației</w:t>
      </w:r>
      <w:r w:rsidR="009171E4">
        <w:t xml:space="preserve"> </w:t>
      </w:r>
      <w:r w:rsidRPr="00FB1A84">
        <w:t>la</w:t>
      </w:r>
      <w:r w:rsidR="009171E4">
        <w:t xml:space="preserve"> </w:t>
      </w:r>
      <w:r w:rsidRPr="00FB1A84">
        <w:t>servicii</w:t>
      </w:r>
      <w:r w:rsidR="009171E4">
        <w:t xml:space="preserve"> </w:t>
      </w:r>
      <w:r w:rsidRPr="00FB1A84">
        <w:t>medicale</w:t>
      </w:r>
      <w:r w:rsidR="009171E4">
        <w:t xml:space="preserve"> </w:t>
      </w:r>
      <w:r w:rsidRPr="00FB1A84">
        <w:t>de</w:t>
      </w:r>
      <w:r w:rsidR="009171E4">
        <w:t xml:space="preserve"> </w:t>
      </w:r>
      <w:r w:rsidRPr="00FB1A84">
        <w:t>calitate,</w:t>
      </w:r>
      <w:r w:rsidR="009171E4">
        <w:t xml:space="preserve"> </w:t>
      </w:r>
      <w:r w:rsidRPr="00FB1A84">
        <w:t>creșterea</w:t>
      </w:r>
      <w:r w:rsidR="009171E4">
        <w:t xml:space="preserve"> </w:t>
      </w:r>
      <w:r w:rsidRPr="00FB1A84">
        <w:t>eficacității</w:t>
      </w:r>
      <w:r w:rsidR="009171E4">
        <w:t xml:space="preserve"> </w:t>
      </w:r>
      <w:r w:rsidRPr="00FB1A84">
        <w:t>serviciilor</w:t>
      </w:r>
      <w:r w:rsidR="009171E4">
        <w:t xml:space="preserve"> </w:t>
      </w:r>
      <w:r w:rsidRPr="00FB1A84">
        <w:t>medicale,</w:t>
      </w:r>
      <w:r w:rsidR="009171E4">
        <w:t xml:space="preserve"> </w:t>
      </w:r>
      <w:r w:rsidRPr="00FB1A84">
        <w:t>o</w:t>
      </w:r>
      <w:r w:rsidR="009171E4">
        <w:t xml:space="preserve"> </w:t>
      </w:r>
      <w:r w:rsidRPr="00FB1A84">
        <w:t>mai</w:t>
      </w:r>
      <w:r w:rsidR="009171E4">
        <w:t xml:space="preserve"> </w:t>
      </w:r>
      <w:r w:rsidRPr="00FB1A84">
        <w:t>bună</w:t>
      </w:r>
      <w:r w:rsidR="009171E4">
        <w:t xml:space="preserve"> </w:t>
      </w:r>
      <w:r w:rsidRPr="00FB1A84">
        <w:t>adaptare</w:t>
      </w:r>
      <w:r w:rsidR="009171E4">
        <w:t xml:space="preserve"> </w:t>
      </w:r>
      <w:r w:rsidRPr="00FB1A84">
        <w:t>a</w:t>
      </w:r>
      <w:r w:rsidR="009171E4">
        <w:t xml:space="preserve"> </w:t>
      </w:r>
      <w:r w:rsidRPr="00FB1A84">
        <w:t>infrastructurii</w:t>
      </w:r>
      <w:r w:rsidR="009171E4">
        <w:t xml:space="preserve"> </w:t>
      </w:r>
      <w:r w:rsidRPr="00FB1A84">
        <w:t>la</w:t>
      </w:r>
      <w:r w:rsidR="009171E4">
        <w:t xml:space="preserve"> </w:t>
      </w:r>
      <w:r w:rsidRPr="00FB1A84">
        <w:t>noile</w:t>
      </w:r>
      <w:r w:rsidR="009171E4">
        <w:t xml:space="preserve"> </w:t>
      </w:r>
      <w:r w:rsidRPr="00FB1A84">
        <w:t>cerințe</w:t>
      </w:r>
      <w:r w:rsidR="009171E4">
        <w:t xml:space="preserve"> </w:t>
      </w:r>
      <w:r w:rsidRPr="00FB1A84">
        <w:t>tehnologice</w:t>
      </w:r>
      <w:r w:rsidR="009171E4">
        <w:t xml:space="preserve"> </w:t>
      </w:r>
      <w:r w:rsidRPr="00FB1A84">
        <w:t>și</w:t>
      </w:r>
      <w:r w:rsidR="009171E4">
        <w:t xml:space="preserve"> </w:t>
      </w:r>
      <w:r w:rsidRPr="00FB1A84">
        <w:t>de</w:t>
      </w:r>
      <w:r w:rsidR="009171E4">
        <w:t xml:space="preserve"> </w:t>
      </w:r>
      <w:r w:rsidRPr="00FB1A84">
        <w:t>asigurare</w:t>
      </w:r>
      <w:r w:rsidR="009171E4">
        <w:t xml:space="preserve"> </w:t>
      </w:r>
      <w:r w:rsidRPr="00FB1A84">
        <w:t>a</w:t>
      </w:r>
      <w:r w:rsidR="009171E4">
        <w:t xml:space="preserve"> </w:t>
      </w:r>
      <w:r w:rsidRPr="00FB1A84">
        <w:t>unor</w:t>
      </w:r>
      <w:r w:rsidR="009171E4">
        <w:t xml:space="preserve"> </w:t>
      </w:r>
      <w:r w:rsidRPr="00FB1A84">
        <w:t>circuite</w:t>
      </w:r>
      <w:r w:rsidR="009171E4">
        <w:t xml:space="preserve"> </w:t>
      </w:r>
      <w:r w:rsidRPr="00FB1A84">
        <w:t>funcționale</w:t>
      </w:r>
      <w:r w:rsidR="009171E4">
        <w:t xml:space="preserve"> </w:t>
      </w:r>
      <w:r w:rsidRPr="00FB1A84">
        <w:t>și</w:t>
      </w:r>
      <w:r w:rsidR="009171E4">
        <w:t xml:space="preserve"> </w:t>
      </w:r>
      <w:r w:rsidRPr="00FB1A84">
        <w:t>eficiente.</w:t>
      </w:r>
    </w:p>
    <w:p w14:paraId="48283141" w14:textId="03CC2FB4" w:rsidR="00FB1A84" w:rsidRPr="00FB1A84" w:rsidRDefault="00FB1A84" w:rsidP="00FB1A84">
      <w:pPr>
        <w:rPr>
          <w:b/>
          <w:bCs/>
        </w:rPr>
      </w:pPr>
      <w:r w:rsidRPr="00FB1A84">
        <w:rPr>
          <w:b/>
          <w:bCs/>
        </w:rPr>
        <w:t>Proiectele</w:t>
      </w:r>
      <w:r w:rsidR="009171E4">
        <w:rPr>
          <w:b/>
          <w:bCs/>
        </w:rPr>
        <w:t xml:space="preserve"> </w:t>
      </w:r>
      <w:r w:rsidRPr="00FB1A84">
        <w:rPr>
          <w:b/>
          <w:bCs/>
        </w:rPr>
        <w:t>vor</w:t>
      </w:r>
      <w:r w:rsidR="009171E4">
        <w:rPr>
          <w:b/>
          <w:bCs/>
        </w:rPr>
        <w:t xml:space="preserve"> </w:t>
      </w:r>
      <w:r w:rsidRPr="00FB1A84">
        <w:rPr>
          <w:b/>
          <w:bCs/>
        </w:rPr>
        <w:t>putea</w:t>
      </w:r>
      <w:r w:rsidR="009171E4">
        <w:rPr>
          <w:b/>
          <w:bCs/>
        </w:rPr>
        <w:t xml:space="preserve"> </w:t>
      </w:r>
      <w:r w:rsidRPr="00FB1A84">
        <w:rPr>
          <w:b/>
          <w:bCs/>
        </w:rPr>
        <w:t>fi</w:t>
      </w:r>
      <w:r w:rsidR="009171E4">
        <w:rPr>
          <w:b/>
          <w:bCs/>
        </w:rPr>
        <w:t xml:space="preserve"> </w:t>
      </w:r>
      <w:r w:rsidRPr="00FB1A84">
        <w:rPr>
          <w:b/>
          <w:bCs/>
        </w:rPr>
        <w:t>depuse</w:t>
      </w:r>
      <w:r w:rsidR="009171E4">
        <w:rPr>
          <w:b/>
          <w:bCs/>
        </w:rPr>
        <w:t xml:space="preserve"> </w:t>
      </w:r>
      <w:r w:rsidRPr="00FB1A84">
        <w:rPr>
          <w:b/>
          <w:bCs/>
        </w:rPr>
        <w:t>de</w:t>
      </w:r>
      <w:r w:rsidR="009171E4">
        <w:rPr>
          <w:b/>
          <w:bCs/>
        </w:rPr>
        <w:t xml:space="preserve"> </w:t>
      </w:r>
      <w:r w:rsidRPr="00FB1A84">
        <w:rPr>
          <w:b/>
          <w:bCs/>
        </w:rPr>
        <w:t>către</w:t>
      </w:r>
      <w:r w:rsidR="009171E4">
        <w:rPr>
          <w:b/>
          <w:bCs/>
        </w:rPr>
        <w:t xml:space="preserve"> </w:t>
      </w:r>
      <w:r w:rsidRPr="00FB1A84">
        <w:rPr>
          <w:b/>
          <w:bCs/>
        </w:rPr>
        <w:t>potențialii</w:t>
      </w:r>
      <w:r w:rsidR="009171E4">
        <w:rPr>
          <w:b/>
          <w:bCs/>
        </w:rPr>
        <w:t xml:space="preserve"> </w:t>
      </w:r>
      <w:r w:rsidRPr="00FB1A84">
        <w:rPr>
          <w:b/>
          <w:bCs/>
        </w:rPr>
        <w:t>beneficiari</w:t>
      </w:r>
      <w:r w:rsidR="009171E4">
        <w:rPr>
          <w:b/>
          <w:bCs/>
        </w:rPr>
        <w:t xml:space="preserve"> </w:t>
      </w:r>
      <w:r w:rsidRPr="00FB1A84">
        <w:rPr>
          <w:b/>
          <w:bCs/>
        </w:rPr>
        <w:t>în</w:t>
      </w:r>
      <w:r w:rsidR="009171E4">
        <w:rPr>
          <w:b/>
          <w:bCs/>
        </w:rPr>
        <w:t xml:space="preserve"> </w:t>
      </w:r>
      <w:r w:rsidRPr="00FB1A84">
        <w:rPr>
          <w:b/>
          <w:bCs/>
        </w:rPr>
        <w:t>perioada</w:t>
      </w:r>
      <w:r w:rsidR="009171E4">
        <w:rPr>
          <w:b/>
          <w:bCs/>
        </w:rPr>
        <w:t xml:space="preserve"> </w:t>
      </w:r>
      <w:r w:rsidRPr="00FB1A84">
        <w:rPr>
          <w:b/>
          <w:bCs/>
        </w:rPr>
        <w:t>1</w:t>
      </w:r>
      <w:r w:rsidR="009171E4">
        <w:rPr>
          <w:b/>
          <w:bCs/>
        </w:rPr>
        <w:t xml:space="preserve"> </w:t>
      </w:r>
      <w:r w:rsidRPr="00FB1A84">
        <w:rPr>
          <w:b/>
          <w:bCs/>
        </w:rPr>
        <w:t>noiembrie</w:t>
      </w:r>
      <w:r w:rsidR="009171E4">
        <w:rPr>
          <w:b/>
          <w:bCs/>
        </w:rPr>
        <w:t xml:space="preserve"> </w:t>
      </w:r>
      <w:r w:rsidRPr="00FB1A84">
        <w:rPr>
          <w:b/>
          <w:bCs/>
        </w:rPr>
        <w:t>–</w:t>
      </w:r>
      <w:r w:rsidR="009171E4">
        <w:rPr>
          <w:b/>
          <w:bCs/>
        </w:rPr>
        <w:t xml:space="preserve"> </w:t>
      </w:r>
      <w:r w:rsidRPr="00FB1A84">
        <w:rPr>
          <w:b/>
          <w:bCs/>
        </w:rPr>
        <w:t>2</w:t>
      </w:r>
      <w:r w:rsidR="009171E4">
        <w:rPr>
          <w:b/>
          <w:bCs/>
        </w:rPr>
        <w:t xml:space="preserve"> </w:t>
      </w:r>
      <w:r w:rsidRPr="00FB1A84">
        <w:rPr>
          <w:b/>
          <w:bCs/>
        </w:rPr>
        <w:t>decembrie</w:t>
      </w:r>
      <w:r w:rsidR="009171E4">
        <w:rPr>
          <w:b/>
          <w:bCs/>
        </w:rPr>
        <w:t xml:space="preserve"> </w:t>
      </w:r>
      <w:r w:rsidRPr="00FB1A84">
        <w:rPr>
          <w:b/>
          <w:bCs/>
        </w:rPr>
        <w:t>2024,</w:t>
      </w:r>
      <w:r w:rsidR="009171E4">
        <w:rPr>
          <w:b/>
          <w:bCs/>
        </w:rPr>
        <w:t xml:space="preserve"> </w:t>
      </w:r>
      <w:r w:rsidRPr="00FB1A84">
        <w:rPr>
          <w:b/>
          <w:bCs/>
        </w:rPr>
        <w:t>ora</w:t>
      </w:r>
      <w:r w:rsidR="009171E4">
        <w:rPr>
          <w:b/>
          <w:bCs/>
        </w:rPr>
        <w:t xml:space="preserve"> </w:t>
      </w:r>
      <w:r w:rsidRPr="00FB1A84">
        <w:rPr>
          <w:b/>
          <w:bCs/>
        </w:rPr>
        <w:t>16:00,</w:t>
      </w:r>
      <w:r w:rsidR="009171E4">
        <w:rPr>
          <w:b/>
          <w:bCs/>
        </w:rPr>
        <w:t xml:space="preserve"> </w:t>
      </w:r>
      <w:r w:rsidRPr="00FB1A84">
        <w:rPr>
          <w:b/>
          <w:bCs/>
        </w:rPr>
        <w:t>în</w:t>
      </w:r>
      <w:r w:rsidR="009171E4">
        <w:rPr>
          <w:b/>
          <w:bCs/>
        </w:rPr>
        <w:t xml:space="preserve"> </w:t>
      </w:r>
      <w:r w:rsidRPr="00FB1A84">
        <w:rPr>
          <w:b/>
          <w:bCs/>
        </w:rPr>
        <w:t>sistemul</w:t>
      </w:r>
      <w:r w:rsidR="009171E4">
        <w:rPr>
          <w:b/>
          <w:bCs/>
        </w:rPr>
        <w:t xml:space="preserve"> </w:t>
      </w:r>
      <w:r w:rsidRPr="00FB1A84">
        <w:rPr>
          <w:b/>
          <w:bCs/>
        </w:rPr>
        <w:t>informatic</w:t>
      </w:r>
      <w:r w:rsidR="009171E4">
        <w:rPr>
          <w:b/>
          <w:bCs/>
        </w:rPr>
        <w:t xml:space="preserve"> </w:t>
      </w:r>
      <w:r w:rsidRPr="00FB1A84">
        <w:rPr>
          <w:b/>
          <w:bCs/>
        </w:rPr>
        <w:t>MySMIS2021.</w:t>
      </w:r>
    </w:p>
    <w:p w14:paraId="2E1417DA" w14:textId="165CBF9F" w:rsidR="00FB1A84" w:rsidRPr="00FB1A84" w:rsidRDefault="00FB1A84" w:rsidP="00FB1A84">
      <w:r w:rsidRPr="00FB1A84">
        <w:t>Ghidul</w:t>
      </w:r>
      <w:r w:rsidR="009171E4">
        <w:t xml:space="preserve"> </w:t>
      </w:r>
      <w:r w:rsidRPr="00FB1A84">
        <w:t>de</w:t>
      </w:r>
      <w:r w:rsidR="009171E4">
        <w:t xml:space="preserve"> </w:t>
      </w:r>
      <w:r w:rsidRPr="00FB1A84">
        <w:t>finanțare</w:t>
      </w:r>
      <w:r w:rsidR="009171E4">
        <w:t xml:space="preserve"> </w:t>
      </w:r>
      <w:r w:rsidRPr="00FB1A84">
        <w:t>poate</w:t>
      </w:r>
      <w:r w:rsidR="009171E4">
        <w:t xml:space="preserve"> </w:t>
      </w:r>
      <w:r w:rsidRPr="00FB1A84">
        <w:t>fi</w:t>
      </w:r>
      <w:r w:rsidR="009171E4">
        <w:t xml:space="preserve"> </w:t>
      </w:r>
      <w:r w:rsidRPr="00FB1A84">
        <w:t>disponibil</w:t>
      </w:r>
      <w:r w:rsidR="009171E4">
        <w:t xml:space="preserve"> </w:t>
      </w:r>
      <w:r w:rsidRPr="00FB1A84">
        <w:t>aici:</w:t>
      </w:r>
      <w:r w:rsidR="009171E4">
        <w:t xml:space="preserve"> </w:t>
      </w:r>
      <w:hyperlink r:id="rId48" w:history="1">
        <w:r w:rsidRPr="00FB1A84">
          <w:rPr>
            <w:rStyle w:val="Hyperlink"/>
            <w:szCs w:val="24"/>
          </w:rPr>
          <w:t>https://mfe.gov.ro/pniius/pniius-ghiduri/</w:t>
        </w:r>
      </w:hyperlink>
      <w:r w:rsidRPr="00FB1A84">
        <w:t>.</w:t>
      </w:r>
    </w:p>
    <w:p w14:paraId="0BAF98C9" w14:textId="6F0B775E" w:rsidR="00FB1A84" w:rsidRPr="00FB1A84" w:rsidRDefault="00FB1A84" w:rsidP="00FB1A84">
      <w:pPr>
        <w:pStyle w:val="Stilsursa"/>
      </w:pPr>
      <w:r>
        <w:t>Sursa:</w:t>
      </w:r>
      <w:r w:rsidR="009171E4">
        <w:t xml:space="preserve"> </w:t>
      </w:r>
      <w:r>
        <w:t>MIPE</w:t>
      </w:r>
    </w:p>
    <w:p w14:paraId="708BE7BC" w14:textId="424602D2" w:rsidR="00FB1A84" w:rsidRPr="00FB1A84" w:rsidRDefault="00FB1A84" w:rsidP="00FB1A84">
      <w:pPr>
        <w:pStyle w:val="separatorarticole"/>
      </w:pPr>
      <w:r>
        <w:t>*</w:t>
      </w:r>
    </w:p>
    <w:p w14:paraId="17665188" w14:textId="427F4BA8" w:rsidR="007D1766" w:rsidRDefault="007D1766" w:rsidP="007D1766">
      <w:pPr>
        <w:pStyle w:val="TitluArticolinINFOUE"/>
      </w:pPr>
      <w:bookmarkStart w:id="109" w:name="_Toc181352392"/>
      <w:proofErr w:type="spellStart"/>
      <w:r w:rsidRPr="007D1766">
        <w:t>PoCIDIF</w:t>
      </w:r>
      <w:proofErr w:type="spellEnd"/>
      <w:r w:rsidRPr="007D1766">
        <w:t>:</w:t>
      </w:r>
      <w:r w:rsidR="009171E4">
        <w:t xml:space="preserve"> </w:t>
      </w:r>
      <w:r w:rsidRPr="007D1766">
        <w:t>A</w:t>
      </w:r>
      <w:r w:rsidR="009171E4">
        <w:t xml:space="preserve"> </w:t>
      </w:r>
      <w:r w:rsidRPr="007D1766">
        <w:t>fost</w:t>
      </w:r>
      <w:r w:rsidR="009171E4">
        <w:t xml:space="preserve"> </w:t>
      </w:r>
      <w:r w:rsidRPr="007D1766">
        <w:t>actualizat</w:t>
      </w:r>
      <w:r w:rsidR="009171E4">
        <w:t xml:space="preserve"> </w:t>
      </w:r>
      <w:r w:rsidRPr="007D1766">
        <w:t>Ghidul</w:t>
      </w:r>
      <w:r w:rsidR="009171E4">
        <w:t xml:space="preserve"> </w:t>
      </w:r>
      <w:r w:rsidRPr="007D1766">
        <w:t>„Sprijin</w:t>
      </w:r>
      <w:r w:rsidR="009171E4">
        <w:t xml:space="preserve"> </w:t>
      </w:r>
      <w:r w:rsidRPr="007D1766">
        <w:t>pentru</w:t>
      </w:r>
      <w:r w:rsidR="009171E4">
        <w:t xml:space="preserve"> </w:t>
      </w:r>
      <w:r w:rsidRPr="007D1766">
        <w:t>proiecte</w:t>
      </w:r>
      <w:r w:rsidR="009171E4">
        <w:t xml:space="preserve"> </w:t>
      </w:r>
      <w:r w:rsidRPr="007D1766">
        <w:t>de</w:t>
      </w:r>
      <w:r w:rsidR="009171E4">
        <w:t xml:space="preserve"> </w:t>
      </w:r>
      <w:r w:rsidRPr="007D1766">
        <w:t>CDI</w:t>
      </w:r>
      <w:r w:rsidR="009171E4">
        <w:t xml:space="preserve"> </w:t>
      </w:r>
      <w:r w:rsidRPr="007D1766">
        <w:t>pentru</w:t>
      </w:r>
      <w:r w:rsidR="009171E4">
        <w:t xml:space="preserve"> </w:t>
      </w:r>
      <w:r w:rsidRPr="007D1766">
        <w:t>consorții</w:t>
      </w:r>
      <w:r w:rsidR="009171E4">
        <w:t xml:space="preserve"> </w:t>
      </w:r>
      <w:r w:rsidRPr="007D1766">
        <w:t>tematice</w:t>
      </w:r>
      <w:r w:rsidR="009171E4">
        <w:t xml:space="preserve"> </w:t>
      </w:r>
      <w:r w:rsidRPr="007D1766">
        <w:t>între</w:t>
      </w:r>
      <w:r w:rsidR="009171E4">
        <w:t xml:space="preserve"> </w:t>
      </w:r>
      <w:r w:rsidRPr="007D1766">
        <w:t>parteneri</w:t>
      </w:r>
      <w:r w:rsidR="009171E4">
        <w:t xml:space="preserve"> </w:t>
      </w:r>
      <w:r w:rsidRPr="007D1766">
        <w:t>publici-privați”</w:t>
      </w:r>
      <w:bookmarkEnd w:id="109"/>
    </w:p>
    <w:p w14:paraId="08FBF07B" w14:textId="3575AAE3" w:rsidR="007D1766" w:rsidRDefault="007D1766" w:rsidP="007D1766">
      <w:r w:rsidRPr="007D1766">
        <w:t>Autoritatea</w:t>
      </w:r>
      <w:r w:rsidR="009171E4">
        <w:t xml:space="preserve"> </w:t>
      </w:r>
      <w:r w:rsidRPr="007D1766">
        <w:t>de</w:t>
      </w:r>
      <w:r w:rsidR="009171E4">
        <w:t xml:space="preserve"> </w:t>
      </w:r>
      <w:r w:rsidRPr="007D1766">
        <w:t>Management</w:t>
      </w:r>
      <w:r w:rsidR="009171E4">
        <w:t xml:space="preserve"> </w:t>
      </w:r>
      <w:r w:rsidRPr="007D1766">
        <w:t>pentru</w:t>
      </w:r>
      <w:r w:rsidR="009171E4">
        <w:t xml:space="preserve"> </w:t>
      </w:r>
      <w:r w:rsidRPr="007D1766">
        <w:t>Programului</w:t>
      </w:r>
      <w:r w:rsidR="009171E4">
        <w:t xml:space="preserve"> </w:t>
      </w:r>
      <w:proofErr w:type="spellStart"/>
      <w:r w:rsidRPr="007D1766">
        <w:t>Crestere</w:t>
      </w:r>
      <w:proofErr w:type="spellEnd"/>
      <w:r w:rsidR="009171E4">
        <w:t xml:space="preserve"> </w:t>
      </w:r>
      <w:r w:rsidRPr="007D1766">
        <w:t>Inteligent,</w:t>
      </w:r>
      <w:r w:rsidR="009171E4">
        <w:t xml:space="preserve"> </w:t>
      </w:r>
      <w:r w:rsidRPr="007D1766">
        <w:t>Digitalizare</w:t>
      </w:r>
      <w:r w:rsidR="009171E4">
        <w:t xml:space="preserve"> </w:t>
      </w:r>
      <w:r w:rsidRPr="007D1766">
        <w:t>si</w:t>
      </w:r>
      <w:r w:rsidR="009171E4">
        <w:t xml:space="preserve"> </w:t>
      </w:r>
      <w:r w:rsidRPr="007D1766">
        <w:t>Instrumente</w:t>
      </w:r>
      <w:r w:rsidR="009171E4">
        <w:t xml:space="preserve"> </w:t>
      </w:r>
      <w:r w:rsidRPr="007D1766">
        <w:t>Financiare</w:t>
      </w:r>
      <w:r w:rsidR="009171E4">
        <w:t xml:space="preserve"> </w:t>
      </w:r>
      <w:r w:rsidRPr="007D1766">
        <w:t>2021-2027</w:t>
      </w:r>
      <w:r w:rsidR="009171E4">
        <w:t xml:space="preserve"> </w:t>
      </w:r>
      <w:r w:rsidRPr="007D1766">
        <w:t>din</w:t>
      </w:r>
      <w:r w:rsidR="009171E4">
        <w:t xml:space="preserve"> </w:t>
      </w:r>
      <w:proofErr w:type="spellStart"/>
      <w:r w:rsidRPr="007D1766">
        <w:t>cadul</w:t>
      </w:r>
      <w:proofErr w:type="spellEnd"/>
      <w:r w:rsidR="009171E4">
        <w:t xml:space="preserve"> </w:t>
      </w:r>
      <w:r w:rsidRPr="007D1766">
        <w:t>MIPE</w:t>
      </w:r>
      <w:r w:rsidR="009171E4">
        <w:t xml:space="preserve"> </w:t>
      </w:r>
      <w:r w:rsidRPr="007D1766">
        <w:t>publică</w:t>
      </w:r>
      <w:r w:rsidR="009171E4">
        <w:t xml:space="preserve"> </w:t>
      </w:r>
      <w:hyperlink r:id="rId49" w:history="1">
        <w:r w:rsidRPr="007D1766">
          <w:rPr>
            <w:rStyle w:val="Hyperlink"/>
            <w:b/>
            <w:bCs/>
            <w:szCs w:val="24"/>
          </w:rPr>
          <w:t>OMIPE</w:t>
        </w:r>
        <w:r w:rsidR="009171E4">
          <w:rPr>
            <w:rStyle w:val="Hyperlink"/>
            <w:b/>
            <w:bCs/>
            <w:szCs w:val="24"/>
          </w:rPr>
          <w:t xml:space="preserve"> </w:t>
        </w:r>
        <w:r w:rsidRPr="007D1766">
          <w:rPr>
            <w:rStyle w:val="Hyperlink"/>
            <w:b/>
            <w:bCs/>
            <w:szCs w:val="24"/>
          </w:rPr>
          <w:t>nr.</w:t>
        </w:r>
        <w:r w:rsidR="009171E4">
          <w:rPr>
            <w:rStyle w:val="Hyperlink"/>
            <w:b/>
            <w:bCs/>
            <w:szCs w:val="24"/>
          </w:rPr>
          <w:t xml:space="preserve"> </w:t>
        </w:r>
        <w:r w:rsidRPr="007D1766">
          <w:rPr>
            <w:rStyle w:val="Hyperlink"/>
            <w:b/>
            <w:bCs/>
            <w:szCs w:val="24"/>
          </w:rPr>
          <w:t>6757/30.10.2024</w:t>
        </w:r>
      </w:hyperlink>
      <w:r w:rsidRPr="007D1766">
        <w:t>privind</w:t>
      </w:r>
      <w:r w:rsidR="009171E4">
        <w:t xml:space="preserve"> </w:t>
      </w:r>
      <w:r w:rsidRPr="007D1766">
        <w:t>modificarea</w:t>
      </w:r>
      <w:r w:rsidR="009171E4">
        <w:t xml:space="preserve"> </w:t>
      </w:r>
      <w:r w:rsidRPr="007D1766">
        <w:t>Ghidului</w:t>
      </w:r>
      <w:r w:rsidR="009171E4">
        <w:t xml:space="preserve"> </w:t>
      </w:r>
      <w:r w:rsidRPr="007D1766">
        <w:t>Solicitantului</w:t>
      </w:r>
      <w:r w:rsidR="009171E4">
        <w:t xml:space="preserve"> </w:t>
      </w:r>
      <w:r w:rsidRPr="007D1766">
        <w:t>–</w:t>
      </w:r>
      <w:r w:rsidR="009171E4">
        <w:t xml:space="preserve"> </w:t>
      </w:r>
      <w:r w:rsidRPr="007D1766">
        <w:t>Sprijin</w:t>
      </w:r>
      <w:r w:rsidR="009171E4">
        <w:t xml:space="preserve"> </w:t>
      </w:r>
      <w:r w:rsidRPr="007D1766">
        <w:t>pentru</w:t>
      </w:r>
      <w:r w:rsidR="009171E4">
        <w:t xml:space="preserve"> </w:t>
      </w:r>
      <w:r w:rsidRPr="007D1766">
        <w:t>proiecte</w:t>
      </w:r>
      <w:r w:rsidR="009171E4">
        <w:t xml:space="preserve"> </w:t>
      </w:r>
      <w:r w:rsidRPr="007D1766">
        <w:t>de</w:t>
      </w:r>
      <w:r w:rsidR="009171E4">
        <w:t xml:space="preserve"> </w:t>
      </w:r>
      <w:r w:rsidRPr="007D1766">
        <w:t>CDI</w:t>
      </w:r>
      <w:r w:rsidR="009171E4">
        <w:t xml:space="preserve"> </w:t>
      </w:r>
      <w:r w:rsidRPr="007D1766">
        <w:t>pentru</w:t>
      </w:r>
      <w:r w:rsidR="009171E4">
        <w:t xml:space="preserve"> </w:t>
      </w:r>
      <w:proofErr w:type="spellStart"/>
      <w:r w:rsidRPr="007D1766">
        <w:t>consortii</w:t>
      </w:r>
      <w:proofErr w:type="spellEnd"/>
      <w:r w:rsidR="009171E4">
        <w:t xml:space="preserve"> </w:t>
      </w:r>
      <w:r w:rsidRPr="007D1766">
        <w:t>tematice</w:t>
      </w:r>
      <w:r w:rsidR="009171E4">
        <w:t xml:space="preserve"> </w:t>
      </w:r>
      <w:r w:rsidRPr="007D1766">
        <w:t>intre</w:t>
      </w:r>
      <w:r w:rsidR="009171E4">
        <w:t xml:space="preserve"> </w:t>
      </w:r>
      <w:r w:rsidRPr="007D1766">
        <w:t>parteneri</w:t>
      </w:r>
      <w:r w:rsidR="009171E4">
        <w:t xml:space="preserve"> </w:t>
      </w:r>
      <w:r w:rsidRPr="007D1766">
        <w:t>publici-</w:t>
      </w:r>
      <w:proofErr w:type="spellStart"/>
      <w:r w:rsidRPr="007D1766">
        <w:t>privati</w:t>
      </w:r>
      <w:proofErr w:type="spellEnd"/>
      <w:r w:rsidR="009171E4">
        <w:t xml:space="preserve"> </w:t>
      </w:r>
      <w:r w:rsidRPr="007D1766">
        <w:t>–</w:t>
      </w:r>
      <w:r w:rsidR="009171E4">
        <w:t xml:space="preserve">  </w:t>
      </w:r>
      <w:r w:rsidRPr="007D1766">
        <w:t>Prioritatea</w:t>
      </w:r>
      <w:r w:rsidR="009171E4">
        <w:t xml:space="preserve"> </w:t>
      </w:r>
      <w:r w:rsidRPr="007D1766">
        <w:t>1.</w:t>
      </w:r>
      <w:r w:rsidR="009171E4">
        <w:t xml:space="preserve"> </w:t>
      </w:r>
      <w:proofErr w:type="spellStart"/>
      <w:r w:rsidRPr="007D1766">
        <w:t>Sustinerea</w:t>
      </w:r>
      <w:proofErr w:type="spellEnd"/>
      <w:r w:rsidR="009171E4">
        <w:t xml:space="preserve"> </w:t>
      </w:r>
      <w:r w:rsidRPr="007D1766">
        <w:t>si</w:t>
      </w:r>
      <w:r w:rsidR="009171E4">
        <w:t xml:space="preserve"> </w:t>
      </w:r>
      <w:r w:rsidRPr="007D1766">
        <w:t>promovarea</w:t>
      </w:r>
      <w:r w:rsidR="009171E4">
        <w:t xml:space="preserve"> </w:t>
      </w:r>
      <w:r w:rsidRPr="007D1766">
        <w:t>unui</w:t>
      </w:r>
      <w:r w:rsidR="009171E4">
        <w:t xml:space="preserve"> </w:t>
      </w:r>
      <w:r w:rsidRPr="007D1766">
        <w:t>sistem</w:t>
      </w:r>
      <w:r w:rsidR="009171E4">
        <w:t xml:space="preserve"> </w:t>
      </w:r>
      <w:r w:rsidRPr="007D1766">
        <w:t>de</w:t>
      </w:r>
      <w:r w:rsidR="009171E4">
        <w:t xml:space="preserve"> </w:t>
      </w:r>
      <w:r w:rsidRPr="007D1766">
        <w:t>CDI</w:t>
      </w:r>
      <w:r w:rsidR="009171E4">
        <w:t xml:space="preserve"> </w:t>
      </w:r>
      <w:r w:rsidRPr="007D1766">
        <w:t>atractiv</w:t>
      </w:r>
      <w:r w:rsidR="009171E4">
        <w:t xml:space="preserve"> </w:t>
      </w:r>
      <w:r w:rsidRPr="007D1766">
        <w:t>si</w:t>
      </w:r>
      <w:r w:rsidR="009171E4">
        <w:t xml:space="preserve"> </w:t>
      </w:r>
      <w:r w:rsidRPr="007D1766">
        <w:t>competitiv</w:t>
      </w:r>
      <w:r w:rsidR="009171E4">
        <w:t xml:space="preserve"> </w:t>
      </w:r>
      <w:r w:rsidRPr="007D1766">
        <w:t>in</w:t>
      </w:r>
      <w:r w:rsidR="009171E4">
        <w:t xml:space="preserve"> </w:t>
      </w:r>
      <w:r w:rsidRPr="007D1766">
        <w:t>România,</w:t>
      </w:r>
      <w:r w:rsidR="009171E4">
        <w:t xml:space="preserve"> </w:t>
      </w:r>
      <w:r w:rsidRPr="007D1766">
        <w:t>Obiectivul</w:t>
      </w:r>
      <w:r w:rsidR="009171E4">
        <w:t xml:space="preserve"> </w:t>
      </w:r>
      <w:r w:rsidRPr="007D1766">
        <w:t>Specific</w:t>
      </w:r>
      <w:r w:rsidR="009171E4">
        <w:t xml:space="preserve"> </w:t>
      </w:r>
      <w:r w:rsidRPr="007D1766">
        <w:t>RSO1.1</w:t>
      </w:r>
      <w:r w:rsidR="009171E4">
        <w:t xml:space="preserve"> </w:t>
      </w:r>
      <w:r w:rsidRPr="007D1766">
        <w:t>Dezvoltarea</w:t>
      </w:r>
      <w:r w:rsidR="009171E4">
        <w:t xml:space="preserve"> </w:t>
      </w:r>
      <w:r w:rsidRPr="007D1766">
        <w:t>si</w:t>
      </w:r>
      <w:r w:rsidR="009171E4">
        <w:t xml:space="preserve"> </w:t>
      </w:r>
      <w:proofErr w:type="spellStart"/>
      <w:r w:rsidRPr="007D1766">
        <w:t>imbunatatirea</w:t>
      </w:r>
      <w:proofErr w:type="spellEnd"/>
      <w:r w:rsidR="009171E4">
        <w:t xml:space="preserve"> </w:t>
      </w:r>
      <w:proofErr w:type="spellStart"/>
      <w:r w:rsidRPr="007D1766">
        <w:t>capacitatilor</w:t>
      </w:r>
      <w:proofErr w:type="spellEnd"/>
      <w:r w:rsidR="009171E4">
        <w:t xml:space="preserve"> </w:t>
      </w:r>
      <w:r w:rsidRPr="007D1766">
        <w:t>de</w:t>
      </w:r>
      <w:r w:rsidR="009171E4">
        <w:t xml:space="preserve"> </w:t>
      </w:r>
      <w:r w:rsidRPr="007D1766">
        <w:t>cercetare</w:t>
      </w:r>
      <w:r w:rsidR="009171E4">
        <w:t xml:space="preserve"> </w:t>
      </w:r>
      <w:r w:rsidRPr="007D1766">
        <w:t>$i</w:t>
      </w:r>
      <w:r w:rsidR="009171E4">
        <w:t xml:space="preserve"> </w:t>
      </w:r>
      <w:r w:rsidRPr="007D1766">
        <w:t>inovare</w:t>
      </w:r>
      <w:r w:rsidR="009171E4">
        <w:t xml:space="preserve"> </w:t>
      </w:r>
      <w:r w:rsidRPr="007D1766">
        <w:t>si</w:t>
      </w:r>
      <w:r w:rsidR="009171E4">
        <w:t xml:space="preserve"> </w:t>
      </w:r>
      <w:r w:rsidRPr="007D1766">
        <w:t>adoptarea</w:t>
      </w:r>
      <w:r w:rsidR="009171E4">
        <w:t xml:space="preserve"> </w:t>
      </w:r>
      <w:r w:rsidRPr="007D1766">
        <w:t>de</w:t>
      </w:r>
      <w:r w:rsidR="009171E4">
        <w:t xml:space="preserve"> </w:t>
      </w:r>
      <w:proofErr w:type="spellStart"/>
      <w:r w:rsidRPr="007D1766">
        <w:t>tehnologil</w:t>
      </w:r>
      <w:proofErr w:type="spellEnd"/>
      <w:r w:rsidR="009171E4">
        <w:t xml:space="preserve"> </w:t>
      </w:r>
      <w:r w:rsidRPr="007D1766">
        <w:t>avansate</w:t>
      </w:r>
      <w:r w:rsidR="009171E4">
        <w:t xml:space="preserve"> </w:t>
      </w:r>
      <w:r w:rsidRPr="007D1766">
        <w:t>(FEDR),</w:t>
      </w:r>
      <w:r w:rsidR="009171E4">
        <w:t xml:space="preserve"> </w:t>
      </w:r>
      <w:proofErr w:type="spellStart"/>
      <w:r w:rsidRPr="007D1766">
        <w:t>Actinea</w:t>
      </w:r>
      <w:proofErr w:type="spellEnd"/>
      <w:r w:rsidR="009171E4">
        <w:t xml:space="preserve"> </w:t>
      </w:r>
      <w:r w:rsidRPr="007D1766">
        <w:t>1.1</w:t>
      </w:r>
      <w:r w:rsidR="009171E4">
        <w:t xml:space="preserve"> </w:t>
      </w:r>
      <w:r w:rsidRPr="007D1766">
        <w:t>Sprijin</w:t>
      </w:r>
      <w:r w:rsidR="009171E4">
        <w:t xml:space="preserve"> </w:t>
      </w:r>
      <w:r w:rsidRPr="007D1766">
        <w:t>pentru</w:t>
      </w:r>
      <w:r w:rsidR="009171E4">
        <w:t xml:space="preserve"> </w:t>
      </w:r>
      <w:r w:rsidRPr="007D1766">
        <w:t>sectorul</w:t>
      </w:r>
      <w:r w:rsidR="009171E4">
        <w:t xml:space="preserve"> </w:t>
      </w:r>
      <w:r w:rsidRPr="007D1766">
        <w:t>privat</w:t>
      </w:r>
      <w:r w:rsidR="009171E4">
        <w:t xml:space="preserve"> </w:t>
      </w:r>
      <w:r w:rsidRPr="007D1766">
        <w:t>si</w:t>
      </w:r>
      <w:r w:rsidR="009171E4">
        <w:t xml:space="preserve"> </w:t>
      </w:r>
      <w:r w:rsidRPr="007D1766">
        <w:t>pentru</w:t>
      </w:r>
      <w:r w:rsidR="009171E4">
        <w:t xml:space="preserve"> </w:t>
      </w:r>
      <w:r w:rsidRPr="007D1766">
        <w:t>colaborarea</w:t>
      </w:r>
      <w:r w:rsidR="009171E4">
        <w:t xml:space="preserve"> </w:t>
      </w:r>
      <w:r w:rsidRPr="007D1766">
        <w:t>intre</w:t>
      </w:r>
      <w:r w:rsidR="009171E4">
        <w:t xml:space="preserve"> </w:t>
      </w:r>
      <w:r w:rsidRPr="007D1766">
        <w:t>actori</w:t>
      </w:r>
      <w:r w:rsidR="009171E4">
        <w:t xml:space="preserve"> </w:t>
      </w:r>
      <w:r w:rsidRPr="007D1766">
        <w:t>din</w:t>
      </w:r>
      <w:r w:rsidR="009171E4">
        <w:t xml:space="preserve"> </w:t>
      </w:r>
      <w:r w:rsidRPr="007D1766">
        <w:t>sistemul</w:t>
      </w:r>
      <w:r w:rsidR="009171E4">
        <w:t xml:space="preserve"> </w:t>
      </w:r>
      <w:r w:rsidRPr="007D1766">
        <w:t>public</w:t>
      </w:r>
      <w:r w:rsidR="009171E4">
        <w:t xml:space="preserve"> </w:t>
      </w:r>
      <w:r w:rsidRPr="007D1766">
        <w:t>si</w:t>
      </w:r>
      <w:r w:rsidR="009171E4">
        <w:t xml:space="preserve"> </w:t>
      </w:r>
      <w:r w:rsidRPr="007D1766">
        <w:t>mediul</w:t>
      </w:r>
      <w:r w:rsidR="009171E4">
        <w:t xml:space="preserve"> </w:t>
      </w:r>
      <w:r w:rsidRPr="007D1766">
        <w:t>de</w:t>
      </w:r>
      <w:r w:rsidR="009171E4">
        <w:t xml:space="preserve"> </w:t>
      </w:r>
      <w:r w:rsidRPr="007D1766">
        <w:t>afaceri</w:t>
      </w:r>
      <w:r w:rsidR="009171E4">
        <w:t xml:space="preserve"> </w:t>
      </w:r>
      <w:r w:rsidRPr="007D1766">
        <w:t>in</w:t>
      </w:r>
      <w:r w:rsidR="009171E4">
        <w:t xml:space="preserve"> </w:t>
      </w:r>
      <w:r w:rsidRPr="007D1766">
        <w:t>domeniul</w:t>
      </w:r>
      <w:r w:rsidR="009171E4">
        <w:t xml:space="preserve"> </w:t>
      </w:r>
      <w:r w:rsidRPr="007D1766">
        <w:t>CDI,</w:t>
      </w:r>
      <w:r w:rsidR="009171E4">
        <w:t xml:space="preserve"> </w:t>
      </w:r>
      <w:proofErr w:type="spellStart"/>
      <w:r w:rsidRPr="007D1766">
        <w:t>Mäsura</w:t>
      </w:r>
      <w:proofErr w:type="spellEnd"/>
      <w:r w:rsidR="009171E4">
        <w:t xml:space="preserve"> </w:t>
      </w:r>
      <w:r w:rsidRPr="007D1766">
        <w:t>1.1.2</w:t>
      </w:r>
      <w:r w:rsidRPr="007D1766">
        <w:br/>
      </w:r>
      <w:proofErr w:type="spellStart"/>
      <w:r w:rsidRPr="007D1766">
        <w:t>Cresterea</w:t>
      </w:r>
      <w:proofErr w:type="spellEnd"/>
      <w:r w:rsidR="009171E4">
        <w:t xml:space="preserve"> </w:t>
      </w:r>
      <w:r w:rsidRPr="007D1766">
        <w:t>gradului</w:t>
      </w:r>
      <w:r w:rsidR="009171E4">
        <w:t xml:space="preserve"> </w:t>
      </w:r>
      <w:r w:rsidRPr="007D1766">
        <w:t>de</w:t>
      </w:r>
      <w:r w:rsidR="009171E4">
        <w:t xml:space="preserve"> </w:t>
      </w:r>
      <w:r w:rsidRPr="007D1766">
        <w:t>colaborare</w:t>
      </w:r>
      <w:r w:rsidR="009171E4">
        <w:t xml:space="preserve"> </w:t>
      </w:r>
      <w:r w:rsidRPr="007D1766">
        <w:t>public-privat</w:t>
      </w:r>
      <w:r w:rsidR="009171E4">
        <w:t xml:space="preserve"> </w:t>
      </w:r>
      <w:r w:rsidRPr="007D1766">
        <w:t>(OC</w:t>
      </w:r>
      <w:r w:rsidR="009171E4">
        <w:t xml:space="preserve"> </w:t>
      </w:r>
      <w:r w:rsidRPr="007D1766">
        <w:t>și</w:t>
      </w:r>
      <w:r w:rsidR="009171E4">
        <w:t xml:space="preserve"> </w:t>
      </w:r>
      <w:r w:rsidRPr="007D1766">
        <w:t>IMM),</w:t>
      </w:r>
      <w:r w:rsidR="009171E4">
        <w:t xml:space="preserve"> </w:t>
      </w:r>
      <w:r w:rsidRPr="007D1766">
        <w:t>Apel</w:t>
      </w:r>
      <w:r w:rsidR="009171E4">
        <w:t xml:space="preserve"> </w:t>
      </w:r>
      <w:r w:rsidRPr="007D1766">
        <w:t>de</w:t>
      </w:r>
      <w:r w:rsidR="009171E4">
        <w:t xml:space="preserve"> </w:t>
      </w:r>
      <w:r w:rsidRPr="007D1766">
        <w:t>proiecte:</w:t>
      </w:r>
      <w:r w:rsidR="009171E4">
        <w:t xml:space="preserve"> </w:t>
      </w:r>
      <w:r w:rsidRPr="007D1766">
        <w:t>Sprijin</w:t>
      </w:r>
      <w:r w:rsidR="009171E4">
        <w:t xml:space="preserve"> </w:t>
      </w:r>
      <w:r w:rsidRPr="007D1766">
        <w:t>pentru</w:t>
      </w:r>
      <w:r w:rsidR="009171E4">
        <w:t xml:space="preserve"> </w:t>
      </w:r>
      <w:r w:rsidRPr="007D1766">
        <w:t>proiecte</w:t>
      </w:r>
      <w:r w:rsidR="009171E4">
        <w:t xml:space="preserve"> </w:t>
      </w:r>
      <w:r w:rsidRPr="007D1766">
        <w:t>CDI</w:t>
      </w:r>
      <w:r w:rsidR="009171E4">
        <w:t xml:space="preserve"> </w:t>
      </w:r>
      <w:r w:rsidRPr="007D1766">
        <w:t>pentru</w:t>
      </w:r>
      <w:r w:rsidR="009171E4">
        <w:t xml:space="preserve"> </w:t>
      </w:r>
      <w:proofErr w:type="spellStart"/>
      <w:r w:rsidRPr="007D1766">
        <w:t>consortii</w:t>
      </w:r>
      <w:proofErr w:type="spellEnd"/>
      <w:r w:rsidR="009171E4">
        <w:t xml:space="preserve"> </w:t>
      </w:r>
      <w:r w:rsidRPr="007D1766">
        <w:t>tematice</w:t>
      </w:r>
      <w:r w:rsidR="009171E4">
        <w:t xml:space="preserve"> </w:t>
      </w:r>
      <w:r w:rsidRPr="007D1766">
        <w:t>intre</w:t>
      </w:r>
      <w:r w:rsidR="009171E4">
        <w:t xml:space="preserve"> </w:t>
      </w:r>
      <w:r w:rsidRPr="007D1766">
        <w:t>parteneri</w:t>
      </w:r>
      <w:r w:rsidR="009171E4">
        <w:t xml:space="preserve"> </w:t>
      </w:r>
      <w:r w:rsidRPr="007D1766">
        <w:t>publici-</w:t>
      </w:r>
      <w:proofErr w:type="spellStart"/>
      <w:r w:rsidRPr="007D1766">
        <w:t>privati</w:t>
      </w:r>
      <w:proofErr w:type="spellEnd"/>
      <w:r w:rsidRPr="007D1766">
        <w:t>,</w:t>
      </w:r>
      <w:r w:rsidR="009171E4">
        <w:t xml:space="preserve"> </w:t>
      </w:r>
      <w:r w:rsidRPr="007D1766">
        <w:t>aprobat</w:t>
      </w:r>
      <w:r w:rsidR="009171E4">
        <w:t xml:space="preserve"> </w:t>
      </w:r>
      <w:r w:rsidRPr="007D1766">
        <w:t>prin</w:t>
      </w:r>
      <w:r w:rsidR="009171E4">
        <w:t xml:space="preserve"> </w:t>
      </w:r>
      <w:r w:rsidRPr="007D1766">
        <w:t>Ordinul</w:t>
      </w:r>
      <w:r w:rsidR="009171E4">
        <w:t xml:space="preserve"> </w:t>
      </w:r>
      <w:proofErr w:type="spellStart"/>
      <w:r w:rsidRPr="007D1766">
        <w:t>ministruluf</w:t>
      </w:r>
      <w:proofErr w:type="spellEnd"/>
      <w:r w:rsidR="009171E4">
        <w:t xml:space="preserve"> </w:t>
      </w:r>
      <w:proofErr w:type="spellStart"/>
      <w:r w:rsidRPr="007D1766">
        <w:t>investittilor</w:t>
      </w:r>
      <w:proofErr w:type="spellEnd"/>
      <w:r w:rsidR="009171E4">
        <w:t xml:space="preserve"> </w:t>
      </w:r>
      <w:r w:rsidRPr="007D1766">
        <w:t>si</w:t>
      </w:r>
      <w:r w:rsidR="009171E4">
        <w:t xml:space="preserve"> </w:t>
      </w:r>
      <w:r w:rsidRPr="007D1766">
        <w:t>proiectelor</w:t>
      </w:r>
      <w:r w:rsidR="009171E4">
        <w:t xml:space="preserve"> </w:t>
      </w:r>
      <w:r w:rsidRPr="007D1766">
        <w:t>europene</w:t>
      </w:r>
      <w:r w:rsidR="009171E4">
        <w:t xml:space="preserve"> </w:t>
      </w:r>
      <w:r w:rsidRPr="007D1766">
        <w:t>nr.</w:t>
      </w:r>
      <w:r w:rsidR="009171E4">
        <w:t xml:space="preserve"> </w:t>
      </w:r>
      <w:r w:rsidRPr="007D1766">
        <w:t>3802/2024</w:t>
      </w:r>
    </w:p>
    <w:p w14:paraId="480766DF" w14:textId="1A3D4CF2" w:rsidR="007D1766" w:rsidRPr="007D1766" w:rsidRDefault="007D1766" w:rsidP="007D1766">
      <w:pPr>
        <w:pStyle w:val="Stilsursa"/>
      </w:pPr>
      <w:r>
        <w:t>Sursa:</w:t>
      </w:r>
      <w:r w:rsidR="009171E4">
        <w:t xml:space="preserve"> </w:t>
      </w:r>
      <w:r>
        <w:t>MIPE</w:t>
      </w:r>
    </w:p>
    <w:p w14:paraId="63CF7F4A" w14:textId="2A532CA4" w:rsidR="007D1766" w:rsidRPr="007D1766" w:rsidRDefault="007D1766" w:rsidP="007D1766">
      <w:pPr>
        <w:pStyle w:val="separatorarticole"/>
      </w:pPr>
      <w:r>
        <w:t>*</w:t>
      </w:r>
    </w:p>
    <w:p w14:paraId="61004A2D" w14:textId="1543D6EF" w:rsidR="00385400" w:rsidRDefault="00385400" w:rsidP="00385400">
      <w:pPr>
        <w:pStyle w:val="TitluArticolinINFOUE"/>
      </w:pPr>
      <w:bookmarkStart w:id="110" w:name="_Toc181352393"/>
      <w:r w:rsidRPr="00385400">
        <w:t>Programul</w:t>
      </w:r>
      <w:r w:rsidR="009171E4">
        <w:t xml:space="preserve"> </w:t>
      </w:r>
      <w:r w:rsidRPr="00385400">
        <w:t>Asistență</w:t>
      </w:r>
      <w:r w:rsidR="009171E4">
        <w:t xml:space="preserve"> </w:t>
      </w:r>
      <w:r w:rsidRPr="00385400">
        <w:t>Tehnică:</w:t>
      </w:r>
      <w:r w:rsidR="009171E4">
        <w:t xml:space="preserve"> </w:t>
      </w:r>
      <w:r w:rsidRPr="00385400">
        <w:t>Ghidul</w:t>
      </w:r>
      <w:r w:rsidR="009171E4">
        <w:t xml:space="preserve"> </w:t>
      </w:r>
      <w:r w:rsidRPr="00385400">
        <w:t>Solicitantului</w:t>
      </w:r>
      <w:r w:rsidR="009171E4">
        <w:t xml:space="preserve"> </w:t>
      </w:r>
      <w:proofErr w:type="spellStart"/>
      <w:r w:rsidRPr="00385400">
        <w:t>Condiţii</w:t>
      </w:r>
      <w:proofErr w:type="spellEnd"/>
      <w:r w:rsidR="009171E4">
        <w:t xml:space="preserve"> </w:t>
      </w:r>
      <w:r w:rsidRPr="00385400">
        <w:t>specifice</w:t>
      </w:r>
      <w:r w:rsidR="009171E4">
        <w:t xml:space="preserve"> </w:t>
      </w:r>
      <w:r w:rsidRPr="00385400">
        <w:t>de</w:t>
      </w:r>
      <w:r w:rsidR="009171E4">
        <w:t xml:space="preserve"> </w:t>
      </w:r>
      <w:r w:rsidRPr="00385400">
        <w:t>accesare</w:t>
      </w:r>
      <w:r w:rsidR="009171E4">
        <w:t xml:space="preserve"> </w:t>
      </w:r>
      <w:r w:rsidRPr="00385400">
        <w:t>a</w:t>
      </w:r>
      <w:r w:rsidR="009171E4">
        <w:t xml:space="preserve"> </w:t>
      </w:r>
      <w:r w:rsidRPr="00385400">
        <w:t>fondurilor</w:t>
      </w:r>
      <w:r w:rsidR="009171E4">
        <w:t xml:space="preserve"> </w:t>
      </w:r>
      <w:r w:rsidRPr="00385400">
        <w:t>din</w:t>
      </w:r>
      <w:r w:rsidR="009171E4">
        <w:t xml:space="preserve"> </w:t>
      </w:r>
      <w:r w:rsidRPr="00385400">
        <w:t>Programul</w:t>
      </w:r>
      <w:r w:rsidR="009171E4">
        <w:t xml:space="preserve"> </w:t>
      </w:r>
      <w:proofErr w:type="spellStart"/>
      <w:r w:rsidRPr="00385400">
        <w:t>Asistenţă</w:t>
      </w:r>
      <w:proofErr w:type="spellEnd"/>
      <w:r w:rsidR="009171E4">
        <w:t xml:space="preserve"> </w:t>
      </w:r>
      <w:r w:rsidRPr="00385400">
        <w:t>Tehnică</w:t>
      </w:r>
      <w:r w:rsidR="009171E4">
        <w:t xml:space="preserve"> </w:t>
      </w:r>
      <w:r w:rsidRPr="00385400">
        <w:t>2021-2027</w:t>
      </w:r>
      <w:r w:rsidR="009171E4">
        <w:t xml:space="preserve"> </w:t>
      </w:r>
      <w:r w:rsidRPr="00385400">
        <w:t>P1</w:t>
      </w:r>
      <w:r w:rsidR="009171E4">
        <w:t xml:space="preserve"> </w:t>
      </w:r>
      <w:r w:rsidRPr="00385400">
        <w:t>Asigurarea</w:t>
      </w:r>
      <w:r w:rsidR="009171E4">
        <w:t xml:space="preserve"> </w:t>
      </w:r>
      <w:r w:rsidRPr="00385400">
        <w:t>funcționării</w:t>
      </w:r>
      <w:r w:rsidR="009171E4">
        <w:t xml:space="preserve"> </w:t>
      </w:r>
      <w:r w:rsidRPr="00385400">
        <w:t>sistemului</w:t>
      </w:r>
      <w:r w:rsidR="009171E4">
        <w:t xml:space="preserve"> </w:t>
      </w:r>
      <w:r w:rsidRPr="00385400">
        <w:t>de</w:t>
      </w:r>
      <w:r w:rsidR="009171E4">
        <w:t xml:space="preserve"> </w:t>
      </w:r>
      <w:r w:rsidRPr="00385400">
        <w:t>coordonare</w:t>
      </w:r>
      <w:r w:rsidR="009171E4">
        <w:t xml:space="preserve"> </w:t>
      </w:r>
      <w:proofErr w:type="spellStart"/>
      <w:r w:rsidRPr="00385400">
        <w:t>şi</w:t>
      </w:r>
      <w:proofErr w:type="spellEnd"/>
      <w:r w:rsidR="009171E4">
        <w:t xml:space="preserve"> </w:t>
      </w:r>
      <w:r w:rsidRPr="00385400">
        <w:t>control</w:t>
      </w:r>
      <w:r w:rsidR="009171E4">
        <w:t xml:space="preserve"> </w:t>
      </w:r>
      <w:r w:rsidRPr="00385400">
        <w:t>al</w:t>
      </w:r>
      <w:r w:rsidR="009171E4">
        <w:t xml:space="preserve"> </w:t>
      </w:r>
      <w:r w:rsidRPr="00385400">
        <w:t>fondurilor</w:t>
      </w:r>
      <w:r w:rsidR="009171E4">
        <w:t xml:space="preserve"> </w:t>
      </w:r>
      <w:r w:rsidRPr="00385400">
        <w:t>FEDR,</w:t>
      </w:r>
      <w:r w:rsidR="009171E4">
        <w:t xml:space="preserve"> </w:t>
      </w:r>
      <w:r w:rsidRPr="00385400">
        <w:t>FC,</w:t>
      </w:r>
      <w:r w:rsidR="009171E4">
        <w:t xml:space="preserve"> </w:t>
      </w:r>
      <w:r w:rsidRPr="00385400">
        <w:t>FSE+,</w:t>
      </w:r>
      <w:r w:rsidR="009171E4">
        <w:t xml:space="preserve"> </w:t>
      </w:r>
      <w:r w:rsidRPr="00385400">
        <w:t>FTJ</w:t>
      </w:r>
      <w:r w:rsidR="009171E4">
        <w:t xml:space="preserve"> </w:t>
      </w:r>
      <w:proofErr w:type="spellStart"/>
      <w:r w:rsidRPr="00385400">
        <w:t>şi</w:t>
      </w:r>
      <w:proofErr w:type="spellEnd"/>
      <w:r w:rsidR="009171E4">
        <w:t xml:space="preserve"> </w:t>
      </w:r>
      <w:r w:rsidRPr="00385400">
        <w:t>gestionarea</w:t>
      </w:r>
      <w:r w:rsidR="009171E4">
        <w:t xml:space="preserve"> </w:t>
      </w:r>
      <w:r w:rsidRPr="00385400">
        <w:t>programelor,</w:t>
      </w:r>
      <w:r w:rsidR="009171E4">
        <w:t xml:space="preserve"> </w:t>
      </w:r>
      <w:r w:rsidRPr="00385400">
        <w:t>Apelul</w:t>
      </w:r>
      <w:r w:rsidR="009171E4">
        <w:t xml:space="preserve"> </w:t>
      </w:r>
      <w:r w:rsidRPr="00385400">
        <w:t>de</w:t>
      </w:r>
      <w:r w:rsidR="009171E4">
        <w:t xml:space="preserve"> </w:t>
      </w:r>
      <w:r w:rsidRPr="00385400">
        <w:t>proiecte</w:t>
      </w:r>
      <w:r w:rsidR="009171E4">
        <w:t xml:space="preserve"> </w:t>
      </w:r>
      <w:r w:rsidRPr="00385400">
        <w:t>MySMIS2021-2027</w:t>
      </w:r>
      <w:r w:rsidR="009171E4">
        <w:t xml:space="preserve"> </w:t>
      </w:r>
      <w:r w:rsidRPr="00385400">
        <w:t>–</w:t>
      </w:r>
      <w:r w:rsidR="009171E4">
        <w:t xml:space="preserve"> </w:t>
      </w:r>
      <w:r w:rsidRPr="00385400">
        <w:t>PAT/214/PAT_P1/AT/AT/PAT_A1</w:t>
      </w:r>
      <w:bookmarkEnd w:id="110"/>
    </w:p>
    <w:p w14:paraId="2488DDA2" w14:textId="7DA3F8AC" w:rsidR="00385400" w:rsidRDefault="007D1766" w:rsidP="00385400">
      <w:r w:rsidRPr="007D1766">
        <w:t>Autoritatea</w:t>
      </w:r>
      <w:r w:rsidR="009171E4">
        <w:t xml:space="preserve"> </w:t>
      </w:r>
      <w:r w:rsidRPr="007D1766">
        <w:t>de</w:t>
      </w:r>
      <w:r w:rsidR="009171E4">
        <w:t xml:space="preserve"> </w:t>
      </w:r>
      <w:r w:rsidRPr="007D1766">
        <w:t>Management</w:t>
      </w:r>
      <w:r w:rsidR="009171E4">
        <w:t xml:space="preserve"> </w:t>
      </w:r>
      <w:r w:rsidRPr="007D1766">
        <w:t>pentru</w:t>
      </w:r>
      <w:r w:rsidR="009171E4">
        <w:t xml:space="preserve"> </w:t>
      </w:r>
      <w:r w:rsidRPr="007D1766">
        <w:t>Programul</w:t>
      </w:r>
      <w:r w:rsidR="009171E4">
        <w:t xml:space="preserve"> </w:t>
      </w:r>
      <w:r w:rsidRPr="007D1766">
        <w:t>Asistență</w:t>
      </w:r>
      <w:r w:rsidR="009171E4">
        <w:t xml:space="preserve"> </w:t>
      </w:r>
      <w:r w:rsidRPr="007D1766">
        <w:t>Tehnică</w:t>
      </w:r>
      <w:r w:rsidR="009171E4">
        <w:t xml:space="preserve"> </w:t>
      </w:r>
      <w:r w:rsidRPr="007D1766">
        <w:t>2021-2027</w:t>
      </w:r>
      <w:r w:rsidR="009171E4">
        <w:t xml:space="preserve"> </w:t>
      </w:r>
      <w:r w:rsidRPr="007D1766">
        <w:t>publică</w:t>
      </w:r>
      <w:r w:rsidR="009171E4">
        <w:t xml:space="preserve"> </w:t>
      </w:r>
      <w:hyperlink r:id="rId50" w:history="1">
        <w:r w:rsidRPr="007D1766">
          <w:rPr>
            <w:rStyle w:val="Hyperlink"/>
            <w:b/>
            <w:bCs/>
            <w:szCs w:val="24"/>
          </w:rPr>
          <w:t>Ghidul</w:t>
        </w:r>
        <w:r w:rsidR="009171E4">
          <w:rPr>
            <w:rStyle w:val="Hyperlink"/>
            <w:b/>
            <w:bCs/>
            <w:szCs w:val="24"/>
          </w:rPr>
          <w:t xml:space="preserve"> </w:t>
        </w:r>
        <w:r w:rsidRPr="007D1766">
          <w:rPr>
            <w:rStyle w:val="Hyperlink"/>
            <w:b/>
            <w:bCs/>
            <w:szCs w:val="24"/>
          </w:rPr>
          <w:t>Solicitantului</w:t>
        </w:r>
        <w:r w:rsidR="009171E4">
          <w:rPr>
            <w:rStyle w:val="Hyperlink"/>
            <w:b/>
            <w:bCs/>
            <w:szCs w:val="24"/>
          </w:rPr>
          <w:t xml:space="preserve"> </w:t>
        </w:r>
        <w:proofErr w:type="spellStart"/>
        <w:r w:rsidRPr="007D1766">
          <w:rPr>
            <w:rStyle w:val="Hyperlink"/>
            <w:b/>
            <w:bCs/>
            <w:szCs w:val="24"/>
          </w:rPr>
          <w:t>Condiţii</w:t>
        </w:r>
        <w:proofErr w:type="spellEnd"/>
        <w:r w:rsidR="009171E4">
          <w:rPr>
            <w:rStyle w:val="Hyperlink"/>
            <w:b/>
            <w:bCs/>
            <w:szCs w:val="24"/>
          </w:rPr>
          <w:t xml:space="preserve"> </w:t>
        </w:r>
        <w:r w:rsidRPr="007D1766">
          <w:rPr>
            <w:rStyle w:val="Hyperlink"/>
            <w:b/>
            <w:bCs/>
            <w:szCs w:val="24"/>
          </w:rPr>
          <w:t>specifice</w:t>
        </w:r>
        <w:r w:rsidR="009171E4">
          <w:rPr>
            <w:rStyle w:val="Hyperlink"/>
            <w:b/>
            <w:bCs/>
            <w:szCs w:val="24"/>
          </w:rPr>
          <w:t xml:space="preserve"> </w:t>
        </w:r>
        <w:r w:rsidRPr="007D1766">
          <w:rPr>
            <w:rStyle w:val="Hyperlink"/>
            <w:b/>
            <w:bCs/>
            <w:szCs w:val="24"/>
          </w:rPr>
          <w:t>de</w:t>
        </w:r>
        <w:r w:rsidR="009171E4">
          <w:rPr>
            <w:rStyle w:val="Hyperlink"/>
            <w:b/>
            <w:bCs/>
            <w:szCs w:val="24"/>
          </w:rPr>
          <w:t xml:space="preserve"> </w:t>
        </w:r>
        <w:r w:rsidRPr="007D1766">
          <w:rPr>
            <w:rStyle w:val="Hyperlink"/>
            <w:b/>
            <w:bCs/>
            <w:szCs w:val="24"/>
          </w:rPr>
          <w:t>accesare</w:t>
        </w:r>
        <w:r w:rsidR="009171E4">
          <w:rPr>
            <w:rStyle w:val="Hyperlink"/>
            <w:b/>
            <w:bCs/>
            <w:szCs w:val="24"/>
          </w:rPr>
          <w:t xml:space="preserve"> </w:t>
        </w:r>
        <w:r w:rsidRPr="007D1766">
          <w:rPr>
            <w:rStyle w:val="Hyperlink"/>
            <w:b/>
            <w:bCs/>
            <w:szCs w:val="24"/>
          </w:rPr>
          <w:t>a</w:t>
        </w:r>
        <w:r w:rsidR="009171E4">
          <w:rPr>
            <w:rStyle w:val="Hyperlink"/>
            <w:b/>
            <w:bCs/>
            <w:szCs w:val="24"/>
          </w:rPr>
          <w:t xml:space="preserve"> </w:t>
        </w:r>
        <w:r w:rsidRPr="007D1766">
          <w:rPr>
            <w:rStyle w:val="Hyperlink"/>
            <w:b/>
            <w:bCs/>
            <w:szCs w:val="24"/>
          </w:rPr>
          <w:t>fondurilor</w:t>
        </w:r>
        <w:r w:rsidR="009171E4">
          <w:rPr>
            <w:rStyle w:val="Hyperlink"/>
            <w:b/>
            <w:bCs/>
            <w:szCs w:val="24"/>
          </w:rPr>
          <w:t xml:space="preserve"> </w:t>
        </w:r>
        <w:r w:rsidRPr="007D1766">
          <w:rPr>
            <w:rStyle w:val="Hyperlink"/>
            <w:b/>
            <w:bCs/>
            <w:szCs w:val="24"/>
          </w:rPr>
          <w:t>din</w:t>
        </w:r>
        <w:r w:rsidR="009171E4">
          <w:rPr>
            <w:rStyle w:val="Hyperlink"/>
            <w:b/>
            <w:bCs/>
            <w:szCs w:val="24"/>
          </w:rPr>
          <w:t xml:space="preserve"> </w:t>
        </w:r>
        <w:r w:rsidRPr="007D1766">
          <w:rPr>
            <w:rStyle w:val="Hyperlink"/>
            <w:b/>
            <w:bCs/>
            <w:szCs w:val="24"/>
          </w:rPr>
          <w:t>Programul</w:t>
        </w:r>
        <w:r w:rsidR="009171E4">
          <w:rPr>
            <w:rStyle w:val="Hyperlink"/>
            <w:b/>
            <w:bCs/>
            <w:szCs w:val="24"/>
          </w:rPr>
          <w:t xml:space="preserve"> </w:t>
        </w:r>
        <w:proofErr w:type="spellStart"/>
        <w:r w:rsidRPr="007D1766">
          <w:rPr>
            <w:rStyle w:val="Hyperlink"/>
            <w:b/>
            <w:bCs/>
            <w:szCs w:val="24"/>
          </w:rPr>
          <w:t>Asistenţă</w:t>
        </w:r>
        <w:proofErr w:type="spellEnd"/>
        <w:r w:rsidR="009171E4">
          <w:rPr>
            <w:rStyle w:val="Hyperlink"/>
            <w:b/>
            <w:bCs/>
            <w:szCs w:val="24"/>
          </w:rPr>
          <w:t xml:space="preserve"> </w:t>
        </w:r>
        <w:r w:rsidRPr="007D1766">
          <w:rPr>
            <w:rStyle w:val="Hyperlink"/>
            <w:b/>
            <w:bCs/>
            <w:szCs w:val="24"/>
          </w:rPr>
          <w:t>Tehnică</w:t>
        </w:r>
        <w:r w:rsidR="009171E4">
          <w:rPr>
            <w:rStyle w:val="Hyperlink"/>
            <w:b/>
            <w:bCs/>
            <w:szCs w:val="24"/>
          </w:rPr>
          <w:t xml:space="preserve"> </w:t>
        </w:r>
        <w:r w:rsidRPr="007D1766">
          <w:rPr>
            <w:rStyle w:val="Hyperlink"/>
            <w:b/>
            <w:bCs/>
            <w:szCs w:val="24"/>
          </w:rPr>
          <w:t>2021-2027</w:t>
        </w:r>
        <w:r w:rsidRPr="007D1766">
          <w:rPr>
            <w:rStyle w:val="Hyperlink"/>
            <w:szCs w:val="24"/>
          </w:rPr>
          <w:t>,</w:t>
        </w:r>
      </w:hyperlink>
      <w:r w:rsidR="009171E4">
        <w:t xml:space="preserve"> </w:t>
      </w:r>
      <w:r w:rsidRPr="007D1766">
        <w:t>P1</w:t>
      </w:r>
      <w:r w:rsidR="009171E4">
        <w:t xml:space="preserve"> </w:t>
      </w:r>
      <w:r w:rsidRPr="007D1766">
        <w:t>Asigurarea</w:t>
      </w:r>
      <w:r w:rsidR="009171E4">
        <w:t xml:space="preserve"> </w:t>
      </w:r>
      <w:r w:rsidRPr="007D1766">
        <w:t>funcționării</w:t>
      </w:r>
      <w:r w:rsidR="009171E4">
        <w:t xml:space="preserve"> </w:t>
      </w:r>
      <w:r w:rsidRPr="007D1766">
        <w:t>sistemului</w:t>
      </w:r>
      <w:r w:rsidR="009171E4">
        <w:t xml:space="preserve"> </w:t>
      </w:r>
      <w:r w:rsidRPr="007D1766">
        <w:t>de</w:t>
      </w:r>
      <w:r w:rsidR="009171E4">
        <w:t xml:space="preserve"> </w:t>
      </w:r>
      <w:r w:rsidRPr="007D1766">
        <w:t>coordonare</w:t>
      </w:r>
      <w:r w:rsidR="009171E4">
        <w:t xml:space="preserve"> </w:t>
      </w:r>
      <w:proofErr w:type="spellStart"/>
      <w:r w:rsidRPr="007D1766">
        <w:t>şi</w:t>
      </w:r>
      <w:proofErr w:type="spellEnd"/>
      <w:r w:rsidR="009171E4">
        <w:t xml:space="preserve"> </w:t>
      </w:r>
      <w:r w:rsidRPr="007D1766">
        <w:t>control</w:t>
      </w:r>
      <w:r w:rsidR="009171E4">
        <w:t xml:space="preserve"> </w:t>
      </w:r>
      <w:r w:rsidRPr="007D1766">
        <w:t>al</w:t>
      </w:r>
      <w:r w:rsidR="009171E4">
        <w:t xml:space="preserve"> </w:t>
      </w:r>
      <w:r w:rsidRPr="007D1766">
        <w:t>fondurilor</w:t>
      </w:r>
      <w:r w:rsidR="009171E4">
        <w:t xml:space="preserve"> </w:t>
      </w:r>
      <w:r w:rsidRPr="007D1766">
        <w:t>FEDR,</w:t>
      </w:r>
      <w:r w:rsidR="009171E4">
        <w:t xml:space="preserve"> </w:t>
      </w:r>
      <w:r w:rsidRPr="007D1766">
        <w:t>FC,</w:t>
      </w:r>
      <w:r w:rsidR="009171E4">
        <w:t xml:space="preserve"> </w:t>
      </w:r>
      <w:r w:rsidRPr="007D1766">
        <w:t>FSE+,</w:t>
      </w:r>
      <w:r w:rsidR="009171E4">
        <w:t xml:space="preserve"> </w:t>
      </w:r>
      <w:r w:rsidRPr="007D1766">
        <w:t>FTJ</w:t>
      </w:r>
      <w:r w:rsidR="009171E4">
        <w:t xml:space="preserve"> </w:t>
      </w:r>
      <w:proofErr w:type="spellStart"/>
      <w:r w:rsidRPr="007D1766">
        <w:t>şi</w:t>
      </w:r>
      <w:proofErr w:type="spellEnd"/>
      <w:r w:rsidR="009171E4">
        <w:t xml:space="preserve"> </w:t>
      </w:r>
      <w:r w:rsidRPr="007D1766">
        <w:t>gestionarea</w:t>
      </w:r>
      <w:r w:rsidR="009171E4">
        <w:t xml:space="preserve"> </w:t>
      </w:r>
      <w:r w:rsidRPr="007D1766">
        <w:t>programelor,</w:t>
      </w:r>
      <w:r w:rsidR="009171E4">
        <w:t xml:space="preserve"> </w:t>
      </w:r>
      <w:r w:rsidRPr="007D1766">
        <w:rPr>
          <w:b/>
          <w:bCs/>
        </w:rPr>
        <w:t>Apelul</w:t>
      </w:r>
      <w:r w:rsidR="009171E4">
        <w:rPr>
          <w:b/>
          <w:bCs/>
        </w:rPr>
        <w:t xml:space="preserve"> </w:t>
      </w:r>
      <w:r w:rsidRPr="007D1766">
        <w:rPr>
          <w:b/>
          <w:bCs/>
        </w:rPr>
        <w:t>de</w:t>
      </w:r>
      <w:r w:rsidR="009171E4">
        <w:rPr>
          <w:b/>
          <w:bCs/>
        </w:rPr>
        <w:t xml:space="preserve"> </w:t>
      </w:r>
      <w:r w:rsidRPr="007D1766">
        <w:rPr>
          <w:b/>
          <w:bCs/>
        </w:rPr>
        <w:t>proiecte</w:t>
      </w:r>
      <w:r w:rsidR="009171E4">
        <w:rPr>
          <w:b/>
          <w:bCs/>
        </w:rPr>
        <w:t xml:space="preserve"> </w:t>
      </w:r>
      <w:r w:rsidRPr="007D1766">
        <w:rPr>
          <w:b/>
          <w:bCs/>
        </w:rPr>
        <w:t>MySMIS2021-2027</w:t>
      </w:r>
      <w:r w:rsidR="009171E4">
        <w:rPr>
          <w:b/>
          <w:bCs/>
        </w:rPr>
        <w:t xml:space="preserve"> </w:t>
      </w:r>
      <w:r w:rsidRPr="007D1766">
        <w:rPr>
          <w:b/>
          <w:bCs/>
        </w:rPr>
        <w:t>–</w:t>
      </w:r>
      <w:r w:rsidR="009171E4">
        <w:rPr>
          <w:b/>
          <w:bCs/>
        </w:rPr>
        <w:t xml:space="preserve"> </w:t>
      </w:r>
      <w:r w:rsidRPr="007D1766">
        <w:rPr>
          <w:b/>
          <w:bCs/>
        </w:rPr>
        <w:t>PAT/214/PAT_P1/AT/AT/PAT_A1</w:t>
      </w:r>
      <w:r w:rsidRPr="007D1766">
        <w:t>.</w:t>
      </w:r>
    </w:p>
    <w:p w14:paraId="51804700" w14:textId="71F3203C" w:rsidR="007D1766" w:rsidRPr="00385400" w:rsidRDefault="007D1766" w:rsidP="007D1766">
      <w:pPr>
        <w:pStyle w:val="Stilsursa"/>
      </w:pPr>
      <w:r>
        <w:t>Sursa:</w:t>
      </w:r>
      <w:r w:rsidR="009171E4">
        <w:t xml:space="preserve"> </w:t>
      </w:r>
      <w:r>
        <w:t>MIPE</w:t>
      </w:r>
    </w:p>
    <w:p w14:paraId="20F92DAD" w14:textId="125A0AB6" w:rsidR="00385400" w:rsidRPr="00385400" w:rsidRDefault="00385400" w:rsidP="00385400">
      <w:pPr>
        <w:pStyle w:val="separatorarticole"/>
      </w:pPr>
      <w:r>
        <w:t>*</w:t>
      </w:r>
    </w:p>
    <w:p w14:paraId="37230B07" w14:textId="03184D04" w:rsidR="00385400" w:rsidRDefault="00385400" w:rsidP="00385400">
      <w:pPr>
        <w:pStyle w:val="TitluArticolinINFOUE"/>
      </w:pPr>
      <w:bookmarkStart w:id="111" w:name="_Toc181352394"/>
      <w:r w:rsidRPr="00385400">
        <w:t>Programul</w:t>
      </w:r>
      <w:r w:rsidR="009171E4">
        <w:t xml:space="preserve"> </w:t>
      </w:r>
      <w:r w:rsidRPr="00385400">
        <w:t>Asistență</w:t>
      </w:r>
      <w:r w:rsidR="009171E4">
        <w:t xml:space="preserve"> </w:t>
      </w:r>
      <w:r w:rsidRPr="00385400">
        <w:t>Tehnică:</w:t>
      </w:r>
      <w:r w:rsidR="009171E4">
        <w:t xml:space="preserve"> </w:t>
      </w:r>
      <w:r w:rsidRPr="00385400">
        <w:t>Ghidul</w:t>
      </w:r>
      <w:r w:rsidR="009171E4">
        <w:t xml:space="preserve"> </w:t>
      </w:r>
      <w:r w:rsidRPr="00385400">
        <w:t>Solicitantului</w:t>
      </w:r>
      <w:r w:rsidR="009171E4">
        <w:t xml:space="preserve"> </w:t>
      </w:r>
      <w:r w:rsidRPr="00385400">
        <w:t>Condiții</w:t>
      </w:r>
      <w:r w:rsidR="009171E4">
        <w:t xml:space="preserve"> </w:t>
      </w:r>
      <w:r w:rsidRPr="00385400">
        <w:t>Specifice</w:t>
      </w:r>
      <w:r w:rsidR="009171E4">
        <w:t xml:space="preserve"> </w:t>
      </w:r>
      <w:r w:rsidRPr="00385400">
        <w:t>de</w:t>
      </w:r>
      <w:r w:rsidR="009171E4">
        <w:t xml:space="preserve"> </w:t>
      </w:r>
      <w:r w:rsidRPr="00385400">
        <w:t>accesare</w:t>
      </w:r>
      <w:r w:rsidR="009171E4">
        <w:t xml:space="preserve"> </w:t>
      </w:r>
      <w:r w:rsidRPr="00385400">
        <w:t>a</w:t>
      </w:r>
      <w:r w:rsidR="009171E4">
        <w:t xml:space="preserve"> </w:t>
      </w:r>
      <w:r w:rsidRPr="00385400">
        <w:t>fondurilor</w:t>
      </w:r>
      <w:r w:rsidR="009171E4">
        <w:t xml:space="preserve"> </w:t>
      </w:r>
      <w:r w:rsidRPr="00385400">
        <w:t>din</w:t>
      </w:r>
      <w:r w:rsidR="009171E4">
        <w:t xml:space="preserve"> </w:t>
      </w:r>
      <w:r w:rsidRPr="00385400">
        <w:t>Programul</w:t>
      </w:r>
      <w:r w:rsidR="009171E4">
        <w:t xml:space="preserve"> </w:t>
      </w:r>
      <w:proofErr w:type="spellStart"/>
      <w:r w:rsidRPr="00385400">
        <w:t>Asistenţă</w:t>
      </w:r>
      <w:proofErr w:type="spellEnd"/>
      <w:r w:rsidR="009171E4">
        <w:t xml:space="preserve"> </w:t>
      </w:r>
      <w:r w:rsidRPr="00385400">
        <w:t>Tehnică</w:t>
      </w:r>
      <w:r w:rsidR="009171E4">
        <w:t xml:space="preserve"> </w:t>
      </w:r>
      <w:r w:rsidRPr="00385400">
        <w:t>2021-2027</w:t>
      </w:r>
      <w:r w:rsidR="009171E4">
        <w:t xml:space="preserve"> </w:t>
      </w:r>
      <w:r w:rsidRPr="00385400">
        <w:t>P1</w:t>
      </w:r>
      <w:r w:rsidR="009171E4">
        <w:t xml:space="preserve"> </w:t>
      </w:r>
      <w:r w:rsidRPr="00385400">
        <w:t>Asigurarea</w:t>
      </w:r>
      <w:r w:rsidR="009171E4">
        <w:t xml:space="preserve"> </w:t>
      </w:r>
      <w:r w:rsidRPr="00385400">
        <w:t>funcționării</w:t>
      </w:r>
      <w:r w:rsidR="009171E4">
        <w:t xml:space="preserve"> </w:t>
      </w:r>
      <w:r w:rsidRPr="00385400">
        <w:t>sistemului</w:t>
      </w:r>
      <w:r w:rsidR="009171E4">
        <w:t xml:space="preserve"> </w:t>
      </w:r>
      <w:r w:rsidRPr="00385400">
        <w:t>de</w:t>
      </w:r>
      <w:r w:rsidR="009171E4">
        <w:t xml:space="preserve"> </w:t>
      </w:r>
      <w:r w:rsidRPr="00385400">
        <w:t>coordonare</w:t>
      </w:r>
      <w:r w:rsidR="009171E4">
        <w:t xml:space="preserve"> </w:t>
      </w:r>
      <w:proofErr w:type="spellStart"/>
      <w:r w:rsidRPr="00385400">
        <w:t>şi</w:t>
      </w:r>
      <w:proofErr w:type="spellEnd"/>
      <w:r w:rsidR="009171E4">
        <w:t xml:space="preserve"> </w:t>
      </w:r>
      <w:r w:rsidRPr="00385400">
        <w:t>control</w:t>
      </w:r>
      <w:r w:rsidR="009171E4">
        <w:t xml:space="preserve"> </w:t>
      </w:r>
      <w:r w:rsidRPr="00385400">
        <w:t>al</w:t>
      </w:r>
      <w:r w:rsidR="009171E4">
        <w:t xml:space="preserve"> </w:t>
      </w:r>
      <w:r w:rsidRPr="00385400">
        <w:t>fondurilor</w:t>
      </w:r>
      <w:r w:rsidR="009171E4">
        <w:t xml:space="preserve"> </w:t>
      </w:r>
      <w:r w:rsidRPr="00385400">
        <w:t>FEDR,</w:t>
      </w:r>
      <w:r w:rsidR="009171E4">
        <w:t xml:space="preserve"> </w:t>
      </w:r>
      <w:r w:rsidRPr="00385400">
        <w:t>FC,</w:t>
      </w:r>
      <w:r w:rsidR="009171E4">
        <w:t xml:space="preserve"> </w:t>
      </w:r>
      <w:r w:rsidRPr="00385400">
        <w:t>FSE+,</w:t>
      </w:r>
      <w:r w:rsidR="009171E4">
        <w:t xml:space="preserve"> </w:t>
      </w:r>
      <w:r w:rsidRPr="00385400">
        <w:t>FTJ</w:t>
      </w:r>
      <w:r w:rsidR="009171E4">
        <w:t xml:space="preserve"> </w:t>
      </w:r>
      <w:proofErr w:type="spellStart"/>
      <w:r w:rsidRPr="00385400">
        <w:t>şi</w:t>
      </w:r>
      <w:proofErr w:type="spellEnd"/>
      <w:r w:rsidR="009171E4">
        <w:t xml:space="preserve"> </w:t>
      </w:r>
      <w:r w:rsidRPr="00385400">
        <w:t>gestionarea</w:t>
      </w:r>
      <w:r w:rsidR="009171E4">
        <w:t xml:space="preserve"> </w:t>
      </w:r>
      <w:r w:rsidRPr="00385400">
        <w:t>programelor,</w:t>
      </w:r>
      <w:r w:rsidR="009171E4">
        <w:t xml:space="preserve"> </w:t>
      </w:r>
      <w:r w:rsidRPr="00385400">
        <w:t>Apelul</w:t>
      </w:r>
      <w:r w:rsidR="009171E4">
        <w:t xml:space="preserve"> </w:t>
      </w:r>
      <w:r w:rsidRPr="00385400">
        <w:t>de</w:t>
      </w:r>
      <w:r w:rsidR="009171E4">
        <w:t xml:space="preserve"> </w:t>
      </w:r>
      <w:r w:rsidRPr="00385400">
        <w:t>proiecte</w:t>
      </w:r>
      <w:r w:rsidR="009171E4">
        <w:t xml:space="preserve"> </w:t>
      </w:r>
      <w:proofErr w:type="spellStart"/>
      <w:r w:rsidRPr="00385400">
        <w:t>MySMIS</w:t>
      </w:r>
      <w:proofErr w:type="spellEnd"/>
      <w:r w:rsidR="009171E4">
        <w:t xml:space="preserve"> </w:t>
      </w:r>
      <w:r w:rsidRPr="00385400">
        <w:t>2014-2020,</w:t>
      </w:r>
      <w:r w:rsidR="009171E4">
        <w:t xml:space="preserve"> </w:t>
      </w:r>
      <w:r w:rsidRPr="00385400">
        <w:t>POAT2021/1157/1/1/1</w:t>
      </w:r>
      <w:bookmarkEnd w:id="111"/>
    </w:p>
    <w:p w14:paraId="5FEF5CC1" w14:textId="7BC36DC7" w:rsidR="00385400" w:rsidRPr="00385400" w:rsidRDefault="00385400" w:rsidP="00385400">
      <w:r w:rsidRPr="00385400">
        <w:t>Autoritatea</w:t>
      </w:r>
      <w:r w:rsidR="009171E4">
        <w:t xml:space="preserve"> </w:t>
      </w:r>
      <w:r w:rsidRPr="00385400">
        <w:t>de</w:t>
      </w:r>
      <w:r w:rsidR="009171E4">
        <w:t xml:space="preserve"> </w:t>
      </w:r>
      <w:r w:rsidRPr="00385400">
        <w:t>Management</w:t>
      </w:r>
      <w:r w:rsidR="009171E4">
        <w:t xml:space="preserve"> </w:t>
      </w:r>
      <w:r w:rsidRPr="00385400">
        <w:t>pentru</w:t>
      </w:r>
      <w:r w:rsidR="009171E4">
        <w:t xml:space="preserve"> </w:t>
      </w:r>
      <w:r w:rsidRPr="00385400">
        <w:t>Programul</w:t>
      </w:r>
      <w:r w:rsidR="009171E4">
        <w:t xml:space="preserve"> </w:t>
      </w:r>
      <w:r w:rsidRPr="00385400">
        <w:t>Asistență</w:t>
      </w:r>
      <w:r w:rsidR="009171E4">
        <w:t xml:space="preserve"> </w:t>
      </w:r>
      <w:r w:rsidRPr="00385400">
        <w:t>Tehnică</w:t>
      </w:r>
      <w:r w:rsidR="009171E4">
        <w:t xml:space="preserve"> </w:t>
      </w:r>
      <w:r w:rsidRPr="00385400">
        <w:t>2021-2027</w:t>
      </w:r>
      <w:r w:rsidR="009171E4">
        <w:t xml:space="preserve"> </w:t>
      </w:r>
      <w:r w:rsidRPr="00385400">
        <w:t>publică</w:t>
      </w:r>
      <w:r w:rsidR="009171E4">
        <w:t xml:space="preserve"> </w:t>
      </w:r>
      <w:hyperlink r:id="rId51" w:history="1">
        <w:r w:rsidRPr="00385400">
          <w:rPr>
            <w:rStyle w:val="Hyperlink"/>
            <w:b/>
            <w:bCs/>
            <w:szCs w:val="24"/>
          </w:rPr>
          <w:t>Ghidul</w:t>
        </w:r>
        <w:r w:rsidR="009171E4">
          <w:rPr>
            <w:rStyle w:val="Hyperlink"/>
            <w:b/>
            <w:bCs/>
            <w:szCs w:val="24"/>
          </w:rPr>
          <w:t xml:space="preserve"> </w:t>
        </w:r>
        <w:r w:rsidRPr="00385400">
          <w:rPr>
            <w:rStyle w:val="Hyperlink"/>
            <w:b/>
            <w:bCs/>
            <w:szCs w:val="24"/>
          </w:rPr>
          <w:t>Solicitantului</w:t>
        </w:r>
        <w:r w:rsidR="009171E4">
          <w:rPr>
            <w:rStyle w:val="Hyperlink"/>
            <w:b/>
            <w:bCs/>
            <w:szCs w:val="24"/>
          </w:rPr>
          <w:t xml:space="preserve"> </w:t>
        </w:r>
        <w:r w:rsidRPr="00385400">
          <w:rPr>
            <w:rStyle w:val="Hyperlink"/>
            <w:b/>
            <w:bCs/>
            <w:szCs w:val="24"/>
          </w:rPr>
          <w:t>Condiții</w:t>
        </w:r>
        <w:r w:rsidR="009171E4">
          <w:rPr>
            <w:rStyle w:val="Hyperlink"/>
            <w:b/>
            <w:bCs/>
            <w:szCs w:val="24"/>
          </w:rPr>
          <w:t xml:space="preserve"> </w:t>
        </w:r>
        <w:r w:rsidRPr="00385400">
          <w:rPr>
            <w:rStyle w:val="Hyperlink"/>
            <w:b/>
            <w:bCs/>
            <w:szCs w:val="24"/>
          </w:rPr>
          <w:t>Specifice</w:t>
        </w:r>
        <w:r w:rsidR="009171E4">
          <w:rPr>
            <w:rStyle w:val="Hyperlink"/>
            <w:b/>
            <w:bCs/>
            <w:szCs w:val="24"/>
          </w:rPr>
          <w:t xml:space="preserve"> </w:t>
        </w:r>
        <w:r w:rsidRPr="00385400">
          <w:rPr>
            <w:rStyle w:val="Hyperlink"/>
            <w:b/>
            <w:bCs/>
            <w:szCs w:val="24"/>
          </w:rPr>
          <w:t>de</w:t>
        </w:r>
        <w:r w:rsidR="009171E4">
          <w:rPr>
            <w:rStyle w:val="Hyperlink"/>
            <w:b/>
            <w:bCs/>
            <w:szCs w:val="24"/>
          </w:rPr>
          <w:t xml:space="preserve"> </w:t>
        </w:r>
        <w:r w:rsidRPr="00385400">
          <w:rPr>
            <w:rStyle w:val="Hyperlink"/>
            <w:b/>
            <w:bCs/>
            <w:szCs w:val="24"/>
          </w:rPr>
          <w:t>accesare</w:t>
        </w:r>
        <w:r w:rsidR="009171E4">
          <w:rPr>
            <w:rStyle w:val="Hyperlink"/>
            <w:b/>
            <w:bCs/>
            <w:szCs w:val="24"/>
          </w:rPr>
          <w:t xml:space="preserve"> </w:t>
        </w:r>
        <w:r w:rsidRPr="00385400">
          <w:rPr>
            <w:rStyle w:val="Hyperlink"/>
            <w:b/>
            <w:bCs/>
            <w:szCs w:val="24"/>
          </w:rPr>
          <w:t>a</w:t>
        </w:r>
        <w:r w:rsidR="009171E4">
          <w:rPr>
            <w:rStyle w:val="Hyperlink"/>
            <w:b/>
            <w:bCs/>
            <w:szCs w:val="24"/>
          </w:rPr>
          <w:t xml:space="preserve"> </w:t>
        </w:r>
        <w:r w:rsidRPr="00385400">
          <w:rPr>
            <w:rStyle w:val="Hyperlink"/>
            <w:b/>
            <w:bCs/>
            <w:szCs w:val="24"/>
          </w:rPr>
          <w:t>fondurilor</w:t>
        </w:r>
        <w:r w:rsidR="009171E4">
          <w:rPr>
            <w:rStyle w:val="Hyperlink"/>
            <w:b/>
            <w:bCs/>
            <w:szCs w:val="24"/>
          </w:rPr>
          <w:t xml:space="preserve"> </w:t>
        </w:r>
        <w:r w:rsidRPr="00385400">
          <w:rPr>
            <w:rStyle w:val="Hyperlink"/>
            <w:b/>
            <w:bCs/>
            <w:szCs w:val="24"/>
          </w:rPr>
          <w:t>din</w:t>
        </w:r>
        <w:r w:rsidR="009171E4">
          <w:rPr>
            <w:rStyle w:val="Hyperlink"/>
            <w:b/>
            <w:bCs/>
            <w:szCs w:val="24"/>
          </w:rPr>
          <w:t xml:space="preserve"> </w:t>
        </w:r>
        <w:r w:rsidRPr="00385400">
          <w:rPr>
            <w:rStyle w:val="Hyperlink"/>
            <w:b/>
            <w:bCs/>
            <w:szCs w:val="24"/>
          </w:rPr>
          <w:t>Programul</w:t>
        </w:r>
        <w:r w:rsidR="009171E4">
          <w:rPr>
            <w:rStyle w:val="Hyperlink"/>
            <w:b/>
            <w:bCs/>
            <w:szCs w:val="24"/>
          </w:rPr>
          <w:t xml:space="preserve"> </w:t>
        </w:r>
        <w:proofErr w:type="spellStart"/>
        <w:r w:rsidRPr="00385400">
          <w:rPr>
            <w:rStyle w:val="Hyperlink"/>
            <w:b/>
            <w:bCs/>
            <w:szCs w:val="24"/>
          </w:rPr>
          <w:t>Asistenţă</w:t>
        </w:r>
        <w:proofErr w:type="spellEnd"/>
        <w:r w:rsidR="009171E4">
          <w:rPr>
            <w:rStyle w:val="Hyperlink"/>
            <w:b/>
            <w:bCs/>
            <w:szCs w:val="24"/>
          </w:rPr>
          <w:t xml:space="preserve"> </w:t>
        </w:r>
        <w:r w:rsidRPr="00385400">
          <w:rPr>
            <w:rStyle w:val="Hyperlink"/>
            <w:b/>
            <w:bCs/>
            <w:szCs w:val="24"/>
          </w:rPr>
          <w:t>Tehnică</w:t>
        </w:r>
        <w:r w:rsidR="009171E4">
          <w:rPr>
            <w:rStyle w:val="Hyperlink"/>
            <w:b/>
            <w:bCs/>
            <w:szCs w:val="24"/>
          </w:rPr>
          <w:t xml:space="preserve"> </w:t>
        </w:r>
        <w:r w:rsidRPr="00385400">
          <w:rPr>
            <w:rStyle w:val="Hyperlink"/>
            <w:b/>
            <w:bCs/>
            <w:szCs w:val="24"/>
          </w:rPr>
          <w:t>2021-2027</w:t>
        </w:r>
      </w:hyperlink>
      <w:r w:rsidR="009171E4">
        <w:t xml:space="preserve"> </w:t>
      </w:r>
      <w:r w:rsidRPr="00385400">
        <w:t>P1</w:t>
      </w:r>
      <w:r w:rsidR="009171E4">
        <w:t xml:space="preserve"> </w:t>
      </w:r>
      <w:r w:rsidRPr="00385400">
        <w:t>Asigurarea</w:t>
      </w:r>
      <w:r w:rsidR="009171E4">
        <w:t xml:space="preserve"> </w:t>
      </w:r>
      <w:r w:rsidRPr="00385400">
        <w:t>funcționării</w:t>
      </w:r>
      <w:r w:rsidR="009171E4">
        <w:t xml:space="preserve"> </w:t>
      </w:r>
      <w:r w:rsidRPr="00385400">
        <w:t>sistemului</w:t>
      </w:r>
      <w:r w:rsidR="009171E4">
        <w:t xml:space="preserve"> </w:t>
      </w:r>
      <w:r w:rsidRPr="00385400">
        <w:t>de</w:t>
      </w:r>
      <w:r w:rsidR="009171E4">
        <w:t xml:space="preserve"> </w:t>
      </w:r>
      <w:r w:rsidRPr="00385400">
        <w:t>coordonare</w:t>
      </w:r>
      <w:r w:rsidR="009171E4">
        <w:t xml:space="preserve"> </w:t>
      </w:r>
      <w:proofErr w:type="spellStart"/>
      <w:r w:rsidRPr="00385400">
        <w:t>şi</w:t>
      </w:r>
      <w:proofErr w:type="spellEnd"/>
      <w:r w:rsidR="009171E4">
        <w:t xml:space="preserve"> </w:t>
      </w:r>
      <w:r w:rsidRPr="00385400">
        <w:t>control</w:t>
      </w:r>
      <w:r w:rsidR="009171E4">
        <w:t xml:space="preserve"> </w:t>
      </w:r>
      <w:r w:rsidRPr="00385400">
        <w:t>al</w:t>
      </w:r>
      <w:r w:rsidR="009171E4">
        <w:t xml:space="preserve"> </w:t>
      </w:r>
      <w:r w:rsidRPr="00385400">
        <w:t>fondurilor</w:t>
      </w:r>
      <w:r w:rsidR="009171E4">
        <w:t xml:space="preserve"> </w:t>
      </w:r>
      <w:r w:rsidRPr="00385400">
        <w:t>FEDR,</w:t>
      </w:r>
      <w:r w:rsidR="009171E4">
        <w:t xml:space="preserve"> </w:t>
      </w:r>
      <w:r w:rsidRPr="00385400">
        <w:t>FC,</w:t>
      </w:r>
      <w:r w:rsidR="009171E4">
        <w:t xml:space="preserve"> </w:t>
      </w:r>
      <w:r w:rsidRPr="00385400">
        <w:t>FSE+,</w:t>
      </w:r>
      <w:r w:rsidR="009171E4">
        <w:t xml:space="preserve"> </w:t>
      </w:r>
      <w:r w:rsidRPr="00385400">
        <w:t>FTJ</w:t>
      </w:r>
      <w:r w:rsidR="009171E4">
        <w:t xml:space="preserve"> </w:t>
      </w:r>
      <w:proofErr w:type="spellStart"/>
      <w:r w:rsidRPr="00385400">
        <w:t>şi</w:t>
      </w:r>
      <w:proofErr w:type="spellEnd"/>
      <w:r w:rsidR="009171E4">
        <w:t xml:space="preserve"> </w:t>
      </w:r>
      <w:r w:rsidRPr="00385400">
        <w:t>gestionarea</w:t>
      </w:r>
      <w:r w:rsidR="009171E4">
        <w:t xml:space="preserve"> </w:t>
      </w:r>
      <w:r w:rsidRPr="00385400">
        <w:t>programelor,</w:t>
      </w:r>
      <w:r w:rsidR="009171E4">
        <w:t xml:space="preserve"> </w:t>
      </w:r>
      <w:r w:rsidRPr="00385400">
        <w:rPr>
          <w:b/>
          <w:bCs/>
        </w:rPr>
        <w:t>Apelul</w:t>
      </w:r>
      <w:r w:rsidR="009171E4">
        <w:rPr>
          <w:b/>
          <w:bCs/>
        </w:rPr>
        <w:t xml:space="preserve"> </w:t>
      </w:r>
      <w:r w:rsidRPr="00385400">
        <w:rPr>
          <w:b/>
          <w:bCs/>
        </w:rPr>
        <w:t>de</w:t>
      </w:r>
      <w:r w:rsidR="009171E4">
        <w:rPr>
          <w:b/>
          <w:bCs/>
        </w:rPr>
        <w:t xml:space="preserve"> </w:t>
      </w:r>
      <w:r w:rsidRPr="00385400">
        <w:rPr>
          <w:b/>
          <w:bCs/>
        </w:rPr>
        <w:t>proiecte</w:t>
      </w:r>
      <w:r w:rsidR="009171E4">
        <w:rPr>
          <w:b/>
          <w:bCs/>
        </w:rPr>
        <w:t xml:space="preserve"> </w:t>
      </w:r>
      <w:proofErr w:type="spellStart"/>
      <w:r w:rsidRPr="00385400">
        <w:rPr>
          <w:b/>
          <w:bCs/>
        </w:rPr>
        <w:t>MySMIS</w:t>
      </w:r>
      <w:proofErr w:type="spellEnd"/>
      <w:r w:rsidR="009171E4">
        <w:rPr>
          <w:b/>
          <w:bCs/>
        </w:rPr>
        <w:t xml:space="preserve"> </w:t>
      </w:r>
      <w:r w:rsidRPr="00385400">
        <w:rPr>
          <w:b/>
          <w:bCs/>
        </w:rPr>
        <w:t>2014-2020,</w:t>
      </w:r>
      <w:r w:rsidR="009171E4">
        <w:rPr>
          <w:b/>
          <w:bCs/>
        </w:rPr>
        <w:t xml:space="preserve"> </w:t>
      </w:r>
      <w:r w:rsidRPr="00385400">
        <w:rPr>
          <w:b/>
          <w:bCs/>
        </w:rPr>
        <w:t>POAT2021/1157/1/1/1</w:t>
      </w:r>
      <w:r w:rsidRPr="00385400">
        <w:t>,</w:t>
      </w:r>
      <w:r w:rsidR="009171E4">
        <w:t xml:space="preserve"> </w:t>
      </w:r>
      <w:r w:rsidRPr="00385400">
        <w:t>aprobat</w:t>
      </w:r>
      <w:r w:rsidR="009171E4">
        <w:t xml:space="preserve"> </w:t>
      </w:r>
      <w:r w:rsidRPr="00385400">
        <w:t>prin</w:t>
      </w:r>
      <w:r w:rsidR="009171E4">
        <w:t xml:space="preserve"> </w:t>
      </w:r>
      <w:r w:rsidRPr="00385400">
        <w:t>OMIPE</w:t>
      </w:r>
      <w:r w:rsidR="009171E4">
        <w:t xml:space="preserve"> </w:t>
      </w:r>
      <w:r w:rsidRPr="00385400">
        <w:t>nr.</w:t>
      </w:r>
      <w:r w:rsidR="009171E4">
        <w:t xml:space="preserve"> </w:t>
      </w:r>
      <w:r w:rsidRPr="00385400">
        <w:t>3868/11.10.2023,</w:t>
      </w:r>
      <w:r w:rsidR="009171E4">
        <w:t xml:space="preserve"> </w:t>
      </w:r>
      <w:r w:rsidRPr="00385400">
        <w:t>cu</w:t>
      </w:r>
      <w:r w:rsidR="009171E4">
        <w:t xml:space="preserve"> </w:t>
      </w:r>
      <w:r w:rsidRPr="00385400">
        <w:t>modificările</w:t>
      </w:r>
      <w:r w:rsidR="009171E4">
        <w:t xml:space="preserve"> </w:t>
      </w:r>
      <w:r w:rsidRPr="00385400">
        <w:t>ulterioare.</w:t>
      </w:r>
    </w:p>
    <w:p w14:paraId="4960CBE8" w14:textId="1A708826" w:rsidR="00385400" w:rsidRPr="00385400" w:rsidRDefault="00385400" w:rsidP="00385400">
      <w:pPr>
        <w:pStyle w:val="Stilsursa"/>
      </w:pPr>
      <w:r>
        <w:t>Sursa:</w:t>
      </w:r>
      <w:r w:rsidR="009171E4">
        <w:t xml:space="preserve"> </w:t>
      </w:r>
      <w:r>
        <w:t>MIPE</w:t>
      </w:r>
    </w:p>
    <w:p w14:paraId="22433BD2" w14:textId="085AA928" w:rsidR="00385400" w:rsidRPr="00385400" w:rsidRDefault="00385400" w:rsidP="00385400">
      <w:pPr>
        <w:pStyle w:val="separatorarticole"/>
      </w:pPr>
      <w:r>
        <w:t>*</w:t>
      </w:r>
    </w:p>
    <w:p w14:paraId="31EDB39B" w14:textId="42FDE0AE" w:rsidR="00D4774C" w:rsidRDefault="00D4774C" w:rsidP="00D4774C">
      <w:pPr>
        <w:pStyle w:val="TitluArticolinINFOUE"/>
      </w:pPr>
      <w:bookmarkStart w:id="112" w:name="_Toc181352395"/>
      <w:proofErr w:type="spellStart"/>
      <w:r w:rsidRPr="00D4774C">
        <w:t>PoCIDIF</w:t>
      </w:r>
      <w:proofErr w:type="spellEnd"/>
      <w:r w:rsidRPr="00D4774C">
        <w:t>:</w:t>
      </w:r>
      <w:r w:rsidR="009171E4">
        <w:t xml:space="preserve"> </w:t>
      </w:r>
      <w:r w:rsidRPr="00D4774C">
        <w:t>Instrucțiunea</w:t>
      </w:r>
      <w:r w:rsidR="009171E4">
        <w:t xml:space="preserve"> </w:t>
      </w:r>
      <w:r w:rsidRPr="00D4774C">
        <w:t>nr.</w:t>
      </w:r>
      <w:r w:rsidR="009171E4">
        <w:t xml:space="preserve"> </w:t>
      </w:r>
      <w:r w:rsidRPr="00D4774C">
        <w:t>6</w:t>
      </w:r>
      <w:r w:rsidR="009171E4">
        <w:t xml:space="preserve"> </w:t>
      </w:r>
      <w:r w:rsidRPr="00D4774C">
        <w:t>privind</w:t>
      </w:r>
      <w:r w:rsidR="009171E4">
        <w:t xml:space="preserve"> </w:t>
      </w:r>
      <w:r w:rsidRPr="00D4774C">
        <w:t>clarificarea</w:t>
      </w:r>
      <w:r w:rsidR="009171E4">
        <w:t xml:space="preserve"> </w:t>
      </w:r>
      <w:r w:rsidRPr="00D4774C">
        <w:t>tipurilor</w:t>
      </w:r>
      <w:r w:rsidR="009171E4">
        <w:t xml:space="preserve"> </w:t>
      </w:r>
      <w:r w:rsidRPr="00D4774C">
        <w:t>de</w:t>
      </w:r>
      <w:r w:rsidR="009171E4">
        <w:t xml:space="preserve"> </w:t>
      </w:r>
      <w:r w:rsidRPr="00D4774C">
        <w:t>cheltuieli</w:t>
      </w:r>
      <w:r w:rsidR="009171E4">
        <w:t xml:space="preserve"> </w:t>
      </w:r>
      <w:r w:rsidRPr="00D4774C">
        <w:t>considerate</w:t>
      </w:r>
      <w:r w:rsidR="009171E4">
        <w:t xml:space="preserve"> </w:t>
      </w:r>
      <w:r w:rsidRPr="00D4774C">
        <w:t>eligibile</w:t>
      </w:r>
      <w:r w:rsidR="009171E4">
        <w:t xml:space="preserve"> </w:t>
      </w:r>
      <w:r w:rsidRPr="00D4774C">
        <w:t>în</w:t>
      </w:r>
      <w:r w:rsidR="009171E4">
        <w:t xml:space="preserve"> </w:t>
      </w:r>
      <w:r w:rsidRPr="00D4774C">
        <w:t>cadrul</w:t>
      </w:r>
      <w:r w:rsidR="009171E4">
        <w:t xml:space="preserve"> </w:t>
      </w:r>
      <w:r w:rsidRPr="00D4774C">
        <w:t>costurilor</w:t>
      </w:r>
      <w:r w:rsidR="009171E4">
        <w:t xml:space="preserve"> </w:t>
      </w:r>
      <w:r w:rsidRPr="00D4774C">
        <w:t>indirecte</w:t>
      </w:r>
      <w:r w:rsidR="009171E4">
        <w:t xml:space="preserve"> </w:t>
      </w:r>
      <w:r w:rsidRPr="00D4774C">
        <w:t>prevăzute</w:t>
      </w:r>
      <w:r w:rsidR="009171E4">
        <w:t xml:space="preserve"> </w:t>
      </w:r>
      <w:r w:rsidRPr="00D4774C">
        <w:t>în</w:t>
      </w:r>
      <w:r w:rsidR="009171E4">
        <w:t xml:space="preserve"> </w:t>
      </w:r>
      <w:r w:rsidRPr="00D4774C">
        <w:t>ghidurile</w:t>
      </w:r>
      <w:r w:rsidR="009171E4">
        <w:t xml:space="preserve"> </w:t>
      </w:r>
      <w:r w:rsidRPr="00D4774C">
        <w:t>solicitantului</w:t>
      </w:r>
      <w:r w:rsidR="009171E4">
        <w:t xml:space="preserve"> </w:t>
      </w:r>
      <w:r w:rsidRPr="00D4774C">
        <w:t>elaborate</w:t>
      </w:r>
      <w:r w:rsidR="009171E4">
        <w:t xml:space="preserve"> </w:t>
      </w:r>
      <w:r w:rsidRPr="00D4774C">
        <w:t>pentru</w:t>
      </w:r>
      <w:r w:rsidR="009171E4">
        <w:t xml:space="preserve"> </w:t>
      </w:r>
      <w:r w:rsidRPr="00D4774C">
        <w:t>Prioritatea</w:t>
      </w:r>
      <w:r w:rsidR="009171E4">
        <w:t xml:space="preserve"> </w:t>
      </w:r>
      <w:r w:rsidRPr="00D4774C">
        <w:t>1</w:t>
      </w:r>
      <w:r w:rsidR="009171E4">
        <w:t xml:space="preserve"> </w:t>
      </w:r>
      <w:r w:rsidRPr="00D4774C">
        <w:lastRenderedPageBreak/>
        <w:t>Susținerea</w:t>
      </w:r>
      <w:r w:rsidR="009171E4">
        <w:t xml:space="preserve"> </w:t>
      </w:r>
      <w:r w:rsidRPr="00D4774C">
        <w:t>și</w:t>
      </w:r>
      <w:r w:rsidR="009171E4">
        <w:t xml:space="preserve"> </w:t>
      </w:r>
      <w:r w:rsidRPr="00D4774C">
        <w:t>promovarea</w:t>
      </w:r>
      <w:r w:rsidR="009171E4">
        <w:t xml:space="preserve"> </w:t>
      </w:r>
      <w:r w:rsidRPr="00D4774C">
        <w:t>unui</w:t>
      </w:r>
      <w:r w:rsidR="009171E4">
        <w:t xml:space="preserve"> </w:t>
      </w:r>
      <w:r w:rsidRPr="00D4774C">
        <w:t>sistem</w:t>
      </w:r>
      <w:r w:rsidR="009171E4">
        <w:t xml:space="preserve"> </w:t>
      </w:r>
      <w:r w:rsidRPr="00D4774C">
        <w:t>de</w:t>
      </w:r>
      <w:r w:rsidR="009171E4">
        <w:t xml:space="preserve"> </w:t>
      </w:r>
      <w:r w:rsidRPr="00D4774C">
        <w:t>cercetare,</w:t>
      </w:r>
      <w:r w:rsidR="009171E4">
        <w:t xml:space="preserve"> </w:t>
      </w:r>
      <w:r w:rsidRPr="00D4774C">
        <w:t>dezvoltare</w:t>
      </w:r>
      <w:r w:rsidR="009171E4">
        <w:t xml:space="preserve"> </w:t>
      </w:r>
      <w:r w:rsidRPr="00D4774C">
        <w:t>și</w:t>
      </w:r>
      <w:r w:rsidR="009171E4">
        <w:t xml:space="preserve"> </w:t>
      </w:r>
      <w:r w:rsidRPr="00D4774C">
        <w:t>inovare</w:t>
      </w:r>
      <w:r w:rsidR="009171E4">
        <w:t xml:space="preserve"> </w:t>
      </w:r>
      <w:r w:rsidRPr="00D4774C">
        <w:t>atractiv</w:t>
      </w:r>
      <w:r w:rsidR="009171E4">
        <w:t xml:space="preserve"> </w:t>
      </w:r>
      <w:r w:rsidRPr="00D4774C">
        <w:t>și</w:t>
      </w:r>
      <w:r w:rsidR="009171E4">
        <w:t xml:space="preserve"> </w:t>
      </w:r>
      <w:r w:rsidRPr="00D4774C">
        <w:t>competitiv</w:t>
      </w:r>
      <w:r w:rsidR="009171E4">
        <w:t xml:space="preserve"> </w:t>
      </w:r>
      <w:r w:rsidRPr="00D4774C">
        <w:t>în</w:t>
      </w:r>
      <w:r w:rsidR="009171E4">
        <w:t xml:space="preserve"> </w:t>
      </w:r>
      <w:r w:rsidRPr="00D4774C">
        <w:t>România</w:t>
      </w:r>
      <w:bookmarkEnd w:id="112"/>
    </w:p>
    <w:p w14:paraId="0303A1ED" w14:textId="20965AC5" w:rsidR="00D4774C" w:rsidRDefault="00D4774C" w:rsidP="00D4774C">
      <w:proofErr w:type="spellStart"/>
      <w:r w:rsidRPr="00D4774C">
        <w:t>utoritatea</w:t>
      </w:r>
      <w:proofErr w:type="spellEnd"/>
      <w:r w:rsidR="009171E4">
        <w:t xml:space="preserve"> </w:t>
      </w:r>
      <w:r w:rsidRPr="00D4774C">
        <w:t>de</w:t>
      </w:r>
      <w:r w:rsidR="009171E4">
        <w:t xml:space="preserve"> </w:t>
      </w:r>
      <w:r w:rsidRPr="00D4774C">
        <w:t>Management</w:t>
      </w:r>
      <w:r w:rsidR="009171E4">
        <w:t xml:space="preserve"> </w:t>
      </w:r>
      <w:r w:rsidRPr="00D4774C">
        <w:t>pentru</w:t>
      </w:r>
      <w:r w:rsidR="009171E4">
        <w:t xml:space="preserve"> </w:t>
      </w:r>
      <w:r w:rsidRPr="00D4774C">
        <w:t>Programul</w:t>
      </w:r>
      <w:r w:rsidR="009171E4">
        <w:t xml:space="preserve"> </w:t>
      </w:r>
      <w:r w:rsidRPr="00D4774C">
        <w:t>Creștere</w:t>
      </w:r>
      <w:r w:rsidR="009171E4">
        <w:t xml:space="preserve"> </w:t>
      </w:r>
      <w:r w:rsidRPr="00D4774C">
        <w:t>Inteligentă,</w:t>
      </w:r>
      <w:r w:rsidR="009171E4">
        <w:t xml:space="preserve"> </w:t>
      </w:r>
      <w:r w:rsidRPr="00D4774C">
        <w:t>Digitalizare</w:t>
      </w:r>
      <w:r w:rsidR="009171E4">
        <w:t xml:space="preserve"> </w:t>
      </w:r>
      <w:r w:rsidRPr="00D4774C">
        <w:t>și</w:t>
      </w:r>
      <w:r w:rsidR="009171E4">
        <w:t xml:space="preserve"> </w:t>
      </w:r>
      <w:r w:rsidRPr="00D4774C">
        <w:t>Instrumente</w:t>
      </w:r>
      <w:r w:rsidR="009171E4">
        <w:t xml:space="preserve"> </w:t>
      </w:r>
      <w:r w:rsidRPr="00D4774C">
        <w:t>Financiare</w:t>
      </w:r>
      <w:r w:rsidR="009171E4">
        <w:t xml:space="preserve"> </w:t>
      </w:r>
      <w:r w:rsidRPr="00D4774C">
        <w:t>2021-2027,</w:t>
      </w:r>
      <w:r w:rsidR="009171E4">
        <w:t xml:space="preserve"> </w:t>
      </w:r>
      <w:r w:rsidRPr="00D4774C">
        <w:t>din</w:t>
      </w:r>
      <w:r w:rsidR="009171E4">
        <w:t xml:space="preserve"> </w:t>
      </w:r>
      <w:r w:rsidRPr="00D4774C">
        <w:t>cadrul</w:t>
      </w:r>
      <w:r w:rsidR="009171E4">
        <w:t xml:space="preserve"> </w:t>
      </w:r>
      <w:r w:rsidRPr="00D4774C">
        <w:t>Ministerului</w:t>
      </w:r>
      <w:r w:rsidR="009171E4">
        <w:t xml:space="preserve"> </w:t>
      </w:r>
      <w:r w:rsidRPr="00D4774C">
        <w:t>Investițiilor</w:t>
      </w:r>
      <w:r w:rsidR="009171E4">
        <w:t xml:space="preserve"> </w:t>
      </w:r>
      <w:r w:rsidRPr="00D4774C">
        <w:t>și</w:t>
      </w:r>
      <w:r w:rsidR="009171E4">
        <w:t xml:space="preserve"> </w:t>
      </w:r>
      <w:r w:rsidRPr="00D4774C">
        <w:t>Proiectelor</w:t>
      </w:r>
      <w:r w:rsidR="009171E4">
        <w:t xml:space="preserve"> </w:t>
      </w:r>
      <w:r w:rsidRPr="00D4774C">
        <w:t>Europene,</w:t>
      </w:r>
      <w:r w:rsidR="009171E4">
        <w:t xml:space="preserve"> </w:t>
      </w:r>
      <w:r w:rsidRPr="00D4774C">
        <w:t>publică</w:t>
      </w:r>
      <w:r w:rsidR="009171E4">
        <w:t xml:space="preserve"> </w:t>
      </w:r>
      <w:hyperlink r:id="rId52" w:history="1">
        <w:r w:rsidRPr="00D4774C">
          <w:rPr>
            <w:rStyle w:val="Hyperlink"/>
            <w:b/>
            <w:bCs/>
            <w:szCs w:val="24"/>
          </w:rPr>
          <w:t>Instrucțiunea</w:t>
        </w:r>
        <w:r w:rsidR="009171E4">
          <w:rPr>
            <w:rStyle w:val="Hyperlink"/>
            <w:b/>
            <w:bCs/>
            <w:szCs w:val="24"/>
          </w:rPr>
          <w:t xml:space="preserve"> </w:t>
        </w:r>
        <w:r w:rsidRPr="00D4774C">
          <w:rPr>
            <w:rStyle w:val="Hyperlink"/>
            <w:b/>
            <w:bCs/>
            <w:szCs w:val="24"/>
          </w:rPr>
          <w:t>nr.</w:t>
        </w:r>
        <w:r w:rsidR="009171E4">
          <w:rPr>
            <w:rStyle w:val="Hyperlink"/>
            <w:b/>
            <w:bCs/>
            <w:szCs w:val="24"/>
          </w:rPr>
          <w:t xml:space="preserve"> </w:t>
        </w:r>
        <w:r w:rsidRPr="00D4774C">
          <w:rPr>
            <w:rStyle w:val="Hyperlink"/>
            <w:b/>
            <w:bCs/>
            <w:szCs w:val="24"/>
          </w:rPr>
          <w:t>6</w:t>
        </w:r>
      </w:hyperlink>
      <w:r w:rsidR="009171E4">
        <w:t xml:space="preserve"> </w:t>
      </w:r>
      <w:r w:rsidRPr="00D4774C">
        <w:t>privind</w:t>
      </w:r>
      <w:r w:rsidR="009171E4">
        <w:t xml:space="preserve"> </w:t>
      </w:r>
      <w:r w:rsidRPr="00D4774C">
        <w:t>clarificarea</w:t>
      </w:r>
      <w:r w:rsidR="009171E4">
        <w:t xml:space="preserve"> </w:t>
      </w:r>
      <w:r w:rsidRPr="00D4774C">
        <w:t>tipurilor</w:t>
      </w:r>
      <w:r w:rsidR="009171E4">
        <w:t xml:space="preserve"> </w:t>
      </w:r>
      <w:r w:rsidRPr="00D4774C">
        <w:t>de</w:t>
      </w:r>
      <w:r w:rsidR="009171E4">
        <w:t xml:space="preserve"> </w:t>
      </w:r>
      <w:r w:rsidRPr="00D4774C">
        <w:t>cheltuieli</w:t>
      </w:r>
      <w:r w:rsidR="009171E4">
        <w:t xml:space="preserve"> </w:t>
      </w:r>
      <w:r w:rsidRPr="00D4774C">
        <w:t>considerate</w:t>
      </w:r>
      <w:r w:rsidR="009171E4">
        <w:t xml:space="preserve"> </w:t>
      </w:r>
      <w:r w:rsidRPr="00D4774C">
        <w:t>eligibile</w:t>
      </w:r>
      <w:r w:rsidR="009171E4">
        <w:t xml:space="preserve"> </w:t>
      </w:r>
      <w:r w:rsidRPr="00D4774C">
        <w:t>în</w:t>
      </w:r>
      <w:r w:rsidR="009171E4">
        <w:t xml:space="preserve"> </w:t>
      </w:r>
      <w:r w:rsidRPr="00D4774C">
        <w:t>cadrul</w:t>
      </w:r>
      <w:r w:rsidR="009171E4">
        <w:t xml:space="preserve"> </w:t>
      </w:r>
      <w:r w:rsidRPr="00D4774C">
        <w:t>costurilor</w:t>
      </w:r>
      <w:r w:rsidR="009171E4">
        <w:t xml:space="preserve"> </w:t>
      </w:r>
      <w:r w:rsidRPr="00D4774C">
        <w:t>indirecte</w:t>
      </w:r>
      <w:r w:rsidR="009171E4">
        <w:t xml:space="preserve"> </w:t>
      </w:r>
      <w:r w:rsidRPr="00D4774C">
        <w:t>prevăzute</w:t>
      </w:r>
      <w:r w:rsidR="009171E4">
        <w:t xml:space="preserve"> </w:t>
      </w:r>
      <w:r w:rsidRPr="00D4774C">
        <w:t>în</w:t>
      </w:r>
      <w:r w:rsidR="009171E4">
        <w:t xml:space="preserve"> </w:t>
      </w:r>
      <w:r w:rsidRPr="00D4774C">
        <w:t>ghidurile</w:t>
      </w:r>
      <w:r w:rsidR="009171E4">
        <w:t xml:space="preserve"> </w:t>
      </w:r>
      <w:r w:rsidRPr="00D4774C">
        <w:t>solicitantului</w:t>
      </w:r>
      <w:r w:rsidR="009171E4">
        <w:t xml:space="preserve"> </w:t>
      </w:r>
      <w:r w:rsidRPr="00D4774C">
        <w:t>elaborate</w:t>
      </w:r>
      <w:r w:rsidR="009171E4">
        <w:t xml:space="preserve"> </w:t>
      </w:r>
      <w:r w:rsidRPr="00D4774C">
        <w:t>pentru</w:t>
      </w:r>
      <w:r w:rsidR="009171E4">
        <w:t xml:space="preserve"> </w:t>
      </w:r>
      <w:r w:rsidRPr="00D4774C">
        <w:t>Prioritatea</w:t>
      </w:r>
      <w:r w:rsidR="009171E4">
        <w:t xml:space="preserve"> </w:t>
      </w:r>
      <w:r w:rsidRPr="00D4774C">
        <w:t>1</w:t>
      </w:r>
      <w:r w:rsidR="009171E4">
        <w:t xml:space="preserve"> </w:t>
      </w:r>
      <w:r w:rsidRPr="00D4774C">
        <w:t>Susținerea</w:t>
      </w:r>
      <w:r w:rsidR="009171E4">
        <w:t xml:space="preserve"> </w:t>
      </w:r>
      <w:r w:rsidRPr="00D4774C">
        <w:t>și</w:t>
      </w:r>
      <w:r w:rsidR="009171E4">
        <w:t xml:space="preserve"> </w:t>
      </w:r>
      <w:r w:rsidRPr="00D4774C">
        <w:t>promovarea</w:t>
      </w:r>
      <w:r w:rsidR="009171E4">
        <w:t xml:space="preserve"> </w:t>
      </w:r>
      <w:r w:rsidRPr="00D4774C">
        <w:t>unui</w:t>
      </w:r>
      <w:r w:rsidR="009171E4">
        <w:t xml:space="preserve"> </w:t>
      </w:r>
      <w:r w:rsidRPr="00D4774C">
        <w:t>sistem</w:t>
      </w:r>
      <w:r w:rsidR="009171E4">
        <w:t xml:space="preserve"> </w:t>
      </w:r>
      <w:r w:rsidRPr="00D4774C">
        <w:t>de</w:t>
      </w:r>
      <w:r w:rsidR="009171E4">
        <w:t xml:space="preserve"> </w:t>
      </w:r>
      <w:r w:rsidRPr="00D4774C">
        <w:t>cercetare,</w:t>
      </w:r>
      <w:r w:rsidR="009171E4">
        <w:t xml:space="preserve"> </w:t>
      </w:r>
      <w:r w:rsidRPr="00D4774C">
        <w:t>dezvoltare</w:t>
      </w:r>
      <w:r w:rsidR="009171E4">
        <w:t xml:space="preserve"> </w:t>
      </w:r>
      <w:r w:rsidRPr="00D4774C">
        <w:t>și</w:t>
      </w:r>
      <w:r w:rsidR="009171E4">
        <w:t xml:space="preserve"> </w:t>
      </w:r>
      <w:r w:rsidRPr="00D4774C">
        <w:t>inovare</w:t>
      </w:r>
      <w:r w:rsidR="009171E4">
        <w:t xml:space="preserve"> </w:t>
      </w:r>
      <w:r w:rsidRPr="00D4774C">
        <w:t>atractiv</w:t>
      </w:r>
      <w:r w:rsidR="009171E4">
        <w:t xml:space="preserve"> </w:t>
      </w:r>
      <w:r w:rsidRPr="00D4774C">
        <w:t>și</w:t>
      </w:r>
      <w:r w:rsidR="009171E4">
        <w:t xml:space="preserve"> </w:t>
      </w:r>
      <w:r w:rsidRPr="00D4774C">
        <w:t>competitiv</w:t>
      </w:r>
      <w:r w:rsidR="009171E4">
        <w:t xml:space="preserve"> </w:t>
      </w:r>
      <w:r w:rsidRPr="00D4774C">
        <w:t>în</w:t>
      </w:r>
      <w:r w:rsidR="009171E4">
        <w:t xml:space="preserve"> </w:t>
      </w:r>
      <w:r w:rsidRPr="00D4774C">
        <w:t>România.</w:t>
      </w:r>
    </w:p>
    <w:p w14:paraId="6C2317A7" w14:textId="79F53B31" w:rsidR="00D4774C" w:rsidRPr="00D4774C" w:rsidRDefault="00D4774C" w:rsidP="00D4774C">
      <w:pPr>
        <w:pStyle w:val="Stilsursa"/>
      </w:pPr>
      <w:r>
        <w:t>Sursa:</w:t>
      </w:r>
      <w:r w:rsidR="009171E4">
        <w:t xml:space="preserve"> </w:t>
      </w:r>
      <w:r>
        <w:t>MIPE</w:t>
      </w:r>
    </w:p>
    <w:p w14:paraId="2932F3FD" w14:textId="22C6EC2E" w:rsidR="00D4774C" w:rsidRPr="00D4774C" w:rsidRDefault="00D4774C" w:rsidP="00D4774C">
      <w:pPr>
        <w:pStyle w:val="separatorarticole"/>
      </w:pPr>
      <w:r>
        <w:t>*</w:t>
      </w:r>
    </w:p>
    <w:p w14:paraId="319ECDED" w14:textId="047FE195" w:rsidR="0058125C" w:rsidRDefault="0058125C" w:rsidP="0058125C">
      <w:pPr>
        <w:pStyle w:val="TitluArticolinINFOUE"/>
      </w:pPr>
      <w:bookmarkStart w:id="113" w:name="_Toc181352396"/>
      <w:proofErr w:type="spellStart"/>
      <w:r w:rsidRPr="0058125C">
        <w:t>PoCIDIF</w:t>
      </w:r>
      <w:proofErr w:type="spellEnd"/>
      <w:r w:rsidRPr="0058125C">
        <w:t>:</w:t>
      </w:r>
      <w:r w:rsidR="009171E4">
        <w:t xml:space="preserve"> </w:t>
      </w:r>
      <w:r w:rsidRPr="0058125C">
        <w:t>Instrucțiunea</w:t>
      </w:r>
      <w:r w:rsidR="009171E4">
        <w:t xml:space="preserve"> </w:t>
      </w:r>
      <w:r w:rsidRPr="0058125C">
        <w:t>nr.</w:t>
      </w:r>
      <w:r w:rsidR="009171E4">
        <w:t xml:space="preserve"> </w:t>
      </w:r>
      <w:r w:rsidRPr="0058125C">
        <w:t>5</w:t>
      </w:r>
      <w:r w:rsidR="009171E4">
        <w:t xml:space="preserve"> </w:t>
      </w:r>
      <w:r w:rsidRPr="0058125C">
        <w:t>privind</w:t>
      </w:r>
      <w:r w:rsidR="009171E4">
        <w:t xml:space="preserve"> </w:t>
      </w:r>
      <w:r w:rsidRPr="0058125C">
        <w:t>clarificarea</w:t>
      </w:r>
      <w:r w:rsidR="009171E4">
        <w:t xml:space="preserve"> </w:t>
      </w:r>
      <w:r w:rsidRPr="0058125C">
        <w:t>tipurilor</w:t>
      </w:r>
      <w:r w:rsidR="009171E4">
        <w:t xml:space="preserve"> </w:t>
      </w:r>
      <w:r w:rsidRPr="0058125C">
        <w:t>de</w:t>
      </w:r>
      <w:r w:rsidR="009171E4">
        <w:t xml:space="preserve"> </w:t>
      </w:r>
      <w:r w:rsidRPr="0058125C">
        <w:t>cheltuieli</w:t>
      </w:r>
      <w:r w:rsidR="009171E4">
        <w:t xml:space="preserve"> </w:t>
      </w:r>
      <w:r w:rsidRPr="0058125C">
        <w:t>considerate</w:t>
      </w:r>
      <w:r w:rsidR="009171E4">
        <w:t xml:space="preserve"> </w:t>
      </w:r>
      <w:r w:rsidRPr="0058125C">
        <w:t>eligibile</w:t>
      </w:r>
      <w:r w:rsidR="009171E4">
        <w:t xml:space="preserve"> </w:t>
      </w:r>
      <w:r w:rsidRPr="0058125C">
        <w:t>în</w:t>
      </w:r>
      <w:r w:rsidR="009171E4">
        <w:t xml:space="preserve"> </w:t>
      </w:r>
      <w:r w:rsidRPr="0058125C">
        <w:t>cadrul</w:t>
      </w:r>
      <w:r w:rsidR="009171E4">
        <w:t xml:space="preserve"> </w:t>
      </w:r>
      <w:r w:rsidRPr="0058125C">
        <w:t>costurilor</w:t>
      </w:r>
      <w:r w:rsidR="009171E4">
        <w:t xml:space="preserve"> </w:t>
      </w:r>
      <w:r w:rsidRPr="0058125C">
        <w:t>indirecte</w:t>
      </w:r>
      <w:r w:rsidR="009171E4">
        <w:t xml:space="preserve"> </w:t>
      </w:r>
      <w:r w:rsidRPr="0058125C">
        <w:t>prevăzute</w:t>
      </w:r>
      <w:r w:rsidR="009171E4">
        <w:t xml:space="preserve"> </w:t>
      </w:r>
      <w:r w:rsidRPr="0058125C">
        <w:t>în</w:t>
      </w:r>
      <w:r w:rsidR="009171E4">
        <w:t xml:space="preserve"> </w:t>
      </w:r>
      <w:r w:rsidRPr="0058125C">
        <w:t>ghidurile</w:t>
      </w:r>
      <w:r w:rsidR="009171E4">
        <w:t xml:space="preserve"> </w:t>
      </w:r>
      <w:r w:rsidRPr="0058125C">
        <w:t>solicitantului</w:t>
      </w:r>
      <w:r w:rsidR="009171E4">
        <w:t xml:space="preserve"> </w:t>
      </w:r>
      <w:r w:rsidRPr="0058125C">
        <w:t>elaborate</w:t>
      </w:r>
      <w:r w:rsidR="009171E4">
        <w:t xml:space="preserve"> </w:t>
      </w:r>
      <w:r w:rsidRPr="0058125C">
        <w:t>pentru</w:t>
      </w:r>
      <w:r w:rsidR="009171E4">
        <w:t xml:space="preserve"> </w:t>
      </w:r>
      <w:r w:rsidRPr="0058125C">
        <w:t>acțiunea</w:t>
      </w:r>
      <w:r w:rsidR="009171E4">
        <w:t xml:space="preserve"> </w:t>
      </w:r>
      <w:r w:rsidRPr="0058125C">
        <w:t>2.2</w:t>
      </w:r>
      <w:r w:rsidR="009171E4">
        <w:t xml:space="preserve"> </w:t>
      </w:r>
      <w:r w:rsidRPr="0058125C">
        <w:t>E-guvernarea</w:t>
      </w:r>
      <w:r w:rsidR="009171E4">
        <w:t xml:space="preserve"> </w:t>
      </w:r>
      <w:r w:rsidRPr="0058125C">
        <w:t>și</w:t>
      </w:r>
      <w:r w:rsidR="009171E4">
        <w:t xml:space="preserve"> </w:t>
      </w:r>
      <w:r w:rsidRPr="0058125C">
        <w:t>digitalizarea</w:t>
      </w:r>
      <w:r w:rsidR="009171E4">
        <w:t xml:space="preserve"> </w:t>
      </w:r>
      <w:r w:rsidRPr="0058125C">
        <w:t>în</w:t>
      </w:r>
      <w:r w:rsidR="009171E4">
        <w:t xml:space="preserve"> </w:t>
      </w:r>
      <w:r w:rsidRPr="0058125C">
        <w:t>beneficiul</w:t>
      </w:r>
      <w:r w:rsidR="009171E4">
        <w:t xml:space="preserve"> </w:t>
      </w:r>
      <w:r w:rsidRPr="0058125C">
        <w:t>cetățenilor</w:t>
      </w:r>
      <w:r w:rsidR="009171E4">
        <w:t xml:space="preserve"> </w:t>
      </w:r>
      <w:r w:rsidRPr="0058125C">
        <w:t>și</w:t>
      </w:r>
      <w:r w:rsidR="009171E4">
        <w:t xml:space="preserve"> </w:t>
      </w:r>
      <w:r w:rsidRPr="0058125C">
        <w:t>acțiunea</w:t>
      </w:r>
      <w:r w:rsidR="009171E4">
        <w:t xml:space="preserve"> </w:t>
      </w:r>
      <w:r w:rsidRPr="0058125C">
        <w:t>2.3</w:t>
      </w:r>
      <w:r w:rsidR="009171E4">
        <w:t xml:space="preserve"> </w:t>
      </w:r>
      <w:r w:rsidRPr="0058125C">
        <w:t>Transformarea</w:t>
      </w:r>
      <w:r w:rsidR="009171E4">
        <w:t xml:space="preserve"> </w:t>
      </w:r>
      <w:r w:rsidRPr="0058125C">
        <w:t>digitală</w:t>
      </w:r>
      <w:r w:rsidR="009171E4">
        <w:t xml:space="preserve"> </w:t>
      </w:r>
      <w:r w:rsidRPr="0058125C">
        <w:t>a</w:t>
      </w:r>
      <w:r w:rsidR="009171E4">
        <w:t xml:space="preserve"> </w:t>
      </w:r>
      <w:r w:rsidRPr="0058125C">
        <w:t>administrației</w:t>
      </w:r>
      <w:r w:rsidR="009171E4">
        <w:t xml:space="preserve"> </w:t>
      </w:r>
      <w:r w:rsidRPr="0058125C">
        <w:t>publice</w:t>
      </w:r>
      <w:r w:rsidR="009171E4">
        <w:t xml:space="preserve"> </w:t>
      </w:r>
      <w:r w:rsidRPr="0058125C">
        <w:t>prin</w:t>
      </w:r>
      <w:r w:rsidR="009171E4">
        <w:t xml:space="preserve"> </w:t>
      </w:r>
      <w:r w:rsidRPr="0058125C">
        <w:t>adoptarea</w:t>
      </w:r>
      <w:r w:rsidR="009171E4">
        <w:t xml:space="preserve"> </w:t>
      </w:r>
      <w:r w:rsidRPr="0058125C">
        <w:t>tehnologiilor</w:t>
      </w:r>
      <w:r w:rsidR="009171E4">
        <w:t xml:space="preserve"> </w:t>
      </w:r>
      <w:r w:rsidRPr="0058125C">
        <w:t>avansate</w:t>
      </w:r>
      <w:r w:rsidR="009171E4">
        <w:t xml:space="preserve"> </w:t>
      </w:r>
      <w:r w:rsidRPr="0058125C">
        <w:t>din</w:t>
      </w:r>
      <w:r w:rsidR="009171E4">
        <w:t xml:space="preserve"> </w:t>
      </w:r>
      <w:r w:rsidRPr="0058125C">
        <w:t>cadrul</w:t>
      </w:r>
      <w:r w:rsidR="009171E4">
        <w:t xml:space="preserve"> </w:t>
      </w:r>
      <w:r w:rsidRPr="0058125C">
        <w:t>Priorității</w:t>
      </w:r>
      <w:r w:rsidR="009171E4">
        <w:t xml:space="preserve"> </w:t>
      </w:r>
      <w:r w:rsidRPr="0058125C">
        <w:t>2</w:t>
      </w:r>
      <w:r w:rsidR="009171E4">
        <w:t xml:space="preserve"> </w:t>
      </w:r>
      <w:r w:rsidRPr="0058125C">
        <w:t>Digitalizare</w:t>
      </w:r>
      <w:r w:rsidR="009171E4">
        <w:t xml:space="preserve"> </w:t>
      </w:r>
      <w:r w:rsidRPr="0058125C">
        <w:t>în</w:t>
      </w:r>
      <w:r w:rsidR="009171E4">
        <w:t xml:space="preserve"> </w:t>
      </w:r>
      <w:r w:rsidRPr="0058125C">
        <w:t>administrația</w:t>
      </w:r>
      <w:r w:rsidR="009171E4">
        <w:t xml:space="preserve"> </w:t>
      </w:r>
      <w:r w:rsidRPr="0058125C">
        <w:t>publică</w:t>
      </w:r>
      <w:r w:rsidR="009171E4">
        <w:t xml:space="preserve"> </w:t>
      </w:r>
      <w:r w:rsidRPr="0058125C">
        <w:t>centrală</w:t>
      </w:r>
      <w:r w:rsidR="009171E4">
        <w:t xml:space="preserve"> </w:t>
      </w:r>
      <w:r w:rsidRPr="0058125C">
        <w:t>și</w:t>
      </w:r>
      <w:r w:rsidR="009171E4">
        <w:t xml:space="preserve"> </w:t>
      </w:r>
      <w:r w:rsidRPr="0058125C">
        <w:t>mediul</w:t>
      </w:r>
      <w:r w:rsidR="009171E4">
        <w:t xml:space="preserve"> </w:t>
      </w:r>
      <w:r w:rsidRPr="0058125C">
        <w:t>de</w:t>
      </w:r>
      <w:r w:rsidR="009171E4">
        <w:t xml:space="preserve"> </w:t>
      </w:r>
      <w:r w:rsidRPr="0058125C">
        <w:t>afaceri</w:t>
      </w:r>
      <w:bookmarkEnd w:id="113"/>
    </w:p>
    <w:p w14:paraId="42B4C0DA" w14:textId="30FD0DD5" w:rsidR="00D4774C" w:rsidRPr="00D4774C" w:rsidRDefault="00D4774C" w:rsidP="00D4774C">
      <w:r w:rsidRPr="00D4774C">
        <w:t>Autoritatea</w:t>
      </w:r>
      <w:r w:rsidR="009171E4">
        <w:t xml:space="preserve"> </w:t>
      </w:r>
      <w:r w:rsidRPr="00D4774C">
        <w:t>de</w:t>
      </w:r>
      <w:r w:rsidR="009171E4">
        <w:t xml:space="preserve"> </w:t>
      </w:r>
      <w:r w:rsidRPr="00D4774C">
        <w:t>Management</w:t>
      </w:r>
      <w:r w:rsidR="009171E4">
        <w:t xml:space="preserve"> </w:t>
      </w:r>
      <w:r w:rsidRPr="00D4774C">
        <w:t>pentru</w:t>
      </w:r>
      <w:r w:rsidR="009171E4">
        <w:t xml:space="preserve"> </w:t>
      </w:r>
      <w:r w:rsidRPr="00D4774C">
        <w:t>Programul</w:t>
      </w:r>
      <w:r w:rsidR="009171E4">
        <w:t xml:space="preserve"> </w:t>
      </w:r>
      <w:r w:rsidRPr="00D4774C">
        <w:t>Creștere</w:t>
      </w:r>
      <w:r w:rsidR="009171E4">
        <w:t xml:space="preserve"> </w:t>
      </w:r>
      <w:r w:rsidRPr="00D4774C">
        <w:t>Inteligentă,</w:t>
      </w:r>
      <w:r w:rsidR="009171E4">
        <w:t xml:space="preserve"> </w:t>
      </w:r>
      <w:r w:rsidRPr="00D4774C">
        <w:t>Digitalizare</w:t>
      </w:r>
      <w:r w:rsidR="009171E4">
        <w:t xml:space="preserve"> </w:t>
      </w:r>
      <w:r w:rsidRPr="00D4774C">
        <w:t>și</w:t>
      </w:r>
      <w:r w:rsidR="009171E4">
        <w:t xml:space="preserve"> </w:t>
      </w:r>
      <w:r w:rsidRPr="00D4774C">
        <w:t>Instrumente</w:t>
      </w:r>
      <w:r w:rsidR="009171E4">
        <w:t xml:space="preserve"> </w:t>
      </w:r>
      <w:r w:rsidRPr="00D4774C">
        <w:t>Financiare</w:t>
      </w:r>
      <w:r w:rsidR="009171E4">
        <w:t xml:space="preserve"> </w:t>
      </w:r>
      <w:r w:rsidRPr="00D4774C">
        <w:t>2021-2027,</w:t>
      </w:r>
      <w:r w:rsidR="009171E4">
        <w:t xml:space="preserve"> </w:t>
      </w:r>
      <w:r w:rsidRPr="00D4774C">
        <w:t>din</w:t>
      </w:r>
      <w:r w:rsidR="009171E4">
        <w:t xml:space="preserve"> </w:t>
      </w:r>
      <w:r w:rsidRPr="00D4774C">
        <w:t>cadrul</w:t>
      </w:r>
      <w:r w:rsidR="009171E4">
        <w:t xml:space="preserve"> </w:t>
      </w:r>
      <w:r w:rsidRPr="00D4774C">
        <w:t>Ministerului</w:t>
      </w:r>
      <w:r w:rsidR="009171E4">
        <w:t xml:space="preserve"> </w:t>
      </w:r>
      <w:r w:rsidRPr="00D4774C">
        <w:t>Investițiilor</w:t>
      </w:r>
      <w:r w:rsidR="009171E4">
        <w:t xml:space="preserve"> </w:t>
      </w:r>
      <w:r w:rsidRPr="00D4774C">
        <w:t>și</w:t>
      </w:r>
      <w:r w:rsidR="009171E4">
        <w:t xml:space="preserve"> </w:t>
      </w:r>
      <w:r w:rsidRPr="00D4774C">
        <w:t>Proiectelor</w:t>
      </w:r>
      <w:r w:rsidR="009171E4">
        <w:t xml:space="preserve"> </w:t>
      </w:r>
      <w:r w:rsidRPr="00D4774C">
        <w:t>Europene,</w:t>
      </w:r>
      <w:r w:rsidR="009171E4">
        <w:t xml:space="preserve"> </w:t>
      </w:r>
      <w:r w:rsidRPr="00D4774C">
        <w:t>publică</w:t>
      </w:r>
      <w:r w:rsidR="009171E4">
        <w:t xml:space="preserve"> </w:t>
      </w:r>
      <w:hyperlink r:id="rId53" w:history="1">
        <w:r w:rsidRPr="00D4774C">
          <w:rPr>
            <w:rStyle w:val="Hyperlink"/>
            <w:b/>
            <w:bCs/>
            <w:szCs w:val="24"/>
          </w:rPr>
          <w:t>Instrucțiunea</w:t>
        </w:r>
        <w:r w:rsidR="009171E4">
          <w:rPr>
            <w:rStyle w:val="Hyperlink"/>
            <w:b/>
            <w:bCs/>
            <w:szCs w:val="24"/>
          </w:rPr>
          <w:t xml:space="preserve"> </w:t>
        </w:r>
        <w:r w:rsidRPr="00D4774C">
          <w:rPr>
            <w:rStyle w:val="Hyperlink"/>
            <w:b/>
            <w:bCs/>
            <w:szCs w:val="24"/>
          </w:rPr>
          <w:t>nr.</w:t>
        </w:r>
        <w:r w:rsidR="009171E4">
          <w:rPr>
            <w:rStyle w:val="Hyperlink"/>
            <w:b/>
            <w:bCs/>
            <w:szCs w:val="24"/>
          </w:rPr>
          <w:t xml:space="preserve"> </w:t>
        </w:r>
        <w:r w:rsidRPr="00D4774C">
          <w:rPr>
            <w:rStyle w:val="Hyperlink"/>
            <w:b/>
            <w:bCs/>
            <w:szCs w:val="24"/>
          </w:rPr>
          <w:t>5</w:t>
        </w:r>
      </w:hyperlink>
      <w:r w:rsidR="009171E4">
        <w:t xml:space="preserve"> </w:t>
      </w:r>
      <w:r w:rsidRPr="00D4774C">
        <w:t>privind</w:t>
      </w:r>
      <w:r w:rsidR="009171E4">
        <w:t xml:space="preserve"> </w:t>
      </w:r>
      <w:r w:rsidRPr="00D4774C">
        <w:t>clarificarea</w:t>
      </w:r>
      <w:r w:rsidR="009171E4">
        <w:t xml:space="preserve"> </w:t>
      </w:r>
      <w:r w:rsidRPr="00D4774C">
        <w:t>tipurilor</w:t>
      </w:r>
      <w:r w:rsidR="009171E4">
        <w:t xml:space="preserve"> </w:t>
      </w:r>
      <w:r w:rsidRPr="00D4774C">
        <w:t>de</w:t>
      </w:r>
      <w:r w:rsidR="009171E4">
        <w:t xml:space="preserve"> </w:t>
      </w:r>
      <w:r w:rsidRPr="00D4774C">
        <w:t>cheltuieli</w:t>
      </w:r>
      <w:r w:rsidR="009171E4">
        <w:t xml:space="preserve"> </w:t>
      </w:r>
      <w:r w:rsidRPr="00D4774C">
        <w:t>considerate</w:t>
      </w:r>
      <w:r w:rsidR="009171E4">
        <w:t xml:space="preserve"> </w:t>
      </w:r>
      <w:r w:rsidRPr="00D4774C">
        <w:t>eligibile</w:t>
      </w:r>
      <w:r w:rsidR="009171E4">
        <w:t xml:space="preserve"> </w:t>
      </w:r>
      <w:r w:rsidRPr="00D4774C">
        <w:t>în</w:t>
      </w:r>
      <w:r w:rsidR="009171E4">
        <w:t xml:space="preserve"> </w:t>
      </w:r>
      <w:r w:rsidRPr="00D4774C">
        <w:t>cadrul</w:t>
      </w:r>
      <w:r w:rsidR="009171E4">
        <w:t xml:space="preserve"> </w:t>
      </w:r>
      <w:r w:rsidRPr="00D4774C">
        <w:t>costurilor</w:t>
      </w:r>
      <w:r w:rsidR="009171E4">
        <w:t xml:space="preserve"> </w:t>
      </w:r>
      <w:r w:rsidRPr="00D4774C">
        <w:t>indirecte</w:t>
      </w:r>
      <w:r w:rsidR="009171E4">
        <w:t xml:space="preserve"> </w:t>
      </w:r>
      <w:r w:rsidRPr="00D4774C">
        <w:t>prevăzute</w:t>
      </w:r>
      <w:r w:rsidR="009171E4">
        <w:t xml:space="preserve"> </w:t>
      </w:r>
      <w:r w:rsidRPr="00D4774C">
        <w:t>în</w:t>
      </w:r>
      <w:r w:rsidR="009171E4">
        <w:t xml:space="preserve"> </w:t>
      </w:r>
      <w:r w:rsidRPr="00D4774C">
        <w:t>ghidurile</w:t>
      </w:r>
      <w:r w:rsidR="009171E4">
        <w:t xml:space="preserve"> </w:t>
      </w:r>
      <w:r w:rsidRPr="00D4774C">
        <w:t>solicitantului</w:t>
      </w:r>
      <w:r w:rsidR="009171E4">
        <w:t xml:space="preserve"> </w:t>
      </w:r>
      <w:r w:rsidRPr="00D4774C">
        <w:t>elaborate</w:t>
      </w:r>
      <w:r w:rsidR="009171E4">
        <w:t xml:space="preserve"> </w:t>
      </w:r>
      <w:r w:rsidRPr="00D4774C">
        <w:t>pentru</w:t>
      </w:r>
      <w:r w:rsidR="009171E4">
        <w:t xml:space="preserve"> </w:t>
      </w:r>
      <w:r w:rsidRPr="00D4774C">
        <w:t>acțiunea</w:t>
      </w:r>
      <w:r w:rsidR="009171E4">
        <w:t xml:space="preserve"> </w:t>
      </w:r>
      <w:r w:rsidRPr="00D4774C">
        <w:t>2.2</w:t>
      </w:r>
      <w:r w:rsidR="009171E4">
        <w:t xml:space="preserve"> </w:t>
      </w:r>
      <w:r w:rsidRPr="00D4774C">
        <w:t>E-guvernarea</w:t>
      </w:r>
      <w:r w:rsidR="009171E4">
        <w:t xml:space="preserve"> </w:t>
      </w:r>
      <w:r w:rsidRPr="00D4774C">
        <w:t>și</w:t>
      </w:r>
      <w:r w:rsidR="009171E4">
        <w:t xml:space="preserve"> </w:t>
      </w:r>
      <w:r w:rsidRPr="00D4774C">
        <w:t>digitalizarea</w:t>
      </w:r>
      <w:r w:rsidR="009171E4">
        <w:t xml:space="preserve"> </w:t>
      </w:r>
      <w:r w:rsidRPr="00D4774C">
        <w:t>în</w:t>
      </w:r>
      <w:r w:rsidR="009171E4">
        <w:t xml:space="preserve"> </w:t>
      </w:r>
      <w:r w:rsidRPr="00D4774C">
        <w:t>beneficiul</w:t>
      </w:r>
      <w:r w:rsidR="009171E4">
        <w:t xml:space="preserve"> </w:t>
      </w:r>
      <w:r w:rsidRPr="00D4774C">
        <w:t>cetățenilor</w:t>
      </w:r>
      <w:r w:rsidR="009171E4">
        <w:t xml:space="preserve"> </w:t>
      </w:r>
      <w:r w:rsidRPr="00D4774C">
        <w:t>și</w:t>
      </w:r>
      <w:r w:rsidR="009171E4">
        <w:t xml:space="preserve"> </w:t>
      </w:r>
      <w:r w:rsidRPr="00D4774C">
        <w:t>acțiunea</w:t>
      </w:r>
      <w:r w:rsidR="009171E4">
        <w:t xml:space="preserve"> </w:t>
      </w:r>
      <w:r w:rsidRPr="00D4774C">
        <w:t>2.3</w:t>
      </w:r>
      <w:r w:rsidR="009171E4">
        <w:t xml:space="preserve"> </w:t>
      </w:r>
      <w:r w:rsidRPr="00D4774C">
        <w:t>Transformarea</w:t>
      </w:r>
      <w:r w:rsidR="009171E4">
        <w:t xml:space="preserve"> </w:t>
      </w:r>
      <w:r w:rsidRPr="00D4774C">
        <w:t>digitală</w:t>
      </w:r>
      <w:r w:rsidR="009171E4">
        <w:t xml:space="preserve"> </w:t>
      </w:r>
      <w:r w:rsidRPr="00D4774C">
        <w:t>a</w:t>
      </w:r>
      <w:r w:rsidR="009171E4">
        <w:t xml:space="preserve"> </w:t>
      </w:r>
      <w:r w:rsidRPr="00D4774C">
        <w:t>administrației</w:t>
      </w:r>
      <w:r w:rsidR="009171E4">
        <w:t xml:space="preserve"> </w:t>
      </w:r>
      <w:r w:rsidRPr="00D4774C">
        <w:t>publice</w:t>
      </w:r>
      <w:r w:rsidR="009171E4">
        <w:t xml:space="preserve"> </w:t>
      </w:r>
      <w:r w:rsidRPr="00D4774C">
        <w:t>prin</w:t>
      </w:r>
      <w:r w:rsidR="009171E4">
        <w:t xml:space="preserve"> </w:t>
      </w:r>
      <w:r w:rsidRPr="00D4774C">
        <w:t>adoptarea</w:t>
      </w:r>
      <w:r w:rsidR="009171E4">
        <w:t xml:space="preserve"> </w:t>
      </w:r>
      <w:r w:rsidRPr="00D4774C">
        <w:t>tehnologiilor</w:t>
      </w:r>
      <w:r w:rsidR="009171E4">
        <w:t xml:space="preserve"> </w:t>
      </w:r>
      <w:r w:rsidRPr="00D4774C">
        <w:t>avansate</w:t>
      </w:r>
      <w:r w:rsidR="009171E4">
        <w:t xml:space="preserve"> </w:t>
      </w:r>
      <w:r w:rsidRPr="00D4774C">
        <w:t>din</w:t>
      </w:r>
      <w:r w:rsidR="009171E4">
        <w:t xml:space="preserve"> </w:t>
      </w:r>
      <w:r w:rsidRPr="00D4774C">
        <w:t>cadrul</w:t>
      </w:r>
      <w:r w:rsidR="009171E4">
        <w:t xml:space="preserve"> </w:t>
      </w:r>
      <w:r w:rsidRPr="00D4774C">
        <w:t>Priorității</w:t>
      </w:r>
      <w:r w:rsidR="009171E4">
        <w:t xml:space="preserve"> </w:t>
      </w:r>
      <w:r w:rsidRPr="00D4774C">
        <w:t>2</w:t>
      </w:r>
      <w:r w:rsidR="009171E4">
        <w:t xml:space="preserve"> </w:t>
      </w:r>
      <w:r w:rsidRPr="00D4774C">
        <w:t>Digitalizare</w:t>
      </w:r>
      <w:r w:rsidR="009171E4">
        <w:t xml:space="preserve"> </w:t>
      </w:r>
      <w:r w:rsidRPr="00D4774C">
        <w:t>în</w:t>
      </w:r>
      <w:r w:rsidR="009171E4">
        <w:t xml:space="preserve"> </w:t>
      </w:r>
      <w:r w:rsidRPr="00D4774C">
        <w:t>administrația</w:t>
      </w:r>
      <w:r w:rsidR="009171E4">
        <w:t xml:space="preserve"> </w:t>
      </w:r>
      <w:r w:rsidRPr="00D4774C">
        <w:t>publică</w:t>
      </w:r>
      <w:r w:rsidR="009171E4">
        <w:t xml:space="preserve"> </w:t>
      </w:r>
      <w:r w:rsidRPr="00D4774C">
        <w:t>centrală</w:t>
      </w:r>
      <w:r w:rsidR="009171E4">
        <w:t xml:space="preserve"> </w:t>
      </w:r>
      <w:r w:rsidRPr="00D4774C">
        <w:t>și</w:t>
      </w:r>
      <w:r w:rsidR="009171E4">
        <w:t xml:space="preserve"> </w:t>
      </w:r>
      <w:r w:rsidRPr="00D4774C">
        <w:t>mediul</w:t>
      </w:r>
      <w:r w:rsidR="009171E4">
        <w:t xml:space="preserve"> </w:t>
      </w:r>
      <w:r w:rsidRPr="00D4774C">
        <w:t>de</w:t>
      </w:r>
      <w:r w:rsidR="009171E4">
        <w:t xml:space="preserve"> </w:t>
      </w:r>
      <w:r w:rsidRPr="00D4774C">
        <w:t>afaceri.</w:t>
      </w:r>
    </w:p>
    <w:p w14:paraId="226A2DE7" w14:textId="1AFEC61B" w:rsidR="0058125C" w:rsidRPr="0058125C" w:rsidRDefault="00D4774C" w:rsidP="00D4774C">
      <w:pPr>
        <w:pStyle w:val="Stilsursa"/>
      </w:pPr>
      <w:r>
        <w:t>Sursa:</w:t>
      </w:r>
      <w:r w:rsidR="009171E4">
        <w:t xml:space="preserve"> </w:t>
      </w:r>
      <w:r>
        <w:t>MIPE</w:t>
      </w:r>
    </w:p>
    <w:p w14:paraId="26B2E497" w14:textId="37F8494D" w:rsidR="0058125C" w:rsidRPr="0058125C" w:rsidRDefault="0058125C" w:rsidP="0058125C">
      <w:pPr>
        <w:pStyle w:val="separatorarticole"/>
      </w:pPr>
      <w:r>
        <w:t>*</w:t>
      </w:r>
    </w:p>
    <w:p w14:paraId="663FC925" w14:textId="1C64C521" w:rsidR="0058125C" w:rsidRDefault="0058125C" w:rsidP="0058125C">
      <w:pPr>
        <w:pStyle w:val="TitluArticolinINFOUE"/>
      </w:pPr>
      <w:bookmarkStart w:id="114" w:name="_Toc181352397"/>
      <w:proofErr w:type="spellStart"/>
      <w:r w:rsidRPr="0058125C">
        <w:t>PoCIDIF</w:t>
      </w:r>
      <w:proofErr w:type="spellEnd"/>
      <w:r w:rsidRPr="0058125C">
        <w:t>:</w:t>
      </w:r>
      <w:r w:rsidR="009171E4">
        <w:t xml:space="preserve"> </w:t>
      </w:r>
      <w:r w:rsidRPr="0058125C">
        <w:t>actualizează</w:t>
      </w:r>
      <w:r w:rsidR="009171E4">
        <w:t xml:space="preserve"> </w:t>
      </w:r>
      <w:r w:rsidRPr="0058125C">
        <w:t>Ghidul</w:t>
      </w:r>
      <w:r w:rsidR="009171E4">
        <w:t xml:space="preserve"> </w:t>
      </w:r>
      <w:r w:rsidRPr="0058125C">
        <w:t>Solicitantului</w:t>
      </w:r>
      <w:r w:rsidR="009171E4">
        <w:t xml:space="preserve"> </w:t>
      </w:r>
      <w:r w:rsidRPr="0058125C">
        <w:t>Sprijin</w:t>
      </w:r>
      <w:r w:rsidR="009171E4">
        <w:t xml:space="preserve"> </w:t>
      </w:r>
      <w:r w:rsidRPr="0058125C">
        <w:t>pentru</w:t>
      </w:r>
      <w:r w:rsidR="009171E4">
        <w:t xml:space="preserve"> </w:t>
      </w:r>
      <w:r w:rsidRPr="0058125C">
        <w:t>întreprinderi</w:t>
      </w:r>
      <w:r w:rsidR="009171E4">
        <w:t xml:space="preserve"> </w:t>
      </w:r>
      <w:r w:rsidRPr="0058125C">
        <w:t>nou</w:t>
      </w:r>
      <w:r w:rsidR="009171E4">
        <w:t xml:space="preserve"> </w:t>
      </w:r>
      <w:r w:rsidRPr="0058125C">
        <w:t>înființate</w:t>
      </w:r>
      <w:r w:rsidR="009171E4">
        <w:t xml:space="preserve"> </w:t>
      </w:r>
      <w:r w:rsidRPr="0058125C">
        <w:t>inovatoare</w:t>
      </w:r>
      <w:bookmarkEnd w:id="114"/>
    </w:p>
    <w:p w14:paraId="5CA9D4F5" w14:textId="381D3A47" w:rsidR="0058125C" w:rsidRPr="0058125C" w:rsidRDefault="0058125C" w:rsidP="0058125C">
      <w:r w:rsidRPr="0058125C">
        <w:t>Autoritatea</w:t>
      </w:r>
      <w:r w:rsidR="009171E4">
        <w:t xml:space="preserve"> </w:t>
      </w:r>
      <w:r w:rsidRPr="0058125C">
        <w:t>de</w:t>
      </w:r>
      <w:r w:rsidR="009171E4">
        <w:t xml:space="preserve"> </w:t>
      </w:r>
      <w:r w:rsidRPr="0058125C">
        <w:t>Management</w:t>
      </w:r>
      <w:r w:rsidR="009171E4">
        <w:t xml:space="preserve"> </w:t>
      </w:r>
      <w:r w:rsidRPr="0058125C">
        <w:t>pentru</w:t>
      </w:r>
      <w:r w:rsidR="009171E4">
        <w:t xml:space="preserve"> </w:t>
      </w:r>
      <w:r w:rsidRPr="0058125C">
        <w:t>Programul</w:t>
      </w:r>
      <w:r w:rsidR="009171E4">
        <w:t xml:space="preserve"> </w:t>
      </w:r>
      <w:r w:rsidRPr="0058125C">
        <w:t>Creștere</w:t>
      </w:r>
      <w:r w:rsidR="009171E4">
        <w:t xml:space="preserve"> </w:t>
      </w:r>
      <w:r w:rsidRPr="0058125C">
        <w:t>Inteligentă,</w:t>
      </w:r>
      <w:r w:rsidR="009171E4">
        <w:t xml:space="preserve"> </w:t>
      </w:r>
      <w:r w:rsidRPr="0058125C">
        <w:t>Digitalizare</w:t>
      </w:r>
      <w:r w:rsidR="009171E4">
        <w:t xml:space="preserve"> </w:t>
      </w:r>
      <w:r w:rsidRPr="0058125C">
        <w:t>și</w:t>
      </w:r>
      <w:r w:rsidR="009171E4">
        <w:t xml:space="preserve"> </w:t>
      </w:r>
      <w:r w:rsidRPr="0058125C">
        <w:t>Instrumente</w:t>
      </w:r>
      <w:r w:rsidR="009171E4">
        <w:t xml:space="preserve"> </w:t>
      </w:r>
      <w:r w:rsidRPr="0058125C">
        <w:t>Financiare</w:t>
      </w:r>
      <w:r w:rsidR="009171E4">
        <w:t xml:space="preserve"> </w:t>
      </w:r>
      <w:r w:rsidRPr="0058125C">
        <w:t>2021-2027,</w:t>
      </w:r>
      <w:r w:rsidR="009171E4">
        <w:t xml:space="preserve"> </w:t>
      </w:r>
      <w:r w:rsidRPr="0058125C">
        <w:t>din</w:t>
      </w:r>
      <w:r w:rsidR="009171E4">
        <w:t xml:space="preserve"> </w:t>
      </w:r>
      <w:r w:rsidRPr="0058125C">
        <w:t>cadrul</w:t>
      </w:r>
      <w:r w:rsidR="009171E4">
        <w:t xml:space="preserve"> </w:t>
      </w:r>
      <w:r w:rsidRPr="0058125C">
        <w:t>Ministerului</w:t>
      </w:r>
      <w:r w:rsidR="009171E4">
        <w:t xml:space="preserve"> </w:t>
      </w:r>
      <w:r w:rsidRPr="0058125C">
        <w:t>Investițiilor</w:t>
      </w:r>
      <w:r w:rsidR="009171E4">
        <w:t xml:space="preserve"> </w:t>
      </w:r>
      <w:r w:rsidRPr="0058125C">
        <w:t>și</w:t>
      </w:r>
      <w:r w:rsidR="009171E4">
        <w:t xml:space="preserve"> </w:t>
      </w:r>
      <w:r w:rsidRPr="0058125C">
        <w:t>Proiectelor</w:t>
      </w:r>
      <w:r w:rsidR="009171E4">
        <w:t xml:space="preserve"> </w:t>
      </w:r>
      <w:r w:rsidRPr="0058125C">
        <w:t>Europene,</w:t>
      </w:r>
      <w:r w:rsidR="009171E4">
        <w:t xml:space="preserve"> </w:t>
      </w:r>
      <w:r w:rsidRPr="0058125C">
        <w:t>publică</w:t>
      </w:r>
      <w:r w:rsidR="009171E4">
        <w:t xml:space="preserve"> </w:t>
      </w:r>
      <w:hyperlink r:id="rId54" w:history="1">
        <w:r w:rsidRPr="0058125C">
          <w:rPr>
            <w:rStyle w:val="Hyperlink"/>
            <w:b/>
            <w:bCs/>
            <w:szCs w:val="24"/>
          </w:rPr>
          <w:t>Ordinul</w:t>
        </w:r>
        <w:r w:rsidR="009171E4">
          <w:rPr>
            <w:rStyle w:val="Hyperlink"/>
            <w:b/>
            <w:bCs/>
            <w:szCs w:val="24"/>
          </w:rPr>
          <w:t xml:space="preserve"> </w:t>
        </w:r>
        <w:r w:rsidRPr="0058125C">
          <w:rPr>
            <w:rStyle w:val="Hyperlink"/>
            <w:b/>
            <w:bCs/>
            <w:szCs w:val="24"/>
          </w:rPr>
          <w:t>ministrului</w:t>
        </w:r>
        <w:r w:rsidR="009171E4">
          <w:rPr>
            <w:rStyle w:val="Hyperlink"/>
            <w:b/>
            <w:bCs/>
            <w:szCs w:val="24"/>
          </w:rPr>
          <w:t xml:space="preserve"> </w:t>
        </w:r>
        <w:r w:rsidRPr="0058125C">
          <w:rPr>
            <w:rStyle w:val="Hyperlink"/>
            <w:b/>
            <w:bCs/>
            <w:szCs w:val="24"/>
          </w:rPr>
          <w:t>investițiilor</w:t>
        </w:r>
        <w:r w:rsidR="009171E4">
          <w:rPr>
            <w:rStyle w:val="Hyperlink"/>
            <w:b/>
            <w:bCs/>
            <w:szCs w:val="24"/>
          </w:rPr>
          <w:t xml:space="preserve"> </w:t>
        </w:r>
        <w:r w:rsidRPr="0058125C">
          <w:rPr>
            <w:rStyle w:val="Hyperlink"/>
            <w:b/>
            <w:bCs/>
            <w:szCs w:val="24"/>
          </w:rPr>
          <w:t>și</w:t>
        </w:r>
        <w:r w:rsidR="009171E4">
          <w:rPr>
            <w:rStyle w:val="Hyperlink"/>
            <w:b/>
            <w:bCs/>
            <w:szCs w:val="24"/>
          </w:rPr>
          <w:t xml:space="preserve"> </w:t>
        </w:r>
        <w:r w:rsidRPr="0058125C">
          <w:rPr>
            <w:rStyle w:val="Hyperlink"/>
            <w:b/>
            <w:bCs/>
            <w:szCs w:val="24"/>
          </w:rPr>
          <w:t>proiectelor</w:t>
        </w:r>
        <w:r w:rsidR="009171E4">
          <w:rPr>
            <w:rStyle w:val="Hyperlink"/>
            <w:b/>
            <w:bCs/>
            <w:szCs w:val="24"/>
          </w:rPr>
          <w:t xml:space="preserve"> </w:t>
        </w:r>
        <w:r w:rsidRPr="0058125C">
          <w:rPr>
            <w:rStyle w:val="Hyperlink"/>
            <w:b/>
            <w:bCs/>
            <w:szCs w:val="24"/>
          </w:rPr>
          <w:t>europene</w:t>
        </w:r>
        <w:r w:rsidR="009171E4">
          <w:rPr>
            <w:rStyle w:val="Hyperlink"/>
            <w:b/>
            <w:bCs/>
            <w:szCs w:val="24"/>
          </w:rPr>
          <w:t xml:space="preserve"> </w:t>
        </w:r>
        <w:r w:rsidRPr="0058125C">
          <w:rPr>
            <w:rStyle w:val="Hyperlink"/>
            <w:b/>
            <w:bCs/>
            <w:szCs w:val="24"/>
          </w:rPr>
          <w:t>nr.</w:t>
        </w:r>
        <w:r w:rsidR="009171E4">
          <w:rPr>
            <w:rStyle w:val="Hyperlink"/>
            <w:b/>
            <w:bCs/>
            <w:szCs w:val="24"/>
          </w:rPr>
          <w:t xml:space="preserve"> </w:t>
        </w:r>
        <w:r w:rsidRPr="0058125C">
          <w:rPr>
            <w:rStyle w:val="Hyperlink"/>
            <w:b/>
            <w:bCs/>
            <w:szCs w:val="24"/>
          </w:rPr>
          <w:t>6664/2024</w:t>
        </w:r>
        <w:r w:rsidR="009171E4">
          <w:rPr>
            <w:rStyle w:val="Hyperlink"/>
            <w:b/>
            <w:bCs/>
            <w:szCs w:val="24"/>
          </w:rPr>
          <w:t xml:space="preserve"> </w:t>
        </w:r>
        <w:r w:rsidRPr="0058125C">
          <w:rPr>
            <w:rStyle w:val="Hyperlink"/>
            <w:b/>
            <w:bCs/>
            <w:szCs w:val="24"/>
          </w:rPr>
          <w:t>privind</w:t>
        </w:r>
        <w:r w:rsidR="009171E4">
          <w:rPr>
            <w:rStyle w:val="Hyperlink"/>
            <w:b/>
            <w:bCs/>
            <w:szCs w:val="24"/>
          </w:rPr>
          <w:t xml:space="preserve"> </w:t>
        </w:r>
        <w:r w:rsidRPr="0058125C">
          <w:rPr>
            <w:rStyle w:val="Hyperlink"/>
            <w:b/>
            <w:bCs/>
            <w:szCs w:val="24"/>
          </w:rPr>
          <w:t>modificare</w:t>
        </w:r>
        <w:r w:rsidR="009171E4">
          <w:rPr>
            <w:rStyle w:val="Hyperlink"/>
            <w:b/>
            <w:bCs/>
            <w:szCs w:val="24"/>
          </w:rPr>
          <w:t xml:space="preserve"> </w:t>
        </w:r>
        <w:r w:rsidRPr="0058125C">
          <w:rPr>
            <w:rStyle w:val="Hyperlink"/>
            <w:b/>
            <w:bCs/>
            <w:szCs w:val="24"/>
          </w:rPr>
          <w:t>Ghidului</w:t>
        </w:r>
        <w:r w:rsidR="009171E4">
          <w:rPr>
            <w:rStyle w:val="Hyperlink"/>
            <w:b/>
            <w:bCs/>
            <w:szCs w:val="24"/>
          </w:rPr>
          <w:t xml:space="preserve"> </w:t>
        </w:r>
        <w:r w:rsidRPr="0058125C">
          <w:rPr>
            <w:rStyle w:val="Hyperlink"/>
            <w:b/>
            <w:bCs/>
            <w:szCs w:val="24"/>
          </w:rPr>
          <w:t>Solicitantului</w:t>
        </w:r>
        <w:r w:rsidR="009171E4">
          <w:rPr>
            <w:rStyle w:val="Hyperlink"/>
            <w:b/>
            <w:bCs/>
            <w:szCs w:val="24"/>
          </w:rPr>
          <w:t xml:space="preserve"> </w:t>
        </w:r>
        <w:r w:rsidRPr="0058125C">
          <w:rPr>
            <w:rStyle w:val="Hyperlink"/>
            <w:b/>
            <w:bCs/>
            <w:szCs w:val="24"/>
          </w:rPr>
          <w:t>Sprijin</w:t>
        </w:r>
        <w:r w:rsidR="009171E4">
          <w:rPr>
            <w:rStyle w:val="Hyperlink"/>
            <w:b/>
            <w:bCs/>
            <w:szCs w:val="24"/>
          </w:rPr>
          <w:t xml:space="preserve"> </w:t>
        </w:r>
        <w:r w:rsidRPr="0058125C">
          <w:rPr>
            <w:rStyle w:val="Hyperlink"/>
            <w:b/>
            <w:bCs/>
            <w:szCs w:val="24"/>
          </w:rPr>
          <w:t>pentru</w:t>
        </w:r>
        <w:r w:rsidR="009171E4">
          <w:rPr>
            <w:rStyle w:val="Hyperlink"/>
            <w:b/>
            <w:bCs/>
            <w:szCs w:val="24"/>
          </w:rPr>
          <w:t xml:space="preserve"> </w:t>
        </w:r>
        <w:r w:rsidRPr="0058125C">
          <w:rPr>
            <w:rStyle w:val="Hyperlink"/>
            <w:b/>
            <w:bCs/>
            <w:szCs w:val="24"/>
          </w:rPr>
          <w:t>întreprinderi</w:t>
        </w:r>
        <w:r w:rsidR="009171E4">
          <w:rPr>
            <w:rStyle w:val="Hyperlink"/>
            <w:b/>
            <w:bCs/>
            <w:szCs w:val="24"/>
          </w:rPr>
          <w:t xml:space="preserve"> </w:t>
        </w:r>
        <w:r w:rsidRPr="0058125C">
          <w:rPr>
            <w:rStyle w:val="Hyperlink"/>
            <w:b/>
            <w:bCs/>
            <w:szCs w:val="24"/>
          </w:rPr>
          <w:t>nou</w:t>
        </w:r>
        <w:r w:rsidR="009171E4">
          <w:rPr>
            <w:rStyle w:val="Hyperlink"/>
            <w:b/>
            <w:bCs/>
            <w:szCs w:val="24"/>
          </w:rPr>
          <w:t xml:space="preserve"> </w:t>
        </w:r>
        <w:r w:rsidRPr="0058125C">
          <w:rPr>
            <w:rStyle w:val="Hyperlink"/>
            <w:b/>
            <w:bCs/>
            <w:szCs w:val="24"/>
          </w:rPr>
          <w:t>înființate</w:t>
        </w:r>
        <w:r w:rsidR="009171E4">
          <w:rPr>
            <w:rStyle w:val="Hyperlink"/>
            <w:b/>
            <w:bCs/>
            <w:szCs w:val="24"/>
          </w:rPr>
          <w:t xml:space="preserve"> </w:t>
        </w:r>
        <w:r w:rsidRPr="0058125C">
          <w:rPr>
            <w:rStyle w:val="Hyperlink"/>
            <w:b/>
            <w:bCs/>
            <w:szCs w:val="24"/>
          </w:rPr>
          <w:t>inovatoare</w:t>
        </w:r>
        <w:r w:rsidRPr="0058125C">
          <w:rPr>
            <w:rStyle w:val="Hyperlink"/>
            <w:szCs w:val="24"/>
          </w:rPr>
          <w:t>.</w:t>
        </w:r>
      </w:hyperlink>
    </w:p>
    <w:p w14:paraId="7A5B93B7" w14:textId="24562AE8" w:rsidR="0058125C" w:rsidRPr="0058125C" w:rsidRDefault="0058125C" w:rsidP="0058125C">
      <w:r w:rsidRPr="0058125C">
        <w:t>Modificarea</w:t>
      </w:r>
      <w:r w:rsidR="009171E4">
        <w:t xml:space="preserve"> </w:t>
      </w:r>
      <w:r w:rsidRPr="0058125C">
        <w:t>presupune</w:t>
      </w:r>
      <w:r w:rsidR="009171E4">
        <w:t xml:space="preserve"> </w:t>
      </w:r>
      <w:r w:rsidRPr="0058125C">
        <w:t>prelungirea</w:t>
      </w:r>
      <w:r w:rsidR="009171E4">
        <w:t xml:space="preserve"> </w:t>
      </w:r>
      <w:r w:rsidRPr="0058125C">
        <w:t>perioadei</w:t>
      </w:r>
      <w:r w:rsidR="009171E4">
        <w:t xml:space="preserve"> </w:t>
      </w:r>
      <w:r w:rsidRPr="0058125C">
        <w:t>de</w:t>
      </w:r>
      <w:r w:rsidR="009171E4">
        <w:t xml:space="preserve"> </w:t>
      </w:r>
      <w:r w:rsidRPr="0058125C">
        <w:t>depunere</w:t>
      </w:r>
      <w:r w:rsidR="009171E4">
        <w:t xml:space="preserve"> </w:t>
      </w:r>
      <w:r w:rsidRPr="0058125C">
        <w:t>a</w:t>
      </w:r>
      <w:r w:rsidR="009171E4">
        <w:t xml:space="preserve"> </w:t>
      </w:r>
      <w:r w:rsidRPr="0058125C">
        <w:t>proiectelor</w:t>
      </w:r>
      <w:r w:rsidR="009171E4">
        <w:t xml:space="preserve"> </w:t>
      </w:r>
      <w:r w:rsidRPr="0058125C">
        <w:t>până</w:t>
      </w:r>
      <w:r w:rsidR="009171E4">
        <w:t xml:space="preserve"> </w:t>
      </w:r>
      <w:r w:rsidRPr="0058125C">
        <w:t>la</w:t>
      </w:r>
      <w:r w:rsidR="009171E4">
        <w:t xml:space="preserve"> </w:t>
      </w:r>
      <w:r w:rsidRPr="0058125C">
        <w:t>data</w:t>
      </w:r>
      <w:r w:rsidR="009171E4">
        <w:t xml:space="preserve"> </w:t>
      </w:r>
      <w:r w:rsidRPr="0058125C">
        <w:t>de</w:t>
      </w:r>
      <w:r w:rsidR="009171E4">
        <w:t xml:space="preserve"> </w:t>
      </w:r>
      <w:r w:rsidRPr="0058125C">
        <w:rPr>
          <w:b/>
          <w:bCs/>
        </w:rPr>
        <w:t>15</w:t>
      </w:r>
      <w:r w:rsidR="009171E4">
        <w:rPr>
          <w:b/>
          <w:bCs/>
        </w:rPr>
        <w:t xml:space="preserve"> </w:t>
      </w:r>
      <w:r w:rsidRPr="0058125C">
        <w:rPr>
          <w:b/>
          <w:bCs/>
        </w:rPr>
        <w:t>noiembrie</w:t>
      </w:r>
      <w:r w:rsidR="009171E4">
        <w:rPr>
          <w:b/>
          <w:bCs/>
        </w:rPr>
        <w:t xml:space="preserve"> </w:t>
      </w:r>
      <w:r w:rsidRPr="0058125C">
        <w:rPr>
          <w:b/>
          <w:bCs/>
        </w:rPr>
        <w:t>2024,</w:t>
      </w:r>
      <w:r w:rsidR="009171E4">
        <w:rPr>
          <w:b/>
          <w:bCs/>
        </w:rPr>
        <w:t xml:space="preserve"> </w:t>
      </w:r>
      <w:r w:rsidRPr="0058125C">
        <w:rPr>
          <w:b/>
          <w:bCs/>
        </w:rPr>
        <w:t>ora</w:t>
      </w:r>
      <w:r w:rsidR="009171E4">
        <w:rPr>
          <w:b/>
          <w:bCs/>
        </w:rPr>
        <w:t xml:space="preserve"> </w:t>
      </w:r>
      <w:r w:rsidRPr="0058125C">
        <w:rPr>
          <w:b/>
          <w:bCs/>
        </w:rPr>
        <w:t>17.00</w:t>
      </w:r>
      <w:r w:rsidRPr="0058125C">
        <w:t>.</w:t>
      </w:r>
    </w:p>
    <w:p w14:paraId="79DCC555" w14:textId="0613871A" w:rsidR="0058125C" w:rsidRPr="0058125C" w:rsidRDefault="0058125C" w:rsidP="0058125C">
      <w:pPr>
        <w:pStyle w:val="Stilsursa"/>
      </w:pPr>
      <w:r>
        <w:t>Sursa:</w:t>
      </w:r>
      <w:r w:rsidR="009171E4">
        <w:t xml:space="preserve"> </w:t>
      </w:r>
      <w:r>
        <w:t>MIPE</w:t>
      </w:r>
    </w:p>
    <w:p w14:paraId="5AB159D3" w14:textId="60CFD582" w:rsidR="00A81C6C" w:rsidRPr="00A81C6C" w:rsidRDefault="00A81C6C" w:rsidP="00A81C6C">
      <w:pPr>
        <w:pStyle w:val="separatorarticole"/>
      </w:pPr>
      <w:r>
        <w:t>*</w:t>
      </w:r>
    </w:p>
    <w:p w14:paraId="6BA9A3B7" w14:textId="5DA8C70A" w:rsidR="00F17025" w:rsidRDefault="00F17025" w:rsidP="00F17025">
      <w:pPr>
        <w:pStyle w:val="TitluArticolinINFOUE"/>
      </w:pPr>
      <w:bookmarkStart w:id="115" w:name="_Toc181352398"/>
      <w:proofErr w:type="spellStart"/>
      <w:r w:rsidRPr="00F17025">
        <w:t>PoCIDIF</w:t>
      </w:r>
      <w:proofErr w:type="spellEnd"/>
      <w:r w:rsidRPr="00F17025">
        <w:t>:</w:t>
      </w:r>
      <w:r w:rsidR="009171E4">
        <w:t xml:space="preserve"> </w:t>
      </w:r>
      <w:r w:rsidRPr="00F17025">
        <w:t>Instrucțiunea</w:t>
      </w:r>
      <w:r w:rsidR="009171E4">
        <w:t xml:space="preserve"> </w:t>
      </w:r>
      <w:r w:rsidRPr="00F17025">
        <w:t>nr.</w:t>
      </w:r>
      <w:r w:rsidR="009171E4">
        <w:t xml:space="preserve"> </w:t>
      </w:r>
      <w:r w:rsidRPr="00F17025">
        <w:t>4/23.10.2024</w:t>
      </w:r>
      <w:r w:rsidR="009171E4">
        <w:t xml:space="preserve"> </w:t>
      </w:r>
      <w:r w:rsidRPr="00F17025">
        <w:t>privind</w:t>
      </w:r>
      <w:r w:rsidR="009171E4">
        <w:t xml:space="preserve"> </w:t>
      </w:r>
      <w:r w:rsidRPr="00F17025">
        <w:t>clarificarea</w:t>
      </w:r>
      <w:r w:rsidR="009171E4">
        <w:t xml:space="preserve"> </w:t>
      </w:r>
      <w:r w:rsidRPr="00F17025">
        <w:t>tipurilor</w:t>
      </w:r>
      <w:r w:rsidR="009171E4">
        <w:t xml:space="preserve"> </w:t>
      </w:r>
      <w:r w:rsidRPr="00F17025">
        <w:t>de</w:t>
      </w:r>
      <w:r w:rsidR="009171E4">
        <w:t xml:space="preserve"> </w:t>
      </w:r>
      <w:r w:rsidRPr="00F17025">
        <w:t>cheltuieli</w:t>
      </w:r>
      <w:r w:rsidR="009171E4">
        <w:t xml:space="preserve"> </w:t>
      </w:r>
      <w:r w:rsidRPr="00F17025">
        <w:t>considerate</w:t>
      </w:r>
      <w:r w:rsidR="009171E4">
        <w:t xml:space="preserve"> </w:t>
      </w:r>
      <w:r w:rsidRPr="00F17025">
        <w:t>eligibile</w:t>
      </w:r>
      <w:r w:rsidR="009171E4">
        <w:t xml:space="preserve"> </w:t>
      </w:r>
      <w:r w:rsidRPr="00F17025">
        <w:t>în</w:t>
      </w:r>
      <w:r w:rsidR="009171E4">
        <w:t xml:space="preserve"> </w:t>
      </w:r>
      <w:r w:rsidRPr="00F17025">
        <w:t>cadrul</w:t>
      </w:r>
      <w:r w:rsidR="009171E4">
        <w:t xml:space="preserve"> </w:t>
      </w:r>
      <w:r w:rsidRPr="00F17025">
        <w:t>costurilor</w:t>
      </w:r>
      <w:r w:rsidR="009171E4">
        <w:t xml:space="preserve"> </w:t>
      </w:r>
      <w:r w:rsidRPr="00F17025">
        <w:t>indirecte</w:t>
      </w:r>
      <w:r w:rsidR="009171E4">
        <w:t xml:space="preserve"> </w:t>
      </w:r>
      <w:r w:rsidRPr="00F17025">
        <w:t>prevăzute</w:t>
      </w:r>
      <w:r w:rsidR="009171E4">
        <w:t xml:space="preserve"> </w:t>
      </w:r>
      <w:r w:rsidRPr="00F17025">
        <w:t>în</w:t>
      </w:r>
      <w:r w:rsidR="009171E4">
        <w:t xml:space="preserve"> </w:t>
      </w:r>
      <w:r w:rsidRPr="00F17025">
        <w:t>Ghidul</w:t>
      </w:r>
      <w:r w:rsidR="009171E4">
        <w:t xml:space="preserve"> </w:t>
      </w:r>
      <w:r w:rsidRPr="00F17025">
        <w:t>Solicitantului</w:t>
      </w:r>
      <w:r w:rsidR="009171E4">
        <w:t xml:space="preserve"> </w:t>
      </w:r>
      <w:r w:rsidRPr="00F17025">
        <w:t>Digitalizarea</w:t>
      </w:r>
      <w:r w:rsidR="009171E4">
        <w:t xml:space="preserve"> </w:t>
      </w:r>
      <w:r w:rsidRPr="00F17025">
        <w:t>IMM-urilor</w:t>
      </w:r>
      <w:r w:rsidR="009171E4">
        <w:t xml:space="preserve"> </w:t>
      </w:r>
      <w:r w:rsidRPr="00F17025">
        <w:t>realizată</w:t>
      </w:r>
      <w:r w:rsidR="009171E4">
        <w:t xml:space="preserve"> </w:t>
      </w:r>
      <w:r w:rsidRPr="00F17025">
        <w:t>prin</w:t>
      </w:r>
      <w:r w:rsidR="009171E4">
        <w:t xml:space="preserve"> </w:t>
      </w:r>
      <w:r w:rsidRPr="00F17025">
        <w:t>Hub-uri</w:t>
      </w:r>
      <w:r w:rsidR="009171E4">
        <w:t xml:space="preserve"> </w:t>
      </w:r>
      <w:r w:rsidRPr="00F17025">
        <w:t>de</w:t>
      </w:r>
      <w:r w:rsidR="009171E4">
        <w:t xml:space="preserve"> </w:t>
      </w:r>
      <w:r w:rsidRPr="00F17025">
        <w:t>Inovare</w:t>
      </w:r>
      <w:r w:rsidR="009171E4">
        <w:t xml:space="preserve"> </w:t>
      </w:r>
      <w:r w:rsidRPr="00F17025">
        <w:t>Digitală</w:t>
      </w:r>
      <w:r w:rsidR="009171E4">
        <w:t xml:space="preserve"> </w:t>
      </w:r>
      <w:r w:rsidRPr="00F17025">
        <w:t>Europene</w:t>
      </w:r>
      <w:r w:rsidR="009171E4">
        <w:t xml:space="preserve"> </w:t>
      </w:r>
      <w:r w:rsidRPr="00F17025">
        <w:t>din</w:t>
      </w:r>
      <w:r w:rsidR="009171E4">
        <w:t xml:space="preserve"> </w:t>
      </w:r>
      <w:r w:rsidRPr="00F17025">
        <w:t>România</w:t>
      </w:r>
      <w:r w:rsidR="009171E4">
        <w:t xml:space="preserve"> </w:t>
      </w:r>
      <w:r w:rsidRPr="00F17025">
        <w:t>(EDIH)</w:t>
      </w:r>
      <w:bookmarkEnd w:id="115"/>
    </w:p>
    <w:p w14:paraId="320EEB0C" w14:textId="33128C58" w:rsidR="00F17025" w:rsidRDefault="00A81C6C" w:rsidP="00F17025">
      <w:r w:rsidRPr="00A81C6C">
        <w:t>Autoritatea</w:t>
      </w:r>
      <w:r w:rsidR="009171E4">
        <w:t xml:space="preserve"> </w:t>
      </w:r>
      <w:r w:rsidRPr="00A81C6C">
        <w:t>de</w:t>
      </w:r>
      <w:r w:rsidR="009171E4">
        <w:t xml:space="preserve"> </w:t>
      </w:r>
      <w:r w:rsidRPr="00A81C6C">
        <w:t>Management</w:t>
      </w:r>
      <w:r w:rsidR="009171E4">
        <w:t xml:space="preserve"> </w:t>
      </w:r>
      <w:r w:rsidRPr="00A81C6C">
        <w:t>pentru</w:t>
      </w:r>
      <w:r w:rsidR="009171E4">
        <w:t xml:space="preserve"> </w:t>
      </w:r>
      <w:r w:rsidRPr="00A81C6C">
        <w:t>Programul</w:t>
      </w:r>
      <w:r w:rsidR="009171E4">
        <w:t xml:space="preserve"> </w:t>
      </w:r>
      <w:r w:rsidRPr="00A81C6C">
        <w:t>Creștere</w:t>
      </w:r>
      <w:r w:rsidR="009171E4">
        <w:t xml:space="preserve"> </w:t>
      </w:r>
      <w:r w:rsidRPr="00A81C6C">
        <w:t>Inteligentă,</w:t>
      </w:r>
      <w:r w:rsidR="009171E4">
        <w:t xml:space="preserve"> </w:t>
      </w:r>
      <w:r w:rsidRPr="00A81C6C">
        <w:t>Digitalizare</w:t>
      </w:r>
      <w:r w:rsidR="009171E4">
        <w:t xml:space="preserve"> </w:t>
      </w:r>
      <w:r w:rsidRPr="00A81C6C">
        <w:t>și</w:t>
      </w:r>
      <w:r w:rsidR="009171E4">
        <w:t xml:space="preserve"> </w:t>
      </w:r>
      <w:r w:rsidRPr="00A81C6C">
        <w:t>Instrumente</w:t>
      </w:r>
      <w:r w:rsidR="009171E4">
        <w:t xml:space="preserve"> </w:t>
      </w:r>
      <w:r w:rsidRPr="00A81C6C">
        <w:t>Financiare</w:t>
      </w:r>
      <w:r w:rsidR="009171E4">
        <w:t xml:space="preserve"> </w:t>
      </w:r>
      <w:r w:rsidRPr="00A81C6C">
        <w:t>2021-2027,</w:t>
      </w:r>
      <w:r w:rsidR="009171E4">
        <w:t xml:space="preserve"> </w:t>
      </w:r>
      <w:r w:rsidRPr="00A81C6C">
        <w:t>din</w:t>
      </w:r>
      <w:r w:rsidR="009171E4">
        <w:t xml:space="preserve"> </w:t>
      </w:r>
      <w:r w:rsidRPr="00A81C6C">
        <w:t>cadrul</w:t>
      </w:r>
      <w:r w:rsidR="009171E4">
        <w:t xml:space="preserve"> </w:t>
      </w:r>
      <w:r w:rsidRPr="00A81C6C">
        <w:t>Ministerului</w:t>
      </w:r>
      <w:r w:rsidR="009171E4">
        <w:t xml:space="preserve"> </w:t>
      </w:r>
      <w:r w:rsidRPr="00A81C6C">
        <w:t>Investițiilor</w:t>
      </w:r>
      <w:r w:rsidR="009171E4">
        <w:t xml:space="preserve"> </w:t>
      </w:r>
      <w:r w:rsidRPr="00A81C6C">
        <w:t>și</w:t>
      </w:r>
      <w:r w:rsidR="009171E4">
        <w:t xml:space="preserve"> </w:t>
      </w:r>
      <w:r w:rsidRPr="00A81C6C">
        <w:t>Proiectelor</w:t>
      </w:r>
      <w:r w:rsidR="009171E4">
        <w:t xml:space="preserve"> </w:t>
      </w:r>
      <w:r w:rsidRPr="00A81C6C">
        <w:t>Europene,</w:t>
      </w:r>
      <w:r w:rsidR="009171E4">
        <w:t xml:space="preserve"> </w:t>
      </w:r>
      <w:r w:rsidRPr="00A81C6C">
        <w:t>publică</w:t>
      </w:r>
      <w:r w:rsidR="009171E4">
        <w:t xml:space="preserve"> </w:t>
      </w:r>
      <w:hyperlink r:id="rId55" w:history="1">
        <w:r w:rsidRPr="00A81C6C">
          <w:rPr>
            <w:rStyle w:val="Hyperlink"/>
            <w:b/>
            <w:bCs/>
            <w:szCs w:val="24"/>
          </w:rPr>
          <w:t>Instrucțiunea</w:t>
        </w:r>
        <w:r w:rsidR="009171E4">
          <w:rPr>
            <w:rStyle w:val="Hyperlink"/>
            <w:b/>
            <w:bCs/>
            <w:szCs w:val="24"/>
          </w:rPr>
          <w:t xml:space="preserve"> </w:t>
        </w:r>
        <w:r w:rsidRPr="00A81C6C">
          <w:rPr>
            <w:rStyle w:val="Hyperlink"/>
            <w:b/>
            <w:bCs/>
            <w:szCs w:val="24"/>
          </w:rPr>
          <w:t>nr.</w:t>
        </w:r>
        <w:r w:rsidR="009171E4">
          <w:rPr>
            <w:rStyle w:val="Hyperlink"/>
            <w:b/>
            <w:bCs/>
            <w:szCs w:val="24"/>
          </w:rPr>
          <w:t xml:space="preserve"> </w:t>
        </w:r>
        <w:r w:rsidRPr="00A81C6C">
          <w:rPr>
            <w:rStyle w:val="Hyperlink"/>
            <w:b/>
            <w:bCs/>
            <w:szCs w:val="24"/>
          </w:rPr>
          <w:t>4/23.10.2024</w:t>
        </w:r>
        <w:r w:rsidR="009171E4">
          <w:rPr>
            <w:rStyle w:val="Hyperlink"/>
            <w:b/>
            <w:bCs/>
            <w:szCs w:val="24"/>
          </w:rPr>
          <w:t xml:space="preserve"> </w:t>
        </w:r>
        <w:r w:rsidRPr="00A81C6C">
          <w:rPr>
            <w:rStyle w:val="Hyperlink"/>
            <w:b/>
            <w:bCs/>
            <w:szCs w:val="24"/>
          </w:rPr>
          <w:t>privind</w:t>
        </w:r>
        <w:r w:rsidR="009171E4">
          <w:rPr>
            <w:rStyle w:val="Hyperlink"/>
            <w:b/>
            <w:bCs/>
            <w:szCs w:val="24"/>
          </w:rPr>
          <w:t xml:space="preserve"> </w:t>
        </w:r>
        <w:r w:rsidRPr="00A81C6C">
          <w:rPr>
            <w:rStyle w:val="Hyperlink"/>
            <w:b/>
            <w:bCs/>
            <w:szCs w:val="24"/>
          </w:rPr>
          <w:t>clarificarea</w:t>
        </w:r>
        <w:r w:rsidR="009171E4">
          <w:rPr>
            <w:rStyle w:val="Hyperlink"/>
            <w:b/>
            <w:bCs/>
            <w:szCs w:val="24"/>
          </w:rPr>
          <w:t xml:space="preserve"> </w:t>
        </w:r>
        <w:r w:rsidRPr="00A81C6C">
          <w:rPr>
            <w:rStyle w:val="Hyperlink"/>
            <w:b/>
            <w:bCs/>
            <w:szCs w:val="24"/>
          </w:rPr>
          <w:t>tipurilor</w:t>
        </w:r>
        <w:r w:rsidR="009171E4">
          <w:rPr>
            <w:rStyle w:val="Hyperlink"/>
            <w:b/>
            <w:bCs/>
            <w:szCs w:val="24"/>
          </w:rPr>
          <w:t xml:space="preserve"> </w:t>
        </w:r>
        <w:r w:rsidRPr="00A81C6C">
          <w:rPr>
            <w:rStyle w:val="Hyperlink"/>
            <w:b/>
            <w:bCs/>
            <w:szCs w:val="24"/>
          </w:rPr>
          <w:t>de</w:t>
        </w:r>
        <w:r w:rsidR="009171E4">
          <w:rPr>
            <w:rStyle w:val="Hyperlink"/>
            <w:b/>
            <w:bCs/>
            <w:szCs w:val="24"/>
          </w:rPr>
          <w:t xml:space="preserve"> </w:t>
        </w:r>
        <w:r w:rsidRPr="00A81C6C">
          <w:rPr>
            <w:rStyle w:val="Hyperlink"/>
            <w:b/>
            <w:bCs/>
            <w:szCs w:val="24"/>
          </w:rPr>
          <w:t>cheltuieli</w:t>
        </w:r>
        <w:r w:rsidR="009171E4">
          <w:rPr>
            <w:rStyle w:val="Hyperlink"/>
            <w:b/>
            <w:bCs/>
            <w:szCs w:val="24"/>
          </w:rPr>
          <w:t xml:space="preserve"> </w:t>
        </w:r>
        <w:r w:rsidRPr="00A81C6C">
          <w:rPr>
            <w:rStyle w:val="Hyperlink"/>
            <w:b/>
            <w:bCs/>
            <w:szCs w:val="24"/>
          </w:rPr>
          <w:t>considerate</w:t>
        </w:r>
        <w:r w:rsidR="009171E4">
          <w:rPr>
            <w:rStyle w:val="Hyperlink"/>
            <w:b/>
            <w:bCs/>
            <w:szCs w:val="24"/>
          </w:rPr>
          <w:t xml:space="preserve"> </w:t>
        </w:r>
        <w:r w:rsidRPr="00A81C6C">
          <w:rPr>
            <w:rStyle w:val="Hyperlink"/>
            <w:b/>
            <w:bCs/>
            <w:szCs w:val="24"/>
          </w:rPr>
          <w:t>eligibile</w:t>
        </w:r>
        <w:r w:rsidR="009171E4">
          <w:rPr>
            <w:rStyle w:val="Hyperlink"/>
            <w:b/>
            <w:bCs/>
            <w:szCs w:val="24"/>
          </w:rPr>
          <w:t xml:space="preserve"> </w:t>
        </w:r>
        <w:r w:rsidRPr="00A81C6C">
          <w:rPr>
            <w:rStyle w:val="Hyperlink"/>
            <w:b/>
            <w:bCs/>
            <w:szCs w:val="24"/>
          </w:rPr>
          <w:t>în</w:t>
        </w:r>
        <w:r w:rsidR="009171E4">
          <w:rPr>
            <w:rStyle w:val="Hyperlink"/>
            <w:b/>
            <w:bCs/>
            <w:szCs w:val="24"/>
          </w:rPr>
          <w:t xml:space="preserve"> </w:t>
        </w:r>
        <w:r w:rsidRPr="00A81C6C">
          <w:rPr>
            <w:rStyle w:val="Hyperlink"/>
            <w:b/>
            <w:bCs/>
            <w:szCs w:val="24"/>
          </w:rPr>
          <w:t>cadrul</w:t>
        </w:r>
        <w:r w:rsidR="009171E4">
          <w:rPr>
            <w:rStyle w:val="Hyperlink"/>
            <w:b/>
            <w:bCs/>
            <w:szCs w:val="24"/>
          </w:rPr>
          <w:t xml:space="preserve"> </w:t>
        </w:r>
        <w:r w:rsidRPr="00A81C6C">
          <w:rPr>
            <w:rStyle w:val="Hyperlink"/>
            <w:b/>
            <w:bCs/>
            <w:szCs w:val="24"/>
          </w:rPr>
          <w:t>costurilor</w:t>
        </w:r>
        <w:r w:rsidR="009171E4">
          <w:rPr>
            <w:rStyle w:val="Hyperlink"/>
            <w:b/>
            <w:bCs/>
            <w:szCs w:val="24"/>
          </w:rPr>
          <w:t xml:space="preserve"> </w:t>
        </w:r>
        <w:r w:rsidRPr="00A81C6C">
          <w:rPr>
            <w:rStyle w:val="Hyperlink"/>
            <w:b/>
            <w:bCs/>
            <w:szCs w:val="24"/>
          </w:rPr>
          <w:t>indirecte</w:t>
        </w:r>
        <w:r w:rsidR="009171E4">
          <w:rPr>
            <w:rStyle w:val="Hyperlink"/>
            <w:b/>
            <w:bCs/>
            <w:szCs w:val="24"/>
          </w:rPr>
          <w:t xml:space="preserve"> </w:t>
        </w:r>
        <w:r w:rsidRPr="00A81C6C">
          <w:rPr>
            <w:rStyle w:val="Hyperlink"/>
            <w:b/>
            <w:bCs/>
            <w:szCs w:val="24"/>
          </w:rPr>
          <w:t>prevăzute</w:t>
        </w:r>
        <w:r w:rsidR="009171E4">
          <w:rPr>
            <w:rStyle w:val="Hyperlink"/>
            <w:b/>
            <w:bCs/>
            <w:szCs w:val="24"/>
          </w:rPr>
          <w:t xml:space="preserve"> </w:t>
        </w:r>
        <w:r w:rsidRPr="00A81C6C">
          <w:rPr>
            <w:rStyle w:val="Hyperlink"/>
            <w:b/>
            <w:bCs/>
            <w:szCs w:val="24"/>
          </w:rPr>
          <w:t>în</w:t>
        </w:r>
        <w:r w:rsidR="009171E4">
          <w:rPr>
            <w:rStyle w:val="Hyperlink"/>
            <w:b/>
            <w:bCs/>
            <w:szCs w:val="24"/>
          </w:rPr>
          <w:t xml:space="preserve"> </w:t>
        </w:r>
        <w:r w:rsidRPr="00A81C6C">
          <w:rPr>
            <w:rStyle w:val="Hyperlink"/>
            <w:b/>
            <w:bCs/>
            <w:szCs w:val="24"/>
          </w:rPr>
          <w:t>Ghidul</w:t>
        </w:r>
        <w:r w:rsidR="009171E4">
          <w:rPr>
            <w:rStyle w:val="Hyperlink"/>
            <w:b/>
            <w:bCs/>
            <w:szCs w:val="24"/>
          </w:rPr>
          <w:t xml:space="preserve"> </w:t>
        </w:r>
        <w:r w:rsidRPr="00A81C6C">
          <w:rPr>
            <w:rStyle w:val="Hyperlink"/>
            <w:b/>
            <w:bCs/>
            <w:szCs w:val="24"/>
          </w:rPr>
          <w:t>Solicitantului</w:t>
        </w:r>
        <w:r w:rsidR="009171E4">
          <w:rPr>
            <w:rStyle w:val="Hyperlink"/>
            <w:b/>
            <w:bCs/>
            <w:szCs w:val="24"/>
          </w:rPr>
          <w:t xml:space="preserve"> </w:t>
        </w:r>
        <w:r w:rsidRPr="00A81C6C">
          <w:rPr>
            <w:rStyle w:val="Hyperlink"/>
            <w:b/>
            <w:bCs/>
            <w:szCs w:val="24"/>
          </w:rPr>
          <w:t>Digitalizarea</w:t>
        </w:r>
        <w:r w:rsidR="009171E4">
          <w:rPr>
            <w:rStyle w:val="Hyperlink"/>
            <w:b/>
            <w:bCs/>
            <w:szCs w:val="24"/>
          </w:rPr>
          <w:t xml:space="preserve"> </w:t>
        </w:r>
        <w:r w:rsidRPr="00A81C6C">
          <w:rPr>
            <w:rStyle w:val="Hyperlink"/>
            <w:b/>
            <w:bCs/>
            <w:szCs w:val="24"/>
          </w:rPr>
          <w:t>IMM-urilor</w:t>
        </w:r>
        <w:r w:rsidR="009171E4">
          <w:rPr>
            <w:rStyle w:val="Hyperlink"/>
            <w:b/>
            <w:bCs/>
            <w:szCs w:val="24"/>
          </w:rPr>
          <w:t xml:space="preserve"> </w:t>
        </w:r>
        <w:r w:rsidRPr="00A81C6C">
          <w:rPr>
            <w:rStyle w:val="Hyperlink"/>
            <w:b/>
            <w:bCs/>
            <w:szCs w:val="24"/>
          </w:rPr>
          <w:t>realizată</w:t>
        </w:r>
        <w:r w:rsidR="009171E4">
          <w:rPr>
            <w:rStyle w:val="Hyperlink"/>
            <w:b/>
            <w:bCs/>
            <w:szCs w:val="24"/>
          </w:rPr>
          <w:t xml:space="preserve"> </w:t>
        </w:r>
        <w:r w:rsidRPr="00A81C6C">
          <w:rPr>
            <w:rStyle w:val="Hyperlink"/>
            <w:b/>
            <w:bCs/>
            <w:szCs w:val="24"/>
          </w:rPr>
          <w:t>prin</w:t>
        </w:r>
        <w:r w:rsidR="009171E4">
          <w:rPr>
            <w:rStyle w:val="Hyperlink"/>
            <w:b/>
            <w:bCs/>
            <w:szCs w:val="24"/>
          </w:rPr>
          <w:t xml:space="preserve"> </w:t>
        </w:r>
        <w:r w:rsidRPr="00A81C6C">
          <w:rPr>
            <w:rStyle w:val="Hyperlink"/>
            <w:b/>
            <w:bCs/>
            <w:szCs w:val="24"/>
          </w:rPr>
          <w:t>Hub-uri</w:t>
        </w:r>
        <w:r w:rsidR="009171E4">
          <w:rPr>
            <w:rStyle w:val="Hyperlink"/>
            <w:b/>
            <w:bCs/>
            <w:szCs w:val="24"/>
          </w:rPr>
          <w:t xml:space="preserve"> </w:t>
        </w:r>
        <w:r w:rsidRPr="00A81C6C">
          <w:rPr>
            <w:rStyle w:val="Hyperlink"/>
            <w:b/>
            <w:bCs/>
            <w:szCs w:val="24"/>
          </w:rPr>
          <w:t>de</w:t>
        </w:r>
        <w:r w:rsidR="009171E4">
          <w:rPr>
            <w:rStyle w:val="Hyperlink"/>
            <w:b/>
            <w:bCs/>
            <w:szCs w:val="24"/>
          </w:rPr>
          <w:t xml:space="preserve"> </w:t>
        </w:r>
        <w:r w:rsidRPr="00A81C6C">
          <w:rPr>
            <w:rStyle w:val="Hyperlink"/>
            <w:b/>
            <w:bCs/>
            <w:szCs w:val="24"/>
          </w:rPr>
          <w:t>Inovare</w:t>
        </w:r>
        <w:r w:rsidR="009171E4">
          <w:rPr>
            <w:rStyle w:val="Hyperlink"/>
            <w:b/>
            <w:bCs/>
            <w:szCs w:val="24"/>
          </w:rPr>
          <w:t xml:space="preserve"> </w:t>
        </w:r>
        <w:r w:rsidRPr="00A81C6C">
          <w:rPr>
            <w:rStyle w:val="Hyperlink"/>
            <w:b/>
            <w:bCs/>
            <w:szCs w:val="24"/>
          </w:rPr>
          <w:t>Digitală</w:t>
        </w:r>
        <w:r w:rsidR="009171E4">
          <w:rPr>
            <w:rStyle w:val="Hyperlink"/>
            <w:b/>
            <w:bCs/>
            <w:szCs w:val="24"/>
          </w:rPr>
          <w:t xml:space="preserve"> </w:t>
        </w:r>
        <w:r w:rsidRPr="00A81C6C">
          <w:rPr>
            <w:rStyle w:val="Hyperlink"/>
            <w:b/>
            <w:bCs/>
            <w:szCs w:val="24"/>
          </w:rPr>
          <w:t>Europene</w:t>
        </w:r>
        <w:r w:rsidR="009171E4">
          <w:rPr>
            <w:rStyle w:val="Hyperlink"/>
            <w:b/>
            <w:bCs/>
            <w:szCs w:val="24"/>
          </w:rPr>
          <w:t xml:space="preserve"> </w:t>
        </w:r>
        <w:r w:rsidRPr="00A81C6C">
          <w:rPr>
            <w:rStyle w:val="Hyperlink"/>
            <w:b/>
            <w:bCs/>
            <w:szCs w:val="24"/>
          </w:rPr>
          <w:t>din</w:t>
        </w:r>
        <w:r w:rsidR="009171E4">
          <w:rPr>
            <w:rStyle w:val="Hyperlink"/>
            <w:b/>
            <w:bCs/>
            <w:szCs w:val="24"/>
          </w:rPr>
          <w:t xml:space="preserve"> </w:t>
        </w:r>
        <w:r w:rsidRPr="00A81C6C">
          <w:rPr>
            <w:rStyle w:val="Hyperlink"/>
            <w:b/>
            <w:bCs/>
            <w:szCs w:val="24"/>
          </w:rPr>
          <w:t>România</w:t>
        </w:r>
        <w:r w:rsidR="009171E4">
          <w:rPr>
            <w:rStyle w:val="Hyperlink"/>
            <w:b/>
            <w:bCs/>
            <w:szCs w:val="24"/>
          </w:rPr>
          <w:t xml:space="preserve"> </w:t>
        </w:r>
        <w:r w:rsidRPr="00A81C6C">
          <w:rPr>
            <w:rStyle w:val="Hyperlink"/>
            <w:b/>
            <w:bCs/>
            <w:szCs w:val="24"/>
          </w:rPr>
          <w:t>(EDIH)</w:t>
        </w:r>
        <w:r w:rsidRPr="00A81C6C">
          <w:rPr>
            <w:rStyle w:val="Hyperlink"/>
            <w:szCs w:val="24"/>
          </w:rPr>
          <w:t>.</w:t>
        </w:r>
      </w:hyperlink>
    </w:p>
    <w:p w14:paraId="21799EB8" w14:textId="0EA1165C" w:rsidR="00A81C6C" w:rsidRPr="00F17025" w:rsidRDefault="00A81C6C" w:rsidP="00A81C6C">
      <w:pPr>
        <w:pStyle w:val="Stilsursa"/>
      </w:pPr>
      <w:r>
        <w:t>Sursa:</w:t>
      </w:r>
      <w:r w:rsidR="009171E4">
        <w:t xml:space="preserve"> </w:t>
      </w:r>
      <w:r>
        <w:t>MIPE</w:t>
      </w:r>
    </w:p>
    <w:p w14:paraId="7FC26983" w14:textId="6056BE8C" w:rsidR="00F17025" w:rsidRPr="00F17025" w:rsidRDefault="00F17025" w:rsidP="00F17025">
      <w:pPr>
        <w:pStyle w:val="separatorarticole"/>
      </w:pPr>
      <w:r>
        <w:t>*</w:t>
      </w:r>
    </w:p>
    <w:p w14:paraId="6DD47C1B" w14:textId="344A02AA" w:rsidR="00A74B2C" w:rsidRDefault="00A74B2C" w:rsidP="00A74B2C">
      <w:pPr>
        <w:pStyle w:val="TitluArticolinINFOUE"/>
      </w:pPr>
      <w:bookmarkStart w:id="116" w:name="_Toc181352399"/>
      <w:r w:rsidRPr="00A74B2C">
        <w:t>PEO:</w:t>
      </w:r>
      <w:r w:rsidR="009171E4">
        <w:t xml:space="preserve"> </w:t>
      </w:r>
      <w:r w:rsidRPr="00A74B2C">
        <w:t>actualizează</w:t>
      </w:r>
      <w:r w:rsidR="009171E4">
        <w:t xml:space="preserve"> </w:t>
      </w:r>
      <w:r w:rsidRPr="00A74B2C">
        <w:t>Ghidul</w:t>
      </w:r>
      <w:r w:rsidR="009171E4">
        <w:t xml:space="preserve"> </w:t>
      </w:r>
      <w:r w:rsidRPr="00A74B2C">
        <w:t>Solicitantului</w:t>
      </w:r>
      <w:r w:rsidR="009171E4">
        <w:t xml:space="preserve"> </w:t>
      </w:r>
      <w:r w:rsidRPr="00A74B2C">
        <w:t>Diversificarea</w:t>
      </w:r>
      <w:r w:rsidR="009171E4">
        <w:t xml:space="preserve"> </w:t>
      </w:r>
      <w:r w:rsidRPr="00A74B2C">
        <w:t>și</w:t>
      </w:r>
      <w:r w:rsidR="009171E4">
        <w:t xml:space="preserve"> </w:t>
      </w:r>
      <w:r w:rsidRPr="00A74B2C">
        <w:t>flexibilizarea</w:t>
      </w:r>
      <w:r w:rsidR="009171E4">
        <w:t xml:space="preserve"> </w:t>
      </w:r>
      <w:r w:rsidRPr="00A74B2C">
        <w:t>serviciilor</w:t>
      </w:r>
      <w:r w:rsidR="009171E4">
        <w:t xml:space="preserve"> </w:t>
      </w:r>
      <w:r w:rsidRPr="00A74B2C">
        <w:t>de</w:t>
      </w:r>
      <w:r w:rsidR="009171E4">
        <w:t xml:space="preserve"> </w:t>
      </w:r>
      <w:r w:rsidRPr="00A74B2C">
        <w:t>educație</w:t>
      </w:r>
      <w:r w:rsidR="009171E4">
        <w:t xml:space="preserve"> </w:t>
      </w:r>
      <w:r w:rsidRPr="00A74B2C">
        <w:t>timpurie</w:t>
      </w:r>
      <w:bookmarkEnd w:id="116"/>
    </w:p>
    <w:p w14:paraId="59891597" w14:textId="20779AA4" w:rsidR="00A74B2C" w:rsidRDefault="00A74B2C" w:rsidP="00A74B2C">
      <w:r w:rsidRPr="00A74B2C">
        <w:t>Autoritatea</w:t>
      </w:r>
      <w:r w:rsidR="009171E4">
        <w:t xml:space="preserve"> </w:t>
      </w:r>
      <w:r w:rsidRPr="00A74B2C">
        <w:t>de</w:t>
      </w:r>
      <w:r w:rsidR="009171E4">
        <w:t xml:space="preserve"> </w:t>
      </w:r>
      <w:r w:rsidRPr="00A74B2C">
        <w:t>Management</w:t>
      </w:r>
      <w:r w:rsidR="009171E4">
        <w:t xml:space="preserve"> </w:t>
      </w:r>
      <w:r w:rsidRPr="00A74B2C">
        <w:t>pentru</w:t>
      </w:r>
      <w:r w:rsidR="009171E4">
        <w:t xml:space="preserve"> </w:t>
      </w:r>
      <w:r w:rsidRPr="00A74B2C">
        <w:t>Programul</w:t>
      </w:r>
      <w:r w:rsidR="009171E4">
        <w:t xml:space="preserve"> </w:t>
      </w:r>
      <w:r w:rsidRPr="00A74B2C">
        <w:t>Educație</w:t>
      </w:r>
      <w:r w:rsidR="009171E4">
        <w:t xml:space="preserve"> </w:t>
      </w:r>
      <w:r w:rsidRPr="00A74B2C">
        <w:t>și</w:t>
      </w:r>
      <w:r w:rsidR="009171E4">
        <w:t xml:space="preserve"> </w:t>
      </w:r>
      <w:r w:rsidRPr="00A74B2C">
        <w:t>Ocupare</w:t>
      </w:r>
      <w:r w:rsidR="009171E4">
        <w:t xml:space="preserve"> </w:t>
      </w:r>
      <w:r w:rsidRPr="00A74B2C">
        <w:t>(PEO),</w:t>
      </w:r>
      <w:r w:rsidR="009171E4">
        <w:t xml:space="preserve"> </w:t>
      </w:r>
      <w:r w:rsidRPr="00A74B2C">
        <w:t>din</w:t>
      </w:r>
      <w:r w:rsidR="009171E4">
        <w:t xml:space="preserve"> </w:t>
      </w:r>
      <w:r w:rsidRPr="00A74B2C">
        <w:t>cadrul</w:t>
      </w:r>
      <w:r w:rsidR="009171E4">
        <w:t xml:space="preserve"> </w:t>
      </w:r>
      <w:r w:rsidRPr="00A74B2C">
        <w:t>Ministerului</w:t>
      </w:r>
      <w:r w:rsidR="009171E4">
        <w:t xml:space="preserve"> </w:t>
      </w:r>
      <w:r w:rsidRPr="00A74B2C">
        <w:t>Investițiilor</w:t>
      </w:r>
      <w:r w:rsidR="009171E4">
        <w:t xml:space="preserve"> </w:t>
      </w:r>
      <w:r w:rsidRPr="00A74B2C">
        <w:t>și</w:t>
      </w:r>
      <w:r w:rsidR="009171E4">
        <w:t xml:space="preserve"> </w:t>
      </w:r>
      <w:r w:rsidRPr="00A74B2C">
        <w:t>Proiectelor</w:t>
      </w:r>
      <w:r w:rsidR="009171E4">
        <w:t xml:space="preserve"> </w:t>
      </w:r>
      <w:r w:rsidRPr="00A74B2C">
        <w:t>Europene,</w:t>
      </w:r>
      <w:r w:rsidR="009171E4">
        <w:t xml:space="preserve"> </w:t>
      </w:r>
      <w:r w:rsidRPr="00A74B2C">
        <w:t>publică</w:t>
      </w:r>
      <w:r w:rsidR="009171E4">
        <w:t xml:space="preserve"> </w:t>
      </w:r>
      <w:r w:rsidRPr="00A74B2C">
        <w:t>un</w:t>
      </w:r>
      <w:r w:rsidR="009171E4">
        <w:t xml:space="preserve"> </w:t>
      </w:r>
      <w:hyperlink r:id="rId56" w:history="1">
        <w:proofErr w:type="spellStart"/>
        <w:r w:rsidRPr="00A74B2C">
          <w:rPr>
            <w:rStyle w:val="Hyperlink"/>
            <w:b/>
            <w:bCs/>
            <w:szCs w:val="24"/>
          </w:rPr>
          <w:t>corrigendum</w:t>
        </w:r>
        <w:proofErr w:type="spellEnd"/>
      </w:hyperlink>
      <w:r w:rsidR="009171E4">
        <w:t xml:space="preserve"> </w:t>
      </w:r>
      <w:r w:rsidRPr="00A74B2C">
        <w:t>la</w:t>
      </w:r>
      <w:r w:rsidR="009171E4">
        <w:t xml:space="preserve"> </w:t>
      </w:r>
      <w:r w:rsidRPr="00A74B2C">
        <w:rPr>
          <w:b/>
          <w:bCs/>
        </w:rPr>
        <w:t>Ghidul</w:t>
      </w:r>
      <w:r w:rsidR="009171E4">
        <w:rPr>
          <w:b/>
          <w:bCs/>
        </w:rPr>
        <w:t xml:space="preserve"> </w:t>
      </w:r>
      <w:r w:rsidRPr="00A74B2C">
        <w:rPr>
          <w:b/>
          <w:bCs/>
        </w:rPr>
        <w:t>Solicitantului</w:t>
      </w:r>
      <w:r w:rsidR="009171E4">
        <w:rPr>
          <w:b/>
          <w:bCs/>
        </w:rPr>
        <w:t xml:space="preserve"> </w:t>
      </w:r>
      <w:r w:rsidRPr="00A74B2C">
        <w:rPr>
          <w:b/>
          <w:bCs/>
        </w:rPr>
        <w:t>Condiții</w:t>
      </w:r>
      <w:r w:rsidR="009171E4">
        <w:rPr>
          <w:b/>
          <w:bCs/>
        </w:rPr>
        <w:t xml:space="preserve"> </w:t>
      </w:r>
      <w:r w:rsidRPr="00A74B2C">
        <w:rPr>
          <w:b/>
          <w:bCs/>
        </w:rPr>
        <w:t>Specifice</w:t>
      </w:r>
      <w:r w:rsidR="009171E4">
        <w:rPr>
          <w:b/>
          <w:bCs/>
        </w:rPr>
        <w:t xml:space="preserve"> </w:t>
      </w:r>
      <w:r w:rsidRPr="00A74B2C">
        <w:rPr>
          <w:b/>
          <w:bCs/>
        </w:rPr>
        <w:t>„Diversificarea</w:t>
      </w:r>
      <w:r w:rsidR="009171E4">
        <w:rPr>
          <w:b/>
          <w:bCs/>
        </w:rPr>
        <w:t xml:space="preserve"> </w:t>
      </w:r>
      <w:r w:rsidRPr="00A74B2C">
        <w:rPr>
          <w:b/>
          <w:bCs/>
        </w:rPr>
        <w:t>și</w:t>
      </w:r>
      <w:r w:rsidR="009171E4">
        <w:rPr>
          <w:b/>
          <w:bCs/>
        </w:rPr>
        <w:t xml:space="preserve"> </w:t>
      </w:r>
      <w:r w:rsidRPr="00A74B2C">
        <w:rPr>
          <w:b/>
          <w:bCs/>
        </w:rPr>
        <w:t>flexibilizarea</w:t>
      </w:r>
      <w:r w:rsidR="009171E4">
        <w:rPr>
          <w:b/>
          <w:bCs/>
        </w:rPr>
        <w:t xml:space="preserve"> </w:t>
      </w:r>
      <w:r w:rsidRPr="00A74B2C">
        <w:rPr>
          <w:b/>
          <w:bCs/>
        </w:rPr>
        <w:t>serviciilor</w:t>
      </w:r>
      <w:r w:rsidR="009171E4">
        <w:rPr>
          <w:b/>
          <w:bCs/>
        </w:rPr>
        <w:t xml:space="preserve"> </w:t>
      </w:r>
      <w:r w:rsidRPr="00A74B2C">
        <w:rPr>
          <w:b/>
          <w:bCs/>
        </w:rPr>
        <w:t>de</w:t>
      </w:r>
      <w:r w:rsidR="009171E4">
        <w:rPr>
          <w:b/>
          <w:bCs/>
        </w:rPr>
        <w:t xml:space="preserve"> </w:t>
      </w:r>
      <w:r w:rsidRPr="00A74B2C">
        <w:rPr>
          <w:b/>
          <w:bCs/>
        </w:rPr>
        <w:t>educație</w:t>
      </w:r>
      <w:r w:rsidR="009171E4">
        <w:rPr>
          <w:b/>
          <w:bCs/>
        </w:rPr>
        <w:t xml:space="preserve"> </w:t>
      </w:r>
      <w:r w:rsidRPr="00A74B2C">
        <w:rPr>
          <w:b/>
          <w:bCs/>
        </w:rPr>
        <w:t>timpurie”</w:t>
      </w:r>
      <w:r w:rsidRPr="00A74B2C">
        <w:t>,</w:t>
      </w:r>
      <w:r w:rsidR="009171E4">
        <w:t xml:space="preserve"> </w:t>
      </w:r>
      <w:r w:rsidRPr="00A74B2C">
        <w:t>Prioritate:</w:t>
      </w:r>
      <w:r w:rsidR="009171E4">
        <w:t xml:space="preserve"> </w:t>
      </w:r>
      <w:r w:rsidRPr="00A74B2C">
        <w:t>5</w:t>
      </w:r>
      <w:r w:rsidR="009171E4">
        <w:t xml:space="preserve"> </w:t>
      </w:r>
      <w:r w:rsidRPr="00A74B2C">
        <w:t>Îmbunătățirea</w:t>
      </w:r>
      <w:r w:rsidR="009171E4">
        <w:t xml:space="preserve"> </w:t>
      </w:r>
      <w:r w:rsidRPr="00A74B2C">
        <w:t>participării</w:t>
      </w:r>
      <w:r w:rsidR="009171E4">
        <w:t xml:space="preserve"> </w:t>
      </w:r>
      <w:r w:rsidRPr="00A74B2C">
        <w:t>copiilor</w:t>
      </w:r>
      <w:r w:rsidR="009171E4">
        <w:t xml:space="preserve"> </w:t>
      </w:r>
      <w:r w:rsidRPr="00A74B2C">
        <w:t>la</w:t>
      </w:r>
      <w:r w:rsidR="009171E4">
        <w:t xml:space="preserve"> </w:t>
      </w:r>
      <w:r w:rsidRPr="00A74B2C">
        <w:t>educația</w:t>
      </w:r>
      <w:r w:rsidR="009171E4">
        <w:t xml:space="preserve"> </w:t>
      </w:r>
      <w:proofErr w:type="spellStart"/>
      <w:r w:rsidRPr="00A74B2C">
        <w:t>antepreșcolară</w:t>
      </w:r>
      <w:proofErr w:type="spellEnd"/>
      <w:r w:rsidR="009171E4">
        <w:t xml:space="preserve"> </w:t>
      </w:r>
      <w:r w:rsidRPr="00A74B2C">
        <w:t>și</w:t>
      </w:r>
      <w:r w:rsidR="009171E4">
        <w:t xml:space="preserve"> </w:t>
      </w:r>
      <w:r w:rsidRPr="00A74B2C">
        <w:t>preșcolară,</w:t>
      </w:r>
      <w:r w:rsidR="009171E4">
        <w:t xml:space="preserve"> </w:t>
      </w:r>
      <w:r w:rsidRPr="00A74B2C">
        <w:t>Obiectiv</w:t>
      </w:r>
      <w:r w:rsidR="009171E4">
        <w:t xml:space="preserve"> </w:t>
      </w:r>
      <w:r w:rsidRPr="00A74B2C">
        <w:t>specific:</w:t>
      </w:r>
      <w:r w:rsidR="009171E4">
        <w:t xml:space="preserve"> </w:t>
      </w:r>
      <w:r w:rsidRPr="00A74B2C">
        <w:t>ESO4.6.</w:t>
      </w:r>
      <w:r w:rsidR="009171E4">
        <w:t xml:space="preserve"> </w:t>
      </w:r>
      <w:r w:rsidRPr="00A74B2C">
        <w:t>Promovarea</w:t>
      </w:r>
      <w:r w:rsidR="009171E4">
        <w:t xml:space="preserve"> </w:t>
      </w:r>
      <w:r w:rsidRPr="00A74B2C">
        <w:lastRenderedPageBreak/>
        <w:t>accesului</w:t>
      </w:r>
      <w:r w:rsidR="009171E4">
        <w:t xml:space="preserve"> </w:t>
      </w:r>
      <w:r w:rsidRPr="00A74B2C">
        <w:t>egal</w:t>
      </w:r>
      <w:r w:rsidR="009171E4">
        <w:t xml:space="preserve"> </w:t>
      </w:r>
      <w:r w:rsidRPr="00A74B2C">
        <w:t>la</w:t>
      </w:r>
      <w:r w:rsidR="009171E4">
        <w:t xml:space="preserve"> </w:t>
      </w:r>
      <w:r w:rsidRPr="00A74B2C">
        <w:t>educație</w:t>
      </w:r>
      <w:r w:rsidR="009171E4">
        <w:t xml:space="preserve"> </w:t>
      </w:r>
      <w:r w:rsidRPr="00A74B2C">
        <w:t>și</w:t>
      </w:r>
      <w:r w:rsidR="009171E4">
        <w:t xml:space="preserve"> </w:t>
      </w:r>
      <w:r w:rsidRPr="00A74B2C">
        <w:t>formare</w:t>
      </w:r>
      <w:r w:rsidR="009171E4">
        <w:t xml:space="preserve"> </w:t>
      </w:r>
      <w:r w:rsidRPr="00A74B2C">
        <w:t>de</w:t>
      </w:r>
      <w:r w:rsidR="009171E4">
        <w:t xml:space="preserve"> </w:t>
      </w:r>
      <w:r w:rsidRPr="00A74B2C">
        <w:t>calitate</w:t>
      </w:r>
      <w:r w:rsidR="009171E4">
        <w:t xml:space="preserve"> </w:t>
      </w:r>
      <w:r w:rsidRPr="00A74B2C">
        <w:t>și</w:t>
      </w:r>
      <w:r w:rsidR="009171E4">
        <w:t xml:space="preserve"> </w:t>
      </w:r>
      <w:r w:rsidRPr="00A74B2C">
        <w:t>favorabile</w:t>
      </w:r>
      <w:r w:rsidR="009171E4">
        <w:t xml:space="preserve"> </w:t>
      </w:r>
      <w:r w:rsidRPr="00A74B2C">
        <w:t>incluziunii,</w:t>
      </w:r>
      <w:r w:rsidR="009171E4">
        <w:t xml:space="preserve"> </w:t>
      </w:r>
      <w:r w:rsidRPr="00A74B2C">
        <w:t>precum</w:t>
      </w:r>
      <w:r w:rsidR="009171E4">
        <w:t xml:space="preserve"> </w:t>
      </w:r>
      <w:r w:rsidRPr="00A74B2C">
        <w:t>și</w:t>
      </w:r>
      <w:r w:rsidR="009171E4">
        <w:t xml:space="preserve"> </w:t>
      </w:r>
      <w:r w:rsidRPr="00A74B2C">
        <w:t>a</w:t>
      </w:r>
      <w:r w:rsidR="009171E4">
        <w:t xml:space="preserve"> </w:t>
      </w:r>
      <w:r w:rsidRPr="00A74B2C">
        <w:t>absolvirii</w:t>
      </w:r>
      <w:r w:rsidR="009171E4">
        <w:t xml:space="preserve"> </w:t>
      </w:r>
      <w:r w:rsidRPr="00A74B2C">
        <w:t>acestora,</w:t>
      </w:r>
      <w:r w:rsidR="009171E4">
        <w:t xml:space="preserve"> </w:t>
      </w:r>
      <w:r w:rsidRPr="00A74B2C">
        <w:t>în</w:t>
      </w:r>
      <w:r w:rsidR="009171E4">
        <w:t xml:space="preserve"> </w:t>
      </w:r>
      <w:r w:rsidRPr="00A74B2C">
        <w:t>special</w:t>
      </w:r>
      <w:r w:rsidR="009171E4">
        <w:t xml:space="preserve"> </w:t>
      </w:r>
      <w:r w:rsidRPr="00A74B2C">
        <w:t>pentru</w:t>
      </w:r>
      <w:r w:rsidR="009171E4">
        <w:t xml:space="preserve"> </w:t>
      </w:r>
      <w:r w:rsidRPr="00A74B2C">
        <w:t>grupurile</w:t>
      </w:r>
      <w:r w:rsidR="009171E4">
        <w:t xml:space="preserve"> </w:t>
      </w:r>
      <w:r w:rsidRPr="00A74B2C">
        <w:t>defavorizate,</w:t>
      </w:r>
      <w:r w:rsidR="009171E4">
        <w:t xml:space="preserve"> </w:t>
      </w:r>
      <w:r w:rsidRPr="00A74B2C">
        <w:t>de</w:t>
      </w:r>
      <w:r w:rsidR="009171E4">
        <w:t xml:space="preserve"> </w:t>
      </w:r>
      <w:r w:rsidRPr="00A74B2C">
        <w:t>la</w:t>
      </w:r>
      <w:r w:rsidR="009171E4">
        <w:t xml:space="preserve"> </w:t>
      </w:r>
      <w:r w:rsidRPr="00A74B2C">
        <w:t>educația</w:t>
      </w:r>
      <w:r w:rsidR="009171E4">
        <w:t xml:space="preserve"> </w:t>
      </w:r>
      <w:r w:rsidRPr="00A74B2C">
        <w:t>și</w:t>
      </w:r>
      <w:r w:rsidR="009171E4">
        <w:t xml:space="preserve"> </w:t>
      </w:r>
      <w:r w:rsidRPr="00A74B2C">
        <w:t>îngrijirea</w:t>
      </w:r>
      <w:r w:rsidR="009171E4">
        <w:t xml:space="preserve"> </w:t>
      </w:r>
      <w:r w:rsidRPr="00A74B2C">
        <w:t>timpurie,</w:t>
      </w:r>
      <w:r w:rsidR="009171E4">
        <w:t xml:space="preserve"> </w:t>
      </w:r>
      <w:r w:rsidRPr="00A74B2C">
        <w:t>educația</w:t>
      </w:r>
      <w:r w:rsidR="009171E4">
        <w:t xml:space="preserve"> </w:t>
      </w:r>
      <w:r w:rsidRPr="00A74B2C">
        <w:t>și</w:t>
      </w:r>
      <w:r w:rsidR="009171E4">
        <w:t xml:space="preserve"> </w:t>
      </w:r>
      <w:r w:rsidRPr="00A74B2C">
        <w:t>formarea</w:t>
      </w:r>
      <w:r w:rsidR="009171E4">
        <w:t xml:space="preserve"> </w:t>
      </w:r>
      <w:r w:rsidRPr="00A74B2C">
        <w:t>generală</w:t>
      </w:r>
      <w:r w:rsidR="009171E4">
        <w:t xml:space="preserve"> </w:t>
      </w:r>
      <w:r w:rsidRPr="00A74B2C">
        <w:t>și</w:t>
      </w:r>
      <w:r w:rsidR="009171E4">
        <w:t xml:space="preserve"> </w:t>
      </w:r>
      <w:r w:rsidRPr="00A74B2C">
        <w:t>profesională</w:t>
      </w:r>
      <w:r w:rsidR="009171E4">
        <w:t xml:space="preserve"> </w:t>
      </w:r>
      <w:r w:rsidRPr="00A74B2C">
        <w:t>până</w:t>
      </w:r>
      <w:r w:rsidR="009171E4">
        <w:t xml:space="preserve"> </w:t>
      </w:r>
      <w:r w:rsidRPr="00A74B2C">
        <w:t>la</w:t>
      </w:r>
      <w:r w:rsidR="009171E4">
        <w:t xml:space="preserve"> </w:t>
      </w:r>
      <w:r w:rsidRPr="00A74B2C">
        <w:t>învățământul</w:t>
      </w:r>
      <w:r w:rsidR="009171E4">
        <w:t xml:space="preserve"> </w:t>
      </w:r>
      <w:r w:rsidRPr="00A74B2C">
        <w:t>terțiar,</w:t>
      </w:r>
      <w:r w:rsidR="009171E4">
        <w:t xml:space="preserve"> </w:t>
      </w:r>
      <w:r w:rsidRPr="00A74B2C">
        <w:t>precum</w:t>
      </w:r>
      <w:r w:rsidR="009171E4">
        <w:t xml:space="preserve"> </w:t>
      </w:r>
      <w:r w:rsidRPr="00A74B2C">
        <w:t>și</w:t>
      </w:r>
      <w:r w:rsidR="009171E4">
        <w:t xml:space="preserve"> </w:t>
      </w:r>
      <w:r w:rsidRPr="00A74B2C">
        <w:t>educația</w:t>
      </w:r>
      <w:r w:rsidR="009171E4">
        <w:t xml:space="preserve"> </w:t>
      </w:r>
      <w:r w:rsidRPr="00A74B2C">
        <w:t>și</w:t>
      </w:r>
      <w:r w:rsidR="009171E4">
        <w:t xml:space="preserve"> </w:t>
      </w:r>
      <w:r w:rsidRPr="00A74B2C">
        <w:t>învățarea</w:t>
      </w:r>
      <w:r w:rsidR="009171E4">
        <w:t xml:space="preserve"> </w:t>
      </w:r>
      <w:r w:rsidRPr="00A74B2C">
        <w:t>în</w:t>
      </w:r>
      <w:r w:rsidR="009171E4">
        <w:t xml:space="preserve"> </w:t>
      </w:r>
      <w:r w:rsidRPr="00A74B2C">
        <w:t>rândul</w:t>
      </w:r>
      <w:r w:rsidR="009171E4">
        <w:t xml:space="preserve"> </w:t>
      </w:r>
      <w:r w:rsidRPr="00A74B2C">
        <w:t>adulților,</w:t>
      </w:r>
      <w:r w:rsidR="009171E4">
        <w:t xml:space="preserve"> </w:t>
      </w:r>
      <w:r w:rsidRPr="00A74B2C">
        <w:t>inclusiv</w:t>
      </w:r>
      <w:r w:rsidR="009171E4">
        <w:t xml:space="preserve"> </w:t>
      </w:r>
      <w:r w:rsidRPr="00A74B2C">
        <w:t>prin</w:t>
      </w:r>
      <w:r w:rsidR="009171E4">
        <w:t xml:space="preserve"> </w:t>
      </w:r>
      <w:r w:rsidRPr="00A74B2C">
        <w:t>facilitarea</w:t>
      </w:r>
      <w:r w:rsidR="009171E4">
        <w:t xml:space="preserve"> </w:t>
      </w:r>
      <w:r w:rsidRPr="00A74B2C">
        <w:t>mobilității</w:t>
      </w:r>
      <w:r w:rsidR="009171E4">
        <w:t xml:space="preserve"> </w:t>
      </w:r>
      <w:r w:rsidRPr="00A74B2C">
        <w:t>în</w:t>
      </w:r>
      <w:r w:rsidR="009171E4">
        <w:t xml:space="preserve"> </w:t>
      </w:r>
      <w:r w:rsidRPr="00A74B2C">
        <w:t>scop</w:t>
      </w:r>
      <w:r w:rsidR="009171E4">
        <w:t xml:space="preserve"> </w:t>
      </w:r>
      <w:r w:rsidRPr="00A74B2C">
        <w:t>educațional</w:t>
      </w:r>
      <w:r w:rsidR="009171E4">
        <w:t xml:space="preserve"> </w:t>
      </w:r>
      <w:r w:rsidRPr="00A74B2C">
        <w:t>pentru</w:t>
      </w:r>
      <w:r w:rsidR="009171E4">
        <w:t xml:space="preserve"> </w:t>
      </w:r>
      <w:r w:rsidRPr="00A74B2C">
        <w:t>toți</w:t>
      </w:r>
      <w:r w:rsidR="009171E4">
        <w:t xml:space="preserve"> </w:t>
      </w:r>
      <w:r w:rsidRPr="00A74B2C">
        <w:t>și</w:t>
      </w:r>
      <w:r w:rsidR="009171E4">
        <w:t xml:space="preserve"> </w:t>
      </w:r>
      <w:r w:rsidRPr="00A74B2C">
        <w:t>a</w:t>
      </w:r>
      <w:r w:rsidR="009171E4">
        <w:t xml:space="preserve"> </w:t>
      </w:r>
      <w:r w:rsidRPr="00A74B2C">
        <w:t>accesibilității</w:t>
      </w:r>
      <w:r w:rsidR="009171E4">
        <w:t xml:space="preserve"> </w:t>
      </w:r>
      <w:r w:rsidRPr="00A74B2C">
        <w:t>pentru</w:t>
      </w:r>
      <w:r w:rsidR="009171E4">
        <w:t xml:space="preserve"> </w:t>
      </w:r>
      <w:r w:rsidRPr="00A74B2C">
        <w:t>persoanele</w:t>
      </w:r>
      <w:r w:rsidR="009171E4">
        <w:t xml:space="preserve"> </w:t>
      </w:r>
      <w:r w:rsidRPr="00A74B2C">
        <w:t>cu</w:t>
      </w:r>
      <w:r w:rsidR="009171E4">
        <w:t xml:space="preserve"> </w:t>
      </w:r>
      <w:r w:rsidRPr="00A74B2C">
        <w:t>dizabilități</w:t>
      </w:r>
      <w:r w:rsidR="009171E4">
        <w:t xml:space="preserve"> </w:t>
      </w:r>
      <w:r w:rsidRPr="00A74B2C">
        <w:t>(FSE+),</w:t>
      </w:r>
      <w:r w:rsidR="009171E4">
        <w:t xml:space="preserve"> </w:t>
      </w:r>
      <w:r w:rsidRPr="00A74B2C">
        <w:t>Acțiunea</w:t>
      </w:r>
      <w:r w:rsidR="009171E4">
        <w:t xml:space="preserve"> </w:t>
      </w:r>
      <w:r w:rsidRPr="00A74B2C">
        <w:t>5.f.2</w:t>
      </w:r>
      <w:r w:rsidR="009171E4">
        <w:t xml:space="preserve"> </w:t>
      </w:r>
      <w:r w:rsidRPr="00A74B2C">
        <w:t>Diversificarea</w:t>
      </w:r>
      <w:r w:rsidR="009171E4">
        <w:t xml:space="preserve"> </w:t>
      </w:r>
      <w:r w:rsidRPr="00A74B2C">
        <w:t>și</w:t>
      </w:r>
      <w:r w:rsidR="009171E4">
        <w:t xml:space="preserve"> </w:t>
      </w:r>
      <w:r w:rsidRPr="00A74B2C">
        <w:t>flexibilizarea</w:t>
      </w:r>
      <w:r w:rsidR="009171E4">
        <w:t xml:space="preserve"> </w:t>
      </w:r>
      <w:r w:rsidRPr="00A74B2C">
        <w:t>serviciilor</w:t>
      </w:r>
      <w:r w:rsidR="009171E4">
        <w:t xml:space="preserve"> </w:t>
      </w:r>
      <w:r w:rsidRPr="00A74B2C">
        <w:t>de</w:t>
      </w:r>
      <w:r w:rsidR="009171E4">
        <w:t xml:space="preserve"> </w:t>
      </w:r>
      <w:r w:rsidRPr="00A74B2C">
        <w:t>suport</w:t>
      </w:r>
      <w:r w:rsidR="009171E4">
        <w:t xml:space="preserve"> </w:t>
      </w:r>
      <w:r w:rsidRPr="00A74B2C">
        <w:t>socio-educațional,</w:t>
      </w:r>
      <w:r w:rsidR="009171E4">
        <w:t xml:space="preserve"> </w:t>
      </w:r>
      <w:r w:rsidRPr="00A74B2C">
        <w:t>aprobat</w:t>
      </w:r>
      <w:r w:rsidR="009171E4">
        <w:t xml:space="preserve"> </w:t>
      </w:r>
      <w:r w:rsidRPr="00A74B2C">
        <w:t>prin</w:t>
      </w:r>
      <w:r w:rsidR="009171E4">
        <w:t xml:space="preserve"> </w:t>
      </w:r>
      <w:r w:rsidRPr="00A74B2C">
        <w:t>Ordinul</w:t>
      </w:r>
      <w:r w:rsidR="009171E4">
        <w:t xml:space="preserve"> </w:t>
      </w:r>
      <w:r w:rsidRPr="00A74B2C">
        <w:t>ministrului</w:t>
      </w:r>
      <w:r w:rsidR="009171E4">
        <w:t xml:space="preserve">  </w:t>
      </w:r>
      <w:r w:rsidRPr="00A74B2C">
        <w:t>investițiilor</w:t>
      </w:r>
      <w:r w:rsidR="009171E4">
        <w:t xml:space="preserve"> </w:t>
      </w:r>
      <w:r w:rsidRPr="00A74B2C">
        <w:t>și</w:t>
      </w:r>
      <w:r w:rsidR="009171E4">
        <w:t xml:space="preserve"> </w:t>
      </w:r>
      <w:r w:rsidRPr="00A74B2C">
        <w:t>proiectelor</w:t>
      </w:r>
      <w:r w:rsidR="009171E4">
        <w:t xml:space="preserve"> </w:t>
      </w:r>
      <w:r w:rsidRPr="00A74B2C">
        <w:t>europene</w:t>
      </w:r>
      <w:r w:rsidR="009171E4">
        <w:t xml:space="preserve"> </w:t>
      </w:r>
      <w:r w:rsidRPr="00A74B2C">
        <w:t>nr.</w:t>
      </w:r>
      <w:r w:rsidR="009171E4">
        <w:t xml:space="preserve"> </w:t>
      </w:r>
      <w:r w:rsidRPr="00A74B2C">
        <w:t>3825/2024.</w:t>
      </w:r>
    </w:p>
    <w:p w14:paraId="3DBFAAE8" w14:textId="319DD5AC" w:rsidR="00A74B2C" w:rsidRPr="00A74B2C" w:rsidRDefault="00A74B2C" w:rsidP="00A74B2C">
      <w:pPr>
        <w:pStyle w:val="Stilsursa"/>
      </w:pPr>
      <w:r>
        <w:t>Sursa:</w:t>
      </w:r>
      <w:r w:rsidR="009171E4">
        <w:t xml:space="preserve"> </w:t>
      </w:r>
      <w:r>
        <w:t>MIPE</w:t>
      </w:r>
    </w:p>
    <w:p w14:paraId="3472E51A" w14:textId="36CBED5D" w:rsidR="00A74B2C" w:rsidRPr="00A74B2C" w:rsidRDefault="00A74B2C" w:rsidP="00A74B2C">
      <w:pPr>
        <w:pStyle w:val="separatorarticole"/>
      </w:pPr>
      <w:r>
        <w:t>*</w:t>
      </w:r>
    </w:p>
    <w:p w14:paraId="1932D69E" w14:textId="7AD82DA6" w:rsidR="00543FDE" w:rsidRDefault="00543FDE" w:rsidP="00543FDE">
      <w:pPr>
        <w:pStyle w:val="TitluArticolinINFOUE"/>
      </w:pPr>
      <w:bookmarkStart w:id="117" w:name="_Toc181352400"/>
      <w:r w:rsidRPr="00543FDE">
        <w:t>PDD:</w:t>
      </w:r>
      <w:r w:rsidR="009171E4">
        <w:t xml:space="preserve"> </w:t>
      </w:r>
      <w:r w:rsidRPr="00543FDE">
        <w:t>Ghidul</w:t>
      </w:r>
      <w:r w:rsidR="009171E4">
        <w:t xml:space="preserve"> </w:t>
      </w:r>
      <w:r w:rsidRPr="00543FDE">
        <w:t>Solicitantului</w:t>
      </w:r>
      <w:r w:rsidR="009171E4">
        <w:t xml:space="preserve"> </w:t>
      </w:r>
      <w:r w:rsidRPr="00543FDE">
        <w:t>Condiții</w:t>
      </w:r>
      <w:r w:rsidR="009171E4">
        <w:t xml:space="preserve"> </w:t>
      </w:r>
      <w:r w:rsidRPr="00543FDE">
        <w:t>de</w:t>
      </w:r>
      <w:r w:rsidR="009171E4">
        <w:t xml:space="preserve"> </w:t>
      </w:r>
      <w:r w:rsidRPr="00543FDE">
        <w:t>accesare</w:t>
      </w:r>
      <w:r w:rsidR="009171E4">
        <w:t xml:space="preserve"> </w:t>
      </w:r>
      <w:r w:rsidRPr="00543FDE">
        <w:t>a</w:t>
      </w:r>
      <w:r w:rsidR="009171E4">
        <w:t xml:space="preserve"> </w:t>
      </w:r>
      <w:r w:rsidRPr="00543FDE">
        <w:t>finanțării</w:t>
      </w:r>
      <w:r w:rsidR="009171E4">
        <w:t xml:space="preserve"> </w:t>
      </w:r>
      <w:r w:rsidRPr="00543FDE">
        <w:t>pentru</w:t>
      </w:r>
      <w:r w:rsidR="009171E4">
        <w:t xml:space="preserve"> </w:t>
      </w:r>
      <w:r w:rsidRPr="00543FDE">
        <w:t>proiecte</w:t>
      </w:r>
      <w:r w:rsidR="009171E4">
        <w:t xml:space="preserve"> </w:t>
      </w:r>
      <w:r w:rsidRPr="00543FDE">
        <w:t>noi</w:t>
      </w:r>
      <w:r w:rsidR="009171E4">
        <w:t xml:space="preserve"> </w:t>
      </w:r>
      <w:r w:rsidRPr="00543FDE">
        <w:t>în</w:t>
      </w:r>
      <w:r w:rsidR="009171E4">
        <w:t xml:space="preserve"> </w:t>
      </w:r>
      <w:r w:rsidRPr="00543FDE">
        <w:t>sectorul</w:t>
      </w:r>
      <w:r w:rsidR="009171E4">
        <w:t xml:space="preserve"> </w:t>
      </w:r>
      <w:r w:rsidRPr="00543FDE">
        <w:t>deșeurilor</w:t>
      </w:r>
      <w:bookmarkEnd w:id="117"/>
    </w:p>
    <w:p w14:paraId="40BC04A0" w14:textId="3E9F0551" w:rsidR="00EC0110" w:rsidRPr="00EC0110" w:rsidRDefault="00EC0110" w:rsidP="00EC0110">
      <w:r w:rsidRPr="00EC0110">
        <w:t>Ministerul</w:t>
      </w:r>
      <w:r w:rsidR="009171E4">
        <w:t xml:space="preserve"> </w:t>
      </w:r>
      <w:r w:rsidRPr="00EC0110">
        <w:t>Investițiilor</w:t>
      </w:r>
      <w:r w:rsidR="009171E4">
        <w:t xml:space="preserve"> </w:t>
      </w:r>
      <w:r w:rsidRPr="00EC0110">
        <w:t>și</w:t>
      </w:r>
      <w:r w:rsidR="009171E4">
        <w:t xml:space="preserve"> </w:t>
      </w:r>
      <w:r w:rsidRPr="00EC0110">
        <w:t>Proiectelor</w:t>
      </w:r>
      <w:r w:rsidR="009171E4">
        <w:t xml:space="preserve"> </w:t>
      </w:r>
      <w:r w:rsidRPr="00EC0110">
        <w:t>Europene,</w:t>
      </w:r>
      <w:r w:rsidR="009171E4">
        <w:t xml:space="preserve"> </w:t>
      </w:r>
      <w:r w:rsidRPr="00EC0110">
        <w:t>prin</w:t>
      </w:r>
      <w:r w:rsidR="009171E4">
        <w:t xml:space="preserve"> </w:t>
      </w:r>
      <w:r w:rsidRPr="00EC0110">
        <w:t>Autoritatea</w:t>
      </w:r>
      <w:r w:rsidR="009171E4">
        <w:t xml:space="preserve"> </w:t>
      </w:r>
      <w:r w:rsidRPr="00EC0110">
        <w:t>de</w:t>
      </w:r>
      <w:r w:rsidR="009171E4">
        <w:t xml:space="preserve"> </w:t>
      </w:r>
      <w:r w:rsidRPr="00EC0110">
        <w:t>Management</w:t>
      </w:r>
      <w:r w:rsidR="009171E4">
        <w:t xml:space="preserve"> </w:t>
      </w:r>
      <w:r w:rsidRPr="00EC0110">
        <w:t>pentru</w:t>
      </w:r>
      <w:r w:rsidR="009171E4">
        <w:t xml:space="preserve"> </w:t>
      </w:r>
      <w:r w:rsidRPr="00EC0110">
        <w:t>Programul</w:t>
      </w:r>
      <w:r w:rsidR="009171E4">
        <w:t xml:space="preserve"> </w:t>
      </w:r>
      <w:r w:rsidRPr="00EC0110">
        <w:t>Dezvoltare</w:t>
      </w:r>
      <w:r w:rsidR="009171E4">
        <w:t xml:space="preserve"> </w:t>
      </w:r>
      <w:r w:rsidRPr="00EC0110">
        <w:t>Durabilă</w:t>
      </w:r>
      <w:r w:rsidR="009171E4">
        <w:t xml:space="preserve"> </w:t>
      </w:r>
      <w:r w:rsidRPr="00EC0110">
        <w:t>(PDD),</w:t>
      </w:r>
      <w:r w:rsidR="009171E4">
        <w:t xml:space="preserve"> </w:t>
      </w:r>
      <w:r w:rsidRPr="00EC0110">
        <w:t>publică</w:t>
      </w:r>
      <w:r w:rsidR="009171E4">
        <w:t xml:space="preserve"> </w:t>
      </w:r>
      <w:hyperlink r:id="rId57" w:history="1">
        <w:r w:rsidRPr="00EC0110">
          <w:rPr>
            <w:rStyle w:val="Hyperlink"/>
            <w:b/>
            <w:bCs/>
            <w:szCs w:val="24"/>
          </w:rPr>
          <w:t>Ghidul</w:t>
        </w:r>
        <w:r w:rsidR="009171E4">
          <w:rPr>
            <w:rStyle w:val="Hyperlink"/>
            <w:b/>
            <w:bCs/>
            <w:szCs w:val="24"/>
          </w:rPr>
          <w:t xml:space="preserve"> </w:t>
        </w:r>
        <w:r w:rsidRPr="00EC0110">
          <w:rPr>
            <w:rStyle w:val="Hyperlink"/>
            <w:b/>
            <w:bCs/>
            <w:szCs w:val="24"/>
          </w:rPr>
          <w:t>Solicitantului</w:t>
        </w:r>
        <w:r w:rsidR="009171E4">
          <w:rPr>
            <w:rStyle w:val="Hyperlink"/>
            <w:b/>
            <w:bCs/>
            <w:szCs w:val="24"/>
          </w:rPr>
          <w:t xml:space="preserve"> </w:t>
        </w:r>
        <w:r w:rsidRPr="00EC0110">
          <w:rPr>
            <w:rStyle w:val="Hyperlink"/>
            <w:b/>
            <w:bCs/>
            <w:szCs w:val="24"/>
          </w:rPr>
          <w:t>Condiții</w:t>
        </w:r>
        <w:r w:rsidR="009171E4">
          <w:rPr>
            <w:rStyle w:val="Hyperlink"/>
            <w:b/>
            <w:bCs/>
            <w:szCs w:val="24"/>
          </w:rPr>
          <w:t xml:space="preserve"> </w:t>
        </w:r>
        <w:r w:rsidRPr="00EC0110">
          <w:rPr>
            <w:rStyle w:val="Hyperlink"/>
            <w:b/>
            <w:bCs/>
            <w:szCs w:val="24"/>
          </w:rPr>
          <w:t>de</w:t>
        </w:r>
        <w:r w:rsidR="009171E4">
          <w:rPr>
            <w:rStyle w:val="Hyperlink"/>
            <w:b/>
            <w:bCs/>
            <w:szCs w:val="24"/>
          </w:rPr>
          <w:t xml:space="preserve"> </w:t>
        </w:r>
        <w:r w:rsidRPr="00EC0110">
          <w:rPr>
            <w:rStyle w:val="Hyperlink"/>
            <w:b/>
            <w:bCs/>
            <w:szCs w:val="24"/>
          </w:rPr>
          <w:t>accesare</w:t>
        </w:r>
        <w:r w:rsidR="009171E4">
          <w:rPr>
            <w:rStyle w:val="Hyperlink"/>
            <w:b/>
            <w:bCs/>
            <w:szCs w:val="24"/>
          </w:rPr>
          <w:t xml:space="preserve"> </w:t>
        </w:r>
        <w:r w:rsidRPr="00EC0110">
          <w:rPr>
            <w:rStyle w:val="Hyperlink"/>
            <w:b/>
            <w:bCs/>
            <w:szCs w:val="24"/>
          </w:rPr>
          <w:t>a</w:t>
        </w:r>
        <w:r w:rsidR="009171E4">
          <w:rPr>
            <w:rStyle w:val="Hyperlink"/>
            <w:b/>
            <w:bCs/>
            <w:szCs w:val="24"/>
          </w:rPr>
          <w:t xml:space="preserve"> </w:t>
        </w:r>
        <w:r w:rsidRPr="00EC0110">
          <w:rPr>
            <w:rStyle w:val="Hyperlink"/>
            <w:b/>
            <w:bCs/>
            <w:szCs w:val="24"/>
          </w:rPr>
          <w:t>finanțării</w:t>
        </w:r>
        <w:r w:rsidR="009171E4">
          <w:rPr>
            <w:rStyle w:val="Hyperlink"/>
            <w:b/>
            <w:bCs/>
            <w:szCs w:val="24"/>
          </w:rPr>
          <w:t xml:space="preserve"> </w:t>
        </w:r>
        <w:r w:rsidRPr="00EC0110">
          <w:rPr>
            <w:rStyle w:val="Hyperlink"/>
            <w:b/>
            <w:bCs/>
            <w:szCs w:val="24"/>
          </w:rPr>
          <w:t>pentru</w:t>
        </w:r>
        <w:r w:rsidR="009171E4">
          <w:rPr>
            <w:rStyle w:val="Hyperlink"/>
            <w:b/>
            <w:bCs/>
            <w:szCs w:val="24"/>
          </w:rPr>
          <w:t xml:space="preserve"> </w:t>
        </w:r>
        <w:r w:rsidRPr="00EC0110">
          <w:rPr>
            <w:rStyle w:val="Hyperlink"/>
            <w:b/>
            <w:bCs/>
            <w:szCs w:val="24"/>
          </w:rPr>
          <w:t>proiecte</w:t>
        </w:r>
        <w:r w:rsidR="009171E4">
          <w:rPr>
            <w:rStyle w:val="Hyperlink"/>
            <w:b/>
            <w:bCs/>
            <w:szCs w:val="24"/>
          </w:rPr>
          <w:t xml:space="preserve"> </w:t>
        </w:r>
        <w:r w:rsidRPr="00EC0110">
          <w:rPr>
            <w:rStyle w:val="Hyperlink"/>
            <w:b/>
            <w:bCs/>
            <w:szCs w:val="24"/>
          </w:rPr>
          <w:t>noi</w:t>
        </w:r>
        <w:r w:rsidR="009171E4">
          <w:rPr>
            <w:rStyle w:val="Hyperlink"/>
            <w:b/>
            <w:bCs/>
            <w:szCs w:val="24"/>
          </w:rPr>
          <w:t xml:space="preserve"> </w:t>
        </w:r>
        <w:r w:rsidRPr="00EC0110">
          <w:rPr>
            <w:rStyle w:val="Hyperlink"/>
            <w:b/>
            <w:bCs/>
            <w:szCs w:val="24"/>
          </w:rPr>
          <w:t>în</w:t>
        </w:r>
        <w:r w:rsidR="009171E4">
          <w:rPr>
            <w:rStyle w:val="Hyperlink"/>
            <w:b/>
            <w:bCs/>
            <w:szCs w:val="24"/>
          </w:rPr>
          <w:t xml:space="preserve"> </w:t>
        </w:r>
        <w:r w:rsidRPr="00EC0110">
          <w:rPr>
            <w:rStyle w:val="Hyperlink"/>
            <w:b/>
            <w:bCs/>
            <w:szCs w:val="24"/>
          </w:rPr>
          <w:t>sectorul</w:t>
        </w:r>
        <w:r w:rsidR="009171E4">
          <w:rPr>
            <w:rStyle w:val="Hyperlink"/>
            <w:b/>
            <w:bCs/>
            <w:szCs w:val="24"/>
          </w:rPr>
          <w:t xml:space="preserve"> </w:t>
        </w:r>
        <w:r w:rsidRPr="00EC0110">
          <w:rPr>
            <w:rStyle w:val="Hyperlink"/>
            <w:b/>
            <w:bCs/>
            <w:szCs w:val="24"/>
          </w:rPr>
          <w:t>deșeurilor</w:t>
        </w:r>
        <w:r w:rsidRPr="00EC0110">
          <w:rPr>
            <w:rStyle w:val="Hyperlink"/>
            <w:szCs w:val="24"/>
          </w:rPr>
          <w:t>,</w:t>
        </w:r>
      </w:hyperlink>
      <w:r w:rsidR="009171E4">
        <w:t xml:space="preserve"> </w:t>
      </w:r>
      <w:r w:rsidRPr="00EC0110">
        <w:t>Prioritatea</w:t>
      </w:r>
      <w:r w:rsidR="009171E4">
        <w:t xml:space="preserve"> </w:t>
      </w:r>
      <w:r w:rsidRPr="00EC0110">
        <w:t>1</w:t>
      </w:r>
      <w:r w:rsidR="009171E4">
        <w:t xml:space="preserve"> </w:t>
      </w:r>
      <w:r w:rsidRPr="00EC0110">
        <w:t>Dezvoltarea</w:t>
      </w:r>
      <w:r w:rsidR="009171E4">
        <w:t xml:space="preserve"> </w:t>
      </w:r>
      <w:r w:rsidRPr="00EC0110">
        <w:t>infrastructurii</w:t>
      </w:r>
      <w:r w:rsidR="009171E4">
        <w:t xml:space="preserve"> </w:t>
      </w:r>
      <w:r w:rsidRPr="00EC0110">
        <w:t>de</w:t>
      </w:r>
      <w:r w:rsidR="009171E4">
        <w:t xml:space="preserve"> </w:t>
      </w:r>
      <w:r w:rsidRPr="00EC0110">
        <w:t>apă</w:t>
      </w:r>
      <w:r w:rsidR="009171E4">
        <w:t xml:space="preserve"> </w:t>
      </w:r>
      <w:r w:rsidRPr="00EC0110">
        <w:t>și</w:t>
      </w:r>
      <w:r w:rsidR="009171E4">
        <w:t xml:space="preserve"> </w:t>
      </w:r>
      <w:r w:rsidRPr="00EC0110">
        <w:t>apă</w:t>
      </w:r>
      <w:r w:rsidR="009171E4">
        <w:t xml:space="preserve"> </w:t>
      </w:r>
      <w:r w:rsidRPr="00EC0110">
        <w:t>uzată</w:t>
      </w:r>
      <w:r w:rsidR="009171E4">
        <w:t xml:space="preserve"> </w:t>
      </w:r>
      <w:r w:rsidRPr="00EC0110">
        <w:t>și</w:t>
      </w:r>
      <w:r w:rsidR="009171E4">
        <w:t xml:space="preserve"> </w:t>
      </w:r>
      <w:r w:rsidRPr="00EC0110">
        <w:t>tranziția</w:t>
      </w:r>
      <w:r w:rsidR="009171E4">
        <w:t xml:space="preserve"> </w:t>
      </w:r>
      <w:r w:rsidRPr="00EC0110">
        <w:t>la</w:t>
      </w:r>
      <w:r w:rsidR="009171E4">
        <w:t xml:space="preserve"> </w:t>
      </w:r>
      <w:r w:rsidRPr="00EC0110">
        <w:t>o</w:t>
      </w:r>
      <w:r w:rsidR="009171E4">
        <w:t xml:space="preserve"> </w:t>
      </w:r>
      <w:r w:rsidRPr="00EC0110">
        <w:t>economie</w:t>
      </w:r>
      <w:r w:rsidR="009171E4">
        <w:t xml:space="preserve"> </w:t>
      </w:r>
      <w:r w:rsidRPr="00EC0110">
        <w:t>circulară,</w:t>
      </w:r>
      <w:r w:rsidR="009171E4">
        <w:t xml:space="preserve"> </w:t>
      </w:r>
      <w:r w:rsidRPr="00EC0110">
        <w:t>Obiectivul</w:t>
      </w:r>
      <w:r w:rsidR="009171E4">
        <w:t xml:space="preserve"> </w:t>
      </w:r>
      <w:r w:rsidRPr="00EC0110">
        <w:t>Specific</w:t>
      </w:r>
      <w:r w:rsidR="009171E4">
        <w:t xml:space="preserve"> </w:t>
      </w:r>
      <w:r w:rsidRPr="00EC0110">
        <w:t>RSO</w:t>
      </w:r>
      <w:r w:rsidR="009171E4">
        <w:t xml:space="preserve"> </w:t>
      </w:r>
      <w:r w:rsidRPr="00EC0110">
        <w:t>2.6.</w:t>
      </w:r>
      <w:r w:rsidR="009171E4">
        <w:t xml:space="preserve"> </w:t>
      </w:r>
      <w:r w:rsidRPr="00EC0110">
        <w:t>Promovarea</w:t>
      </w:r>
      <w:r w:rsidR="009171E4">
        <w:t xml:space="preserve"> </w:t>
      </w:r>
      <w:r w:rsidRPr="00EC0110">
        <w:t>tranziției</w:t>
      </w:r>
      <w:r w:rsidR="009171E4">
        <w:t xml:space="preserve"> </w:t>
      </w:r>
      <w:r w:rsidRPr="00EC0110">
        <w:t>la</w:t>
      </w:r>
      <w:r w:rsidR="009171E4">
        <w:t xml:space="preserve"> </w:t>
      </w:r>
      <w:r w:rsidRPr="00EC0110">
        <w:t>o</w:t>
      </w:r>
      <w:r w:rsidR="009171E4">
        <w:t xml:space="preserve"> </w:t>
      </w:r>
      <w:r w:rsidRPr="00EC0110">
        <w:t>economie</w:t>
      </w:r>
      <w:r w:rsidR="009171E4">
        <w:t xml:space="preserve"> </w:t>
      </w:r>
      <w:r w:rsidRPr="00EC0110">
        <w:t>circulară</w:t>
      </w:r>
      <w:r w:rsidR="009171E4">
        <w:t xml:space="preserve"> </w:t>
      </w:r>
      <w:r w:rsidRPr="00EC0110">
        <w:t>și</w:t>
      </w:r>
      <w:r w:rsidR="009171E4">
        <w:t xml:space="preserve"> </w:t>
      </w:r>
      <w:r w:rsidRPr="00EC0110">
        <w:t>eficientă</w:t>
      </w:r>
      <w:r w:rsidR="009171E4">
        <w:t xml:space="preserve"> </w:t>
      </w:r>
      <w:r w:rsidRPr="00EC0110">
        <w:t>din</w:t>
      </w:r>
      <w:r w:rsidR="009171E4">
        <w:t xml:space="preserve"> </w:t>
      </w:r>
      <w:r w:rsidRPr="00EC0110">
        <w:t>punct</w:t>
      </w:r>
      <w:r w:rsidR="009171E4">
        <w:t xml:space="preserve"> </w:t>
      </w:r>
      <w:r w:rsidRPr="00EC0110">
        <w:t>de</w:t>
      </w:r>
      <w:r w:rsidR="009171E4">
        <w:t xml:space="preserve"> </w:t>
      </w:r>
      <w:r w:rsidRPr="00EC0110">
        <w:t>vedere</w:t>
      </w:r>
      <w:r w:rsidR="009171E4">
        <w:t xml:space="preserve"> </w:t>
      </w:r>
      <w:r w:rsidRPr="00EC0110">
        <w:t>al</w:t>
      </w:r>
      <w:r w:rsidR="009171E4">
        <w:t xml:space="preserve"> </w:t>
      </w:r>
      <w:r w:rsidRPr="00EC0110">
        <w:t>utilizării</w:t>
      </w:r>
      <w:r w:rsidR="009171E4">
        <w:t xml:space="preserve"> </w:t>
      </w:r>
      <w:r w:rsidRPr="00EC0110">
        <w:t>resurselor</w:t>
      </w:r>
      <w:r w:rsidR="009171E4">
        <w:t xml:space="preserve"> </w:t>
      </w:r>
      <w:r w:rsidRPr="00EC0110">
        <w:t>(Fondul</w:t>
      </w:r>
      <w:r w:rsidR="009171E4">
        <w:t xml:space="preserve"> </w:t>
      </w:r>
      <w:r w:rsidRPr="00EC0110">
        <w:t>de</w:t>
      </w:r>
      <w:r w:rsidR="009171E4">
        <w:t xml:space="preserve"> </w:t>
      </w:r>
      <w:r w:rsidRPr="00EC0110">
        <w:t>Coeziune),</w:t>
      </w:r>
      <w:r w:rsidR="009171E4">
        <w:t xml:space="preserve"> </w:t>
      </w:r>
      <w:r w:rsidRPr="00EC0110">
        <w:t>Acțiunea</w:t>
      </w:r>
      <w:r w:rsidR="009171E4">
        <w:t xml:space="preserve"> </w:t>
      </w:r>
      <w:r w:rsidRPr="00EC0110">
        <w:t>1.3</w:t>
      </w:r>
      <w:r w:rsidR="009171E4">
        <w:t xml:space="preserve"> </w:t>
      </w:r>
      <w:r w:rsidRPr="00EC0110">
        <w:t>Gestionarea</w:t>
      </w:r>
      <w:r w:rsidR="009171E4">
        <w:t xml:space="preserve"> </w:t>
      </w:r>
      <w:r w:rsidRPr="00EC0110">
        <w:t>eficientă</w:t>
      </w:r>
      <w:r w:rsidR="009171E4">
        <w:t xml:space="preserve"> </w:t>
      </w:r>
      <w:r w:rsidRPr="00EC0110">
        <w:t>a</w:t>
      </w:r>
      <w:r w:rsidR="009171E4">
        <w:t xml:space="preserve"> </w:t>
      </w:r>
      <w:r w:rsidRPr="00EC0110">
        <w:t>deșeurilor</w:t>
      </w:r>
      <w:r w:rsidR="009171E4">
        <w:t xml:space="preserve"> </w:t>
      </w:r>
      <w:r w:rsidRPr="00EC0110">
        <w:t>în</w:t>
      </w:r>
      <w:r w:rsidR="009171E4">
        <w:t xml:space="preserve"> </w:t>
      </w:r>
      <w:r w:rsidRPr="00EC0110">
        <w:t>vederea</w:t>
      </w:r>
      <w:r w:rsidR="009171E4">
        <w:t xml:space="preserve"> </w:t>
      </w:r>
      <w:r w:rsidRPr="00EC0110">
        <w:t>accelerării</w:t>
      </w:r>
      <w:r w:rsidR="009171E4">
        <w:t xml:space="preserve"> </w:t>
      </w:r>
      <w:r w:rsidRPr="00EC0110">
        <w:t>tranziției</w:t>
      </w:r>
      <w:r w:rsidR="009171E4">
        <w:t xml:space="preserve"> </w:t>
      </w:r>
      <w:r w:rsidRPr="00EC0110">
        <w:t>spre</w:t>
      </w:r>
      <w:r w:rsidR="009171E4">
        <w:t xml:space="preserve"> </w:t>
      </w:r>
      <w:r w:rsidRPr="00EC0110">
        <w:t>economia</w:t>
      </w:r>
      <w:r w:rsidR="009171E4">
        <w:t xml:space="preserve"> </w:t>
      </w:r>
      <w:r w:rsidRPr="00EC0110">
        <w:t>circulară,</w:t>
      </w:r>
      <w:r w:rsidR="009171E4">
        <w:t xml:space="preserve"> </w:t>
      </w:r>
      <w:r w:rsidRPr="00EC0110">
        <w:t>pentru</w:t>
      </w:r>
      <w:r w:rsidR="009171E4">
        <w:t xml:space="preserve"> </w:t>
      </w:r>
      <w:r w:rsidRPr="00EC0110">
        <w:t>a</w:t>
      </w:r>
      <w:r w:rsidR="009171E4">
        <w:t xml:space="preserve"> </w:t>
      </w:r>
      <w:r w:rsidRPr="00EC0110">
        <w:t>îndeplini</w:t>
      </w:r>
      <w:r w:rsidR="009171E4">
        <w:t xml:space="preserve"> </w:t>
      </w:r>
      <w:r w:rsidRPr="00EC0110">
        <w:t>cerințele</w:t>
      </w:r>
      <w:r w:rsidR="009171E4">
        <w:t xml:space="preserve"> </w:t>
      </w:r>
      <w:r w:rsidRPr="00EC0110">
        <w:t>directivelor</w:t>
      </w:r>
      <w:r w:rsidR="009171E4">
        <w:t xml:space="preserve"> </w:t>
      </w:r>
      <w:r w:rsidRPr="00EC0110">
        <w:t>de</w:t>
      </w:r>
      <w:r w:rsidR="009171E4">
        <w:t xml:space="preserve"> </w:t>
      </w:r>
      <w:r w:rsidRPr="00EC0110">
        <w:t>mediu,</w:t>
      </w:r>
      <w:r w:rsidR="009171E4">
        <w:t xml:space="preserve"> </w:t>
      </w:r>
      <w:r w:rsidRPr="00EC0110">
        <w:t>aprobat</w:t>
      </w:r>
      <w:r w:rsidR="009171E4">
        <w:t xml:space="preserve"> </w:t>
      </w:r>
      <w:r w:rsidRPr="00EC0110">
        <w:t>prin</w:t>
      </w:r>
      <w:r w:rsidR="009171E4">
        <w:t xml:space="preserve"> </w:t>
      </w:r>
      <w:r w:rsidRPr="00EC0110">
        <w:t>Ordinul</w:t>
      </w:r>
      <w:r w:rsidR="009171E4">
        <w:t xml:space="preserve"> </w:t>
      </w:r>
      <w:r w:rsidRPr="00EC0110">
        <w:t>ministrului</w:t>
      </w:r>
      <w:r w:rsidR="009171E4">
        <w:t xml:space="preserve"> </w:t>
      </w:r>
      <w:r w:rsidRPr="00EC0110">
        <w:t>investițiilor</w:t>
      </w:r>
      <w:r w:rsidR="009171E4">
        <w:t xml:space="preserve"> </w:t>
      </w:r>
      <w:r w:rsidRPr="00EC0110">
        <w:t>și</w:t>
      </w:r>
      <w:r w:rsidR="009171E4">
        <w:t xml:space="preserve"> </w:t>
      </w:r>
      <w:r w:rsidRPr="00EC0110">
        <w:t>proiectelor</w:t>
      </w:r>
      <w:r w:rsidR="009171E4">
        <w:t xml:space="preserve"> </w:t>
      </w:r>
      <w:r w:rsidRPr="00EC0110">
        <w:t>europene</w:t>
      </w:r>
      <w:r w:rsidR="009171E4">
        <w:t xml:space="preserve"> </w:t>
      </w:r>
      <w:r w:rsidRPr="00EC0110">
        <w:t>nr.</w:t>
      </w:r>
      <w:r w:rsidR="009171E4">
        <w:t xml:space="preserve"> </w:t>
      </w:r>
      <w:r w:rsidRPr="00EC0110">
        <w:t>6641/29.10.2024.</w:t>
      </w:r>
    </w:p>
    <w:p w14:paraId="3DC1DAE5" w14:textId="309F7C85" w:rsidR="00EC0110" w:rsidRPr="00EC0110" w:rsidRDefault="00EC0110" w:rsidP="00EC0110">
      <w:r w:rsidRPr="00EC0110">
        <w:rPr>
          <w:b/>
          <w:bCs/>
        </w:rPr>
        <w:t>Ghidul</w:t>
      </w:r>
      <w:r w:rsidR="009171E4">
        <w:rPr>
          <w:b/>
          <w:bCs/>
        </w:rPr>
        <w:t xml:space="preserve"> </w:t>
      </w:r>
      <w:r w:rsidRPr="00EC0110">
        <w:rPr>
          <w:b/>
          <w:bCs/>
        </w:rPr>
        <w:t>publicat</w:t>
      </w:r>
      <w:r w:rsidR="009171E4">
        <w:rPr>
          <w:b/>
          <w:bCs/>
        </w:rPr>
        <w:t xml:space="preserve"> </w:t>
      </w:r>
      <w:r w:rsidRPr="00EC0110">
        <w:rPr>
          <w:b/>
          <w:bCs/>
        </w:rPr>
        <w:t>se</w:t>
      </w:r>
      <w:r w:rsidR="009171E4">
        <w:rPr>
          <w:b/>
          <w:bCs/>
        </w:rPr>
        <w:t xml:space="preserve"> </w:t>
      </w:r>
      <w:r w:rsidRPr="00EC0110">
        <w:rPr>
          <w:b/>
          <w:bCs/>
        </w:rPr>
        <w:t>regăsește</w:t>
      </w:r>
      <w:r w:rsidR="009171E4">
        <w:rPr>
          <w:b/>
          <w:bCs/>
        </w:rPr>
        <w:t xml:space="preserve"> </w:t>
      </w:r>
      <w:r w:rsidRPr="00EC0110">
        <w:rPr>
          <w:b/>
          <w:bCs/>
        </w:rPr>
        <w:t>pe</w:t>
      </w:r>
      <w:r w:rsidR="009171E4">
        <w:rPr>
          <w:b/>
          <w:bCs/>
        </w:rPr>
        <w:t xml:space="preserve"> </w:t>
      </w:r>
      <w:r w:rsidRPr="00EC0110">
        <w:rPr>
          <w:b/>
          <w:bCs/>
        </w:rPr>
        <w:t>site-ul</w:t>
      </w:r>
      <w:r w:rsidR="009171E4">
        <w:rPr>
          <w:b/>
          <w:bCs/>
        </w:rPr>
        <w:t xml:space="preserve"> </w:t>
      </w:r>
      <w:r w:rsidRPr="00EC0110">
        <w:rPr>
          <w:b/>
          <w:bCs/>
        </w:rPr>
        <w:t>MIPE,</w:t>
      </w:r>
      <w:r w:rsidR="009171E4">
        <w:rPr>
          <w:b/>
          <w:bCs/>
        </w:rPr>
        <w:t xml:space="preserve"> </w:t>
      </w:r>
      <w:hyperlink r:id="rId58" w:history="1">
        <w:r w:rsidRPr="00EC0110">
          <w:rPr>
            <w:rStyle w:val="Hyperlink"/>
            <w:b/>
            <w:bCs/>
            <w:szCs w:val="24"/>
          </w:rPr>
          <w:t>www.mfe.gov.ro</w:t>
        </w:r>
      </w:hyperlink>
      <w:r w:rsidR="009171E4">
        <w:rPr>
          <w:b/>
          <w:bCs/>
        </w:rPr>
        <w:t xml:space="preserve">  </w:t>
      </w:r>
      <w:r w:rsidRPr="00EC0110">
        <w:rPr>
          <w:b/>
          <w:bCs/>
        </w:rPr>
        <w:t>în</w:t>
      </w:r>
      <w:r w:rsidR="009171E4">
        <w:rPr>
          <w:b/>
          <w:bCs/>
        </w:rPr>
        <w:t xml:space="preserve"> </w:t>
      </w:r>
      <w:r w:rsidRPr="00EC0110">
        <w:rPr>
          <w:b/>
          <w:bCs/>
        </w:rPr>
        <w:t>cadrul</w:t>
      </w:r>
      <w:r w:rsidR="009171E4">
        <w:rPr>
          <w:b/>
          <w:bCs/>
        </w:rPr>
        <w:t xml:space="preserve"> </w:t>
      </w:r>
      <w:r w:rsidRPr="00EC0110">
        <w:rPr>
          <w:b/>
          <w:bCs/>
        </w:rPr>
        <w:t>paginii</w:t>
      </w:r>
      <w:r w:rsidR="009171E4">
        <w:rPr>
          <w:b/>
          <w:bCs/>
        </w:rPr>
        <w:t xml:space="preserve"> </w:t>
      </w:r>
      <w:r w:rsidRPr="00EC0110">
        <w:rPr>
          <w:b/>
          <w:bCs/>
        </w:rPr>
        <w:t>Programului</w:t>
      </w:r>
      <w:r w:rsidR="009171E4">
        <w:rPr>
          <w:b/>
          <w:bCs/>
        </w:rPr>
        <w:t xml:space="preserve"> </w:t>
      </w:r>
      <w:r w:rsidRPr="00EC0110">
        <w:rPr>
          <w:b/>
          <w:bCs/>
        </w:rPr>
        <w:t>Dezvoltare</w:t>
      </w:r>
      <w:r w:rsidR="009171E4">
        <w:rPr>
          <w:b/>
          <w:bCs/>
        </w:rPr>
        <w:t xml:space="preserve"> </w:t>
      </w:r>
      <w:r w:rsidRPr="00EC0110">
        <w:rPr>
          <w:b/>
          <w:bCs/>
        </w:rPr>
        <w:t>Durabilă</w:t>
      </w:r>
      <w:r w:rsidR="009171E4">
        <w:rPr>
          <w:b/>
          <w:bCs/>
        </w:rPr>
        <w:t xml:space="preserve"> </w:t>
      </w:r>
      <w:r w:rsidRPr="00EC0110">
        <w:rPr>
          <w:b/>
          <w:bCs/>
        </w:rPr>
        <w:t>2021-2027</w:t>
      </w:r>
      <w:r w:rsidRPr="00EC0110">
        <w:t>/în</w:t>
      </w:r>
      <w:r w:rsidR="009171E4">
        <w:t xml:space="preserve"> </w:t>
      </w:r>
      <w:r w:rsidRPr="00EC0110">
        <w:t>secțiunea</w:t>
      </w:r>
      <w:r w:rsidR="009171E4">
        <w:t xml:space="preserve"> </w:t>
      </w:r>
      <w:r w:rsidRPr="00EC0110">
        <w:t>„Programe/PDD”</w:t>
      </w:r>
      <w:r w:rsidR="009171E4">
        <w:t xml:space="preserve"> </w:t>
      </w:r>
      <w:r w:rsidRPr="00EC0110">
        <w:t>(</w:t>
      </w:r>
      <w:hyperlink r:id="rId59" w:history="1">
        <w:r w:rsidRPr="00EC0110">
          <w:rPr>
            <w:rStyle w:val="Hyperlink"/>
            <w:szCs w:val="24"/>
          </w:rPr>
          <w:t>https://mfe.gov.ro/pdd-21-27/</w:t>
        </w:r>
      </w:hyperlink>
      <w:r w:rsidRPr="00EC0110">
        <w:t>)</w:t>
      </w:r>
    </w:p>
    <w:p w14:paraId="794098FB" w14:textId="429DFDA5" w:rsidR="00EC0110" w:rsidRPr="00EC0110" w:rsidRDefault="00EC0110" w:rsidP="00EC0110">
      <w:pPr>
        <w:jc w:val="right"/>
        <w:rPr>
          <w:b/>
          <w:i/>
          <w:color w:val="0000FF"/>
          <w:sz w:val="14"/>
        </w:rPr>
      </w:pPr>
      <w:r w:rsidRPr="00EC0110">
        <w:rPr>
          <w:b/>
          <w:i/>
          <w:color w:val="0000FF"/>
          <w:sz w:val="14"/>
        </w:rPr>
        <w:t>Sursa:</w:t>
      </w:r>
      <w:r w:rsidR="009171E4">
        <w:rPr>
          <w:b/>
          <w:i/>
          <w:color w:val="0000FF"/>
          <w:sz w:val="14"/>
        </w:rPr>
        <w:t xml:space="preserve"> </w:t>
      </w:r>
      <w:r w:rsidRPr="00EC0110">
        <w:rPr>
          <w:b/>
          <w:i/>
          <w:color w:val="0000FF"/>
          <w:sz w:val="14"/>
        </w:rPr>
        <w:t>MIPE</w:t>
      </w:r>
    </w:p>
    <w:p w14:paraId="20659A42" w14:textId="11FB1B6B" w:rsidR="00543FDE" w:rsidRPr="00543FDE" w:rsidRDefault="00543FDE" w:rsidP="00543FDE">
      <w:pPr>
        <w:pStyle w:val="separatorarticole"/>
      </w:pPr>
      <w:r>
        <w:t>*</w:t>
      </w:r>
    </w:p>
    <w:p w14:paraId="274C8C54" w14:textId="7160768E" w:rsidR="00CA06A9" w:rsidRDefault="00CA06A9" w:rsidP="00CA06A9">
      <w:pPr>
        <w:pStyle w:val="TitluArticolinINFOUE"/>
      </w:pPr>
      <w:bookmarkStart w:id="118" w:name="_Toc181352401"/>
      <w:r w:rsidRPr="00CA06A9">
        <w:t>PDD:</w:t>
      </w:r>
      <w:r w:rsidR="009171E4">
        <w:t xml:space="preserve"> </w:t>
      </w:r>
      <w:r w:rsidRPr="00CA06A9">
        <w:t>actualizează</w:t>
      </w:r>
      <w:r w:rsidR="009171E4">
        <w:t xml:space="preserve"> </w:t>
      </w:r>
      <w:r w:rsidRPr="00CA06A9">
        <w:t>Ghidul</w:t>
      </w:r>
      <w:r w:rsidR="009171E4">
        <w:t xml:space="preserve"> </w:t>
      </w:r>
      <w:r w:rsidRPr="00CA06A9">
        <w:t>Solicitantului</w:t>
      </w:r>
      <w:r w:rsidR="009171E4">
        <w:t xml:space="preserve"> </w:t>
      </w:r>
      <w:r w:rsidRPr="00CA06A9">
        <w:t>pentru</w:t>
      </w:r>
      <w:r w:rsidR="009171E4">
        <w:t xml:space="preserve"> </w:t>
      </w:r>
      <w:r w:rsidRPr="00CA06A9">
        <w:t>stabilirea</w:t>
      </w:r>
      <w:r w:rsidR="009171E4">
        <w:t xml:space="preserve"> </w:t>
      </w:r>
      <w:r w:rsidRPr="00CA06A9">
        <w:t>condițiilor</w:t>
      </w:r>
      <w:r w:rsidR="009171E4">
        <w:t xml:space="preserve"> </w:t>
      </w:r>
      <w:r w:rsidRPr="00CA06A9">
        <w:t>de</w:t>
      </w:r>
      <w:r w:rsidR="009171E4">
        <w:t xml:space="preserve"> </w:t>
      </w:r>
      <w:r w:rsidRPr="00CA06A9">
        <w:t>reaprobare</w:t>
      </w:r>
      <w:r w:rsidR="009171E4">
        <w:t xml:space="preserve"> </w:t>
      </w:r>
      <w:r w:rsidRPr="00CA06A9">
        <w:t>a</w:t>
      </w:r>
      <w:r w:rsidR="009171E4">
        <w:t xml:space="preserve"> </w:t>
      </w:r>
      <w:r w:rsidRPr="00CA06A9">
        <w:t>proiectelor</w:t>
      </w:r>
      <w:r w:rsidR="009171E4">
        <w:t xml:space="preserve"> </w:t>
      </w:r>
      <w:r w:rsidRPr="00CA06A9">
        <w:t>de</w:t>
      </w:r>
      <w:r w:rsidR="009171E4">
        <w:t xml:space="preserve"> </w:t>
      </w:r>
      <w:r w:rsidRPr="00CA06A9">
        <w:t>apă</w:t>
      </w:r>
      <w:r w:rsidR="009171E4">
        <w:t xml:space="preserve"> </w:t>
      </w:r>
      <w:r w:rsidRPr="00CA06A9">
        <w:t>și</w:t>
      </w:r>
      <w:r w:rsidR="009171E4">
        <w:t xml:space="preserve"> </w:t>
      </w:r>
      <w:r w:rsidRPr="00CA06A9">
        <w:t>apă</w:t>
      </w:r>
      <w:r w:rsidR="009171E4">
        <w:t xml:space="preserve"> </w:t>
      </w:r>
      <w:r w:rsidRPr="00CA06A9">
        <w:t>uzată</w:t>
      </w:r>
      <w:r w:rsidR="009171E4">
        <w:t xml:space="preserve"> </w:t>
      </w:r>
      <w:r w:rsidRPr="00CA06A9">
        <w:t>contractate</w:t>
      </w:r>
      <w:r w:rsidR="009171E4">
        <w:t xml:space="preserve"> </w:t>
      </w:r>
      <w:r w:rsidRPr="00CA06A9">
        <w:t>conform</w:t>
      </w:r>
      <w:r w:rsidR="009171E4">
        <w:t xml:space="preserve"> </w:t>
      </w:r>
      <w:r w:rsidRPr="00CA06A9">
        <w:t>dispozițiilor</w:t>
      </w:r>
      <w:r w:rsidR="009171E4">
        <w:t xml:space="preserve"> </w:t>
      </w:r>
      <w:r w:rsidRPr="00CA06A9">
        <w:t>art.</w:t>
      </w:r>
      <w:r w:rsidR="009171E4">
        <w:t xml:space="preserve"> </w:t>
      </w:r>
      <w:r w:rsidRPr="00CA06A9">
        <w:t>I</w:t>
      </w:r>
      <w:r w:rsidR="009171E4">
        <w:t xml:space="preserve"> </w:t>
      </w:r>
      <w:r w:rsidRPr="00CA06A9">
        <w:t>din</w:t>
      </w:r>
      <w:r w:rsidR="009171E4">
        <w:t xml:space="preserve"> </w:t>
      </w:r>
      <w:r w:rsidRPr="00CA06A9">
        <w:t>OUG</w:t>
      </w:r>
      <w:r w:rsidR="009171E4">
        <w:t xml:space="preserve"> </w:t>
      </w:r>
      <w:r w:rsidRPr="00CA06A9">
        <w:t>nr.</w:t>
      </w:r>
      <w:r w:rsidR="009171E4">
        <w:t xml:space="preserve"> </w:t>
      </w:r>
      <w:r w:rsidRPr="00CA06A9">
        <w:t>109/2022</w:t>
      </w:r>
      <w:bookmarkEnd w:id="118"/>
    </w:p>
    <w:p w14:paraId="5FA01EBC" w14:textId="6A808C8D" w:rsidR="00CA06A9" w:rsidRPr="00CA06A9" w:rsidRDefault="00CA06A9" w:rsidP="00CA06A9">
      <w:r w:rsidRPr="00CA06A9">
        <w:t>Ministerul</w:t>
      </w:r>
      <w:r w:rsidR="009171E4">
        <w:t xml:space="preserve"> </w:t>
      </w:r>
      <w:r w:rsidRPr="00CA06A9">
        <w:t>Investițiilor</w:t>
      </w:r>
      <w:r w:rsidR="009171E4">
        <w:t xml:space="preserve"> </w:t>
      </w:r>
      <w:r w:rsidRPr="00CA06A9">
        <w:t>și</w:t>
      </w:r>
      <w:r w:rsidR="009171E4">
        <w:t xml:space="preserve"> </w:t>
      </w:r>
      <w:r w:rsidRPr="00CA06A9">
        <w:t>Proiectelor</w:t>
      </w:r>
      <w:r w:rsidR="009171E4">
        <w:t xml:space="preserve"> </w:t>
      </w:r>
      <w:r w:rsidRPr="00CA06A9">
        <w:t>Europene,</w:t>
      </w:r>
      <w:r w:rsidR="009171E4">
        <w:t xml:space="preserve"> </w:t>
      </w:r>
      <w:r w:rsidRPr="00CA06A9">
        <w:t>prin</w:t>
      </w:r>
      <w:r w:rsidR="009171E4">
        <w:t xml:space="preserve"> </w:t>
      </w:r>
      <w:r w:rsidRPr="00CA06A9">
        <w:t>Autoritatea</w:t>
      </w:r>
      <w:r w:rsidR="009171E4">
        <w:t xml:space="preserve"> </w:t>
      </w:r>
      <w:r w:rsidRPr="00CA06A9">
        <w:t>de</w:t>
      </w:r>
      <w:r w:rsidR="009171E4">
        <w:t xml:space="preserve"> </w:t>
      </w:r>
      <w:r w:rsidRPr="00CA06A9">
        <w:t>Management</w:t>
      </w:r>
      <w:r w:rsidR="009171E4">
        <w:t xml:space="preserve"> </w:t>
      </w:r>
      <w:r w:rsidRPr="00CA06A9">
        <w:t>pentru</w:t>
      </w:r>
      <w:r w:rsidR="009171E4">
        <w:t xml:space="preserve"> </w:t>
      </w:r>
      <w:r w:rsidRPr="00CA06A9">
        <w:t>Programul</w:t>
      </w:r>
      <w:r w:rsidR="009171E4">
        <w:t xml:space="preserve"> </w:t>
      </w:r>
      <w:r w:rsidRPr="00CA06A9">
        <w:t>Dezvoltare</w:t>
      </w:r>
      <w:r w:rsidR="009171E4">
        <w:t xml:space="preserve"> </w:t>
      </w:r>
      <w:r w:rsidRPr="00CA06A9">
        <w:t>Durabilă</w:t>
      </w:r>
      <w:r w:rsidR="009171E4">
        <w:t xml:space="preserve"> </w:t>
      </w:r>
      <w:r w:rsidRPr="00CA06A9">
        <w:t>(PDD),</w:t>
      </w:r>
      <w:r w:rsidR="009171E4">
        <w:t xml:space="preserve"> </w:t>
      </w:r>
      <w:r w:rsidRPr="00CA06A9">
        <w:t>publică</w:t>
      </w:r>
      <w:r w:rsidR="009171E4">
        <w:t xml:space="preserve"> </w:t>
      </w:r>
      <w:hyperlink r:id="rId60" w:history="1">
        <w:r w:rsidRPr="00CA06A9">
          <w:rPr>
            <w:rStyle w:val="Hyperlink"/>
            <w:b/>
            <w:bCs/>
            <w:szCs w:val="24"/>
          </w:rPr>
          <w:t>Ordinul</w:t>
        </w:r>
        <w:r w:rsidR="009171E4">
          <w:rPr>
            <w:rStyle w:val="Hyperlink"/>
            <w:b/>
            <w:bCs/>
            <w:szCs w:val="24"/>
          </w:rPr>
          <w:t xml:space="preserve"> </w:t>
        </w:r>
        <w:r w:rsidRPr="00CA06A9">
          <w:rPr>
            <w:rStyle w:val="Hyperlink"/>
            <w:b/>
            <w:bCs/>
            <w:szCs w:val="24"/>
          </w:rPr>
          <w:t>MIPE</w:t>
        </w:r>
        <w:r w:rsidR="009171E4">
          <w:rPr>
            <w:rStyle w:val="Hyperlink"/>
            <w:b/>
            <w:bCs/>
            <w:szCs w:val="24"/>
          </w:rPr>
          <w:t xml:space="preserve"> </w:t>
        </w:r>
        <w:r w:rsidRPr="00CA06A9">
          <w:rPr>
            <w:rStyle w:val="Hyperlink"/>
            <w:b/>
            <w:bCs/>
            <w:szCs w:val="24"/>
          </w:rPr>
          <w:t>nr.</w:t>
        </w:r>
        <w:r w:rsidR="009171E4">
          <w:rPr>
            <w:rStyle w:val="Hyperlink"/>
            <w:b/>
            <w:bCs/>
            <w:szCs w:val="24"/>
          </w:rPr>
          <w:t xml:space="preserve"> </w:t>
        </w:r>
        <w:r w:rsidRPr="00CA06A9">
          <w:rPr>
            <w:rStyle w:val="Hyperlink"/>
            <w:b/>
            <w:bCs/>
            <w:szCs w:val="24"/>
          </w:rPr>
          <w:t>6643/29.10.2024</w:t>
        </w:r>
      </w:hyperlink>
      <w:r w:rsidR="009171E4">
        <w:t xml:space="preserve"> </w:t>
      </w:r>
      <w:r w:rsidRPr="00CA06A9">
        <w:t>pentru</w:t>
      </w:r>
      <w:r w:rsidR="009171E4">
        <w:t xml:space="preserve"> </w:t>
      </w:r>
      <w:r w:rsidRPr="00CA06A9">
        <w:t>modificarea</w:t>
      </w:r>
      <w:r w:rsidR="009171E4">
        <w:t xml:space="preserve"> </w:t>
      </w:r>
      <w:r w:rsidRPr="00CA06A9">
        <w:rPr>
          <w:b/>
          <w:bCs/>
        </w:rPr>
        <w:t>Ghidului</w:t>
      </w:r>
      <w:r w:rsidR="009171E4">
        <w:rPr>
          <w:b/>
          <w:bCs/>
        </w:rPr>
        <w:t xml:space="preserve"> </w:t>
      </w:r>
      <w:r w:rsidRPr="00CA06A9">
        <w:rPr>
          <w:b/>
          <w:bCs/>
        </w:rPr>
        <w:t>Solicitantului</w:t>
      </w:r>
      <w:r w:rsidR="009171E4">
        <w:rPr>
          <w:b/>
          <w:bCs/>
        </w:rPr>
        <w:t xml:space="preserve"> </w:t>
      </w:r>
      <w:r w:rsidRPr="00CA06A9">
        <w:rPr>
          <w:b/>
          <w:bCs/>
        </w:rPr>
        <w:t>pentru</w:t>
      </w:r>
      <w:r w:rsidR="009171E4">
        <w:rPr>
          <w:b/>
          <w:bCs/>
        </w:rPr>
        <w:t xml:space="preserve"> </w:t>
      </w:r>
      <w:r w:rsidRPr="00CA06A9">
        <w:rPr>
          <w:b/>
          <w:bCs/>
        </w:rPr>
        <w:t>stabilirea</w:t>
      </w:r>
      <w:r w:rsidR="009171E4">
        <w:rPr>
          <w:b/>
          <w:bCs/>
        </w:rPr>
        <w:t xml:space="preserve"> </w:t>
      </w:r>
      <w:r w:rsidRPr="00CA06A9">
        <w:rPr>
          <w:b/>
          <w:bCs/>
        </w:rPr>
        <w:t>condițiilor</w:t>
      </w:r>
      <w:r w:rsidR="009171E4">
        <w:rPr>
          <w:b/>
          <w:bCs/>
        </w:rPr>
        <w:t xml:space="preserve"> </w:t>
      </w:r>
      <w:r w:rsidRPr="00CA06A9">
        <w:rPr>
          <w:b/>
          <w:bCs/>
        </w:rPr>
        <w:t>de</w:t>
      </w:r>
      <w:r w:rsidR="009171E4">
        <w:rPr>
          <w:b/>
          <w:bCs/>
        </w:rPr>
        <w:t xml:space="preserve"> </w:t>
      </w:r>
      <w:r w:rsidRPr="00CA06A9">
        <w:rPr>
          <w:b/>
          <w:bCs/>
        </w:rPr>
        <w:t>reaprobare</w:t>
      </w:r>
      <w:r w:rsidR="009171E4">
        <w:rPr>
          <w:b/>
          <w:bCs/>
        </w:rPr>
        <w:t xml:space="preserve"> </w:t>
      </w:r>
      <w:r w:rsidRPr="00CA06A9">
        <w:rPr>
          <w:b/>
          <w:bCs/>
        </w:rPr>
        <w:t>a</w:t>
      </w:r>
      <w:r w:rsidR="009171E4">
        <w:rPr>
          <w:b/>
          <w:bCs/>
        </w:rPr>
        <w:t xml:space="preserve"> </w:t>
      </w:r>
      <w:r w:rsidRPr="00CA06A9">
        <w:rPr>
          <w:b/>
          <w:bCs/>
        </w:rPr>
        <w:t>proiectelor</w:t>
      </w:r>
      <w:r w:rsidR="009171E4">
        <w:rPr>
          <w:b/>
          <w:bCs/>
        </w:rPr>
        <w:t xml:space="preserve"> </w:t>
      </w:r>
      <w:r w:rsidRPr="00CA06A9">
        <w:rPr>
          <w:b/>
          <w:bCs/>
        </w:rPr>
        <w:t>de</w:t>
      </w:r>
      <w:r w:rsidR="009171E4">
        <w:rPr>
          <w:b/>
          <w:bCs/>
        </w:rPr>
        <w:t xml:space="preserve"> </w:t>
      </w:r>
      <w:r w:rsidRPr="00CA06A9">
        <w:rPr>
          <w:b/>
          <w:bCs/>
        </w:rPr>
        <w:t>apă</w:t>
      </w:r>
      <w:r w:rsidR="009171E4">
        <w:rPr>
          <w:b/>
          <w:bCs/>
        </w:rPr>
        <w:t xml:space="preserve"> </w:t>
      </w:r>
      <w:r w:rsidRPr="00CA06A9">
        <w:rPr>
          <w:b/>
          <w:bCs/>
        </w:rPr>
        <w:t>și</w:t>
      </w:r>
      <w:r w:rsidR="009171E4">
        <w:rPr>
          <w:b/>
          <w:bCs/>
        </w:rPr>
        <w:t xml:space="preserve"> </w:t>
      </w:r>
      <w:r w:rsidRPr="00CA06A9">
        <w:rPr>
          <w:b/>
          <w:bCs/>
        </w:rPr>
        <w:t>apă</w:t>
      </w:r>
      <w:r w:rsidR="009171E4">
        <w:rPr>
          <w:b/>
          <w:bCs/>
        </w:rPr>
        <w:t xml:space="preserve"> </w:t>
      </w:r>
      <w:r w:rsidRPr="00CA06A9">
        <w:rPr>
          <w:b/>
          <w:bCs/>
        </w:rPr>
        <w:t>uzată</w:t>
      </w:r>
      <w:r w:rsidR="009171E4">
        <w:rPr>
          <w:b/>
          <w:bCs/>
        </w:rPr>
        <w:t xml:space="preserve"> </w:t>
      </w:r>
      <w:r w:rsidRPr="00CA06A9">
        <w:rPr>
          <w:b/>
          <w:bCs/>
        </w:rPr>
        <w:t>contractate</w:t>
      </w:r>
      <w:r w:rsidR="009171E4">
        <w:rPr>
          <w:b/>
          <w:bCs/>
        </w:rPr>
        <w:t xml:space="preserve"> </w:t>
      </w:r>
      <w:r w:rsidRPr="00CA06A9">
        <w:rPr>
          <w:b/>
          <w:bCs/>
        </w:rPr>
        <w:t>conform</w:t>
      </w:r>
      <w:r w:rsidR="009171E4">
        <w:rPr>
          <w:b/>
          <w:bCs/>
        </w:rPr>
        <w:t xml:space="preserve"> </w:t>
      </w:r>
      <w:r w:rsidRPr="00CA06A9">
        <w:rPr>
          <w:b/>
          <w:bCs/>
        </w:rPr>
        <w:t>dispozițiilor</w:t>
      </w:r>
      <w:r w:rsidR="009171E4">
        <w:rPr>
          <w:b/>
          <w:bCs/>
        </w:rPr>
        <w:t xml:space="preserve"> </w:t>
      </w:r>
      <w:r w:rsidRPr="00CA06A9">
        <w:rPr>
          <w:b/>
          <w:bCs/>
        </w:rPr>
        <w:t>art.</w:t>
      </w:r>
      <w:r w:rsidR="009171E4">
        <w:rPr>
          <w:b/>
          <w:bCs/>
        </w:rPr>
        <w:t xml:space="preserve"> </w:t>
      </w:r>
      <w:r w:rsidRPr="00CA06A9">
        <w:rPr>
          <w:b/>
          <w:bCs/>
        </w:rPr>
        <w:t>I</w:t>
      </w:r>
      <w:r w:rsidR="009171E4">
        <w:rPr>
          <w:b/>
          <w:bCs/>
        </w:rPr>
        <w:t xml:space="preserve"> </w:t>
      </w:r>
      <w:r w:rsidRPr="00CA06A9">
        <w:rPr>
          <w:b/>
          <w:bCs/>
        </w:rPr>
        <w:t>din</w:t>
      </w:r>
      <w:r w:rsidR="009171E4">
        <w:rPr>
          <w:b/>
          <w:bCs/>
        </w:rPr>
        <w:t xml:space="preserve"> </w:t>
      </w:r>
      <w:r w:rsidRPr="00CA06A9">
        <w:rPr>
          <w:b/>
          <w:bCs/>
        </w:rPr>
        <w:t>OUG</w:t>
      </w:r>
      <w:r w:rsidR="009171E4">
        <w:rPr>
          <w:b/>
          <w:bCs/>
        </w:rPr>
        <w:t xml:space="preserve"> </w:t>
      </w:r>
      <w:r w:rsidRPr="00CA06A9">
        <w:rPr>
          <w:b/>
          <w:bCs/>
        </w:rPr>
        <w:t>nr.</w:t>
      </w:r>
      <w:r w:rsidR="009171E4">
        <w:rPr>
          <w:b/>
          <w:bCs/>
        </w:rPr>
        <w:t xml:space="preserve"> </w:t>
      </w:r>
      <w:r w:rsidRPr="00CA06A9">
        <w:rPr>
          <w:b/>
          <w:bCs/>
        </w:rPr>
        <w:t>109/2022</w:t>
      </w:r>
      <w:r w:rsidRPr="00CA06A9">
        <w:t>,</w:t>
      </w:r>
      <w:r w:rsidR="009171E4">
        <w:t xml:space="preserve"> </w:t>
      </w:r>
      <w:r w:rsidRPr="00CA06A9">
        <w:t>Prioritatea</w:t>
      </w:r>
      <w:r w:rsidR="009171E4">
        <w:t xml:space="preserve"> </w:t>
      </w:r>
      <w:r w:rsidRPr="00CA06A9">
        <w:t>1</w:t>
      </w:r>
      <w:r w:rsidR="009171E4">
        <w:t xml:space="preserve"> </w:t>
      </w:r>
      <w:r w:rsidRPr="00CA06A9">
        <w:t>–</w:t>
      </w:r>
      <w:r w:rsidR="009171E4">
        <w:t xml:space="preserve"> </w:t>
      </w:r>
      <w:r w:rsidRPr="00CA06A9">
        <w:t>Dezvoltarea</w:t>
      </w:r>
      <w:r w:rsidR="009171E4">
        <w:t xml:space="preserve"> </w:t>
      </w:r>
      <w:r w:rsidRPr="00CA06A9">
        <w:t>infrastructurii</w:t>
      </w:r>
      <w:r w:rsidR="009171E4">
        <w:t xml:space="preserve"> </w:t>
      </w:r>
      <w:r w:rsidRPr="00CA06A9">
        <w:t>de</w:t>
      </w:r>
      <w:r w:rsidR="009171E4">
        <w:t xml:space="preserve"> </w:t>
      </w:r>
      <w:r w:rsidRPr="00CA06A9">
        <w:t>apă</w:t>
      </w:r>
      <w:r w:rsidR="009171E4">
        <w:t xml:space="preserve"> </w:t>
      </w:r>
      <w:r w:rsidRPr="00CA06A9">
        <w:t>și</w:t>
      </w:r>
      <w:r w:rsidR="009171E4">
        <w:t xml:space="preserve"> </w:t>
      </w:r>
      <w:r w:rsidRPr="00CA06A9">
        <w:t>apă</w:t>
      </w:r>
      <w:r w:rsidR="009171E4">
        <w:t xml:space="preserve"> </w:t>
      </w:r>
      <w:r w:rsidRPr="00CA06A9">
        <w:t>uzată</w:t>
      </w:r>
      <w:r w:rsidR="009171E4">
        <w:t xml:space="preserve"> </w:t>
      </w:r>
      <w:r w:rsidRPr="00CA06A9">
        <w:t>și</w:t>
      </w:r>
      <w:r w:rsidR="009171E4">
        <w:t xml:space="preserve"> </w:t>
      </w:r>
      <w:r w:rsidRPr="00CA06A9">
        <w:t>tranziția</w:t>
      </w:r>
      <w:r w:rsidR="009171E4">
        <w:t xml:space="preserve"> </w:t>
      </w:r>
      <w:r w:rsidRPr="00CA06A9">
        <w:t>la</w:t>
      </w:r>
      <w:r w:rsidR="009171E4">
        <w:t xml:space="preserve"> </w:t>
      </w:r>
      <w:r w:rsidRPr="00CA06A9">
        <w:t>o</w:t>
      </w:r>
      <w:r w:rsidR="009171E4">
        <w:t xml:space="preserve">  </w:t>
      </w:r>
      <w:r w:rsidRPr="00CA06A9">
        <w:t>economie</w:t>
      </w:r>
      <w:r w:rsidR="009171E4">
        <w:t xml:space="preserve"> </w:t>
      </w:r>
      <w:r w:rsidRPr="00CA06A9">
        <w:t>circulară,</w:t>
      </w:r>
      <w:r w:rsidR="009171E4">
        <w:t xml:space="preserve"> </w:t>
      </w:r>
      <w:r w:rsidRPr="00CA06A9">
        <w:t>Obiectivul</w:t>
      </w:r>
      <w:r w:rsidR="009171E4">
        <w:t xml:space="preserve"> </w:t>
      </w:r>
      <w:r w:rsidRPr="00CA06A9">
        <w:t>Specific</w:t>
      </w:r>
      <w:r w:rsidR="009171E4">
        <w:t xml:space="preserve"> </w:t>
      </w:r>
      <w:r w:rsidRPr="00CA06A9">
        <w:t>RSO2.5</w:t>
      </w:r>
      <w:r w:rsidR="009171E4">
        <w:t xml:space="preserve"> </w:t>
      </w:r>
      <w:r w:rsidRPr="00CA06A9">
        <w:t>–</w:t>
      </w:r>
      <w:r w:rsidR="009171E4">
        <w:t xml:space="preserve"> </w:t>
      </w:r>
      <w:r w:rsidRPr="00CA06A9">
        <w:t>Promovarea</w:t>
      </w:r>
      <w:r w:rsidR="009171E4">
        <w:t xml:space="preserve"> </w:t>
      </w:r>
      <w:r w:rsidRPr="00CA06A9">
        <w:t>accesului</w:t>
      </w:r>
      <w:r w:rsidR="009171E4">
        <w:t xml:space="preserve"> </w:t>
      </w:r>
      <w:r w:rsidRPr="00CA06A9">
        <w:t>la</w:t>
      </w:r>
      <w:r w:rsidR="009171E4">
        <w:t xml:space="preserve"> </w:t>
      </w:r>
      <w:r w:rsidRPr="00CA06A9">
        <w:t>apă</w:t>
      </w:r>
      <w:r w:rsidR="009171E4">
        <w:t xml:space="preserve"> </w:t>
      </w:r>
      <w:proofErr w:type="spellStart"/>
      <w:r w:rsidRPr="00CA06A9">
        <w:t>şi</w:t>
      </w:r>
      <w:proofErr w:type="spellEnd"/>
      <w:r w:rsidR="009171E4">
        <w:t xml:space="preserve"> </w:t>
      </w:r>
      <w:r w:rsidRPr="00CA06A9">
        <w:t>gospodărire</w:t>
      </w:r>
      <w:r w:rsidR="009171E4">
        <w:t xml:space="preserve"> </w:t>
      </w:r>
      <w:r w:rsidRPr="00CA06A9">
        <w:t>sustenabilă</w:t>
      </w:r>
      <w:r w:rsidR="009171E4">
        <w:t xml:space="preserve"> </w:t>
      </w:r>
      <w:r w:rsidRPr="00CA06A9">
        <w:t>a</w:t>
      </w:r>
      <w:r w:rsidR="009171E4">
        <w:t xml:space="preserve"> </w:t>
      </w:r>
      <w:r w:rsidRPr="00CA06A9">
        <w:t>apelor,</w:t>
      </w:r>
      <w:r w:rsidR="009171E4">
        <w:t xml:space="preserve"> </w:t>
      </w:r>
      <w:r w:rsidRPr="00CA06A9">
        <w:t>aprobat</w:t>
      </w:r>
      <w:r w:rsidR="009171E4">
        <w:t xml:space="preserve"> </w:t>
      </w:r>
      <w:r w:rsidRPr="00CA06A9">
        <w:t>prin</w:t>
      </w:r>
      <w:r w:rsidR="009171E4">
        <w:t xml:space="preserve"> </w:t>
      </w:r>
      <w:r w:rsidRPr="00CA06A9">
        <w:t>Ordinul</w:t>
      </w:r>
      <w:r w:rsidR="009171E4">
        <w:t xml:space="preserve"> </w:t>
      </w:r>
      <w:r w:rsidRPr="00CA06A9">
        <w:t>ministrului</w:t>
      </w:r>
      <w:r w:rsidR="009171E4">
        <w:t xml:space="preserve"> </w:t>
      </w:r>
      <w:r w:rsidRPr="00CA06A9">
        <w:t>investițiilor</w:t>
      </w:r>
      <w:r w:rsidR="009171E4">
        <w:t xml:space="preserve"> </w:t>
      </w:r>
      <w:r w:rsidRPr="00CA06A9">
        <w:t>și</w:t>
      </w:r>
      <w:r w:rsidR="009171E4">
        <w:t xml:space="preserve"> </w:t>
      </w:r>
      <w:r w:rsidRPr="00CA06A9">
        <w:t>proiectelor</w:t>
      </w:r>
      <w:r w:rsidR="009171E4">
        <w:t xml:space="preserve"> </w:t>
      </w:r>
      <w:r w:rsidRPr="00CA06A9">
        <w:t>europene</w:t>
      </w:r>
      <w:r w:rsidR="009171E4">
        <w:t xml:space="preserve"> </w:t>
      </w:r>
      <w:r w:rsidRPr="00CA06A9">
        <w:t>nr.</w:t>
      </w:r>
      <w:r w:rsidR="009171E4">
        <w:t xml:space="preserve"> </w:t>
      </w:r>
      <w:r w:rsidRPr="00CA06A9">
        <w:t>919/02.04.2024.</w:t>
      </w:r>
    </w:p>
    <w:p w14:paraId="1CC7EA7E" w14:textId="4EA5AE58" w:rsidR="00CA06A9" w:rsidRDefault="00CA06A9" w:rsidP="00CA06A9">
      <w:r w:rsidRPr="00CA06A9">
        <w:t>Ghidul</w:t>
      </w:r>
      <w:r w:rsidR="009171E4">
        <w:t xml:space="preserve"> </w:t>
      </w:r>
      <w:r w:rsidRPr="00CA06A9">
        <w:t>se</w:t>
      </w:r>
      <w:r w:rsidR="009171E4">
        <w:t xml:space="preserve"> </w:t>
      </w:r>
      <w:r w:rsidRPr="00CA06A9">
        <w:t>regăsește</w:t>
      </w:r>
      <w:r w:rsidR="009171E4">
        <w:t xml:space="preserve"> </w:t>
      </w:r>
      <w:r w:rsidRPr="00CA06A9">
        <w:t>în</w:t>
      </w:r>
      <w:r w:rsidR="009171E4">
        <w:t xml:space="preserve"> </w:t>
      </w:r>
      <w:r w:rsidRPr="00CA06A9">
        <w:t>cadrul</w:t>
      </w:r>
      <w:r w:rsidR="009171E4">
        <w:t xml:space="preserve"> </w:t>
      </w:r>
      <w:r w:rsidRPr="00CA06A9">
        <w:t>paginii</w:t>
      </w:r>
      <w:r w:rsidR="009171E4">
        <w:t xml:space="preserve"> </w:t>
      </w:r>
      <w:r w:rsidRPr="00CA06A9">
        <w:t>Programului</w:t>
      </w:r>
      <w:r w:rsidR="009171E4">
        <w:t xml:space="preserve"> </w:t>
      </w:r>
      <w:r w:rsidRPr="00CA06A9">
        <w:t>Dezvoltare</w:t>
      </w:r>
      <w:r w:rsidR="009171E4">
        <w:t xml:space="preserve"> </w:t>
      </w:r>
      <w:r w:rsidRPr="00CA06A9">
        <w:t>Durabilă</w:t>
      </w:r>
      <w:r w:rsidR="009171E4">
        <w:t xml:space="preserve"> </w:t>
      </w:r>
      <w:r w:rsidRPr="00CA06A9">
        <w:t>2021-2027</w:t>
      </w:r>
      <w:r w:rsidR="009171E4">
        <w:t xml:space="preserve"> </w:t>
      </w:r>
      <w:r w:rsidRPr="00CA06A9">
        <w:t>la</w:t>
      </w:r>
      <w:r w:rsidR="009171E4">
        <w:t xml:space="preserve"> </w:t>
      </w:r>
      <w:r w:rsidRPr="00CA06A9">
        <w:t>secțiunea</w:t>
      </w:r>
      <w:r w:rsidR="009171E4">
        <w:t xml:space="preserve"> </w:t>
      </w:r>
      <w:r w:rsidRPr="00CA06A9">
        <w:t>Ghiduri</w:t>
      </w:r>
      <w:r w:rsidR="009171E4">
        <w:t xml:space="preserve"> </w:t>
      </w:r>
      <w:r w:rsidRPr="00CA06A9">
        <w:t>în</w:t>
      </w:r>
      <w:r w:rsidR="009171E4">
        <w:t xml:space="preserve"> </w:t>
      </w:r>
      <w:r w:rsidRPr="00CA06A9">
        <w:t>cadrul</w:t>
      </w:r>
      <w:r w:rsidR="009171E4">
        <w:t xml:space="preserve">  </w:t>
      </w:r>
      <w:r w:rsidRPr="00CA06A9">
        <w:t>apelului</w:t>
      </w:r>
      <w:r w:rsidR="009171E4">
        <w:t xml:space="preserve"> </w:t>
      </w:r>
      <w:r w:rsidRPr="00CA06A9">
        <w:t>intitulat</w:t>
      </w:r>
      <w:r w:rsidR="009171E4">
        <w:t xml:space="preserve"> </w:t>
      </w:r>
      <w:r w:rsidRPr="00CA06A9">
        <w:rPr>
          <w:b/>
          <w:bCs/>
        </w:rPr>
        <w:t>Apă</w:t>
      </w:r>
      <w:r w:rsidR="009171E4">
        <w:rPr>
          <w:b/>
          <w:bCs/>
        </w:rPr>
        <w:t xml:space="preserve"> </w:t>
      </w:r>
      <w:r w:rsidRPr="00CA06A9">
        <w:rPr>
          <w:b/>
          <w:bCs/>
        </w:rPr>
        <w:t>și</w:t>
      </w:r>
      <w:r w:rsidR="009171E4">
        <w:rPr>
          <w:b/>
          <w:bCs/>
        </w:rPr>
        <w:t xml:space="preserve"> </w:t>
      </w:r>
      <w:r w:rsidRPr="00CA06A9">
        <w:rPr>
          <w:b/>
          <w:bCs/>
        </w:rPr>
        <w:t>apă</w:t>
      </w:r>
      <w:r w:rsidR="009171E4">
        <w:rPr>
          <w:b/>
          <w:bCs/>
        </w:rPr>
        <w:t xml:space="preserve"> </w:t>
      </w:r>
      <w:r w:rsidRPr="00CA06A9">
        <w:rPr>
          <w:b/>
          <w:bCs/>
        </w:rPr>
        <w:t>uzată</w:t>
      </w:r>
      <w:r w:rsidR="009171E4">
        <w:rPr>
          <w:b/>
          <w:bCs/>
        </w:rPr>
        <w:t xml:space="preserve"> </w:t>
      </w:r>
      <w:r w:rsidRPr="00CA06A9">
        <w:rPr>
          <w:b/>
          <w:bCs/>
        </w:rPr>
        <w:t>–</w:t>
      </w:r>
      <w:r w:rsidR="009171E4">
        <w:rPr>
          <w:b/>
          <w:bCs/>
        </w:rPr>
        <w:t xml:space="preserve"> </w:t>
      </w:r>
      <w:r w:rsidRPr="00CA06A9">
        <w:rPr>
          <w:b/>
          <w:bCs/>
        </w:rPr>
        <w:t>OUG</w:t>
      </w:r>
      <w:r w:rsidR="009171E4">
        <w:rPr>
          <w:b/>
          <w:bCs/>
        </w:rPr>
        <w:t xml:space="preserve"> </w:t>
      </w:r>
      <w:r w:rsidRPr="00CA06A9">
        <w:rPr>
          <w:b/>
          <w:bCs/>
        </w:rPr>
        <w:t>109/2022</w:t>
      </w:r>
      <w:r w:rsidR="009171E4">
        <w:rPr>
          <w:b/>
          <w:bCs/>
        </w:rPr>
        <w:t xml:space="preserve"> </w:t>
      </w:r>
      <w:r w:rsidRPr="00CA06A9">
        <w:rPr>
          <w:b/>
          <w:bCs/>
        </w:rPr>
        <w:t>–</w:t>
      </w:r>
      <w:r w:rsidR="009171E4">
        <w:rPr>
          <w:b/>
          <w:bCs/>
        </w:rPr>
        <w:t xml:space="preserve"> </w:t>
      </w:r>
      <w:r w:rsidRPr="00CA06A9">
        <w:rPr>
          <w:b/>
          <w:bCs/>
        </w:rPr>
        <w:t>apel</w:t>
      </w:r>
      <w:r w:rsidR="009171E4">
        <w:rPr>
          <w:b/>
          <w:bCs/>
        </w:rPr>
        <w:t xml:space="preserve"> </w:t>
      </w:r>
      <w:r w:rsidRPr="00CA06A9">
        <w:rPr>
          <w:b/>
          <w:bCs/>
        </w:rPr>
        <w:t>173</w:t>
      </w:r>
      <w:r w:rsidRPr="00CA06A9">
        <w:t>:</w:t>
      </w:r>
      <w:r w:rsidR="009171E4">
        <w:t xml:space="preserve"> </w:t>
      </w:r>
      <w:hyperlink r:id="rId61" w:history="1">
        <w:r w:rsidRPr="00CA06A9">
          <w:rPr>
            <w:rStyle w:val="Hyperlink"/>
            <w:szCs w:val="24"/>
          </w:rPr>
          <w:t>https://mfe.gov.ro/ghiduri_pdd/ghidul-solicitantului-pentru-stabilirea-conditiilor-de-reaprobare-a-proiectelor-de-apa-si-apa-uzata-contractate-conform-dispozitiilor-art-i-din-oug-nr-109-2022-final-02-04-2024/</w:t>
        </w:r>
      </w:hyperlink>
    </w:p>
    <w:p w14:paraId="4A218165" w14:textId="3731BAF7" w:rsidR="00543FDE" w:rsidRDefault="00543FDE" w:rsidP="00543FDE">
      <w:pPr>
        <w:pStyle w:val="Stilsursa"/>
      </w:pPr>
      <w:r w:rsidRPr="00543FDE">
        <w:t>Sursa:</w:t>
      </w:r>
      <w:r w:rsidR="009171E4">
        <w:t xml:space="preserve"> </w:t>
      </w:r>
      <w:r w:rsidRPr="00543FDE">
        <w:t>MIPE</w:t>
      </w:r>
    </w:p>
    <w:p w14:paraId="33455970" w14:textId="0684EF4A" w:rsidR="00CA06A9" w:rsidRDefault="00CA06A9" w:rsidP="00CA06A9">
      <w:pPr>
        <w:pStyle w:val="separatorarticole"/>
      </w:pPr>
      <w:r>
        <w:t>*</w:t>
      </w:r>
    </w:p>
    <w:p w14:paraId="058A14C8" w14:textId="6535A15D" w:rsidR="00CA06A9" w:rsidRPr="00CA06A9" w:rsidRDefault="00CA06A9" w:rsidP="00CA06A9">
      <w:pPr>
        <w:pStyle w:val="TitluArticolinINFOUE"/>
      </w:pPr>
      <w:bookmarkStart w:id="119" w:name="_Toc181352402"/>
      <w:r w:rsidRPr="00CA06A9">
        <w:t>PDD:</w:t>
      </w:r>
      <w:r w:rsidR="009171E4">
        <w:t xml:space="preserve"> </w:t>
      </w:r>
      <w:r w:rsidRPr="00CA06A9">
        <w:t>Centralizatorul</w:t>
      </w:r>
      <w:r w:rsidR="009171E4">
        <w:t xml:space="preserve"> </w:t>
      </w:r>
      <w:r w:rsidRPr="00CA06A9">
        <w:t>întrebărilor</w:t>
      </w:r>
      <w:r w:rsidR="009171E4">
        <w:t xml:space="preserve"> </w:t>
      </w:r>
      <w:r w:rsidRPr="00CA06A9">
        <w:t>și</w:t>
      </w:r>
      <w:r w:rsidR="009171E4">
        <w:t xml:space="preserve"> </w:t>
      </w:r>
      <w:r w:rsidRPr="00CA06A9">
        <w:t>răspunsurilor</w:t>
      </w:r>
      <w:r w:rsidR="009171E4">
        <w:t xml:space="preserve"> </w:t>
      </w:r>
      <w:r w:rsidRPr="00CA06A9">
        <w:t>privind</w:t>
      </w:r>
      <w:r w:rsidR="009171E4">
        <w:t xml:space="preserve"> </w:t>
      </w:r>
      <w:r w:rsidRPr="00CA06A9">
        <w:t>Ghidul</w:t>
      </w:r>
      <w:r w:rsidR="009171E4">
        <w:t xml:space="preserve"> </w:t>
      </w:r>
      <w:r w:rsidRPr="00CA06A9">
        <w:t>Solicitantului</w:t>
      </w:r>
      <w:r w:rsidR="009171E4">
        <w:t xml:space="preserve"> </w:t>
      </w:r>
      <w:r w:rsidRPr="00CA06A9">
        <w:t>Condiții</w:t>
      </w:r>
      <w:r w:rsidR="009171E4">
        <w:t xml:space="preserve"> </w:t>
      </w:r>
      <w:r w:rsidRPr="00CA06A9">
        <w:t>de</w:t>
      </w:r>
      <w:r w:rsidR="009171E4">
        <w:t xml:space="preserve"> </w:t>
      </w:r>
      <w:r w:rsidRPr="00CA06A9">
        <w:t>accesare</w:t>
      </w:r>
      <w:r w:rsidR="009171E4">
        <w:t xml:space="preserve"> </w:t>
      </w:r>
      <w:r w:rsidRPr="00CA06A9">
        <w:t>a</w:t>
      </w:r>
      <w:r w:rsidR="009171E4">
        <w:t xml:space="preserve"> </w:t>
      </w:r>
      <w:r w:rsidRPr="00CA06A9">
        <w:t>finanțării</w:t>
      </w:r>
      <w:r w:rsidR="009171E4">
        <w:t xml:space="preserve"> </w:t>
      </w:r>
      <w:r w:rsidRPr="00CA06A9">
        <w:t>–</w:t>
      </w:r>
      <w:r w:rsidR="009171E4">
        <w:t xml:space="preserve"> </w:t>
      </w:r>
      <w:r w:rsidRPr="00CA06A9">
        <w:t>pentru</w:t>
      </w:r>
      <w:r w:rsidR="009171E4">
        <w:t xml:space="preserve"> </w:t>
      </w:r>
      <w:r w:rsidRPr="00CA06A9">
        <w:t>proiecte</w:t>
      </w:r>
      <w:r w:rsidR="009171E4">
        <w:t xml:space="preserve"> </w:t>
      </w:r>
      <w:r w:rsidRPr="00CA06A9">
        <w:t>noi</w:t>
      </w:r>
      <w:r w:rsidR="009171E4">
        <w:t xml:space="preserve"> </w:t>
      </w:r>
      <w:r w:rsidRPr="00CA06A9">
        <w:t>în</w:t>
      </w:r>
      <w:r w:rsidR="009171E4">
        <w:t xml:space="preserve"> </w:t>
      </w:r>
      <w:r w:rsidRPr="00CA06A9">
        <w:t>sectorul</w:t>
      </w:r>
      <w:r w:rsidR="009171E4">
        <w:t xml:space="preserve"> </w:t>
      </w:r>
      <w:r w:rsidRPr="00CA06A9">
        <w:t>deșeurilor</w:t>
      </w:r>
      <w:bookmarkEnd w:id="119"/>
    </w:p>
    <w:p w14:paraId="7CDF4AE5" w14:textId="5D4B5A47" w:rsidR="00CA06A9" w:rsidRPr="00CA06A9" w:rsidRDefault="00543FDE" w:rsidP="00CA06A9">
      <w:r w:rsidRPr="00543FDE">
        <w:t>Ministerul</w:t>
      </w:r>
      <w:r w:rsidR="009171E4">
        <w:t xml:space="preserve"> </w:t>
      </w:r>
      <w:r w:rsidRPr="00543FDE">
        <w:t>Investițiilor</w:t>
      </w:r>
      <w:r w:rsidR="009171E4">
        <w:t xml:space="preserve"> </w:t>
      </w:r>
      <w:r w:rsidRPr="00543FDE">
        <w:t>și</w:t>
      </w:r>
      <w:r w:rsidR="009171E4">
        <w:t xml:space="preserve"> </w:t>
      </w:r>
      <w:r w:rsidRPr="00543FDE">
        <w:t>Proiectelor</w:t>
      </w:r>
      <w:r w:rsidR="009171E4">
        <w:t xml:space="preserve"> </w:t>
      </w:r>
      <w:r w:rsidRPr="00543FDE">
        <w:t>Europene,</w:t>
      </w:r>
      <w:r w:rsidR="009171E4">
        <w:t xml:space="preserve"> </w:t>
      </w:r>
      <w:r w:rsidRPr="00543FDE">
        <w:t>prin</w:t>
      </w:r>
      <w:r w:rsidR="009171E4">
        <w:t xml:space="preserve"> </w:t>
      </w:r>
      <w:r w:rsidRPr="00543FDE">
        <w:t>Autoritatea</w:t>
      </w:r>
      <w:r w:rsidR="009171E4">
        <w:t xml:space="preserve"> </w:t>
      </w:r>
      <w:r w:rsidRPr="00543FDE">
        <w:t>de</w:t>
      </w:r>
      <w:r w:rsidR="009171E4">
        <w:t xml:space="preserve"> </w:t>
      </w:r>
      <w:r w:rsidRPr="00543FDE">
        <w:t>Management</w:t>
      </w:r>
      <w:r w:rsidR="009171E4">
        <w:t xml:space="preserve"> </w:t>
      </w:r>
      <w:r w:rsidRPr="00543FDE">
        <w:t>pentru</w:t>
      </w:r>
      <w:r w:rsidR="009171E4">
        <w:t xml:space="preserve"> </w:t>
      </w:r>
      <w:r w:rsidRPr="00543FDE">
        <w:t>Programul</w:t>
      </w:r>
      <w:r w:rsidR="009171E4">
        <w:t xml:space="preserve"> </w:t>
      </w:r>
      <w:r w:rsidRPr="00543FDE">
        <w:t>Dezvoltare</w:t>
      </w:r>
      <w:r w:rsidR="009171E4">
        <w:t xml:space="preserve"> </w:t>
      </w:r>
      <w:r w:rsidRPr="00543FDE">
        <w:t>Durabilă</w:t>
      </w:r>
      <w:r w:rsidR="009171E4">
        <w:t xml:space="preserve"> </w:t>
      </w:r>
      <w:r w:rsidRPr="00543FDE">
        <w:t>(PDD),</w:t>
      </w:r>
      <w:r w:rsidR="009171E4">
        <w:t xml:space="preserve"> </w:t>
      </w:r>
      <w:r w:rsidRPr="00543FDE">
        <w:t>publică</w:t>
      </w:r>
      <w:r w:rsidR="009171E4">
        <w:t xml:space="preserve"> </w:t>
      </w:r>
      <w:hyperlink r:id="rId62" w:history="1">
        <w:r w:rsidRPr="00543FDE">
          <w:rPr>
            <w:rStyle w:val="Hyperlink"/>
            <w:b/>
            <w:bCs/>
            <w:szCs w:val="24"/>
          </w:rPr>
          <w:t>Centralizatorul</w:t>
        </w:r>
        <w:r w:rsidR="009171E4">
          <w:rPr>
            <w:rStyle w:val="Hyperlink"/>
            <w:b/>
            <w:bCs/>
            <w:szCs w:val="24"/>
          </w:rPr>
          <w:t xml:space="preserve"> </w:t>
        </w:r>
        <w:r w:rsidRPr="00543FDE">
          <w:rPr>
            <w:rStyle w:val="Hyperlink"/>
            <w:b/>
            <w:bCs/>
            <w:szCs w:val="24"/>
          </w:rPr>
          <w:t>întrebărilor</w:t>
        </w:r>
        <w:r w:rsidR="009171E4">
          <w:rPr>
            <w:rStyle w:val="Hyperlink"/>
            <w:b/>
            <w:bCs/>
            <w:szCs w:val="24"/>
          </w:rPr>
          <w:t xml:space="preserve"> </w:t>
        </w:r>
        <w:r w:rsidRPr="00543FDE">
          <w:rPr>
            <w:rStyle w:val="Hyperlink"/>
            <w:b/>
            <w:bCs/>
            <w:szCs w:val="24"/>
          </w:rPr>
          <w:t>și</w:t>
        </w:r>
        <w:r w:rsidR="009171E4">
          <w:rPr>
            <w:rStyle w:val="Hyperlink"/>
            <w:b/>
            <w:bCs/>
            <w:szCs w:val="24"/>
          </w:rPr>
          <w:t xml:space="preserve"> </w:t>
        </w:r>
        <w:r w:rsidRPr="00543FDE">
          <w:rPr>
            <w:rStyle w:val="Hyperlink"/>
            <w:b/>
            <w:bCs/>
            <w:szCs w:val="24"/>
          </w:rPr>
          <w:t>răspunsurilor</w:t>
        </w:r>
      </w:hyperlink>
      <w:r w:rsidR="009171E4">
        <w:t xml:space="preserve"> </w:t>
      </w:r>
      <w:r w:rsidRPr="00543FDE">
        <w:t>privind</w:t>
      </w:r>
      <w:r w:rsidR="009171E4">
        <w:rPr>
          <w:b/>
          <w:bCs/>
        </w:rPr>
        <w:t xml:space="preserve"> </w:t>
      </w:r>
      <w:r w:rsidRPr="00543FDE">
        <w:rPr>
          <w:b/>
          <w:bCs/>
        </w:rPr>
        <w:t>Ghidul</w:t>
      </w:r>
      <w:r w:rsidR="009171E4">
        <w:rPr>
          <w:b/>
          <w:bCs/>
        </w:rPr>
        <w:t xml:space="preserve"> </w:t>
      </w:r>
      <w:r w:rsidRPr="00543FDE">
        <w:rPr>
          <w:b/>
          <w:bCs/>
        </w:rPr>
        <w:t>Solicitantului</w:t>
      </w:r>
      <w:r w:rsidR="009171E4">
        <w:rPr>
          <w:b/>
          <w:bCs/>
        </w:rPr>
        <w:t xml:space="preserve"> </w:t>
      </w:r>
      <w:r w:rsidRPr="00543FDE">
        <w:rPr>
          <w:b/>
          <w:bCs/>
        </w:rPr>
        <w:t>Condiții</w:t>
      </w:r>
      <w:r w:rsidR="009171E4">
        <w:rPr>
          <w:b/>
          <w:bCs/>
        </w:rPr>
        <w:t xml:space="preserve"> </w:t>
      </w:r>
      <w:r w:rsidRPr="00543FDE">
        <w:rPr>
          <w:b/>
          <w:bCs/>
        </w:rPr>
        <w:t>de</w:t>
      </w:r>
      <w:r w:rsidR="009171E4">
        <w:rPr>
          <w:b/>
          <w:bCs/>
        </w:rPr>
        <w:t xml:space="preserve"> </w:t>
      </w:r>
      <w:r w:rsidRPr="00543FDE">
        <w:rPr>
          <w:b/>
          <w:bCs/>
        </w:rPr>
        <w:t>accesare</w:t>
      </w:r>
      <w:r w:rsidR="009171E4">
        <w:rPr>
          <w:b/>
          <w:bCs/>
        </w:rPr>
        <w:t xml:space="preserve"> </w:t>
      </w:r>
      <w:r w:rsidRPr="00543FDE">
        <w:rPr>
          <w:b/>
          <w:bCs/>
        </w:rPr>
        <w:t>a</w:t>
      </w:r>
      <w:r w:rsidR="009171E4">
        <w:rPr>
          <w:b/>
          <w:bCs/>
        </w:rPr>
        <w:t xml:space="preserve"> </w:t>
      </w:r>
      <w:r w:rsidRPr="00543FDE">
        <w:rPr>
          <w:b/>
          <w:bCs/>
        </w:rPr>
        <w:t>finanțării</w:t>
      </w:r>
      <w:r w:rsidR="009171E4">
        <w:rPr>
          <w:b/>
          <w:bCs/>
        </w:rPr>
        <w:t xml:space="preserve"> </w:t>
      </w:r>
      <w:r w:rsidRPr="00543FDE">
        <w:rPr>
          <w:b/>
          <w:bCs/>
        </w:rPr>
        <w:t>–</w:t>
      </w:r>
      <w:r w:rsidR="009171E4">
        <w:rPr>
          <w:b/>
          <w:bCs/>
        </w:rPr>
        <w:t xml:space="preserve"> </w:t>
      </w:r>
      <w:r w:rsidRPr="00543FDE">
        <w:rPr>
          <w:b/>
          <w:bCs/>
        </w:rPr>
        <w:t>pentru</w:t>
      </w:r>
      <w:r w:rsidR="009171E4">
        <w:rPr>
          <w:b/>
          <w:bCs/>
        </w:rPr>
        <w:t xml:space="preserve"> </w:t>
      </w:r>
      <w:r w:rsidRPr="00543FDE">
        <w:rPr>
          <w:b/>
          <w:bCs/>
        </w:rPr>
        <w:t>proiecte</w:t>
      </w:r>
      <w:r w:rsidR="009171E4">
        <w:rPr>
          <w:b/>
          <w:bCs/>
        </w:rPr>
        <w:t xml:space="preserve"> </w:t>
      </w:r>
      <w:r w:rsidRPr="00543FDE">
        <w:rPr>
          <w:b/>
          <w:bCs/>
        </w:rPr>
        <w:t>noi</w:t>
      </w:r>
      <w:r w:rsidR="009171E4">
        <w:rPr>
          <w:b/>
          <w:bCs/>
        </w:rPr>
        <w:t xml:space="preserve"> </w:t>
      </w:r>
      <w:r w:rsidRPr="00543FDE">
        <w:rPr>
          <w:b/>
          <w:bCs/>
        </w:rPr>
        <w:t>în</w:t>
      </w:r>
      <w:r w:rsidR="009171E4">
        <w:rPr>
          <w:b/>
          <w:bCs/>
        </w:rPr>
        <w:t xml:space="preserve"> </w:t>
      </w:r>
      <w:r w:rsidRPr="00543FDE">
        <w:rPr>
          <w:b/>
          <w:bCs/>
        </w:rPr>
        <w:t>sectorul</w:t>
      </w:r>
      <w:r w:rsidR="009171E4">
        <w:rPr>
          <w:b/>
          <w:bCs/>
        </w:rPr>
        <w:t xml:space="preserve"> </w:t>
      </w:r>
      <w:r w:rsidRPr="00543FDE">
        <w:rPr>
          <w:b/>
          <w:bCs/>
        </w:rPr>
        <w:t>deșeurilor</w:t>
      </w:r>
      <w:r w:rsidRPr="00543FDE">
        <w:t>,</w:t>
      </w:r>
      <w:r w:rsidR="009171E4">
        <w:t xml:space="preserve"> </w:t>
      </w:r>
      <w:r w:rsidRPr="00543FDE">
        <w:t>Prioritatea</w:t>
      </w:r>
      <w:r w:rsidR="009171E4">
        <w:t xml:space="preserve"> </w:t>
      </w:r>
      <w:r w:rsidRPr="00543FDE">
        <w:t>1</w:t>
      </w:r>
      <w:r w:rsidR="009171E4">
        <w:t xml:space="preserve"> </w:t>
      </w:r>
      <w:r w:rsidRPr="00543FDE">
        <w:t>–</w:t>
      </w:r>
      <w:r w:rsidR="009171E4">
        <w:t xml:space="preserve"> </w:t>
      </w:r>
      <w:r w:rsidRPr="00543FDE">
        <w:t>Dezvoltarea</w:t>
      </w:r>
      <w:r w:rsidR="009171E4">
        <w:t xml:space="preserve"> </w:t>
      </w:r>
      <w:r w:rsidRPr="00543FDE">
        <w:t>infrastructurii</w:t>
      </w:r>
      <w:r w:rsidR="009171E4">
        <w:t xml:space="preserve"> </w:t>
      </w:r>
      <w:r w:rsidRPr="00543FDE">
        <w:t>de</w:t>
      </w:r>
      <w:r w:rsidR="009171E4">
        <w:t xml:space="preserve"> </w:t>
      </w:r>
      <w:r w:rsidRPr="00543FDE">
        <w:t>apă</w:t>
      </w:r>
      <w:r w:rsidR="009171E4">
        <w:t xml:space="preserve"> </w:t>
      </w:r>
      <w:r w:rsidRPr="00543FDE">
        <w:t>și</w:t>
      </w:r>
      <w:r w:rsidR="009171E4">
        <w:t xml:space="preserve"> </w:t>
      </w:r>
      <w:r w:rsidRPr="00543FDE">
        <w:t>apă</w:t>
      </w:r>
      <w:r w:rsidR="009171E4">
        <w:t xml:space="preserve"> </w:t>
      </w:r>
      <w:r w:rsidRPr="00543FDE">
        <w:t>uzată</w:t>
      </w:r>
      <w:r w:rsidR="009171E4">
        <w:t xml:space="preserve"> </w:t>
      </w:r>
      <w:r w:rsidRPr="00543FDE">
        <w:t>și</w:t>
      </w:r>
      <w:r w:rsidR="009171E4">
        <w:t xml:space="preserve"> </w:t>
      </w:r>
      <w:r w:rsidRPr="00543FDE">
        <w:t>tranziția</w:t>
      </w:r>
      <w:r w:rsidR="009171E4">
        <w:t xml:space="preserve"> </w:t>
      </w:r>
      <w:r w:rsidRPr="00543FDE">
        <w:t>la</w:t>
      </w:r>
      <w:r w:rsidR="009171E4">
        <w:t xml:space="preserve"> </w:t>
      </w:r>
      <w:r w:rsidRPr="00543FDE">
        <w:t>o</w:t>
      </w:r>
      <w:r w:rsidR="009171E4">
        <w:t xml:space="preserve">  </w:t>
      </w:r>
      <w:r w:rsidRPr="00543FDE">
        <w:t>economie</w:t>
      </w:r>
      <w:r w:rsidR="009171E4">
        <w:t xml:space="preserve"> </w:t>
      </w:r>
      <w:r w:rsidRPr="00543FDE">
        <w:t>circulară,</w:t>
      </w:r>
      <w:r w:rsidR="009171E4">
        <w:t xml:space="preserve"> </w:t>
      </w:r>
      <w:r w:rsidRPr="00543FDE">
        <w:t>Obiectivul</w:t>
      </w:r>
      <w:r w:rsidR="009171E4">
        <w:t xml:space="preserve"> </w:t>
      </w:r>
      <w:r w:rsidRPr="00543FDE">
        <w:t>Specific</w:t>
      </w:r>
      <w:r w:rsidR="009171E4">
        <w:t xml:space="preserve"> </w:t>
      </w:r>
      <w:r w:rsidRPr="00543FDE">
        <w:t>RSO2.6</w:t>
      </w:r>
      <w:r w:rsidR="009171E4">
        <w:t xml:space="preserve"> </w:t>
      </w:r>
      <w:r w:rsidRPr="00543FDE">
        <w:t>–</w:t>
      </w:r>
      <w:r w:rsidR="009171E4">
        <w:t xml:space="preserve"> </w:t>
      </w:r>
      <w:r w:rsidRPr="00543FDE">
        <w:t>Promovarea</w:t>
      </w:r>
      <w:r w:rsidR="009171E4">
        <w:t xml:space="preserve"> </w:t>
      </w:r>
      <w:r w:rsidRPr="00543FDE">
        <w:t>tranziției</w:t>
      </w:r>
      <w:r w:rsidR="009171E4">
        <w:t xml:space="preserve"> </w:t>
      </w:r>
      <w:r w:rsidRPr="00543FDE">
        <w:t>la</w:t>
      </w:r>
      <w:r w:rsidR="009171E4">
        <w:t xml:space="preserve"> </w:t>
      </w:r>
      <w:r w:rsidRPr="00543FDE">
        <w:t>o</w:t>
      </w:r>
      <w:r w:rsidR="009171E4">
        <w:t xml:space="preserve"> </w:t>
      </w:r>
      <w:r w:rsidRPr="00543FDE">
        <w:t>economie</w:t>
      </w:r>
      <w:r w:rsidR="009171E4">
        <w:t xml:space="preserve"> </w:t>
      </w:r>
      <w:r w:rsidRPr="00543FDE">
        <w:t>circulară</w:t>
      </w:r>
      <w:r w:rsidR="009171E4">
        <w:t xml:space="preserve"> </w:t>
      </w:r>
      <w:r w:rsidRPr="00543FDE">
        <w:t>și</w:t>
      </w:r>
      <w:r w:rsidR="009171E4">
        <w:t xml:space="preserve"> </w:t>
      </w:r>
      <w:r w:rsidRPr="00543FDE">
        <w:t>eficientă</w:t>
      </w:r>
      <w:r w:rsidR="009171E4">
        <w:t xml:space="preserve"> </w:t>
      </w:r>
      <w:r w:rsidRPr="00543FDE">
        <w:t>din</w:t>
      </w:r>
      <w:r w:rsidR="009171E4">
        <w:t xml:space="preserve"> </w:t>
      </w:r>
      <w:r w:rsidRPr="00543FDE">
        <w:t>punct</w:t>
      </w:r>
      <w:r w:rsidR="009171E4">
        <w:t xml:space="preserve"> </w:t>
      </w:r>
      <w:r w:rsidRPr="00543FDE">
        <w:t>de</w:t>
      </w:r>
      <w:r w:rsidR="009171E4">
        <w:t xml:space="preserve"> </w:t>
      </w:r>
      <w:r w:rsidRPr="00543FDE">
        <w:t>vedere</w:t>
      </w:r>
      <w:r w:rsidR="009171E4">
        <w:t xml:space="preserve"> </w:t>
      </w:r>
      <w:r w:rsidRPr="00543FDE">
        <w:t>al</w:t>
      </w:r>
      <w:r w:rsidR="009171E4">
        <w:t xml:space="preserve"> </w:t>
      </w:r>
      <w:r w:rsidRPr="00543FDE">
        <w:t>utilizării</w:t>
      </w:r>
      <w:r w:rsidR="009171E4">
        <w:t xml:space="preserve"> </w:t>
      </w:r>
      <w:r w:rsidRPr="00543FDE">
        <w:t>resurselor.</w:t>
      </w:r>
    </w:p>
    <w:p w14:paraId="18C1DD8B" w14:textId="788C17DD" w:rsidR="00CA06A9" w:rsidRPr="00CA06A9" w:rsidRDefault="00CA06A9" w:rsidP="00CA06A9">
      <w:pPr>
        <w:pStyle w:val="Stilsursa"/>
      </w:pPr>
      <w:r>
        <w:t>Sursa:</w:t>
      </w:r>
      <w:r w:rsidR="009171E4">
        <w:t xml:space="preserve"> </w:t>
      </w:r>
      <w:r>
        <w:t>MIPE</w:t>
      </w:r>
    </w:p>
    <w:p w14:paraId="12515A01" w14:textId="658ED3D4" w:rsidR="005118CC" w:rsidRPr="005B61EC" w:rsidRDefault="005118CC" w:rsidP="005118CC">
      <w:pPr>
        <w:pStyle w:val="separatorarticole"/>
        <w:rPr>
          <w:color w:val="9999FF"/>
          <w:spacing w:val="40"/>
          <w:szCs w:val="18"/>
        </w:rPr>
      </w:pPr>
      <w:bookmarkStart w:id="120" w:name="_Hlk146881965"/>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2791FD8" w14:textId="7DED1D7B" w:rsidR="00BF0F3D" w:rsidRDefault="00436816" w:rsidP="00D2521E">
      <w:pPr>
        <w:pStyle w:val="Oportunitati"/>
        <w:rPr>
          <w:color w:val="C00000"/>
        </w:rPr>
      </w:pPr>
      <w:bookmarkStart w:id="121" w:name="_Toc181352403"/>
      <w:bookmarkEnd w:id="104"/>
      <w:bookmarkEnd w:id="105"/>
      <w:bookmarkEnd w:id="106"/>
      <w:bookmarkEnd w:id="120"/>
      <w:r w:rsidRPr="005B61EC">
        <w:rPr>
          <w:color w:val="C00000"/>
        </w:rPr>
        <w:lastRenderedPageBreak/>
        <w:t>Din</w:t>
      </w:r>
      <w:r w:rsidR="009171E4">
        <w:rPr>
          <w:color w:val="C00000"/>
        </w:rPr>
        <w:t xml:space="preserve"> </w:t>
      </w:r>
      <w:r w:rsidRPr="005B61EC">
        <w:rPr>
          <w:color w:val="C00000"/>
        </w:rPr>
        <w:t>Actualita</w:t>
      </w:r>
      <w:r w:rsidR="00581CBF" w:rsidRPr="005B61EC">
        <w:rPr>
          <w:color w:val="C00000"/>
        </w:rPr>
        <w:t>t</w:t>
      </w:r>
      <w:r w:rsidRPr="005B61EC">
        <w:rPr>
          <w:color w:val="C00000"/>
        </w:rPr>
        <w:t>ea</w:t>
      </w:r>
      <w:r w:rsidR="009171E4">
        <w:rPr>
          <w:color w:val="C00000"/>
        </w:rPr>
        <w:t xml:space="preserve"> </w:t>
      </w:r>
      <w:r w:rsidRPr="005B61EC">
        <w:rPr>
          <w:color w:val="C00000"/>
        </w:rPr>
        <w:t>Europeană</w:t>
      </w:r>
      <w:bookmarkEnd w:id="121"/>
    </w:p>
    <w:p w14:paraId="74AFD862" w14:textId="63759F19" w:rsidR="007F6CA3" w:rsidRDefault="007F6CA3" w:rsidP="007F6CA3">
      <w:pPr>
        <w:pStyle w:val="TitluArticolinINFOUE"/>
      </w:pPr>
      <w:bookmarkStart w:id="122" w:name="_Toc181352404"/>
      <w:r w:rsidRPr="007F6CA3">
        <w:t>Comisia</w:t>
      </w:r>
      <w:r w:rsidR="009171E4">
        <w:t xml:space="preserve"> </w:t>
      </w:r>
      <w:r w:rsidRPr="007F6CA3">
        <w:t>inițiază</w:t>
      </w:r>
      <w:r w:rsidR="009171E4">
        <w:t xml:space="preserve"> </w:t>
      </w:r>
      <w:r w:rsidRPr="007F6CA3">
        <w:t>proceduri</w:t>
      </w:r>
      <w:r w:rsidR="009171E4">
        <w:t xml:space="preserve"> </w:t>
      </w:r>
      <w:r w:rsidRPr="007F6CA3">
        <w:t>oficiale</w:t>
      </w:r>
      <w:r w:rsidR="009171E4">
        <w:t xml:space="preserve"> </w:t>
      </w:r>
      <w:r w:rsidRPr="007F6CA3">
        <w:t>împotriva</w:t>
      </w:r>
      <w:r w:rsidR="009171E4">
        <w:t xml:space="preserve"> </w:t>
      </w:r>
      <w:r w:rsidRPr="007F6CA3">
        <w:t>Temu</w:t>
      </w:r>
      <w:r w:rsidR="009171E4">
        <w:t xml:space="preserve"> </w:t>
      </w:r>
      <w:r w:rsidRPr="007F6CA3">
        <w:t>în</w:t>
      </w:r>
      <w:r w:rsidR="009171E4">
        <w:t xml:space="preserve"> </w:t>
      </w:r>
      <w:r w:rsidRPr="007F6CA3">
        <w:t>temeiul</w:t>
      </w:r>
      <w:r w:rsidR="009171E4">
        <w:t xml:space="preserve"> </w:t>
      </w:r>
      <w:r w:rsidRPr="007F6CA3">
        <w:t>Actului</w:t>
      </w:r>
      <w:r w:rsidR="009171E4">
        <w:t xml:space="preserve"> </w:t>
      </w:r>
      <w:r w:rsidRPr="007F6CA3">
        <w:t>legislativ</w:t>
      </w:r>
      <w:r w:rsidR="009171E4">
        <w:t xml:space="preserve"> </w:t>
      </w:r>
      <w:r w:rsidRPr="007F6CA3">
        <w:t>privind</w:t>
      </w:r>
      <w:r w:rsidR="009171E4">
        <w:t xml:space="preserve"> </w:t>
      </w:r>
      <w:r w:rsidRPr="007F6CA3">
        <w:t>serviciile</w:t>
      </w:r>
      <w:r w:rsidR="009171E4">
        <w:t xml:space="preserve"> </w:t>
      </w:r>
      <w:r w:rsidRPr="007F6CA3">
        <w:t>digitale</w:t>
      </w:r>
      <w:bookmarkEnd w:id="122"/>
    </w:p>
    <w:p w14:paraId="70E00A02" w14:textId="60A0666E" w:rsidR="007F6CA3" w:rsidRPr="007F6CA3" w:rsidRDefault="007F6CA3" w:rsidP="007F6CA3">
      <w:r w:rsidRPr="007F6CA3">
        <w:t>Comisia</w:t>
      </w:r>
      <w:r w:rsidR="009171E4">
        <w:t xml:space="preserve"> </w:t>
      </w:r>
      <w:r w:rsidRPr="007F6CA3">
        <w:t>a</w:t>
      </w:r>
      <w:r w:rsidR="009171E4">
        <w:t xml:space="preserve"> </w:t>
      </w:r>
      <w:r w:rsidRPr="007F6CA3">
        <w:t>inițiat</w:t>
      </w:r>
      <w:r w:rsidR="009171E4">
        <w:t xml:space="preserve"> </w:t>
      </w:r>
      <w:r w:rsidRPr="007F6CA3">
        <w:rPr>
          <w:b/>
          <w:bCs/>
        </w:rPr>
        <w:t>proceduri</w:t>
      </w:r>
      <w:r w:rsidR="009171E4">
        <w:rPr>
          <w:b/>
          <w:bCs/>
        </w:rPr>
        <w:t xml:space="preserve"> </w:t>
      </w:r>
      <w:r w:rsidRPr="007F6CA3">
        <w:rPr>
          <w:b/>
          <w:bCs/>
        </w:rPr>
        <w:t>oficiale</w:t>
      </w:r>
      <w:r w:rsidR="009171E4">
        <w:t xml:space="preserve"> </w:t>
      </w:r>
      <w:r w:rsidRPr="007F6CA3">
        <w:t>pentru</w:t>
      </w:r>
      <w:r w:rsidR="009171E4">
        <w:t xml:space="preserve"> </w:t>
      </w:r>
      <w:r w:rsidRPr="007F6CA3">
        <w:t>a</w:t>
      </w:r>
      <w:r w:rsidR="009171E4">
        <w:t xml:space="preserve"> </w:t>
      </w:r>
      <w:r w:rsidRPr="007F6CA3">
        <w:t>evalua</w:t>
      </w:r>
      <w:r w:rsidR="009171E4">
        <w:t xml:space="preserve"> </w:t>
      </w:r>
      <w:r w:rsidRPr="007F6CA3">
        <w:t>dacă</w:t>
      </w:r>
      <w:r w:rsidR="009171E4">
        <w:t xml:space="preserve"> </w:t>
      </w:r>
      <w:r w:rsidRPr="007F6CA3">
        <w:t>este</w:t>
      </w:r>
      <w:r w:rsidR="009171E4">
        <w:t xml:space="preserve"> </w:t>
      </w:r>
      <w:r w:rsidRPr="007F6CA3">
        <w:t>posibil</w:t>
      </w:r>
      <w:r w:rsidR="009171E4">
        <w:t xml:space="preserve"> </w:t>
      </w:r>
      <w:r w:rsidRPr="007F6CA3">
        <w:t>ca</w:t>
      </w:r>
      <w:r w:rsidR="009171E4">
        <w:t xml:space="preserve"> </w:t>
      </w:r>
      <w:r w:rsidRPr="007F6CA3">
        <w:t>Temu</w:t>
      </w:r>
      <w:r w:rsidR="009171E4">
        <w:t xml:space="preserve"> </w:t>
      </w:r>
      <w:r w:rsidRPr="007F6CA3">
        <w:t>să</w:t>
      </w:r>
      <w:r w:rsidR="009171E4">
        <w:t xml:space="preserve"> </w:t>
      </w:r>
      <w:r w:rsidRPr="007F6CA3">
        <w:t>fi</w:t>
      </w:r>
      <w:r w:rsidR="009171E4">
        <w:t xml:space="preserve"> </w:t>
      </w:r>
      <w:r w:rsidRPr="007F6CA3">
        <w:t>încălcat</w:t>
      </w:r>
      <w:r w:rsidR="009171E4">
        <w:t xml:space="preserve"> </w:t>
      </w:r>
      <w:hyperlink r:id="rId63" w:history="1">
        <w:r w:rsidRPr="007F6CA3">
          <w:rPr>
            <w:rStyle w:val="Hyperlink"/>
            <w:szCs w:val="24"/>
          </w:rPr>
          <w:t>Actul</w:t>
        </w:r>
        <w:r w:rsidR="009171E4">
          <w:rPr>
            <w:rStyle w:val="Hyperlink"/>
            <w:szCs w:val="24"/>
          </w:rPr>
          <w:t xml:space="preserve"> </w:t>
        </w:r>
        <w:r w:rsidRPr="007F6CA3">
          <w:rPr>
            <w:rStyle w:val="Hyperlink"/>
            <w:szCs w:val="24"/>
          </w:rPr>
          <w:t>legislativ</w:t>
        </w:r>
        <w:r w:rsidR="009171E4">
          <w:rPr>
            <w:rStyle w:val="Hyperlink"/>
            <w:szCs w:val="24"/>
          </w:rPr>
          <w:t xml:space="preserve"> </w:t>
        </w:r>
        <w:r w:rsidRPr="007F6CA3">
          <w:rPr>
            <w:rStyle w:val="Hyperlink"/>
            <w:szCs w:val="24"/>
          </w:rPr>
          <w:t>privind</w:t>
        </w:r>
        <w:r w:rsidR="009171E4">
          <w:rPr>
            <w:rStyle w:val="Hyperlink"/>
            <w:szCs w:val="24"/>
          </w:rPr>
          <w:t xml:space="preserve"> </w:t>
        </w:r>
        <w:r w:rsidRPr="007F6CA3">
          <w:rPr>
            <w:rStyle w:val="Hyperlink"/>
            <w:szCs w:val="24"/>
          </w:rPr>
          <w:t>serviciile</w:t>
        </w:r>
        <w:r w:rsidR="009171E4">
          <w:rPr>
            <w:rStyle w:val="Hyperlink"/>
            <w:szCs w:val="24"/>
          </w:rPr>
          <w:t xml:space="preserve"> </w:t>
        </w:r>
        <w:r w:rsidRPr="007F6CA3">
          <w:rPr>
            <w:rStyle w:val="Hyperlink"/>
            <w:szCs w:val="24"/>
          </w:rPr>
          <w:t>digitale</w:t>
        </w:r>
        <w:r w:rsidR="009171E4">
          <w:rPr>
            <w:rStyle w:val="Hyperlink"/>
            <w:szCs w:val="24"/>
          </w:rPr>
          <w:t xml:space="preserve"> </w:t>
        </w:r>
        <w:r w:rsidRPr="007F6CA3">
          <w:rPr>
            <w:rStyle w:val="Hyperlink"/>
            <w:szCs w:val="24"/>
          </w:rPr>
          <w:t>(DSA)</w:t>
        </w:r>
      </w:hyperlink>
      <w:r w:rsidR="009171E4">
        <w:t xml:space="preserve"> </w:t>
      </w:r>
      <w:r w:rsidRPr="007F6CA3">
        <w:t>în</w:t>
      </w:r>
      <w:r w:rsidR="009171E4">
        <w:t xml:space="preserve"> </w:t>
      </w:r>
      <w:r w:rsidRPr="007F6CA3">
        <w:t>domenii</w:t>
      </w:r>
      <w:r w:rsidR="009171E4">
        <w:t xml:space="preserve"> </w:t>
      </w:r>
      <w:r w:rsidRPr="007F6CA3">
        <w:t>legate</w:t>
      </w:r>
      <w:r w:rsidR="009171E4">
        <w:t xml:space="preserve"> </w:t>
      </w:r>
      <w:r w:rsidRPr="007F6CA3">
        <w:t>de</w:t>
      </w:r>
      <w:r w:rsidR="009171E4">
        <w:t xml:space="preserve"> </w:t>
      </w:r>
      <w:r w:rsidRPr="007F6CA3">
        <w:t>vânzarea</w:t>
      </w:r>
      <w:r w:rsidR="009171E4">
        <w:t xml:space="preserve"> </w:t>
      </w:r>
      <w:r w:rsidRPr="007F6CA3">
        <w:t>de</w:t>
      </w:r>
      <w:r w:rsidR="009171E4">
        <w:t xml:space="preserve"> </w:t>
      </w:r>
      <w:r w:rsidRPr="007F6CA3">
        <w:t>produse</w:t>
      </w:r>
      <w:r w:rsidR="009171E4">
        <w:t xml:space="preserve"> </w:t>
      </w:r>
      <w:r w:rsidRPr="007F6CA3">
        <w:t>ilegale,</w:t>
      </w:r>
      <w:r w:rsidR="009171E4">
        <w:t xml:space="preserve"> </w:t>
      </w:r>
      <w:r w:rsidRPr="007F6CA3">
        <w:t>de</w:t>
      </w:r>
      <w:r w:rsidR="009171E4">
        <w:t xml:space="preserve"> </w:t>
      </w:r>
      <w:r w:rsidRPr="007F6CA3">
        <w:t>proiectarea</w:t>
      </w:r>
      <w:r w:rsidR="009171E4">
        <w:t xml:space="preserve"> </w:t>
      </w:r>
      <w:r w:rsidRPr="007F6CA3">
        <w:t>serviciului</w:t>
      </w:r>
      <w:r w:rsidR="009171E4">
        <w:t xml:space="preserve"> </w:t>
      </w:r>
      <w:r w:rsidRPr="007F6CA3">
        <w:t>care</w:t>
      </w:r>
      <w:r w:rsidR="009171E4">
        <w:t xml:space="preserve"> </w:t>
      </w:r>
      <w:r w:rsidRPr="007F6CA3">
        <w:t>ar</w:t>
      </w:r>
      <w:r w:rsidR="009171E4">
        <w:t xml:space="preserve"> </w:t>
      </w:r>
      <w:r w:rsidRPr="007F6CA3">
        <w:t>putea</w:t>
      </w:r>
      <w:r w:rsidR="009171E4">
        <w:t xml:space="preserve"> </w:t>
      </w:r>
      <w:r w:rsidRPr="007F6CA3">
        <w:t>crea</w:t>
      </w:r>
      <w:r w:rsidR="009171E4">
        <w:t xml:space="preserve"> </w:t>
      </w:r>
      <w:r w:rsidRPr="007F6CA3">
        <w:t>dependență,</w:t>
      </w:r>
      <w:r w:rsidR="009171E4">
        <w:t xml:space="preserve"> </w:t>
      </w:r>
      <w:r w:rsidRPr="007F6CA3">
        <w:t>de</w:t>
      </w:r>
      <w:r w:rsidR="009171E4">
        <w:t xml:space="preserve"> </w:t>
      </w:r>
      <w:r w:rsidRPr="007F6CA3">
        <w:t>sistemele</w:t>
      </w:r>
      <w:r w:rsidR="009171E4">
        <w:t xml:space="preserve"> </w:t>
      </w:r>
      <w:r w:rsidRPr="007F6CA3">
        <w:t>utilizate</w:t>
      </w:r>
      <w:r w:rsidR="009171E4">
        <w:t xml:space="preserve"> </w:t>
      </w:r>
      <w:r w:rsidRPr="007F6CA3">
        <w:t>pentru</w:t>
      </w:r>
      <w:r w:rsidR="009171E4">
        <w:t xml:space="preserve"> </w:t>
      </w:r>
      <w:r w:rsidRPr="007F6CA3">
        <w:t>a</w:t>
      </w:r>
      <w:r w:rsidR="009171E4">
        <w:t xml:space="preserve"> </w:t>
      </w:r>
      <w:r w:rsidRPr="007F6CA3">
        <w:t>recomanda</w:t>
      </w:r>
      <w:r w:rsidR="009171E4">
        <w:t xml:space="preserve"> </w:t>
      </w:r>
      <w:r w:rsidRPr="007F6CA3">
        <w:t>achiziții</w:t>
      </w:r>
      <w:r w:rsidR="009171E4">
        <w:t xml:space="preserve"> </w:t>
      </w:r>
      <w:r w:rsidRPr="007F6CA3">
        <w:t>utilizatorilor,</w:t>
      </w:r>
      <w:r w:rsidR="009171E4">
        <w:t xml:space="preserve"> </w:t>
      </w:r>
      <w:r w:rsidRPr="007F6CA3">
        <w:t>precum</w:t>
      </w:r>
      <w:r w:rsidR="009171E4">
        <w:t xml:space="preserve"> </w:t>
      </w:r>
      <w:r w:rsidRPr="007F6CA3">
        <w:t>și</w:t>
      </w:r>
      <w:r w:rsidR="009171E4">
        <w:t xml:space="preserve"> </w:t>
      </w:r>
      <w:r w:rsidRPr="007F6CA3">
        <w:t>de</w:t>
      </w:r>
      <w:r w:rsidR="009171E4">
        <w:t xml:space="preserve"> </w:t>
      </w:r>
      <w:r w:rsidRPr="007F6CA3">
        <w:t>accesul</w:t>
      </w:r>
      <w:r w:rsidR="009171E4">
        <w:t xml:space="preserve"> </w:t>
      </w:r>
      <w:r w:rsidRPr="007F6CA3">
        <w:t>cercetătorilor</w:t>
      </w:r>
      <w:r w:rsidR="009171E4">
        <w:t xml:space="preserve"> </w:t>
      </w:r>
      <w:r w:rsidRPr="007F6CA3">
        <w:t>la</w:t>
      </w:r>
      <w:r w:rsidR="009171E4">
        <w:t xml:space="preserve"> </w:t>
      </w:r>
      <w:r w:rsidRPr="007F6CA3">
        <w:t>date.</w:t>
      </w:r>
    </w:p>
    <w:p w14:paraId="5DECDDD8" w14:textId="7471930A" w:rsidR="007F6CA3" w:rsidRPr="007F6CA3" w:rsidRDefault="007F6CA3" w:rsidP="007F6CA3">
      <w:r w:rsidRPr="007F6CA3">
        <w:t>Decizia</w:t>
      </w:r>
      <w:r w:rsidR="009171E4">
        <w:t xml:space="preserve"> </w:t>
      </w:r>
      <w:r w:rsidRPr="007F6CA3">
        <w:t>de</w:t>
      </w:r>
      <w:r w:rsidR="009171E4">
        <w:t xml:space="preserve"> </w:t>
      </w:r>
      <w:r w:rsidRPr="007F6CA3">
        <w:t>astăzi</w:t>
      </w:r>
      <w:r w:rsidR="009171E4">
        <w:t xml:space="preserve"> </w:t>
      </w:r>
      <w:r w:rsidRPr="007F6CA3">
        <w:t>urmează</w:t>
      </w:r>
      <w:r w:rsidR="009171E4">
        <w:t xml:space="preserve"> </w:t>
      </w:r>
      <w:r w:rsidRPr="007F6CA3">
        <w:t>analizelor</w:t>
      </w:r>
      <w:r w:rsidR="009171E4">
        <w:t xml:space="preserve"> </w:t>
      </w:r>
      <w:r w:rsidRPr="007F6CA3">
        <w:t>preliminare</w:t>
      </w:r>
      <w:r w:rsidR="009171E4">
        <w:t xml:space="preserve"> </w:t>
      </w:r>
      <w:r w:rsidRPr="007F6CA3">
        <w:t>ale</w:t>
      </w:r>
      <w:r w:rsidR="009171E4">
        <w:t xml:space="preserve"> </w:t>
      </w:r>
      <w:r w:rsidRPr="007F6CA3">
        <w:t>raportului</w:t>
      </w:r>
      <w:r w:rsidR="009171E4">
        <w:t xml:space="preserve"> </w:t>
      </w:r>
      <w:r w:rsidRPr="007F6CA3">
        <w:t>de</w:t>
      </w:r>
      <w:r w:rsidR="009171E4">
        <w:t xml:space="preserve"> </w:t>
      </w:r>
      <w:r w:rsidRPr="007F6CA3">
        <w:t>evaluare</w:t>
      </w:r>
      <w:r w:rsidR="009171E4">
        <w:t xml:space="preserve"> </w:t>
      </w:r>
      <w:r w:rsidRPr="007F6CA3">
        <w:t>a</w:t>
      </w:r>
      <w:r w:rsidR="009171E4">
        <w:t xml:space="preserve"> </w:t>
      </w:r>
      <w:r w:rsidRPr="007F6CA3">
        <w:t>riscurilor</w:t>
      </w:r>
      <w:r w:rsidR="009171E4">
        <w:t xml:space="preserve"> </w:t>
      </w:r>
      <w:r w:rsidRPr="007F6CA3">
        <w:t>furnizat</w:t>
      </w:r>
      <w:r w:rsidR="009171E4">
        <w:t xml:space="preserve"> </w:t>
      </w:r>
      <w:r w:rsidRPr="007F6CA3">
        <w:t>de</w:t>
      </w:r>
      <w:r w:rsidR="009171E4">
        <w:t xml:space="preserve"> </w:t>
      </w:r>
      <w:r w:rsidRPr="007F6CA3">
        <w:t>Temu</w:t>
      </w:r>
      <w:r w:rsidR="009171E4">
        <w:t xml:space="preserve"> </w:t>
      </w:r>
      <w:r w:rsidRPr="007F6CA3">
        <w:t>la</w:t>
      </w:r>
      <w:r w:rsidR="009171E4">
        <w:t xml:space="preserve"> </w:t>
      </w:r>
      <w:r w:rsidRPr="007F6CA3">
        <w:t>sfârșitul</w:t>
      </w:r>
      <w:r w:rsidR="009171E4">
        <w:t xml:space="preserve"> </w:t>
      </w:r>
      <w:r w:rsidRPr="007F6CA3">
        <w:t>lunii</w:t>
      </w:r>
      <w:r w:rsidR="009171E4">
        <w:t xml:space="preserve"> </w:t>
      </w:r>
      <w:r w:rsidRPr="007F6CA3">
        <w:t>septembrie</w:t>
      </w:r>
      <w:r w:rsidR="009171E4">
        <w:t xml:space="preserve"> </w:t>
      </w:r>
      <w:r w:rsidRPr="007F6CA3">
        <w:t>2024,</w:t>
      </w:r>
      <w:r w:rsidR="009171E4">
        <w:t xml:space="preserve"> </w:t>
      </w:r>
      <w:r w:rsidRPr="007F6CA3">
        <w:t>răspunsurilor</w:t>
      </w:r>
      <w:r w:rsidR="009171E4">
        <w:t xml:space="preserve"> </w:t>
      </w:r>
      <w:r w:rsidRPr="007F6CA3">
        <w:t>la</w:t>
      </w:r>
      <w:r w:rsidR="009171E4">
        <w:t xml:space="preserve"> </w:t>
      </w:r>
      <w:r w:rsidRPr="007F6CA3">
        <w:t>cererile</w:t>
      </w:r>
      <w:r w:rsidR="009171E4">
        <w:t xml:space="preserve"> </w:t>
      </w:r>
      <w:r w:rsidRPr="007F6CA3">
        <w:t>oficiale</w:t>
      </w:r>
      <w:r w:rsidR="009171E4">
        <w:t xml:space="preserve"> </w:t>
      </w:r>
      <w:r w:rsidRPr="007F6CA3">
        <w:t>de</w:t>
      </w:r>
      <w:r w:rsidR="009171E4">
        <w:t xml:space="preserve"> </w:t>
      </w:r>
      <w:r w:rsidRPr="007F6CA3">
        <w:t>informații</w:t>
      </w:r>
      <w:r w:rsidR="009171E4">
        <w:t xml:space="preserve"> </w:t>
      </w:r>
      <w:r w:rsidRPr="007F6CA3">
        <w:t>ale</w:t>
      </w:r>
      <w:r w:rsidR="009171E4">
        <w:t xml:space="preserve"> </w:t>
      </w:r>
      <w:r w:rsidRPr="007F6CA3">
        <w:t>Comisiei</w:t>
      </w:r>
      <w:r w:rsidR="009171E4">
        <w:t xml:space="preserve"> </w:t>
      </w:r>
      <w:r w:rsidRPr="007F6CA3">
        <w:t>din</w:t>
      </w:r>
      <w:r w:rsidR="009171E4">
        <w:t xml:space="preserve"> </w:t>
      </w:r>
      <w:hyperlink r:id="rId64" w:history="1">
        <w:r w:rsidRPr="007F6CA3">
          <w:rPr>
            <w:rStyle w:val="Hyperlink"/>
            <w:szCs w:val="24"/>
          </w:rPr>
          <w:t>28</w:t>
        </w:r>
        <w:r w:rsidR="009171E4">
          <w:rPr>
            <w:rStyle w:val="Hyperlink"/>
            <w:szCs w:val="24"/>
          </w:rPr>
          <w:t xml:space="preserve"> </w:t>
        </w:r>
        <w:r w:rsidRPr="007F6CA3">
          <w:rPr>
            <w:rStyle w:val="Hyperlink"/>
            <w:szCs w:val="24"/>
          </w:rPr>
          <w:t>iunie</w:t>
        </w:r>
        <w:r w:rsidR="009171E4">
          <w:rPr>
            <w:rStyle w:val="Hyperlink"/>
            <w:szCs w:val="24"/>
          </w:rPr>
          <w:t xml:space="preserve"> </w:t>
        </w:r>
        <w:r w:rsidRPr="007F6CA3">
          <w:rPr>
            <w:rStyle w:val="Hyperlink"/>
            <w:szCs w:val="24"/>
          </w:rPr>
          <w:t>2024</w:t>
        </w:r>
      </w:hyperlink>
      <w:r w:rsidR="009171E4">
        <w:t xml:space="preserve"> </w:t>
      </w:r>
      <w:r w:rsidRPr="007F6CA3">
        <w:t>și</w:t>
      </w:r>
      <w:r w:rsidR="009171E4">
        <w:t xml:space="preserve"> </w:t>
      </w:r>
      <w:hyperlink r:id="rId65" w:history="1">
        <w:r w:rsidRPr="007F6CA3">
          <w:rPr>
            <w:rStyle w:val="Hyperlink"/>
            <w:szCs w:val="24"/>
          </w:rPr>
          <w:t>11</w:t>
        </w:r>
        <w:r w:rsidR="009171E4">
          <w:rPr>
            <w:rStyle w:val="Hyperlink"/>
            <w:szCs w:val="24"/>
          </w:rPr>
          <w:t xml:space="preserve"> </w:t>
        </w:r>
        <w:r w:rsidRPr="007F6CA3">
          <w:rPr>
            <w:rStyle w:val="Hyperlink"/>
            <w:szCs w:val="24"/>
          </w:rPr>
          <w:t>octombrie</w:t>
        </w:r>
        <w:r w:rsidR="009171E4">
          <w:rPr>
            <w:rStyle w:val="Hyperlink"/>
            <w:szCs w:val="24"/>
          </w:rPr>
          <w:t xml:space="preserve"> </w:t>
        </w:r>
        <w:r w:rsidRPr="007F6CA3">
          <w:rPr>
            <w:rStyle w:val="Hyperlink"/>
            <w:szCs w:val="24"/>
          </w:rPr>
          <w:t>2024,</w:t>
        </w:r>
      </w:hyperlink>
      <w:r w:rsidR="009171E4">
        <w:t xml:space="preserve"> </w:t>
      </w:r>
      <w:r w:rsidRPr="007F6CA3">
        <w:t>precum</w:t>
      </w:r>
      <w:r w:rsidR="009171E4">
        <w:t xml:space="preserve"> </w:t>
      </w:r>
      <w:r w:rsidRPr="007F6CA3">
        <w:t>și</w:t>
      </w:r>
      <w:r w:rsidR="009171E4">
        <w:t xml:space="preserve"> </w:t>
      </w:r>
      <w:r w:rsidRPr="007F6CA3">
        <w:t>informațiilor</w:t>
      </w:r>
      <w:r w:rsidR="009171E4">
        <w:t xml:space="preserve"> </w:t>
      </w:r>
      <w:r w:rsidRPr="007F6CA3">
        <w:t>comunicate</w:t>
      </w:r>
      <w:r w:rsidR="009171E4">
        <w:t xml:space="preserve"> </w:t>
      </w:r>
      <w:r w:rsidRPr="007F6CA3">
        <w:t>de</w:t>
      </w:r>
      <w:r w:rsidR="009171E4">
        <w:t xml:space="preserve"> </w:t>
      </w:r>
      <w:r w:rsidRPr="007F6CA3">
        <w:t>terți.</w:t>
      </w:r>
      <w:r w:rsidR="009171E4">
        <w:t xml:space="preserve"> </w:t>
      </w:r>
      <w:r w:rsidRPr="007F6CA3">
        <w:t>Comisia</w:t>
      </w:r>
      <w:r w:rsidR="009171E4">
        <w:t xml:space="preserve"> </w:t>
      </w:r>
      <w:r w:rsidRPr="007F6CA3">
        <w:t>s-a</w:t>
      </w:r>
      <w:r w:rsidR="009171E4">
        <w:t xml:space="preserve"> </w:t>
      </w:r>
      <w:r w:rsidRPr="007F6CA3">
        <w:t>bazat,</w:t>
      </w:r>
      <w:r w:rsidR="009171E4">
        <w:t xml:space="preserve"> </w:t>
      </w:r>
      <w:r w:rsidRPr="007F6CA3">
        <w:t>de</w:t>
      </w:r>
      <w:r w:rsidR="009171E4">
        <w:t xml:space="preserve"> </w:t>
      </w:r>
      <w:r w:rsidRPr="007F6CA3">
        <w:t>asemenea,</w:t>
      </w:r>
      <w:r w:rsidR="009171E4">
        <w:t xml:space="preserve"> </w:t>
      </w:r>
      <w:r w:rsidRPr="007F6CA3">
        <w:t>pe</w:t>
      </w:r>
      <w:r w:rsidR="009171E4">
        <w:t xml:space="preserve"> </w:t>
      </w:r>
      <w:r w:rsidRPr="007F6CA3">
        <w:t>informațiile</w:t>
      </w:r>
      <w:r w:rsidR="009171E4">
        <w:t xml:space="preserve"> </w:t>
      </w:r>
      <w:r w:rsidRPr="007F6CA3">
        <w:t>partajate</w:t>
      </w:r>
      <w:r w:rsidR="009171E4">
        <w:t xml:space="preserve"> </w:t>
      </w:r>
      <w:r w:rsidRPr="007F6CA3">
        <w:t>prin</w:t>
      </w:r>
      <w:r w:rsidR="009171E4">
        <w:t xml:space="preserve"> </w:t>
      </w:r>
      <w:r w:rsidRPr="007F6CA3">
        <w:t>intermediul</w:t>
      </w:r>
      <w:r w:rsidR="009171E4">
        <w:t xml:space="preserve"> </w:t>
      </w:r>
      <w:r w:rsidRPr="007F6CA3">
        <w:t>mecanismului</w:t>
      </w:r>
      <w:r w:rsidR="009171E4">
        <w:t xml:space="preserve"> </w:t>
      </w:r>
      <w:r w:rsidRPr="007F6CA3">
        <w:t>de</w:t>
      </w:r>
      <w:r w:rsidR="009171E4">
        <w:t xml:space="preserve"> </w:t>
      </w:r>
      <w:r w:rsidRPr="007F6CA3">
        <w:t>cooperare</w:t>
      </w:r>
      <w:r w:rsidR="009171E4">
        <w:t xml:space="preserve"> </w:t>
      </w:r>
      <w:r w:rsidRPr="007F6CA3">
        <w:t>cu</w:t>
      </w:r>
      <w:r w:rsidR="009171E4">
        <w:t xml:space="preserve"> </w:t>
      </w:r>
      <w:r w:rsidRPr="007F6CA3">
        <w:t>autoritățile</w:t>
      </w:r>
      <w:r w:rsidR="009171E4">
        <w:t xml:space="preserve"> </w:t>
      </w:r>
      <w:r w:rsidRPr="007F6CA3">
        <w:t>naționale</w:t>
      </w:r>
      <w:r w:rsidR="009171E4">
        <w:t xml:space="preserve"> </w:t>
      </w:r>
      <w:r w:rsidRPr="007F6CA3">
        <w:t>în</w:t>
      </w:r>
      <w:r w:rsidR="009171E4">
        <w:t xml:space="preserve"> </w:t>
      </w:r>
      <w:r w:rsidRPr="007F6CA3">
        <w:t>cadrul</w:t>
      </w:r>
      <w:r w:rsidR="009171E4">
        <w:t xml:space="preserve"> </w:t>
      </w:r>
      <w:hyperlink r:id="rId66" w:history="1">
        <w:r w:rsidRPr="007F6CA3">
          <w:rPr>
            <w:rStyle w:val="Hyperlink"/>
            <w:szCs w:val="24"/>
          </w:rPr>
          <w:t>Comitetului</w:t>
        </w:r>
        <w:r w:rsidR="009171E4">
          <w:rPr>
            <w:rStyle w:val="Hyperlink"/>
            <w:szCs w:val="24"/>
          </w:rPr>
          <w:t xml:space="preserve"> </w:t>
        </w:r>
        <w:r w:rsidRPr="007F6CA3">
          <w:rPr>
            <w:rStyle w:val="Hyperlink"/>
            <w:szCs w:val="24"/>
          </w:rPr>
          <w:t>european</w:t>
        </w:r>
        <w:r w:rsidR="009171E4">
          <w:rPr>
            <w:rStyle w:val="Hyperlink"/>
            <w:szCs w:val="24"/>
          </w:rPr>
          <w:t xml:space="preserve"> </w:t>
        </w:r>
        <w:r w:rsidRPr="007F6CA3">
          <w:rPr>
            <w:rStyle w:val="Hyperlink"/>
            <w:szCs w:val="24"/>
          </w:rPr>
          <w:t>al</w:t>
        </w:r>
        <w:r w:rsidR="009171E4">
          <w:rPr>
            <w:rStyle w:val="Hyperlink"/>
            <w:szCs w:val="24"/>
          </w:rPr>
          <w:t xml:space="preserve"> </w:t>
        </w:r>
        <w:r w:rsidRPr="007F6CA3">
          <w:rPr>
            <w:rStyle w:val="Hyperlink"/>
            <w:szCs w:val="24"/>
          </w:rPr>
          <w:t>coordonatorilor</w:t>
        </w:r>
        <w:r w:rsidR="009171E4">
          <w:rPr>
            <w:rStyle w:val="Hyperlink"/>
            <w:szCs w:val="24"/>
          </w:rPr>
          <w:t xml:space="preserve"> </w:t>
        </w:r>
        <w:r w:rsidRPr="007F6CA3">
          <w:rPr>
            <w:rStyle w:val="Hyperlink"/>
            <w:szCs w:val="24"/>
          </w:rPr>
          <w:t>serviciilor</w:t>
        </w:r>
        <w:r w:rsidR="009171E4">
          <w:rPr>
            <w:rStyle w:val="Hyperlink"/>
            <w:szCs w:val="24"/>
          </w:rPr>
          <w:t xml:space="preserve"> </w:t>
        </w:r>
        <w:r w:rsidRPr="007F6CA3">
          <w:rPr>
            <w:rStyle w:val="Hyperlink"/>
            <w:szCs w:val="24"/>
          </w:rPr>
          <w:t>digitale,</w:t>
        </w:r>
      </w:hyperlink>
      <w:r w:rsidR="009171E4">
        <w:t xml:space="preserve"> </w:t>
      </w:r>
      <w:r w:rsidRPr="007F6CA3">
        <w:t>în</w:t>
      </w:r>
      <w:r w:rsidR="009171E4">
        <w:t xml:space="preserve"> </w:t>
      </w:r>
      <w:r w:rsidRPr="007F6CA3">
        <w:t>special</w:t>
      </w:r>
      <w:r w:rsidR="009171E4">
        <w:t xml:space="preserve"> </w:t>
      </w:r>
      <w:r w:rsidRPr="007F6CA3">
        <w:t>cu</w:t>
      </w:r>
      <w:r w:rsidR="009171E4">
        <w:t xml:space="preserve"> </w:t>
      </w:r>
      <w:r w:rsidRPr="007F6CA3">
        <w:t>coordonatorul</w:t>
      </w:r>
      <w:r w:rsidR="009171E4">
        <w:t xml:space="preserve"> </w:t>
      </w:r>
      <w:r w:rsidRPr="007F6CA3">
        <w:t>serviciilor</w:t>
      </w:r>
      <w:r w:rsidR="009171E4">
        <w:t xml:space="preserve"> </w:t>
      </w:r>
      <w:r w:rsidRPr="007F6CA3">
        <w:t>digitale</w:t>
      </w:r>
      <w:r w:rsidR="009171E4">
        <w:t xml:space="preserve"> </w:t>
      </w:r>
      <w:r w:rsidRPr="007F6CA3">
        <w:t>din</w:t>
      </w:r>
      <w:r w:rsidR="009171E4">
        <w:t xml:space="preserve"> </w:t>
      </w:r>
      <w:r w:rsidRPr="007F6CA3">
        <w:t>Irlanda.</w:t>
      </w:r>
    </w:p>
    <w:p w14:paraId="63078FB1" w14:textId="65B71F62" w:rsidR="007F6CA3" w:rsidRPr="007F6CA3" w:rsidRDefault="007F6CA3" w:rsidP="007F6CA3">
      <w:r w:rsidRPr="007F6CA3">
        <w:t>Mai</w:t>
      </w:r>
      <w:r w:rsidR="009171E4">
        <w:t xml:space="preserve"> </w:t>
      </w:r>
      <w:r w:rsidRPr="007F6CA3">
        <w:t>precis,</w:t>
      </w:r>
      <w:r w:rsidR="009171E4">
        <w:t xml:space="preserve"> </w:t>
      </w:r>
      <w:r w:rsidRPr="007F6CA3">
        <w:t>ancheta</w:t>
      </w:r>
      <w:r w:rsidR="009171E4">
        <w:t xml:space="preserve"> </w:t>
      </w:r>
      <w:r w:rsidRPr="007F6CA3">
        <w:t>se</w:t>
      </w:r>
      <w:r w:rsidR="009171E4">
        <w:t xml:space="preserve"> </w:t>
      </w:r>
      <w:r w:rsidRPr="007F6CA3">
        <w:t>va</w:t>
      </w:r>
      <w:r w:rsidR="009171E4">
        <w:t xml:space="preserve"> </w:t>
      </w:r>
      <w:r w:rsidRPr="007F6CA3">
        <w:t>axa</w:t>
      </w:r>
      <w:r w:rsidR="009171E4">
        <w:t xml:space="preserve"> </w:t>
      </w:r>
      <w:r w:rsidRPr="007F6CA3">
        <w:t>pe</w:t>
      </w:r>
      <w:r w:rsidR="009171E4">
        <w:t xml:space="preserve"> </w:t>
      </w:r>
      <w:r w:rsidRPr="007F6CA3">
        <w:t>următoarele</w:t>
      </w:r>
      <w:r w:rsidR="009171E4">
        <w:t xml:space="preserve"> </w:t>
      </w:r>
      <w:r w:rsidRPr="007F6CA3">
        <w:t>domenii:</w:t>
      </w:r>
    </w:p>
    <w:p w14:paraId="34206C8B" w14:textId="203A89A7" w:rsidR="007F6CA3" w:rsidRPr="007F6CA3" w:rsidRDefault="007F6CA3" w:rsidP="007F6CA3">
      <w:pPr>
        <w:numPr>
          <w:ilvl w:val="0"/>
          <w:numId w:val="23"/>
        </w:numPr>
      </w:pPr>
      <w:r w:rsidRPr="007F6CA3">
        <w:t>Sistemele</w:t>
      </w:r>
      <w:r w:rsidR="009171E4">
        <w:t xml:space="preserve"> </w:t>
      </w:r>
      <w:r w:rsidRPr="007F6CA3">
        <w:t>Temu</w:t>
      </w:r>
      <w:r w:rsidR="009171E4">
        <w:t xml:space="preserve"> </w:t>
      </w:r>
      <w:r w:rsidRPr="007F6CA3">
        <w:t>au</w:t>
      </w:r>
      <w:r w:rsidR="009171E4">
        <w:t xml:space="preserve"> </w:t>
      </w:r>
      <w:r w:rsidRPr="007F6CA3">
        <w:t>fost</w:t>
      </w:r>
      <w:r w:rsidR="009171E4">
        <w:t xml:space="preserve"> </w:t>
      </w:r>
      <w:r w:rsidRPr="007F6CA3">
        <w:t>instituite</w:t>
      </w:r>
      <w:r w:rsidR="009171E4">
        <w:t xml:space="preserve"> </w:t>
      </w:r>
      <w:r w:rsidRPr="007F6CA3">
        <w:t>pentru</w:t>
      </w:r>
      <w:r w:rsidR="009171E4">
        <w:t xml:space="preserve"> </w:t>
      </w:r>
      <w:r w:rsidRPr="007F6CA3">
        <w:t>a</w:t>
      </w:r>
      <w:r w:rsidR="009171E4">
        <w:t xml:space="preserve"> </w:t>
      </w:r>
      <w:r w:rsidRPr="007F6CA3">
        <w:t>limita</w:t>
      </w:r>
      <w:r w:rsidR="009171E4">
        <w:t xml:space="preserve"> </w:t>
      </w:r>
      <w:r w:rsidRPr="007F6CA3">
        <w:rPr>
          <w:b/>
          <w:bCs/>
        </w:rPr>
        <w:t>vânzarea</w:t>
      </w:r>
      <w:r w:rsidR="009171E4">
        <w:rPr>
          <w:b/>
          <w:bCs/>
        </w:rPr>
        <w:t xml:space="preserve"> </w:t>
      </w:r>
      <w:r w:rsidRPr="007F6CA3">
        <w:rPr>
          <w:b/>
          <w:bCs/>
        </w:rPr>
        <w:t>de</w:t>
      </w:r>
      <w:r w:rsidR="009171E4">
        <w:rPr>
          <w:b/>
          <w:bCs/>
        </w:rPr>
        <w:t xml:space="preserve"> </w:t>
      </w:r>
      <w:r w:rsidRPr="007F6CA3">
        <w:rPr>
          <w:b/>
          <w:bCs/>
        </w:rPr>
        <w:t>produse</w:t>
      </w:r>
      <w:r w:rsidR="009171E4">
        <w:rPr>
          <w:b/>
          <w:bCs/>
        </w:rPr>
        <w:t xml:space="preserve"> </w:t>
      </w:r>
      <w:r w:rsidRPr="007F6CA3">
        <w:rPr>
          <w:b/>
          <w:bCs/>
        </w:rPr>
        <w:t>neconforme</w:t>
      </w:r>
      <w:r w:rsidR="009171E4">
        <w:t xml:space="preserve"> </w:t>
      </w:r>
      <w:r w:rsidRPr="007F6CA3">
        <w:rPr>
          <w:b/>
          <w:bCs/>
        </w:rPr>
        <w:t>în</w:t>
      </w:r>
      <w:r w:rsidR="009171E4">
        <w:rPr>
          <w:b/>
          <w:bCs/>
        </w:rPr>
        <w:t xml:space="preserve"> </w:t>
      </w:r>
      <w:r w:rsidRPr="007F6CA3">
        <w:rPr>
          <w:b/>
          <w:bCs/>
        </w:rPr>
        <w:t>Uniunea</w:t>
      </w:r>
      <w:r w:rsidR="009171E4">
        <w:rPr>
          <w:b/>
          <w:bCs/>
        </w:rPr>
        <w:t xml:space="preserve"> </w:t>
      </w:r>
      <w:r w:rsidRPr="007F6CA3">
        <w:rPr>
          <w:b/>
          <w:bCs/>
        </w:rPr>
        <w:t>Europeană.</w:t>
      </w:r>
      <w:r w:rsidR="009171E4">
        <w:t xml:space="preserve"> </w:t>
      </w:r>
      <w:r w:rsidRPr="007F6CA3">
        <w:t>Printre</w:t>
      </w:r>
      <w:r w:rsidR="009171E4">
        <w:t xml:space="preserve"> </w:t>
      </w:r>
      <w:r w:rsidRPr="007F6CA3">
        <w:t>altele,</w:t>
      </w:r>
      <w:r w:rsidR="009171E4">
        <w:t xml:space="preserve"> </w:t>
      </w:r>
      <w:r w:rsidRPr="007F6CA3">
        <w:t>se</w:t>
      </w:r>
      <w:r w:rsidR="009171E4">
        <w:t xml:space="preserve"> </w:t>
      </w:r>
      <w:r w:rsidRPr="007F6CA3">
        <w:t>referă</w:t>
      </w:r>
      <w:r w:rsidR="009171E4">
        <w:t xml:space="preserve"> </w:t>
      </w:r>
      <w:r w:rsidRPr="007F6CA3">
        <w:t>la</w:t>
      </w:r>
      <w:r w:rsidR="009171E4">
        <w:t xml:space="preserve"> </w:t>
      </w:r>
      <w:r w:rsidRPr="007F6CA3">
        <w:t>sistemele</w:t>
      </w:r>
      <w:r w:rsidR="009171E4">
        <w:t xml:space="preserve"> </w:t>
      </w:r>
      <w:r w:rsidRPr="007F6CA3">
        <w:t>concepute</w:t>
      </w:r>
      <w:r w:rsidR="009171E4">
        <w:t xml:space="preserve"> </w:t>
      </w:r>
      <w:r w:rsidRPr="007F6CA3">
        <w:t>pentru</w:t>
      </w:r>
      <w:r w:rsidR="009171E4">
        <w:t xml:space="preserve"> </w:t>
      </w:r>
      <w:r w:rsidRPr="007F6CA3">
        <w:t>a</w:t>
      </w:r>
      <w:r w:rsidR="009171E4">
        <w:t xml:space="preserve"> </w:t>
      </w:r>
      <w:r w:rsidRPr="007F6CA3">
        <w:t>limita</w:t>
      </w:r>
      <w:r w:rsidR="009171E4">
        <w:t xml:space="preserve"> </w:t>
      </w:r>
      <w:r w:rsidRPr="007F6CA3">
        <w:t>reapariția</w:t>
      </w:r>
      <w:r w:rsidR="009171E4">
        <w:t xml:space="preserve"> </w:t>
      </w:r>
      <w:r w:rsidRPr="007F6CA3">
        <w:t>comercianților</w:t>
      </w:r>
      <w:r w:rsidR="009171E4">
        <w:t xml:space="preserve"> </w:t>
      </w:r>
      <w:r w:rsidRPr="007F6CA3">
        <w:t>necinstiți</w:t>
      </w:r>
      <w:r w:rsidR="009171E4">
        <w:t xml:space="preserve"> </w:t>
      </w:r>
      <w:r w:rsidRPr="007F6CA3">
        <w:t>suspendați</w:t>
      </w:r>
      <w:r w:rsidR="009171E4">
        <w:t xml:space="preserve"> </w:t>
      </w:r>
      <w:r w:rsidRPr="007F6CA3">
        <w:t>anterior,</w:t>
      </w:r>
      <w:r w:rsidR="009171E4">
        <w:t xml:space="preserve"> </w:t>
      </w:r>
      <w:r w:rsidRPr="007F6CA3">
        <w:t>despre</w:t>
      </w:r>
      <w:r w:rsidR="009171E4">
        <w:t xml:space="preserve"> </w:t>
      </w:r>
      <w:r w:rsidRPr="007F6CA3">
        <w:t>care</w:t>
      </w:r>
      <w:r w:rsidR="009171E4">
        <w:t xml:space="preserve"> </w:t>
      </w:r>
      <w:r w:rsidRPr="007F6CA3">
        <w:t>se</w:t>
      </w:r>
      <w:r w:rsidR="009171E4">
        <w:t xml:space="preserve"> </w:t>
      </w:r>
      <w:r w:rsidRPr="007F6CA3">
        <w:t>știe</w:t>
      </w:r>
      <w:r w:rsidR="009171E4">
        <w:t xml:space="preserve"> </w:t>
      </w:r>
      <w:r w:rsidRPr="007F6CA3">
        <w:t>că</w:t>
      </w:r>
      <w:r w:rsidR="009171E4">
        <w:t xml:space="preserve"> </w:t>
      </w:r>
      <w:r w:rsidRPr="007F6CA3">
        <w:t>au</w:t>
      </w:r>
      <w:r w:rsidR="009171E4">
        <w:t xml:space="preserve"> </w:t>
      </w:r>
      <w:r w:rsidRPr="007F6CA3">
        <w:t>vândut</w:t>
      </w:r>
      <w:r w:rsidR="009171E4">
        <w:t xml:space="preserve"> </w:t>
      </w:r>
      <w:r w:rsidRPr="007F6CA3">
        <w:t>produse</w:t>
      </w:r>
      <w:r w:rsidR="009171E4">
        <w:t xml:space="preserve"> </w:t>
      </w:r>
      <w:r w:rsidRPr="007F6CA3">
        <w:t>neconforme</w:t>
      </w:r>
      <w:r w:rsidR="009171E4">
        <w:t xml:space="preserve"> </w:t>
      </w:r>
      <w:r w:rsidRPr="007F6CA3">
        <w:t>în</w:t>
      </w:r>
      <w:r w:rsidR="009171E4">
        <w:t xml:space="preserve"> </w:t>
      </w:r>
      <w:r w:rsidRPr="007F6CA3">
        <w:t>trecut,</w:t>
      </w:r>
      <w:r w:rsidR="009171E4">
        <w:t xml:space="preserve"> </w:t>
      </w:r>
      <w:r w:rsidRPr="007F6CA3">
        <w:t>precum</w:t>
      </w:r>
      <w:r w:rsidR="009171E4">
        <w:t xml:space="preserve"> </w:t>
      </w:r>
      <w:r w:rsidRPr="007F6CA3">
        <w:t>și</w:t>
      </w:r>
      <w:r w:rsidR="009171E4">
        <w:t xml:space="preserve"> </w:t>
      </w:r>
      <w:r w:rsidRPr="007F6CA3">
        <w:t>la</w:t>
      </w:r>
      <w:r w:rsidR="009171E4">
        <w:t xml:space="preserve"> </w:t>
      </w:r>
      <w:r w:rsidRPr="007F6CA3">
        <w:t>sistemele</w:t>
      </w:r>
      <w:r w:rsidR="009171E4">
        <w:t xml:space="preserve"> </w:t>
      </w:r>
      <w:r w:rsidRPr="007F6CA3">
        <w:t>de</w:t>
      </w:r>
      <w:r w:rsidR="009171E4">
        <w:t xml:space="preserve"> </w:t>
      </w:r>
      <w:r w:rsidRPr="007F6CA3">
        <w:t>limitare</w:t>
      </w:r>
      <w:r w:rsidR="009171E4">
        <w:t xml:space="preserve"> </w:t>
      </w:r>
      <w:r w:rsidRPr="007F6CA3">
        <w:t>a</w:t>
      </w:r>
      <w:r w:rsidR="009171E4">
        <w:t xml:space="preserve"> </w:t>
      </w:r>
      <w:r w:rsidRPr="007F6CA3">
        <w:t>reapariției</w:t>
      </w:r>
      <w:r w:rsidR="009171E4">
        <w:t xml:space="preserve"> </w:t>
      </w:r>
      <w:r w:rsidRPr="007F6CA3">
        <w:t>mărfurilor</w:t>
      </w:r>
      <w:r w:rsidR="009171E4">
        <w:t xml:space="preserve"> </w:t>
      </w:r>
      <w:r w:rsidRPr="007F6CA3">
        <w:t>neconforme.</w:t>
      </w:r>
    </w:p>
    <w:p w14:paraId="5AF0D1E8" w14:textId="0BC7891C" w:rsidR="007F6CA3" w:rsidRPr="007F6CA3" w:rsidRDefault="007F6CA3" w:rsidP="007F6CA3">
      <w:pPr>
        <w:numPr>
          <w:ilvl w:val="0"/>
          <w:numId w:val="23"/>
        </w:numPr>
      </w:pPr>
      <w:r w:rsidRPr="007F6CA3">
        <w:t>Riscurile</w:t>
      </w:r>
      <w:r w:rsidR="009171E4">
        <w:t xml:space="preserve"> </w:t>
      </w:r>
      <w:r w:rsidRPr="007F6CA3">
        <w:t>legate</w:t>
      </w:r>
      <w:r w:rsidR="009171E4">
        <w:t xml:space="preserve"> </w:t>
      </w:r>
      <w:r w:rsidRPr="007F6CA3">
        <w:t>de</w:t>
      </w:r>
      <w:r w:rsidR="009171E4">
        <w:t xml:space="preserve"> </w:t>
      </w:r>
      <w:r w:rsidRPr="007F6CA3">
        <w:rPr>
          <w:b/>
          <w:bCs/>
        </w:rPr>
        <w:t>concepția</w:t>
      </w:r>
      <w:r w:rsidR="009171E4">
        <w:rPr>
          <w:b/>
          <w:bCs/>
        </w:rPr>
        <w:t xml:space="preserve"> </w:t>
      </w:r>
      <w:r w:rsidRPr="007F6CA3">
        <w:rPr>
          <w:b/>
          <w:bCs/>
        </w:rPr>
        <w:t>care</w:t>
      </w:r>
      <w:r w:rsidR="009171E4">
        <w:rPr>
          <w:b/>
          <w:bCs/>
        </w:rPr>
        <w:t xml:space="preserve"> </w:t>
      </w:r>
      <w:r w:rsidRPr="007F6CA3">
        <w:rPr>
          <w:b/>
          <w:bCs/>
        </w:rPr>
        <w:t>creează</w:t>
      </w:r>
      <w:r w:rsidR="009171E4">
        <w:rPr>
          <w:b/>
          <w:bCs/>
        </w:rPr>
        <w:t xml:space="preserve"> </w:t>
      </w:r>
      <w:r w:rsidRPr="007F6CA3">
        <w:rPr>
          <w:b/>
          <w:bCs/>
        </w:rPr>
        <w:t>dependență</w:t>
      </w:r>
      <w:r w:rsidR="009171E4">
        <w:rPr>
          <w:b/>
          <w:bCs/>
        </w:rPr>
        <w:t xml:space="preserve"> </w:t>
      </w:r>
      <w:r w:rsidRPr="007F6CA3">
        <w:rPr>
          <w:b/>
          <w:bCs/>
        </w:rPr>
        <w:t>a</w:t>
      </w:r>
      <w:r w:rsidR="009171E4">
        <w:rPr>
          <w:b/>
          <w:bCs/>
        </w:rPr>
        <w:t xml:space="preserve"> </w:t>
      </w:r>
      <w:r w:rsidRPr="007F6CA3">
        <w:rPr>
          <w:b/>
          <w:bCs/>
        </w:rPr>
        <w:t>serviciului,</w:t>
      </w:r>
      <w:r w:rsidR="009171E4">
        <w:t xml:space="preserve"> </w:t>
      </w:r>
      <w:r w:rsidRPr="007F6CA3">
        <w:t>inclusiv</w:t>
      </w:r>
      <w:r w:rsidR="009171E4">
        <w:t xml:space="preserve"> </w:t>
      </w:r>
      <w:r w:rsidRPr="007F6CA3">
        <w:t>programele</w:t>
      </w:r>
      <w:r w:rsidR="009171E4">
        <w:t xml:space="preserve"> </w:t>
      </w:r>
      <w:r w:rsidRPr="007F6CA3">
        <w:t>de</w:t>
      </w:r>
      <w:r w:rsidR="009171E4">
        <w:t xml:space="preserve"> </w:t>
      </w:r>
      <w:r w:rsidRPr="007F6CA3">
        <w:t>recompensare</w:t>
      </w:r>
      <w:r w:rsidR="009171E4">
        <w:t xml:space="preserve"> </w:t>
      </w:r>
      <w:r w:rsidRPr="007F6CA3">
        <w:t>de</w:t>
      </w:r>
      <w:r w:rsidR="009171E4">
        <w:t xml:space="preserve"> </w:t>
      </w:r>
      <w:r w:rsidRPr="007F6CA3">
        <w:t>tip</w:t>
      </w:r>
      <w:r w:rsidR="009171E4">
        <w:t xml:space="preserve"> </w:t>
      </w:r>
      <w:r w:rsidRPr="007F6CA3">
        <w:t>joc,</w:t>
      </w:r>
      <w:r w:rsidR="009171E4">
        <w:t xml:space="preserve"> </w:t>
      </w:r>
      <w:r w:rsidRPr="007F6CA3">
        <w:t>și</w:t>
      </w:r>
      <w:r w:rsidR="009171E4">
        <w:t xml:space="preserve"> </w:t>
      </w:r>
      <w:r w:rsidRPr="007F6CA3">
        <w:t>sistemele</w:t>
      </w:r>
      <w:r w:rsidR="009171E4">
        <w:t xml:space="preserve"> </w:t>
      </w:r>
      <w:r w:rsidRPr="007F6CA3">
        <w:t>pe</w:t>
      </w:r>
      <w:r w:rsidR="009171E4">
        <w:t xml:space="preserve"> </w:t>
      </w:r>
      <w:r w:rsidRPr="007F6CA3">
        <w:t>care</w:t>
      </w:r>
      <w:r w:rsidR="009171E4">
        <w:t xml:space="preserve"> </w:t>
      </w:r>
      <w:r w:rsidRPr="007F6CA3">
        <w:t>Temu</w:t>
      </w:r>
      <w:r w:rsidR="009171E4">
        <w:t xml:space="preserve"> </w:t>
      </w:r>
      <w:r w:rsidRPr="007F6CA3">
        <w:t>le-a</w:t>
      </w:r>
      <w:r w:rsidR="009171E4">
        <w:t xml:space="preserve"> </w:t>
      </w:r>
      <w:r w:rsidRPr="007F6CA3">
        <w:t>instituit</w:t>
      </w:r>
      <w:r w:rsidR="009171E4">
        <w:t xml:space="preserve"> </w:t>
      </w:r>
      <w:r w:rsidRPr="007F6CA3">
        <w:t>pentru</w:t>
      </w:r>
      <w:r w:rsidR="009171E4">
        <w:t xml:space="preserve"> </w:t>
      </w:r>
      <w:r w:rsidRPr="007F6CA3">
        <w:t>a</w:t>
      </w:r>
      <w:r w:rsidR="009171E4">
        <w:t xml:space="preserve"> </w:t>
      </w:r>
      <w:r w:rsidRPr="007F6CA3">
        <w:t>atenua</w:t>
      </w:r>
      <w:r w:rsidR="009171E4">
        <w:t xml:space="preserve"> </w:t>
      </w:r>
      <w:r w:rsidRPr="007F6CA3">
        <w:t>riscurile</w:t>
      </w:r>
      <w:r w:rsidR="009171E4">
        <w:t xml:space="preserve"> </w:t>
      </w:r>
      <w:r w:rsidRPr="007F6CA3">
        <w:t>care</w:t>
      </w:r>
      <w:r w:rsidR="009171E4">
        <w:t xml:space="preserve"> </w:t>
      </w:r>
      <w:r w:rsidRPr="007F6CA3">
        <w:t>decurg</w:t>
      </w:r>
      <w:r w:rsidR="009171E4">
        <w:t xml:space="preserve"> </w:t>
      </w:r>
      <w:r w:rsidRPr="007F6CA3">
        <w:t>dintr-o</w:t>
      </w:r>
      <w:r w:rsidR="009171E4">
        <w:t xml:space="preserve"> </w:t>
      </w:r>
      <w:r w:rsidRPr="007F6CA3">
        <w:t>astfel</w:t>
      </w:r>
      <w:r w:rsidR="009171E4">
        <w:t xml:space="preserve"> </w:t>
      </w:r>
      <w:r w:rsidRPr="007F6CA3">
        <w:t>de</w:t>
      </w:r>
      <w:r w:rsidR="009171E4">
        <w:t xml:space="preserve"> </w:t>
      </w:r>
      <w:r w:rsidRPr="007F6CA3">
        <w:t>concepție</w:t>
      </w:r>
      <w:r w:rsidR="009171E4">
        <w:t xml:space="preserve"> </w:t>
      </w:r>
      <w:r w:rsidRPr="007F6CA3">
        <w:t>care</w:t>
      </w:r>
      <w:r w:rsidR="009171E4">
        <w:t xml:space="preserve"> </w:t>
      </w:r>
      <w:r w:rsidRPr="007F6CA3">
        <w:t>creează</w:t>
      </w:r>
      <w:r w:rsidR="009171E4">
        <w:t xml:space="preserve"> </w:t>
      </w:r>
      <w:r w:rsidRPr="007F6CA3">
        <w:t>dependență,</w:t>
      </w:r>
      <w:r w:rsidR="009171E4">
        <w:t xml:space="preserve"> </w:t>
      </w:r>
      <w:r w:rsidRPr="007F6CA3">
        <w:t>care</w:t>
      </w:r>
      <w:r w:rsidR="009171E4">
        <w:t xml:space="preserve"> </w:t>
      </w:r>
      <w:r w:rsidRPr="007F6CA3">
        <w:t>ar</w:t>
      </w:r>
      <w:r w:rsidR="009171E4">
        <w:t xml:space="preserve"> </w:t>
      </w:r>
      <w:r w:rsidRPr="007F6CA3">
        <w:t>putea</w:t>
      </w:r>
      <w:r w:rsidR="009171E4">
        <w:t xml:space="preserve"> </w:t>
      </w:r>
      <w:r w:rsidRPr="007F6CA3">
        <w:t>avea</w:t>
      </w:r>
      <w:r w:rsidR="009171E4">
        <w:t xml:space="preserve"> </w:t>
      </w:r>
      <w:r w:rsidRPr="007F6CA3">
        <w:t>consecințe</w:t>
      </w:r>
      <w:r w:rsidR="009171E4">
        <w:t xml:space="preserve"> </w:t>
      </w:r>
      <w:r w:rsidRPr="007F6CA3">
        <w:t>negative</w:t>
      </w:r>
      <w:r w:rsidR="009171E4">
        <w:t xml:space="preserve"> </w:t>
      </w:r>
      <w:r w:rsidRPr="007F6CA3">
        <w:t>asupra</w:t>
      </w:r>
      <w:r w:rsidR="009171E4">
        <w:t xml:space="preserve"> </w:t>
      </w:r>
      <w:r w:rsidRPr="007F6CA3">
        <w:t>bunăstării</w:t>
      </w:r>
      <w:r w:rsidR="009171E4">
        <w:t xml:space="preserve"> </w:t>
      </w:r>
      <w:r w:rsidRPr="007F6CA3">
        <w:t>fizice</w:t>
      </w:r>
      <w:r w:rsidR="009171E4">
        <w:t xml:space="preserve"> </w:t>
      </w:r>
      <w:r w:rsidRPr="007F6CA3">
        <w:t>și</w:t>
      </w:r>
      <w:r w:rsidR="009171E4">
        <w:t xml:space="preserve"> </w:t>
      </w:r>
      <w:r w:rsidRPr="007F6CA3">
        <w:t>mentale</w:t>
      </w:r>
      <w:r w:rsidR="009171E4">
        <w:t xml:space="preserve"> </w:t>
      </w:r>
      <w:r w:rsidRPr="007F6CA3">
        <w:t>a</w:t>
      </w:r>
      <w:r w:rsidR="009171E4">
        <w:t xml:space="preserve"> </w:t>
      </w:r>
      <w:r w:rsidRPr="007F6CA3">
        <w:t>unei</w:t>
      </w:r>
      <w:r w:rsidR="009171E4">
        <w:t xml:space="preserve"> </w:t>
      </w:r>
      <w:r w:rsidRPr="007F6CA3">
        <w:t>persoane.</w:t>
      </w:r>
    </w:p>
    <w:p w14:paraId="63B1A113" w14:textId="6F99D1B8" w:rsidR="007F6CA3" w:rsidRPr="007F6CA3" w:rsidRDefault="007F6CA3" w:rsidP="007F6CA3">
      <w:pPr>
        <w:numPr>
          <w:ilvl w:val="0"/>
          <w:numId w:val="23"/>
        </w:numPr>
      </w:pPr>
      <w:r w:rsidRPr="007F6CA3">
        <w:t>Respectarea</w:t>
      </w:r>
      <w:r w:rsidR="009171E4">
        <w:t xml:space="preserve"> </w:t>
      </w:r>
      <w:r w:rsidRPr="007F6CA3">
        <w:t>obligațiilor</w:t>
      </w:r>
      <w:r w:rsidR="009171E4">
        <w:t xml:space="preserve"> </w:t>
      </w:r>
      <w:r w:rsidRPr="007F6CA3">
        <w:t>DSA</w:t>
      </w:r>
      <w:r w:rsidR="009171E4">
        <w:t xml:space="preserve"> </w:t>
      </w:r>
      <w:r w:rsidRPr="007F6CA3">
        <w:t>legate</w:t>
      </w:r>
      <w:r w:rsidR="009171E4">
        <w:t xml:space="preserve"> </w:t>
      </w:r>
      <w:r w:rsidRPr="007F6CA3">
        <w:t>de</w:t>
      </w:r>
      <w:r w:rsidR="009171E4">
        <w:t xml:space="preserve"> </w:t>
      </w:r>
      <w:r w:rsidRPr="007F6CA3">
        <w:rPr>
          <w:b/>
          <w:bCs/>
        </w:rPr>
        <w:t>modul</w:t>
      </w:r>
      <w:r w:rsidR="009171E4">
        <w:rPr>
          <w:b/>
          <w:bCs/>
        </w:rPr>
        <w:t xml:space="preserve"> </w:t>
      </w:r>
      <w:r w:rsidRPr="007F6CA3">
        <w:rPr>
          <w:b/>
          <w:bCs/>
        </w:rPr>
        <w:t>în</w:t>
      </w:r>
      <w:r w:rsidR="009171E4">
        <w:rPr>
          <w:b/>
          <w:bCs/>
        </w:rPr>
        <w:t xml:space="preserve"> </w:t>
      </w:r>
      <w:r w:rsidRPr="007F6CA3">
        <w:rPr>
          <w:b/>
          <w:bCs/>
        </w:rPr>
        <w:t>care</w:t>
      </w:r>
      <w:r w:rsidR="009171E4">
        <w:rPr>
          <w:b/>
          <w:bCs/>
        </w:rPr>
        <w:t xml:space="preserve"> </w:t>
      </w:r>
      <w:r w:rsidRPr="007F6CA3">
        <w:rPr>
          <w:b/>
          <w:bCs/>
        </w:rPr>
        <w:t>Temu</w:t>
      </w:r>
      <w:r w:rsidR="009171E4">
        <w:rPr>
          <w:b/>
          <w:bCs/>
        </w:rPr>
        <w:t xml:space="preserve"> </w:t>
      </w:r>
      <w:r w:rsidRPr="007F6CA3">
        <w:rPr>
          <w:b/>
          <w:bCs/>
        </w:rPr>
        <w:t>recomandă</w:t>
      </w:r>
      <w:r w:rsidR="009171E4">
        <w:rPr>
          <w:b/>
          <w:bCs/>
        </w:rPr>
        <w:t xml:space="preserve"> </w:t>
      </w:r>
      <w:r w:rsidRPr="007F6CA3">
        <w:rPr>
          <w:b/>
          <w:bCs/>
        </w:rPr>
        <w:t>utilizatorilor</w:t>
      </w:r>
      <w:r w:rsidR="009171E4">
        <w:rPr>
          <w:b/>
          <w:bCs/>
        </w:rPr>
        <w:t xml:space="preserve"> </w:t>
      </w:r>
      <w:r w:rsidRPr="007F6CA3">
        <w:rPr>
          <w:b/>
          <w:bCs/>
        </w:rPr>
        <w:t>conținut</w:t>
      </w:r>
      <w:r w:rsidR="009171E4">
        <w:rPr>
          <w:b/>
          <w:bCs/>
        </w:rPr>
        <w:t xml:space="preserve"> </w:t>
      </w:r>
      <w:r w:rsidRPr="007F6CA3">
        <w:rPr>
          <w:b/>
          <w:bCs/>
        </w:rPr>
        <w:t>și</w:t>
      </w:r>
      <w:r w:rsidR="009171E4">
        <w:rPr>
          <w:b/>
          <w:bCs/>
        </w:rPr>
        <w:t xml:space="preserve"> </w:t>
      </w:r>
      <w:r w:rsidRPr="007F6CA3">
        <w:rPr>
          <w:b/>
          <w:bCs/>
        </w:rPr>
        <w:t>produse.</w:t>
      </w:r>
      <w:r w:rsidR="009171E4">
        <w:t xml:space="preserve"> </w:t>
      </w:r>
      <w:r w:rsidRPr="007F6CA3">
        <w:t>Aceasta</w:t>
      </w:r>
      <w:r w:rsidR="009171E4">
        <w:t xml:space="preserve"> </w:t>
      </w:r>
      <w:r w:rsidRPr="007F6CA3">
        <w:t>include</w:t>
      </w:r>
      <w:r w:rsidR="009171E4">
        <w:t xml:space="preserve"> </w:t>
      </w:r>
      <w:r w:rsidRPr="007F6CA3">
        <w:t>cerința</w:t>
      </w:r>
      <w:r w:rsidR="009171E4">
        <w:t xml:space="preserve"> </w:t>
      </w:r>
      <w:r w:rsidRPr="007F6CA3">
        <w:t>de</w:t>
      </w:r>
      <w:r w:rsidR="009171E4">
        <w:t xml:space="preserve"> </w:t>
      </w:r>
      <w:r w:rsidRPr="007F6CA3">
        <w:t>a</w:t>
      </w:r>
      <w:r w:rsidR="009171E4">
        <w:t xml:space="preserve"> </w:t>
      </w:r>
      <w:r w:rsidRPr="007F6CA3">
        <w:t>dezvălui</w:t>
      </w:r>
      <w:r w:rsidR="009171E4">
        <w:t xml:space="preserve"> </w:t>
      </w:r>
      <w:r w:rsidRPr="007F6CA3">
        <w:t>principalii</w:t>
      </w:r>
      <w:r w:rsidR="009171E4">
        <w:t xml:space="preserve"> </w:t>
      </w:r>
      <w:r w:rsidRPr="007F6CA3">
        <w:t>parametri</w:t>
      </w:r>
      <w:r w:rsidR="009171E4">
        <w:t xml:space="preserve"> </w:t>
      </w:r>
      <w:r w:rsidRPr="007F6CA3">
        <w:t>utilizați</w:t>
      </w:r>
      <w:r w:rsidR="009171E4">
        <w:t xml:space="preserve"> </w:t>
      </w:r>
      <w:r w:rsidRPr="007F6CA3">
        <w:t>în</w:t>
      </w:r>
      <w:r w:rsidR="009171E4">
        <w:t xml:space="preserve"> </w:t>
      </w:r>
      <w:r w:rsidRPr="007F6CA3">
        <w:t>sistemele</w:t>
      </w:r>
      <w:r w:rsidR="009171E4">
        <w:t xml:space="preserve"> </w:t>
      </w:r>
      <w:r w:rsidRPr="007F6CA3">
        <w:t>de</w:t>
      </w:r>
      <w:r w:rsidR="009171E4">
        <w:t xml:space="preserve"> </w:t>
      </w:r>
      <w:r w:rsidRPr="007F6CA3">
        <w:t>recomandare</w:t>
      </w:r>
      <w:r w:rsidR="009171E4">
        <w:t xml:space="preserve"> </w:t>
      </w:r>
      <w:r w:rsidRPr="007F6CA3">
        <w:t>Temu</w:t>
      </w:r>
      <w:r w:rsidR="009171E4">
        <w:t xml:space="preserve"> </w:t>
      </w:r>
      <w:r w:rsidRPr="007F6CA3">
        <w:t>și</w:t>
      </w:r>
      <w:r w:rsidR="009171E4">
        <w:t xml:space="preserve"> </w:t>
      </w:r>
      <w:r w:rsidRPr="007F6CA3">
        <w:t>de</w:t>
      </w:r>
      <w:r w:rsidR="009171E4">
        <w:t xml:space="preserve"> </w:t>
      </w:r>
      <w:r w:rsidRPr="007F6CA3">
        <w:t>a</w:t>
      </w:r>
      <w:r w:rsidR="009171E4">
        <w:t xml:space="preserve"> </w:t>
      </w:r>
      <w:r w:rsidRPr="007F6CA3">
        <w:t>oferi</w:t>
      </w:r>
      <w:r w:rsidR="009171E4">
        <w:t xml:space="preserve"> </w:t>
      </w:r>
      <w:r w:rsidRPr="007F6CA3">
        <w:t>utilizatorilor</w:t>
      </w:r>
      <w:r w:rsidR="009171E4">
        <w:t xml:space="preserve"> </w:t>
      </w:r>
      <w:r w:rsidRPr="007F6CA3">
        <w:t>cel</w:t>
      </w:r>
      <w:r w:rsidR="009171E4">
        <w:t xml:space="preserve"> </w:t>
      </w:r>
      <w:r w:rsidRPr="007F6CA3">
        <w:t>puțin</w:t>
      </w:r>
      <w:r w:rsidR="009171E4">
        <w:t xml:space="preserve"> </w:t>
      </w:r>
      <w:r w:rsidRPr="007F6CA3">
        <w:t>o</w:t>
      </w:r>
      <w:r w:rsidR="009171E4">
        <w:t xml:space="preserve"> </w:t>
      </w:r>
      <w:r w:rsidRPr="007F6CA3">
        <w:t>opțiune</w:t>
      </w:r>
      <w:r w:rsidR="009171E4">
        <w:t xml:space="preserve"> </w:t>
      </w:r>
      <w:r w:rsidRPr="007F6CA3">
        <w:t>ușor</w:t>
      </w:r>
      <w:r w:rsidR="009171E4">
        <w:t xml:space="preserve"> </w:t>
      </w:r>
      <w:r w:rsidRPr="007F6CA3">
        <w:t>accesibilă</w:t>
      </w:r>
      <w:r w:rsidR="009171E4">
        <w:t xml:space="preserve"> </w:t>
      </w:r>
      <w:r w:rsidRPr="007F6CA3">
        <w:t>care</w:t>
      </w:r>
      <w:r w:rsidR="009171E4">
        <w:t xml:space="preserve"> </w:t>
      </w:r>
      <w:r w:rsidRPr="007F6CA3">
        <w:t>nu</w:t>
      </w:r>
      <w:r w:rsidR="009171E4">
        <w:t xml:space="preserve"> </w:t>
      </w:r>
      <w:r w:rsidRPr="007F6CA3">
        <w:t>se</w:t>
      </w:r>
      <w:r w:rsidR="009171E4">
        <w:t xml:space="preserve"> </w:t>
      </w:r>
      <w:r w:rsidRPr="007F6CA3">
        <w:t>bazează</w:t>
      </w:r>
      <w:r w:rsidR="009171E4">
        <w:t xml:space="preserve"> </w:t>
      </w:r>
      <w:r w:rsidRPr="007F6CA3">
        <w:t>pe</w:t>
      </w:r>
      <w:r w:rsidR="009171E4">
        <w:t xml:space="preserve"> </w:t>
      </w:r>
      <w:r w:rsidRPr="007F6CA3">
        <w:t>crearea</w:t>
      </w:r>
      <w:r w:rsidR="009171E4">
        <w:t xml:space="preserve"> </w:t>
      </w:r>
      <w:r w:rsidRPr="007F6CA3">
        <w:t>de</w:t>
      </w:r>
      <w:r w:rsidR="009171E4">
        <w:t xml:space="preserve"> </w:t>
      </w:r>
      <w:r w:rsidRPr="007F6CA3">
        <w:t>profiluri.</w:t>
      </w:r>
    </w:p>
    <w:p w14:paraId="307D300B" w14:textId="7D85C51B" w:rsidR="007F6CA3" w:rsidRPr="007F6CA3" w:rsidRDefault="007F6CA3" w:rsidP="007F6CA3">
      <w:pPr>
        <w:numPr>
          <w:ilvl w:val="0"/>
          <w:numId w:val="23"/>
        </w:numPr>
      </w:pPr>
      <w:r w:rsidRPr="007F6CA3">
        <w:t>respectarea</w:t>
      </w:r>
      <w:r w:rsidR="009171E4">
        <w:t xml:space="preserve"> </w:t>
      </w:r>
      <w:r w:rsidRPr="007F6CA3">
        <w:t>obligației</w:t>
      </w:r>
      <w:r w:rsidR="009171E4">
        <w:t xml:space="preserve"> </w:t>
      </w:r>
      <w:r w:rsidRPr="007F6CA3">
        <w:t>prevăzute</w:t>
      </w:r>
      <w:r w:rsidR="009171E4">
        <w:t xml:space="preserve"> </w:t>
      </w:r>
      <w:r w:rsidRPr="007F6CA3">
        <w:t>de</w:t>
      </w:r>
      <w:r w:rsidR="009171E4">
        <w:t xml:space="preserve"> </w:t>
      </w:r>
      <w:r w:rsidRPr="007F6CA3">
        <w:t>Actul</w:t>
      </w:r>
      <w:r w:rsidR="009171E4">
        <w:t xml:space="preserve"> </w:t>
      </w:r>
      <w:r w:rsidRPr="007F6CA3">
        <w:t>legislativ</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de</w:t>
      </w:r>
      <w:r w:rsidR="009171E4">
        <w:t xml:space="preserve"> </w:t>
      </w:r>
      <w:r w:rsidRPr="007F6CA3">
        <w:t>a</w:t>
      </w:r>
      <w:r w:rsidR="009171E4">
        <w:t xml:space="preserve"> </w:t>
      </w:r>
      <w:r w:rsidRPr="007F6CA3">
        <w:t>oferi</w:t>
      </w:r>
      <w:r w:rsidR="009171E4">
        <w:rPr>
          <w:b/>
          <w:bCs/>
        </w:rPr>
        <w:t xml:space="preserve"> </w:t>
      </w:r>
      <w:r w:rsidRPr="007F6CA3">
        <w:rPr>
          <w:b/>
          <w:bCs/>
        </w:rPr>
        <w:t>cercetătorilor</w:t>
      </w:r>
      <w:r w:rsidR="009171E4">
        <w:rPr>
          <w:b/>
          <w:bCs/>
        </w:rPr>
        <w:t xml:space="preserve"> </w:t>
      </w:r>
      <w:r w:rsidRPr="007F6CA3">
        <w:rPr>
          <w:b/>
          <w:bCs/>
        </w:rPr>
        <w:t>acces</w:t>
      </w:r>
      <w:r w:rsidR="009171E4">
        <w:rPr>
          <w:b/>
          <w:bCs/>
        </w:rPr>
        <w:t xml:space="preserve"> </w:t>
      </w:r>
      <w:r w:rsidRPr="007F6CA3">
        <w:rPr>
          <w:b/>
          <w:bCs/>
        </w:rPr>
        <w:t>la</w:t>
      </w:r>
      <w:r w:rsidR="009171E4">
        <w:rPr>
          <w:b/>
          <w:bCs/>
        </w:rPr>
        <w:t xml:space="preserve"> </w:t>
      </w:r>
      <w:r w:rsidRPr="007F6CA3">
        <w:rPr>
          <w:b/>
          <w:bCs/>
        </w:rPr>
        <w:t>datele</w:t>
      </w:r>
      <w:r w:rsidR="009171E4">
        <w:rPr>
          <w:b/>
          <w:bCs/>
        </w:rPr>
        <w:t xml:space="preserve"> </w:t>
      </w:r>
      <w:r w:rsidRPr="007F6CA3">
        <w:rPr>
          <w:b/>
          <w:bCs/>
        </w:rPr>
        <w:t>Temu</w:t>
      </w:r>
      <w:r w:rsidR="009171E4">
        <w:rPr>
          <w:b/>
          <w:bCs/>
        </w:rPr>
        <w:t xml:space="preserve"> </w:t>
      </w:r>
      <w:r w:rsidRPr="007F6CA3">
        <w:rPr>
          <w:b/>
          <w:bCs/>
        </w:rPr>
        <w:t>accesibile</w:t>
      </w:r>
      <w:r w:rsidR="009171E4">
        <w:rPr>
          <w:b/>
          <w:bCs/>
        </w:rPr>
        <w:t xml:space="preserve"> </w:t>
      </w:r>
      <w:r w:rsidRPr="007F6CA3">
        <w:rPr>
          <w:b/>
          <w:bCs/>
        </w:rPr>
        <w:t>publicului.</w:t>
      </w:r>
    </w:p>
    <w:p w14:paraId="4DA8DD2D" w14:textId="46378F05" w:rsidR="007F6CA3" w:rsidRPr="007F6CA3" w:rsidRDefault="007F6CA3" w:rsidP="007F6CA3">
      <w:r w:rsidRPr="007F6CA3">
        <w:t>Temu</w:t>
      </w:r>
      <w:r w:rsidR="009171E4">
        <w:t xml:space="preserve"> </w:t>
      </w:r>
      <w:r w:rsidRPr="007F6CA3">
        <w:t>ar</w:t>
      </w:r>
      <w:r w:rsidR="009171E4">
        <w:t xml:space="preserve"> </w:t>
      </w:r>
      <w:r w:rsidRPr="007F6CA3">
        <w:t>fi</w:t>
      </w:r>
      <w:r w:rsidR="009171E4">
        <w:t xml:space="preserve"> </w:t>
      </w:r>
      <w:r w:rsidRPr="007F6CA3">
        <w:t>pasibil</w:t>
      </w:r>
      <w:r w:rsidR="009171E4">
        <w:t xml:space="preserve"> </w:t>
      </w:r>
      <w:r w:rsidRPr="007F6CA3">
        <w:t>de</w:t>
      </w:r>
      <w:r w:rsidR="009171E4">
        <w:t xml:space="preserve"> </w:t>
      </w:r>
      <w:r w:rsidRPr="007F6CA3">
        <w:t>răspundere</w:t>
      </w:r>
      <w:r w:rsidR="009171E4">
        <w:t xml:space="preserve"> </w:t>
      </w:r>
      <w:r w:rsidRPr="007F6CA3">
        <w:t>în</w:t>
      </w:r>
      <w:r w:rsidR="009171E4">
        <w:t xml:space="preserve"> </w:t>
      </w:r>
      <w:r w:rsidRPr="007F6CA3">
        <w:t>temeiul</w:t>
      </w:r>
      <w:r w:rsidR="009171E4">
        <w:t xml:space="preserve"> </w:t>
      </w:r>
      <w:r w:rsidRPr="007F6CA3">
        <w:t>Regulamentului</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în</w:t>
      </w:r>
      <w:r w:rsidR="009171E4">
        <w:t xml:space="preserve"> </w:t>
      </w:r>
      <w:r w:rsidRPr="007F6CA3">
        <w:t>cazul</w:t>
      </w:r>
      <w:r w:rsidR="009171E4">
        <w:t xml:space="preserve"> </w:t>
      </w:r>
      <w:r w:rsidRPr="007F6CA3">
        <w:t>în</w:t>
      </w:r>
      <w:r w:rsidR="009171E4">
        <w:t xml:space="preserve"> </w:t>
      </w:r>
      <w:r w:rsidRPr="007F6CA3">
        <w:t>care</w:t>
      </w:r>
      <w:r w:rsidR="009171E4">
        <w:t xml:space="preserve"> </w:t>
      </w:r>
      <w:r w:rsidRPr="007F6CA3">
        <w:t>suspiciunile</w:t>
      </w:r>
      <w:r w:rsidR="009171E4">
        <w:t xml:space="preserve"> </w:t>
      </w:r>
      <w:r w:rsidRPr="007F6CA3">
        <w:t>Comisiei</w:t>
      </w:r>
      <w:r w:rsidR="009171E4">
        <w:t xml:space="preserve"> </w:t>
      </w:r>
      <w:r w:rsidRPr="007F6CA3">
        <w:t>s-ar</w:t>
      </w:r>
      <w:r w:rsidR="009171E4">
        <w:t xml:space="preserve"> </w:t>
      </w:r>
      <w:r w:rsidRPr="007F6CA3">
        <w:t>dovedi</w:t>
      </w:r>
      <w:r w:rsidR="009171E4">
        <w:t xml:space="preserve"> </w:t>
      </w:r>
      <w:r w:rsidRPr="007F6CA3">
        <w:t>corecte,</w:t>
      </w:r>
      <w:r w:rsidR="009171E4">
        <w:t xml:space="preserve"> </w:t>
      </w:r>
      <w:r w:rsidRPr="007F6CA3">
        <w:t>deoarece</w:t>
      </w:r>
      <w:r w:rsidR="009171E4">
        <w:t xml:space="preserve"> </w:t>
      </w:r>
      <w:r w:rsidRPr="007F6CA3">
        <w:t>aceste</w:t>
      </w:r>
      <w:r w:rsidR="009171E4">
        <w:t xml:space="preserve"> </w:t>
      </w:r>
      <w:r w:rsidRPr="007F6CA3">
        <w:t>deficiențe</w:t>
      </w:r>
      <w:r w:rsidR="009171E4">
        <w:t xml:space="preserve"> </w:t>
      </w:r>
      <w:r w:rsidRPr="007F6CA3">
        <w:t>ar</w:t>
      </w:r>
      <w:r w:rsidR="009171E4">
        <w:t xml:space="preserve"> </w:t>
      </w:r>
      <w:r w:rsidRPr="007F6CA3">
        <w:t>constitui</w:t>
      </w:r>
      <w:r w:rsidR="009171E4">
        <w:t xml:space="preserve"> </w:t>
      </w:r>
      <w:r w:rsidRPr="007F6CA3">
        <w:t>încălcări</w:t>
      </w:r>
      <w:r w:rsidR="009171E4">
        <w:t xml:space="preserve"> </w:t>
      </w:r>
      <w:r w:rsidRPr="007F6CA3">
        <w:t>ale</w:t>
      </w:r>
      <w:r w:rsidR="009171E4">
        <w:t xml:space="preserve"> </w:t>
      </w:r>
      <w:r w:rsidRPr="007F6CA3">
        <w:t>articolelor</w:t>
      </w:r>
      <w:r w:rsidR="009171E4">
        <w:t xml:space="preserve"> </w:t>
      </w:r>
      <w:r w:rsidRPr="007F6CA3">
        <w:t>27,</w:t>
      </w:r>
      <w:r w:rsidR="009171E4">
        <w:t xml:space="preserve"> </w:t>
      </w:r>
      <w:r w:rsidRPr="007F6CA3">
        <w:t>34,</w:t>
      </w:r>
      <w:r w:rsidR="009171E4">
        <w:t xml:space="preserve"> </w:t>
      </w:r>
      <w:r w:rsidRPr="007F6CA3">
        <w:t>35,</w:t>
      </w:r>
      <w:r w:rsidR="009171E4">
        <w:t xml:space="preserve"> </w:t>
      </w:r>
      <w:r w:rsidRPr="007F6CA3">
        <w:t>38</w:t>
      </w:r>
      <w:r w:rsidR="009171E4">
        <w:t xml:space="preserve"> </w:t>
      </w:r>
      <w:r w:rsidRPr="007F6CA3">
        <w:t>și</w:t>
      </w:r>
      <w:r w:rsidR="009171E4">
        <w:t xml:space="preserve"> </w:t>
      </w:r>
      <w:r w:rsidRPr="007F6CA3">
        <w:t>40</w:t>
      </w:r>
      <w:r w:rsidR="009171E4">
        <w:t xml:space="preserve"> </w:t>
      </w:r>
      <w:r w:rsidRPr="007F6CA3">
        <w:t>din</w:t>
      </w:r>
      <w:r w:rsidR="009171E4">
        <w:t xml:space="preserve"> </w:t>
      </w:r>
      <w:r w:rsidRPr="007F6CA3">
        <w:t>Regulamentul</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Comisia</w:t>
      </w:r>
      <w:r w:rsidR="009171E4">
        <w:t xml:space="preserve"> </w:t>
      </w:r>
      <w:r w:rsidRPr="007F6CA3">
        <w:t>va</w:t>
      </w:r>
      <w:r w:rsidR="009171E4">
        <w:t xml:space="preserve"> </w:t>
      </w:r>
      <w:r w:rsidRPr="007F6CA3">
        <w:t>efectua</w:t>
      </w:r>
      <w:r w:rsidR="009171E4">
        <w:t xml:space="preserve"> </w:t>
      </w:r>
      <w:r w:rsidRPr="007F6CA3">
        <w:t>acum</w:t>
      </w:r>
      <w:r w:rsidR="009171E4">
        <w:t xml:space="preserve"> </w:t>
      </w:r>
      <w:r w:rsidRPr="007F6CA3">
        <w:t>cu</w:t>
      </w:r>
      <w:r w:rsidR="009171E4">
        <w:t xml:space="preserve"> </w:t>
      </w:r>
      <w:r w:rsidRPr="007F6CA3">
        <w:t>prioritate</w:t>
      </w:r>
      <w:r w:rsidR="009171E4">
        <w:t xml:space="preserve"> </w:t>
      </w:r>
      <w:r w:rsidRPr="007F6CA3">
        <w:t>o</w:t>
      </w:r>
      <w:r w:rsidR="009171E4">
        <w:t xml:space="preserve"> </w:t>
      </w:r>
      <w:r w:rsidRPr="007F6CA3">
        <w:t>investigație</w:t>
      </w:r>
      <w:r w:rsidR="009171E4">
        <w:t xml:space="preserve"> </w:t>
      </w:r>
      <w:r w:rsidRPr="007F6CA3">
        <w:t>aprofundată.</w:t>
      </w:r>
      <w:r w:rsidR="009171E4">
        <w:t xml:space="preserve"> </w:t>
      </w:r>
      <w:r w:rsidRPr="007F6CA3">
        <w:t>Deschiderea</w:t>
      </w:r>
      <w:r w:rsidR="009171E4">
        <w:t xml:space="preserve"> </w:t>
      </w:r>
      <w:r w:rsidRPr="007F6CA3">
        <w:t>procedurii</w:t>
      </w:r>
      <w:r w:rsidR="009171E4">
        <w:t xml:space="preserve"> </w:t>
      </w:r>
      <w:r w:rsidRPr="007F6CA3">
        <w:t>oficiale</w:t>
      </w:r>
      <w:r w:rsidR="009171E4">
        <w:t xml:space="preserve"> </w:t>
      </w:r>
      <w:r w:rsidRPr="007F6CA3">
        <w:t>nu</w:t>
      </w:r>
      <w:r w:rsidR="009171E4">
        <w:t xml:space="preserve"> </w:t>
      </w:r>
      <w:r w:rsidRPr="007F6CA3">
        <w:t>aduce</w:t>
      </w:r>
      <w:r w:rsidR="009171E4">
        <w:t xml:space="preserve"> </w:t>
      </w:r>
      <w:r w:rsidRPr="007F6CA3">
        <w:t>atingere</w:t>
      </w:r>
      <w:r w:rsidR="009171E4">
        <w:t xml:space="preserve"> </w:t>
      </w:r>
      <w:r w:rsidRPr="007F6CA3">
        <w:t>rezultatului.</w:t>
      </w:r>
    </w:p>
    <w:p w14:paraId="6239F69D" w14:textId="4B1E7948" w:rsidR="007F6CA3" w:rsidRPr="007F6CA3" w:rsidRDefault="007F6CA3" w:rsidP="007F6CA3">
      <w:r w:rsidRPr="007F6CA3">
        <w:rPr>
          <w:b/>
          <w:bCs/>
        </w:rPr>
        <w:t>Etapele</w:t>
      </w:r>
      <w:r w:rsidR="009171E4">
        <w:rPr>
          <w:b/>
          <w:bCs/>
        </w:rPr>
        <w:t xml:space="preserve"> </w:t>
      </w:r>
      <w:r w:rsidRPr="007F6CA3">
        <w:rPr>
          <w:b/>
          <w:bCs/>
        </w:rPr>
        <w:t>următoare</w:t>
      </w:r>
    </w:p>
    <w:p w14:paraId="64B6DB1F" w14:textId="50A2F761" w:rsidR="007F6CA3" w:rsidRPr="007F6CA3" w:rsidRDefault="007F6CA3" w:rsidP="007F6CA3">
      <w:r w:rsidRPr="007F6CA3">
        <w:t>După</w:t>
      </w:r>
      <w:r w:rsidR="009171E4">
        <w:t xml:space="preserve"> </w:t>
      </w:r>
      <w:r w:rsidRPr="007F6CA3">
        <w:t>inițierea</w:t>
      </w:r>
      <w:r w:rsidR="009171E4">
        <w:t xml:space="preserve"> </w:t>
      </w:r>
      <w:r w:rsidRPr="007F6CA3">
        <w:t>oficială</w:t>
      </w:r>
      <w:r w:rsidR="009171E4">
        <w:t xml:space="preserve"> </w:t>
      </w:r>
      <w:r w:rsidRPr="007F6CA3">
        <w:t>a</w:t>
      </w:r>
      <w:r w:rsidR="009171E4">
        <w:t xml:space="preserve"> </w:t>
      </w:r>
      <w:r w:rsidRPr="007F6CA3">
        <w:t>procedurii,</w:t>
      </w:r>
      <w:r w:rsidR="009171E4">
        <w:t xml:space="preserve"> </w:t>
      </w:r>
      <w:r w:rsidRPr="007F6CA3">
        <w:t>Comisia</w:t>
      </w:r>
      <w:r w:rsidR="009171E4">
        <w:t xml:space="preserve"> </w:t>
      </w:r>
      <w:r w:rsidRPr="007F6CA3">
        <w:t>va</w:t>
      </w:r>
      <w:r w:rsidR="009171E4">
        <w:t xml:space="preserve"> </w:t>
      </w:r>
      <w:r w:rsidRPr="007F6CA3">
        <w:t>continua</w:t>
      </w:r>
      <w:r w:rsidR="009171E4">
        <w:t xml:space="preserve"> </w:t>
      </w:r>
      <w:r w:rsidRPr="007F6CA3">
        <w:t>să</w:t>
      </w:r>
      <w:r w:rsidR="009171E4">
        <w:t xml:space="preserve"> </w:t>
      </w:r>
      <w:r w:rsidRPr="007F6CA3">
        <w:t>colecteze</w:t>
      </w:r>
      <w:r w:rsidR="009171E4">
        <w:t xml:space="preserve"> </w:t>
      </w:r>
      <w:r w:rsidRPr="007F6CA3">
        <w:t>probe,</w:t>
      </w:r>
      <w:r w:rsidR="009171E4">
        <w:t xml:space="preserve"> </w:t>
      </w:r>
      <w:r w:rsidRPr="007F6CA3">
        <w:t>de</w:t>
      </w:r>
      <w:r w:rsidR="009171E4">
        <w:t xml:space="preserve"> </w:t>
      </w:r>
      <w:r w:rsidRPr="007F6CA3">
        <w:t>exemplu</w:t>
      </w:r>
      <w:r w:rsidR="009171E4">
        <w:t xml:space="preserve"> </w:t>
      </w:r>
      <w:r w:rsidRPr="007F6CA3">
        <w:t>prin</w:t>
      </w:r>
      <w:r w:rsidR="009171E4">
        <w:t xml:space="preserve"> </w:t>
      </w:r>
      <w:r w:rsidRPr="007F6CA3">
        <w:t>trimiterea</w:t>
      </w:r>
      <w:r w:rsidR="009171E4">
        <w:t xml:space="preserve"> </w:t>
      </w:r>
      <w:r w:rsidRPr="007F6CA3">
        <w:t>unor</w:t>
      </w:r>
      <w:r w:rsidR="009171E4">
        <w:t xml:space="preserve"> </w:t>
      </w:r>
      <w:r w:rsidRPr="007F6CA3">
        <w:t>cereri</w:t>
      </w:r>
      <w:r w:rsidR="009171E4">
        <w:t xml:space="preserve"> </w:t>
      </w:r>
      <w:r w:rsidRPr="007F6CA3">
        <w:t>suplimentare</w:t>
      </w:r>
      <w:r w:rsidR="009171E4">
        <w:t xml:space="preserve"> </w:t>
      </w:r>
      <w:r w:rsidRPr="007F6CA3">
        <w:t>de</w:t>
      </w:r>
      <w:r w:rsidR="009171E4">
        <w:t xml:space="preserve"> </w:t>
      </w:r>
      <w:r w:rsidRPr="007F6CA3">
        <w:t>informații</w:t>
      </w:r>
      <w:r w:rsidR="009171E4">
        <w:t xml:space="preserve"> </w:t>
      </w:r>
      <w:r w:rsidRPr="007F6CA3">
        <w:t>către</w:t>
      </w:r>
      <w:r w:rsidR="009171E4">
        <w:t xml:space="preserve"> </w:t>
      </w:r>
      <w:r w:rsidRPr="007F6CA3">
        <w:t>Temu</w:t>
      </w:r>
      <w:r w:rsidR="009171E4">
        <w:t xml:space="preserve"> </w:t>
      </w:r>
      <w:r w:rsidRPr="007F6CA3">
        <w:t>sau</w:t>
      </w:r>
      <w:r w:rsidR="009171E4">
        <w:t xml:space="preserve"> </w:t>
      </w:r>
      <w:r w:rsidRPr="007F6CA3">
        <w:t>către</w:t>
      </w:r>
      <w:r w:rsidR="009171E4">
        <w:t xml:space="preserve"> </w:t>
      </w:r>
      <w:r w:rsidRPr="007F6CA3">
        <w:t>părți</w:t>
      </w:r>
      <w:r w:rsidR="009171E4">
        <w:t xml:space="preserve"> </w:t>
      </w:r>
      <w:r w:rsidRPr="007F6CA3">
        <w:t>terțe</w:t>
      </w:r>
      <w:r w:rsidR="009171E4">
        <w:t xml:space="preserve"> </w:t>
      </w:r>
      <w:r w:rsidRPr="007F6CA3">
        <w:t>sau</w:t>
      </w:r>
      <w:r w:rsidR="009171E4">
        <w:t xml:space="preserve"> </w:t>
      </w:r>
      <w:r w:rsidRPr="007F6CA3">
        <w:t>prin</w:t>
      </w:r>
      <w:r w:rsidR="009171E4">
        <w:t xml:space="preserve"> </w:t>
      </w:r>
      <w:r w:rsidRPr="007F6CA3">
        <w:t>desfășurarea</w:t>
      </w:r>
      <w:r w:rsidR="009171E4">
        <w:t xml:space="preserve"> </w:t>
      </w:r>
      <w:r w:rsidRPr="007F6CA3">
        <w:t>unor</w:t>
      </w:r>
      <w:r w:rsidR="009171E4">
        <w:t xml:space="preserve"> </w:t>
      </w:r>
      <w:r w:rsidRPr="007F6CA3">
        <w:t>acțiuni</w:t>
      </w:r>
      <w:r w:rsidR="009171E4">
        <w:t xml:space="preserve"> </w:t>
      </w:r>
      <w:r w:rsidRPr="007F6CA3">
        <w:t>de</w:t>
      </w:r>
      <w:r w:rsidR="009171E4">
        <w:t xml:space="preserve"> </w:t>
      </w:r>
      <w:r w:rsidRPr="007F6CA3">
        <w:t>monitorizare</w:t>
      </w:r>
      <w:r w:rsidR="009171E4">
        <w:t xml:space="preserve"> </w:t>
      </w:r>
      <w:r w:rsidRPr="007F6CA3">
        <w:t>sau</w:t>
      </w:r>
      <w:r w:rsidR="009171E4">
        <w:t xml:space="preserve"> </w:t>
      </w:r>
      <w:r w:rsidRPr="007F6CA3">
        <w:t>a</w:t>
      </w:r>
      <w:r w:rsidR="009171E4">
        <w:t xml:space="preserve"> </w:t>
      </w:r>
      <w:r w:rsidRPr="007F6CA3">
        <w:t>unor</w:t>
      </w:r>
      <w:r w:rsidR="009171E4">
        <w:t xml:space="preserve"> </w:t>
      </w:r>
      <w:r w:rsidRPr="007F6CA3">
        <w:t>interviuri.</w:t>
      </w:r>
    </w:p>
    <w:p w14:paraId="5601184A" w14:textId="17AD7027" w:rsidR="007F6CA3" w:rsidRPr="007F6CA3" w:rsidRDefault="007F6CA3" w:rsidP="007F6CA3">
      <w:r w:rsidRPr="007F6CA3">
        <w:t>Inițierea</w:t>
      </w:r>
      <w:r w:rsidR="009171E4">
        <w:t xml:space="preserve"> </w:t>
      </w:r>
      <w:r w:rsidRPr="007F6CA3">
        <w:t>procedurilor</w:t>
      </w:r>
      <w:r w:rsidR="009171E4">
        <w:t xml:space="preserve"> </w:t>
      </w:r>
      <w:r w:rsidRPr="007F6CA3">
        <w:t>oficiale</w:t>
      </w:r>
      <w:r w:rsidR="009171E4">
        <w:t xml:space="preserve"> </w:t>
      </w:r>
      <w:r w:rsidRPr="007F6CA3">
        <w:t>împuternicește</w:t>
      </w:r>
      <w:r w:rsidR="009171E4">
        <w:t xml:space="preserve"> </w:t>
      </w:r>
      <w:r w:rsidRPr="007F6CA3">
        <w:t>Comisia</w:t>
      </w:r>
      <w:r w:rsidR="009171E4">
        <w:t xml:space="preserve"> </w:t>
      </w:r>
      <w:r w:rsidRPr="007F6CA3">
        <w:t>să</w:t>
      </w:r>
      <w:r w:rsidR="009171E4">
        <w:t xml:space="preserve"> </w:t>
      </w:r>
      <w:r w:rsidRPr="007F6CA3">
        <w:t>ia</w:t>
      </w:r>
      <w:r w:rsidR="009171E4">
        <w:t xml:space="preserve"> </w:t>
      </w:r>
      <w:r w:rsidRPr="007F6CA3">
        <w:t>măsuri</w:t>
      </w:r>
      <w:r w:rsidR="009171E4">
        <w:t xml:space="preserve"> </w:t>
      </w:r>
      <w:r w:rsidRPr="007F6CA3">
        <w:t>suplimentare</w:t>
      </w:r>
      <w:r w:rsidR="009171E4">
        <w:t xml:space="preserve"> </w:t>
      </w:r>
      <w:r w:rsidRPr="007F6CA3">
        <w:t>de</w:t>
      </w:r>
      <w:r w:rsidR="009171E4">
        <w:t xml:space="preserve"> </w:t>
      </w:r>
      <w:r w:rsidRPr="007F6CA3">
        <w:t>asigurare</w:t>
      </w:r>
      <w:r w:rsidR="009171E4">
        <w:t xml:space="preserve"> </w:t>
      </w:r>
      <w:r w:rsidRPr="007F6CA3">
        <w:t>a</w:t>
      </w:r>
      <w:r w:rsidR="009171E4">
        <w:t xml:space="preserve"> </w:t>
      </w:r>
      <w:r w:rsidRPr="007F6CA3">
        <w:t>respectării</w:t>
      </w:r>
      <w:r w:rsidR="009171E4">
        <w:t xml:space="preserve"> </w:t>
      </w:r>
      <w:r w:rsidRPr="007F6CA3">
        <w:t>legislației,</w:t>
      </w:r>
      <w:r w:rsidR="009171E4">
        <w:t xml:space="preserve"> </w:t>
      </w:r>
      <w:r w:rsidRPr="007F6CA3">
        <w:t>inclusiv</w:t>
      </w:r>
      <w:r w:rsidR="009171E4">
        <w:t xml:space="preserve"> </w:t>
      </w:r>
      <w:r w:rsidRPr="007F6CA3">
        <w:t>adoptarea</w:t>
      </w:r>
      <w:r w:rsidR="009171E4">
        <w:t xml:space="preserve"> </w:t>
      </w:r>
      <w:r w:rsidRPr="007F6CA3">
        <w:t>unei</w:t>
      </w:r>
      <w:r w:rsidR="009171E4">
        <w:t xml:space="preserve"> </w:t>
      </w:r>
      <w:r w:rsidRPr="007F6CA3">
        <w:t>decizii</w:t>
      </w:r>
      <w:r w:rsidR="009171E4">
        <w:t xml:space="preserve"> </w:t>
      </w:r>
      <w:r w:rsidRPr="007F6CA3">
        <w:t>de</w:t>
      </w:r>
      <w:r w:rsidR="009171E4">
        <w:t xml:space="preserve"> </w:t>
      </w:r>
      <w:r w:rsidRPr="007F6CA3">
        <w:t>neconformitate.</w:t>
      </w:r>
      <w:r w:rsidR="009171E4">
        <w:t xml:space="preserve"> </w:t>
      </w:r>
      <w:r w:rsidRPr="007F6CA3">
        <w:t>De</w:t>
      </w:r>
      <w:r w:rsidR="009171E4">
        <w:t xml:space="preserve"> </w:t>
      </w:r>
      <w:r w:rsidRPr="007F6CA3">
        <w:t>asemenea,</w:t>
      </w:r>
      <w:r w:rsidR="009171E4">
        <w:t xml:space="preserve"> </w:t>
      </w:r>
      <w:r w:rsidRPr="007F6CA3">
        <w:t>Comisia</w:t>
      </w:r>
      <w:r w:rsidR="009171E4">
        <w:t xml:space="preserve"> </w:t>
      </w:r>
      <w:r w:rsidRPr="007F6CA3">
        <w:t>este</w:t>
      </w:r>
      <w:r w:rsidR="009171E4">
        <w:t xml:space="preserve"> </w:t>
      </w:r>
      <w:r w:rsidRPr="007F6CA3">
        <w:t>împuternicită</w:t>
      </w:r>
      <w:r w:rsidR="009171E4">
        <w:t xml:space="preserve"> </w:t>
      </w:r>
      <w:r w:rsidRPr="007F6CA3">
        <w:t>să</w:t>
      </w:r>
      <w:r w:rsidR="009171E4">
        <w:t xml:space="preserve"> </w:t>
      </w:r>
      <w:r w:rsidRPr="007F6CA3">
        <w:t>accepte</w:t>
      </w:r>
      <w:r w:rsidR="009171E4">
        <w:t xml:space="preserve"> </w:t>
      </w:r>
      <w:r w:rsidRPr="007F6CA3">
        <w:t>angajamentele</w:t>
      </w:r>
      <w:r w:rsidR="009171E4">
        <w:t xml:space="preserve"> </w:t>
      </w:r>
      <w:r w:rsidRPr="007F6CA3">
        <w:t>asumate</w:t>
      </w:r>
      <w:r w:rsidR="009171E4">
        <w:t xml:space="preserve"> </w:t>
      </w:r>
      <w:r w:rsidRPr="007F6CA3">
        <w:t>de</w:t>
      </w:r>
      <w:r w:rsidR="009171E4">
        <w:t xml:space="preserve"> </w:t>
      </w:r>
      <w:r w:rsidRPr="007F6CA3">
        <w:t>Temu</w:t>
      </w:r>
      <w:r w:rsidR="009171E4">
        <w:t xml:space="preserve"> </w:t>
      </w:r>
      <w:r w:rsidRPr="007F6CA3">
        <w:t>în</w:t>
      </w:r>
      <w:r w:rsidR="009171E4">
        <w:t xml:space="preserve"> </w:t>
      </w:r>
      <w:r w:rsidRPr="007F6CA3">
        <w:t>vederea</w:t>
      </w:r>
      <w:r w:rsidR="009171E4">
        <w:t xml:space="preserve"> </w:t>
      </w:r>
      <w:r w:rsidRPr="007F6CA3">
        <w:t>remedierii</w:t>
      </w:r>
      <w:r w:rsidR="009171E4">
        <w:t xml:space="preserve"> </w:t>
      </w:r>
      <w:r w:rsidRPr="007F6CA3">
        <w:t>aspectelor</w:t>
      </w:r>
      <w:r w:rsidR="009171E4">
        <w:t xml:space="preserve"> </w:t>
      </w:r>
      <w:r w:rsidRPr="007F6CA3">
        <w:t>care</w:t>
      </w:r>
      <w:r w:rsidR="009171E4">
        <w:t xml:space="preserve"> </w:t>
      </w:r>
      <w:r w:rsidRPr="007F6CA3">
        <w:t>fac</w:t>
      </w:r>
      <w:r w:rsidR="009171E4">
        <w:t xml:space="preserve"> </w:t>
      </w:r>
      <w:r w:rsidRPr="007F6CA3">
        <w:t>obiectul</w:t>
      </w:r>
      <w:r w:rsidR="009171E4">
        <w:t xml:space="preserve"> </w:t>
      </w:r>
      <w:r w:rsidRPr="007F6CA3">
        <w:t>procedurii.</w:t>
      </w:r>
    </w:p>
    <w:p w14:paraId="030DBB88" w14:textId="3C03B322" w:rsidR="007F6CA3" w:rsidRPr="007F6CA3" w:rsidRDefault="007F6CA3" w:rsidP="007F6CA3">
      <w:r w:rsidRPr="007F6CA3">
        <w:t>Actul</w:t>
      </w:r>
      <w:r w:rsidR="009171E4">
        <w:t xml:space="preserve"> </w:t>
      </w:r>
      <w:r w:rsidRPr="007F6CA3">
        <w:t>legislativ</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nu</w:t>
      </w:r>
      <w:r w:rsidR="009171E4">
        <w:t xml:space="preserve"> </w:t>
      </w:r>
      <w:r w:rsidRPr="007F6CA3">
        <w:t>stabilește</w:t>
      </w:r>
      <w:r w:rsidR="009171E4">
        <w:t xml:space="preserve"> </w:t>
      </w:r>
      <w:r w:rsidRPr="007F6CA3">
        <w:t>niciun</w:t>
      </w:r>
      <w:r w:rsidR="009171E4">
        <w:t xml:space="preserve"> </w:t>
      </w:r>
      <w:r w:rsidRPr="007F6CA3">
        <w:t>termen</w:t>
      </w:r>
      <w:r w:rsidR="009171E4">
        <w:t xml:space="preserve"> </w:t>
      </w:r>
      <w:r w:rsidRPr="007F6CA3">
        <w:t>legal</w:t>
      </w:r>
      <w:r w:rsidR="009171E4">
        <w:t xml:space="preserve"> </w:t>
      </w:r>
      <w:r w:rsidRPr="007F6CA3">
        <w:t>pentru</w:t>
      </w:r>
      <w:r w:rsidR="009171E4">
        <w:t xml:space="preserve"> </w:t>
      </w:r>
      <w:r w:rsidRPr="007F6CA3">
        <w:t>încetarea</w:t>
      </w:r>
      <w:r w:rsidR="009171E4">
        <w:t xml:space="preserve"> </w:t>
      </w:r>
      <w:r w:rsidRPr="007F6CA3">
        <w:t>procedurilor</w:t>
      </w:r>
      <w:r w:rsidR="009171E4">
        <w:t xml:space="preserve"> </w:t>
      </w:r>
      <w:r w:rsidRPr="007F6CA3">
        <w:t>oficiale.</w:t>
      </w:r>
      <w:r w:rsidR="009171E4">
        <w:t xml:space="preserve"> </w:t>
      </w:r>
      <w:r w:rsidRPr="007F6CA3">
        <w:t>Durata</w:t>
      </w:r>
      <w:r w:rsidR="009171E4">
        <w:t xml:space="preserve"> </w:t>
      </w:r>
      <w:r w:rsidRPr="007F6CA3">
        <w:t>unei</w:t>
      </w:r>
      <w:r w:rsidR="009171E4">
        <w:t xml:space="preserve"> </w:t>
      </w:r>
      <w:r w:rsidRPr="007F6CA3">
        <w:t>investigații</w:t>
      </w:r>
      <w:r w:rsidR="009171E4">
        <w:t xml:space="preserve"> </w:t>
      </w:r>
      <w:r w:rsidRPr="007F6CA3">
        <w:t>aprofundate</w:t>
      </w:r>
      <w:r w:rsidR="009171E4">
        <w:t xml:space="preserve"> </w:t>
      </w:r>
      <w:r w:rsidRPr="007F6CA3">
        <w:t>depinde</w:t>
      </w:r>
      <w:r w:rsidR="009171E4">
        <w:t xml:space="preserve"> </w:t>
      </w:r>
      <w:r w:rsidRPr="007F6CA3">
        <w:t>de</w:t>
      </w:r>
      <w:r w:rsidR="009171E4">
        <w:t xml:space="preserve"> </w:t>
      </w:r>
      <w:r w:rsidRPr="007F6CA3">
        <w:t>mai</w:t>
      </w:r>
      <w:r w:rsidR="009171E4">
        <w:t xml:space="preserve"> </w:t>
      </w:r>
      <w:r w:rsidRPr="007F6CA3">
        <w:t>mulți</w:t>
      </w:r>
      <w:r w:rsidR="009171E4">
        <w:t xml:space="preserve"> </w:t>
      </w:r>
      <w:r w:rsidRPr="007F6CA3">
        <w:t>factori,</w:t>
      </w:r>
      <w:r w:rsidR="009171E4">
        <w:t xml:space="preserve"> </w:t>
      </w:r>
      <w:r w:rsidRPr="007F6CA3">
        <w:t>inclusiv</w:t>
      </w:r>
      <w:r w:rsidR="009171E4">
        <w:t xml:space="preserve"> </w:t>
      </w:r>
      <w:r w:rsidRPr="007F6CA3">
        <w:t>de</w:t>
      </w:r>
      <w:r w:rsidR="009171E4">
        <w:t xml:space="preserve"> </w:t>
      </w:r>
      <w:r w:rsidRPr="007F6CA3">
        <w:t>complexitatea</w:t>
      </w:r>
      <w:r w:rsidR="009171E4">
        <w:t xml:space="preserve"> </w:t>
      </w:r>
      <w:r w:rsidRPr="007F6CA3">
        <w:t>cazului,</w:t>
      </w:r>
      <w:r w:rsidR="009171E4">
        <w:t xml:space="preserve"> </w:t>
      </w:r>
      <w:r w:rsidRPr="007F6CA3">
        <w:t>de</w:t>
      </w:r>
      <w:r w:rsidR="009171E4">
        <w:t xml:space="preserve"> </w:t>
      </w:r>
      <w:r w:rsidRPr="007F6CA3">
        <w:t>măsura</w:t>
      </w:r>
      <w:r w:rsidR="009171E4">
        <w:t xml:space="preserve"> </w:t>
      </w:r>
      <w:r w:rsidRPr="007F6CA3">
        <w:t>în</w:t>
      </w:r>
      <w:r w:rsidR="009171E4">
        <w:t xml:space="preserve"> </w:t>
      </w:r>
      <w:r w:rsidRPr="007F6CA3">
        <w:t>care</w:t>
      </w:r>
      <w:r w:rsidR="009171E4">
        <w:t xml:space="preserve"> </w:t>
      </w:r>
      <w:r w:rsidRPr="007F6CA3">
        <w:t>societatea</w:t>
      </w:r>
      <w:r w:rsidR="009171E4">
        <w:t xml:space="preserve"> </w:t>
      </w:r>
      <w:r w:rsidRPr="007F6CA3">
        <w:t>în</w:t>
      </w:r>
      <w:r w:rsidR="009171E4">
        <w:t xml:space="preserve"> </w:t>
      </w:r>
      <w:r w:rsidRPr="007F6CA3">
        <w:t>cauză</w:t>
      </w:r>
      <w:r w:rsidR="009171E4">
        <w:t xml:space="preserve"> </w:t>
      </w:r>
      <w:r w:rsidRPr="007F6CA3">
        <w:t>cooperează</w:t>
      </w:r>
      <w:r w:rsidR="009171E4">
        <w:t xml:space="preserve"> </w:t>
      </w:r>
      <w:r w:rsidRPr="007F6CA3">
        <w:t>cu</w:t>
      </w:r>
      <w:r w:rsidR="009171E4">
        <w:t xml:space="preserve"> </w:t>
      </w:r>
      <w:r w:rsidRPr="007F6CA3">
        <w:t>Comisia</w:t>
      </w:r>
      <w:r w:rsidR="009171E4">
        <w:t xml:space="preserve"> </w:t>
      </w:r>
      <w:r w:rsidRPr="007F6CA3">
        <w:t>și</w:t>
      </w:r>
      <w:r w:rsidR="009171E4">
        <w:t xml:space="preserve"> </w:t>
      </w:r>
      <w:r w:rsidRPr="007F6CA3">
        <w:t>de</w:t>
      </w:r>
      <w:r w:rsidR="009171E4">
        <w:t xml:space="preserve"> </w:t>
      </w:r>
      <w:r w:rsidRPr="007F6CA3">
        <w:t>exercitarea</w:t>
      </w:r>
      <w:r w:rsidR="009171E4">
        <w:t xml:space="preserve"> </w:t>
      </w:r>
      <w:r w:rsidRPr="007F6CA3">
        <w:t>dreptului</w:t>
      </w:r>
      <w:r w:rsidR="009171E4">
        <w:t xml:space="preserve"> </w:t>
      </w:r>
      <w:r w:rsidRPr="007F6CA3">
        <w:t>la</w:t>
      </w:r>
      <w:r w:rsidR="009171E4">
        <w:t xml:space="preserve"> </w:t>
      </w:r>
      <w:r w:rsidRPr="007F6CA3">
        <w:t>apărare.</w:t>
      </w:r>
    </w:p>
    <w:p w14:paraId="40E0126B" w14:textId="077AE488" w:rsidR="007F6CA3" w:rsidRPr="007F6CA3" w:rsidRDefault="007F6CA3" w:rsidP="007F6CA3">
      <w:r w:rsidRPr="007F6CA3">
        <w:t>În</w:t>
      </w:r>
      <w:r w:rsidR="009171E4">
        <w:t xml:space="preserve"> </w:t>
      </w:r>
      <w:r w:rsidRPr="007F6CA3">
        <w:t>plus,</w:t>
      </w:r>
      <w:r w:rsidR="009171E4">
        <w:t xml:space="preserve"> </w:t>
      </w:r>
      <w:r w:rsidRPr="007F6CA3">
        <w:t>inițierea</w:t>
      </w:r>
      <w:r w:rsidR="009171E4">
        <w:t xml:space="preserve"> </w:t>
      </w:r>
      <w:r w:rsidRPr="007F6CA3">
        <w:t>procedurii</w:t>
      </w:r>
      <w:r w:rsidR="009171E4">
        <w:t xml:space="preserve"> </w:t>
      </w:r>
      <w:r w:rsidRPr="007F6CA3">
        <w:t>oficiale</w:t>
      </w:r>
      <w:r w:rsidR="009171E4">
        <w:t xml:space="preserve"> </w:t>
      </w:r>
      <w:r w:rsidRPr="007F6CA3">
        <w:t>nu</w:t>
      </w:r>
      <w:r w:rsidR="009171E4">
        <w:t xml:space="preserve"> </w:t>
      </w:r>
      <w:r w:rsidRPr="007F6CA3">
        <w:t>aduce</w:t>
      </w:r>
      <w:r w:rsidR="009171E4">
        <w:t xml:space="preserve"> </w:t>
      </w:r>
      <w:r w:rsidRPr="007F6CA3">
        <w:t>atingere</w:t>
      </w:r>
      <w:r w:rsidR="009171E4">
        <w:t xml:space="preserve"> </w:t>
      </w:r>
      <w:r w:rsidRPr="007F6CA3">
        <w:t>rezultatului</w:t>
      </w:r>
      <w:r w:rsidR="009171E4">
        <w:t xml:space="preserve"> </w:t>
      </w:r>
      <w:r w:rsidRPr="007F6CA3">
        <w:t>acesteia</w:t>
      </w:r>
      <w:r w:rsidR="009171E4">
        <w:t xml:space="preserve"> </w:t>
      </w:r>
      <w:r w:rsidRPr="007F6CA3">
        <w:t>sau</w:t>
      </w:r>
      <w:r w:rsidR="009171E4">
        <w:t xml:space="preserve"> </w:t>
      </w:r>
      <w:r w:rsidRPr="007F6CA3">
        <w:t>oricărei</w:t>
      </w:r>
      <w:r w:rsidR="009171E4">
        <w:t xml:space="preserve"> </w:t>
      </w:r>
      <w:r w:rsidRPr="007F6CA3">
        <w:t>alte</w:t>
      </w:r>
      <w:r w:rsidR="009171E4">
        <w:t xml:space="preserve"> </w:t>
      </w:r>
      <w:r w:rsidRPr="007F6CA3">
        <w:t>proceduri</w:t>
      </w:r>
      <w:r w:rsidR="009171E4">
        <w:t xml:space="preserve"> </w:t>
      </w:r>
      <w:r w:rsidRPr="007F6CA3">
        <w:t>pe</w:t>
      </w:r>
      <w:r w:rsidR="009171E4">
        <w:t xml:space="preserve"> </w:t>
      </w:r>
      <w:r w:rsidRPr="007F6CA3">
        <w:t>care</w:t>
      </w:r>
      <w:r w:rsidR="009171E4">
        <w:t xml:space="preserve"> </w:t>
      </w:r>
      <w:r w:rsidRPr="007F6CA3">
        <w:t>Comisia</w:t>
      </w:r>
      <w:r w:rsidR="009171E4">
        <w:t xml:space="preserve"> </w:t>
      </w:r>
      <w:r w:rsidRPr="007F6CA3">
        <w:t>poate</w:t>
      </w:r>
      <w:r w:rsidR="009171E4">
        <w:t xml:space="preserve"> </w:t>
      </w:r>
      <w:r w:rsidRPr="007F6CA3">
        <w:t>decide</w:t>
      </w:r>
      <w:r w:rsidR="009171E4">
        <w:t xml:space="preserve"> </w:t>
      </w:r>
      <w:r w:rsidRPr="007F6CA3">
        <w:t>să</w:t>
      </w:r>
      <w:r w:rsidR="009171E4">
        <w:t xml:space="preserve"> </w:t>
      </w:r>
      <w:r w:rsidRPr="007F6CA3">
        <w:t>o</w:t>
      </w:r>
      <w:r w:rsidR="009171E4">
        <w:t xml:space="preserve"> </w:t>
      </w:r>
      <w:r w:rsidRPr="007F6CA3">
        <w:t>inițieze</w:t>
      </w:r>
      <w:r w:rsidR="009171E4">
        <w:t xml:space="preserve"> </w:t>
      </w:r>
      <w:r w:rsidRPr="007F6CA3">
        <w:t>în</w:t>
      </w:r>
      <w:r w:rsidR="009171E4">
        <w:t xml:space="preserve"> </w:t>
      </w:r>
      <w:r w:rsidRPr="007F6CA3">
        <w:t>temeiul</w:t>
      </w:r>
      <w:r w:rsidR="009171E4">
        <w:t xml:space="preserve"> </w:t>
      </w:r>
      <w:r w:rsidRPr="007F6CA3">
        <w:t>altor</w:t>
      </w:r>
      <w:r w:rsidR="009171E4">
        <w:t xml:space="preserve"> </w:t>
      </w:r>
      <w:r w:rsidRPr="007F6CA3">
        <w:t>articole</w:t>
      </w:r>
      <w:r w:rsidR="009171E4">
        <w:t xml:space="preserve"> </w:t>
      </w:r>
      <w:r w:rsidRPr="007F6CA3">
        <w:t>din</w:t>
      </w:r>
      <w:r w:rsidR="009171E4">
        <w:t xml:space="preserve"> </w:t>
      </w:r>
      <w:r w:rsidRPr="007F6CA3">
        <w:t>Actul</w:t>
      </w:r>
      <w:r w:rsidR="009171E4">
        <w:t xml:space="preserve"> </w:t>
      </w:r>
      <w:r w:rsidRPr="007F6CA3">
        <w:t>legislativ</w:t>
      </w:r>
      <w:r w:rsidR="009171E4">
        <w:t xml:space="preserve"> </w:t>
      </w:r>
      <w:r w:rsidRPr="007F6CA3">
        <w:t>privind</w:t>
      </w:r>
      <w:r w:rsidR="009171E4">
        <w:t xml:space="preserve"> </w:t>
      </w:r>
      <w:r w:rsidRPr="007F6CA3">
        <w:t>serviciile</w:t>
      </w:r>
      <w:r w:rsidR="009171E4">
        <w:t xml:space="preserve"> </w:t>
      </w:r>
      <w:r w:rsidRPr="007F6CA3">
        <w:t>digitale.</w:t>
      </w:r>
    </w:p>
    <w:p w14:paraId="6F2F6DAF" w14:textId="5CAC5C5C" w:rsidR="007F6CA3" w:rsidRPr="007F6CA3" w:rsidRDefault="007F6CA3" w:rsidP="007F6CA3">
      <w:r w:rsidRPr="007F6CA3">
        <w:t>De</w:t>
      </w:r>
      <w:r w:rsidR="009171E4">
        <w:t xml:space="preserve"> </w:t>
      </w:r>
      <w:r w:rsidRPr="007F6CA3">
        <w:t>asemenea,</w:t>
      </w:r>
      <w:r w:rsidR="009171E4">
        <w:t xml:space="preserve"> </w:t>
      </w:r>
      <w:r w:rsidRPr="007F6CA3">
        <w:t>aceasta</w:t>
      </w:r>
      <w:r w:rsidR="009171E4">
        <w:t xml:space="preserve"> </w:t>
      </w:r>
      <w:r w:rsidRPr="007F6CA3">
        <w:t>nu</w:t>
      </w:r>
      <w:r w:rsidR="009171E4">
        <w:t xml:space="preserve"> </w:t>
      </w:r>
      <w:r w:rsidRPr="007F6CA3">
        <w:t>împiedică</w:t>
      </w:r>
      <w:r w:rsidR="009171E4">
        <w:t xml:space="preserve"> </w:t>
      </w:r>
      <w:r w:rsidRPr="007F6CA3">
        <w:t>eventualele</w:t>
      </w:r>
      <w:r w:rsidR="009171E4">
        <w:t xml:space="preserve"> </w:t>
      </w:r>
      <w:r w:rsidRPr="007F6CA3">
        <w:t>măsuri</w:t>
      </w:r>
      <w:r w:rsidR="009171E4">
        <w:t xml:space="preserve"> </w:t>
      </w:r>
      <w:r w:rsidRPr="007F6CA3">
        <w:t>de</w:t>
      </w:r>
      <w:r w:rsidR="009171E4">
        <w:t xml:space="preserve"> </w:t>
      </w:r>
      <w:r w:rsidRPr="007F6CA3">
        <w:t>asigurare</w:t>
      </w:r>
      <w:r w:rsidR="009171E4">
        <w:t xml:space="preserve"> </w:t>
      </w:r>
      <w:r w:rsidRPr="007F6CA3">
        <w:t>a</w:t>
      </w:r>
      <w:r w:rsidR="009171E4">
        <w:t xml:space="preserve"> </w:t>
      </w:r>
      <w:r w:rsidRPr="007F6CA3">
        <w:t>respectării</w:t>
      </w:r>
      <w:r w:rsidR="009171E4">
        <w:t xml:space="preserve"> </w:t>
      </w:r>
      <w:r w:rsidRPr="007F6CA3">
        <w:t>legislației</w:t>
      </w:r>
      <w:r w:rsidR="009171E4">
        <w:t xml:space="preserve"> </w:t>
      </w:r>
      <w:r w:rsidRPr="007F6CA3">
        <w:t>care</w:t>
      </w:r>
      <w:r w:rsidR="009171E4">
        <w:t xml:space="preserve"> </w:t>
      </w:r>
      <w:r w:rsidRPr="007F6CA3">
        <w:t>pot</w:t>
      </w:r>
      <w:r w:rsidR="009171E4">
        <w:t xml:space="preserve"> </w:t>
      </w:r>
      <w:r w:rsidRPr="007F6CA3">
        <w:t>fi</w:t>
      </w:r>
      <w:r w:rsidR="009171E4">
        <w:t xml:space="preserve"> </w:t>
      </w:r>
      <w:r w:rsidRPr="007F6CA3">
        <w:t>luate</w:t>
      </w:r>
      <w:r w:rsidR="009171E4">
        <w:t xml:space="preserve"> </w:t>
      </w:r>
      <w:r w:rsidRPr="007F6CA3">
        <w:t>de</w:t>
      </w:r>
      <w:r w:rsidR="009171E4">
        <w:t xml:space="preserve"> </w:t>
      </w:r>
      <w:r w:rsidRPr="007F6CA3">
        <w:t>autoritățile</w:t>
      </w:r>
      <w:r w:rsidR="009171E4">
        <w:t xml:space="preserve"> </w:t>
      </w:r>
      <w:r w:rsidRPr="007F6CA3">
        <w:t>naționale</w:t>
      </w:r>
      <w:r w:rsidR="009171E4">
        <w:t xml:space="preserve"> </w:t>
      </w:r>
      <w:r w:rsidRPr="007F6CA3">
        <w:t>de</w:t>
      </w:r>
      <w:r w:rsidR="009171E4">
        <w:t xml:space="preserve"> </w:t>
      </w:r>
      <w:r w:rsidRPr="007F6CA3">
        <w:t>protecție</w:t>
      </w:r>
      <w:r w:rsidR="009171E4">
        <w:t xml:space="preserve"> </w:t>
      </w:r>
      <w:r w:rsidRPr="007F6CA3">
        <w:t>a</w:t>
      </w:r>
      <w:r w:rsidR="009171E4">
        <w:t xml:space="preserve"> </w:t>
      </w:r>
      <w:r w:rsidRPr="007F6CA3">
        <w:t>consumatorilor</w:t>
      </w:r>
      <w:r w:rsidR="009171E4">
        <w:t xml:space="preserve"> </w:t>
      </w:r>
      <w:r w:rsidRPr="007F6CA3">
        <w:t>din</w:t>
      </w:r>
      <w:r w:rsidR="009171E4">
        <w:t xml:space="preserve"> </w:t>
      </w:r>
      <w:r w:rsidRPr="007F6CA3">
        <w:t>cadrul</w:t>
      </w:r>
      <w:r w:rsidR="009171E4">
        <w:t xml:space="preserve"> </w:t>
      </w:r>
      <w:hyperlink r:id="rId67" w:history="1">
        <w:r w:rsidRPr="007F6CA3">
          <w:rPr>
            <w:rStyle w:val="Hyperlink"/>
            <w:szCs w:val="24"/>
          </w:rPr>
          <w:t>Rețelei</w:t>
        </w:r>
        <w:r w:rsidR="009171E4">
          <w:rPr>
            <w:rStyle w:val="Hyperlink"/>
            <w:szCs w:val="24"/>
          </w:rPr>
          <w:t xml:space="preserve"> </w:t>
        </w:r>
        <w:r w:rsidRPr="007F6CA3">
          <w:rPr>
            <w:rStyle w:val="Hyperlink"/>
            <w:szCs w:val="24"/>
          </w:rPr>
          <w:t>de</w:t>
        </w:r>
        <w:r w:rsidR="009171E4">
          <w:rPr>
            <w:rStyle w:val="Hyperlink"/>
            <w:szCs w:val="24"/>
          </w:rPr>
          <w:t xml:space="preserve"> </w:t>
        </w:r>
        <w:r w:rsidRPr="007F6CA3">
          <w:rPr>
            <w:rStyle w:val="Hyperlink"/>
            <w:szCs w:val="24"/>
          </w:rPr>
          <w:t>cooperare</w:t>
        </w:r>
        <w:r w:rsidR="009171E4">
          <w:rPr>
            <w:rStyle w:val="Hyperlink"/>
            <w:szCs w:val="24"/>
          </w:rPr>
          <w:t xml:space="preserve"> </w:t>
        </w:r>
        <w:r w:rsidRPr="007F6CA3">
          <w:rPr>
            <w:rStyle w:val="Hyperlink"/>
            <w:szCs w:val="24"/>
          </w:rPr>
          <w:t>în</w:t>
        </w:r>
        <w:r w:rsidR="009171E4">
          <w:rPr>
            <w:rStyle w:val="Hyperlink"/>
            <w:szCs w:val="24"/>
          </w:rPr>
          <w:t xml:space="preserve"> </w:t>
        </w:r>
        <w:r w:rsidRPr="007F6CA3">
          <w:rPr>
            <w:rStyle w:val="Hyperlink"/>
            <w:szCs w:val="24"/>
          </w:rPr>
          <w:t>materie</w:t>
        </w:r>
        <w:r w:rsidR="009171E4">
          <w:rPr>
            <w:rStyle w:val="Hyperlink"/>
            <w:szCs w:val="24"/>
          </w:rPr>
          <w:t xml:space="preserve"> </w:t>
        </w:r>
        <w:r w:rsidRPr="007F6CA3">
          <w:rPr>
            <w:rStyle w:val="Hyperlink"/>
            <w:szCs w:val="24"/>
          </w:rPr>
          <w:t>de</w:t>
        </w:r>
        <w:r w:rsidR="009171E4">
          <w:rPr>
            <w:rStyle w:val="Hyperlink"/>
            <w:szCs w:val="24"/>
          </w:rPr>
          <w:t xml:space="preserve"> </w:t>
        </w:r>
        <w:r w:rsidRPr="007F6CA3">
          <w:rPr>
            <w:rStyle w:val="Hyperlink"/>
            <w:szCs w:val="24"/>
          </w:rPr>
          <w:t>protecție</w:t>
        </w:r>
        <w:r w:rsidR="009171E4">
          <w:rPr>
            <w:rStyle w:val="Hyperlink"/>
            <w:szCs w:val="24"/>
          </w:rPr>
          <w:t xml:space="preserve"> </w:t>
        </w:r>
        <w:r w:rsidRPr="007F6CA3">
          <w:rPr>
            <w:rStyle w:val="Hyperlink"/>
            <w:szCs w:val="24"/>
          </w:rPr>
          <w:t>a</w:t>
        </w:r>
        <w:r w:rsidR="009171E4">
          <w:rPr>
            <w:rStyle w:val="Hyperlink"/>
            <w:szCs w:val="24"/>
          </w:rPr>
          <w:t xml:space="preserve"> </w:t>
        </w:r>
        <w:r w:rsidRPr="007F6CA3">
          <w:rPr>
            <w:rStyle w:val="Hyperlink"/>
            <w:szCs w:val="24"/>
          </w:rPr>
          <w:t>consumatorului</w:t>
        </w:r>
        <w:r w:rsidR="009171E4">
          <w:rPr>
            <w:rStyle w:val="Hyperlink"/>
            <w:szCs w:val="24"/>
          </w:rPr>
          <w:t xml:space="preserve"> </w:t>
        </w:r>
        <w:r w:rsidRPr="007F6CA3">
          <w:rPr>
            <w:rStyle w:val="Hyperlink"/>
            <w:szCs w:val="24"/>
          </w:rPr>
          <w:t>(CPC)</w:t>
        </w:r>
      </w:hyperlink>
      <w:r w:rsidR="009171E4">
        <w:t xml:space="preserve"> </w:t>
      </w:r>
      <w:r w:rsidRPr="007F6CA3">
        <w:t>în</w:t>
      </w:r>
      <w:r w:rsidR="009171E4">
        <w:t xml:space="preserve"> </w:t>
      </w:r>
      <w:r w:rsidRPr="007F6CA3">
        <w:t>ceea</w:t>
      </w:r>
      <w:r w:rsidR="009171E4">
        <w:t xml:space="preserve"> </w:t>
      </w:r>
      <w:r w:rsidRPr="007F6CA3">
        <w:t>ce</w:t>
      </w:r>
      <w:r w:rsidR="009171E4">
        <w:t xml:space="preserve"> </w:t>
      </w:r>
      <w:r w:rsidRPr="007F6CA3">
        <w:t>privește</w:t>
      </w:r>
      <w:r w:rsidR="009171E4">
        <w:t xml:space="preserve"> </w:t>
      </w:r>
      <w:r w:rsidRPr="007F6CA3">
        <w:t>respectarea</w:t>
      </w:r>
      <w:r w:rsidR="009171E4">
        <w:t xml:space="preserve"> </w:t>
      </w:r>
      <w:r w:rsidRPr="007F6CA3">
        <w:t>de</w:t>
      </w:r>
      <w:r w:rsidR="009171E4">
        <w:t xml:space="preserve"> </w:t>
      </w:r>
      <w:r w:rsidRPr="007F6CA3">
        <w:t>către</w:t>
      </w:r>
      <w:r w:rsidR="009171E4">
        <w:t xml:space="preserve"> </w:t>
      </w:r>
      <w:r w:rsidRPr="007F6CA3">
        <w:t>Temu</w:t>
      </w:r>
      <w:r w:rsidR="009171E4">
        <w:t xml:space="preserve"> </w:t>
      </w:r>
      <w:r w:rsidRPr="007F6CA3">
        <w:t>a</w:t>
      </w:r>
      <w:r w:rsidR="009171E4">
        <w:t xml:space="preserve"> </w:t>
      </w:r>
      <w:r w:rsidRPr="007F6CA3">
        <w:t>obligațiilor</w:t>
      </w:r>
      <w:r w:rsidR="009171E4">
        <w:t xml:space="preserve"> </w:t>
      </w:r>
      <w:r w:rsidRPr="007F6CA3">
        <w:t>care</w:t>
      </w:r>
      <w:r w:rsidR="009171E4">
        <w:t xml:space="preserve"> </w:t>
      </w:r>
      <w:r w:rsidRPr="007F6CA3">
        <w:t>îi</w:t>
      </w:r>
      <w:r w:rsidR="009171E4">
        <w:t xml:space="preserve"> </w:t>
      </w:r>
      <w:r w:rsidRPr="007F6CA3">
        <w:t>revin</w:t>
      </w:r>
      <w:r w:rsidR="009171E4">
        <w:t xml:space="preserve"> </w:t>
      </w:r>
      <w:r w:rsidRPr="007F6CA3">
        <w:t>în</w:t>
      </w:r>
      <w:r w:rsidR="009171E4">
        <w:t xml:space="preserve"> </w:t>
      </w:r>
      <w:r w:rsidRPr="007F6CA3">
        <w:t>temeiul</w:t>
      </w:r>
      <w:r w:rsidR="009171E4">
        <w:t xml:space="preserve"> </w:t>
      </w:r>
      <w:r w:rsidRPr="007F6CA3">
        <w:t>legislației</w:t>
      </w:r>
      <w:r w:rsidR="009171E4">
        <w:t xml:space="preserve"> </w:t>
      </w:r>
      <w:r w:rsidRPr="007F6CA3">
        <w:t>Uniunii</w:t>
      </w:r>
      <w:r w:rsidR="009171E4">
        <w:t xml:space="preserve"> </w:t>
      </w:r>
      <w:r w:rsidRPr="007F6CA3">
        <w:t>privind</w:t>
      </w:r>
      <w:r w:rsidR="009171E4">
        <w:t xml:space="preserve"> </w:t>
      </w:r>
      <w:r w:rsidRPr="007F6CA3">
        <w:t>protecția</w:t>
      </w:r>
      <w:r w:rsidR="009171E4">
        <w:t xml:space="preserve"> </w:t>
      </w:r>
      <w:r w:rsidRPr="007F6CA3">
        <w:t>consumatorilor.</w:t>
      </w:r>
      <w:r w:rsidR="009171E4">
        <w:t xml:space="preserve"> </w:t>
      </w:r>
      <w:r w:rsidRPr="007F6CA3">
        <w:t>Comisia</w:t>
      </w:r>
      <w:r w:rsidR="009171E4">
        <w:t xml:space="preserve"> </w:t>
      </w:r>
      <w:r w:rsidRPr="007F6CA3">
        <w:t>își</w:t>
      </w:r>
      <w:r w:rsidR="009171E4">
        <w:t xml:space="preserve"> </w:t>
      </w:r>
      <w:r w:rsidRPr="007F6CA3">
        <w:t>va</w:t>
      </w:r>
      <w:r w:rsidR="009171E4">
        <w:t xml:space="preserve"> </w:t>
      </w:r>
      <w:r w:rsidRPr="007F6CA3">
        <w:t>continua</w:t>
      </w:r>
      <w:r w:rsidR="009171E4">
        <w:t xml:space="preserve"> </w:t>
      </w:r>
      <w:r w:rsidRPr="007F6CA3">
        <w:t>eforturile</w:t>
      </w:r>
      <w:r w:rsidR="009171E4">
        <w:t xml:space="preserve"> </w:t>
      </w:r>
      <w:r w:rsidRPr="007F6CA3">
        <w:t>de</w:t>
      </w:r>
      <w:r w:rsidR="009171E4">
        <w:t xml:space="preserve"> </w:t>
      </w:r>
      <w:r w:rsidRPr="007F6CA3">
        <w:lastRenderedPageBreak/>
        <w:t>cooperare</w:t>
      </w:r>
      <w:r w:rsidR="009171E4">
        <w:t xml:space="preserve"> </w:t>
      </w:r>
      <w:r w:rsidRPr="007F6CA3">
        <w:t>cu</w:t>
      </w:r>
      <w:r w:rsidR="009171E4">
        <w:t xml:space="preserve"> </w:t>
      </w:r>
      <w:r w:rsidRPr="007F6CA3">
        <w:t>autoritățile</w:t>
      </w:r>
      <w:r w:rsidR="009171E4">
        <w:t xml:space="preserve"> </w:t>
      </w:r>
      <w:r w:rsidRPr="007F6CA3">
        <w:t>naționale</w:t>
      </w:r>
      <w:r w:rsidR="009171E4">
        <w:t xml:space="preserve"> </w:t>
      </w:r>
      <w:r w:rsidRPr="007F6CA3">
        <w:t>în</w:t>
      </w:r>
      <w:r w:rsidR="009171E4">
        <w:t xml:space="preserve"> </w:t>
      </w:r>
      <w:r w:rsidRPr="007F6CA3">
        <w:t>ceea</w:t>
      </w:r>
      <w:r w:rsidR="009171E4">
        <w:t xml:space="preserve"> </w:t>
      </w:r>
      <w:r w:rsidRPr="007F6CA3">
        <w:t>ce</w:t>
      </w:r>
      <w:r w:rsidR="009171E4">
        <w:t xml:space="preserve"> </w:t>
      </w:r>
      <w:r w:rsidRPr="007F6CA3">
        <w:t>privește</w:t>
      </w:r>
      <w:r w:rsidR="009171E4">
        <w:t xml:space="preserve"> </w:t>
      </w:r>
      <w:r w:rsidRPr="007F6CA3">
        <w:t>asigurarea</w:t>
      </w:r>
      <w:r w:rsidR="009171E4">
        <w:t xml:space="preserve"> </w:t>
      </w:r>
      <w:r w:rsidRPr="007F6CA3">
        <w:t>respectării</w:t>
      </w:r>
      <w:r w:rsidR="009171E4">
        <w:t xml:space="preserve"> </w:t>
      </w:r>
      <w:r w:rsidRPr="007F6CA3">
        <w:t>Regulamentului</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inclusiv</w:t>
      </w:r>
      <w:r w:rsidR="009171E4">
        <w:t xml:space="preserve"> </w:t>
      </w:r>
      <w:r w:rsidRPr="007F6CA3">
        <w:t>prin</w:t>
      </w:r>
      <w:r w:rsidR="009171E4">
        <w:t xml:space="preserve"> </w:t>
      </w:r>
      <w:r w:rsidRPr="007F6CA3">
        <w:t>intermediul</w:t>
      </w:r>
      <w:r w:rsidR="009171E4">
        <w:t xml:space="preserve"> </w:t>
      </w:r>
      <w:r w:rsidRPr="007F6CA3">
        <w:t>grupului</w:t>
      </w:r>
      <w:r w:rsidR="009171E4">
        <w:t xml:space="preserve"> </w:t>
      </w:r>
      <w:r w:rsidRPr="007F6CA3">
        <w:t>de</w:t>
      </w:r>
      <w:r w:rsidR="009171E4">
        <w:t xml:space="preserve"> </w:t>
      </w:r>
      <w:r w:rsidRPr="007F6CA3">
        <w:t>lucru</w:t>
      </w:r>
      <w:r w:rsidR="009171E4">
        <w:t xml:space="preserve"> </w:t>
      </w:r>
      <w:r w:rsidRPr="007F6CA3">
        <w:t>dedicat</w:t>
      </w:r>
      <w:r w:rsidR="009171E4">
        <w:t xml:space="preserve"> </w:t>
      </w:r>
      <w:r w:rsidRPr="007F6CA3">
        <w:t>consumatorilor</w:t>
      </w:r>
      <w:r w:rsidR="009171E4">
        <w:t xml:space="preserve"> </w:t>
      </w:r>
      <w:r w:rsidRPr="007F6CA3">
        <w:t>și</w:t>
      </w:r>
      <w:r w:rsidR="009171E4">
        <w:t xml:space="preserve"> </w:t>
      </w:r>
      <w:r w:rsidRPr="007F6CA3">
        <w:t>piețelor</w:t>
      </w:r>
      <w:r w:rsidR="009171E4">
        <w:t xml:space="preserve"> </w:t>
      </w:r>
      <w:r w:rsidRPr="007F6CA3">
        <w:t>online</w:t>
      </w:r>
      <w:r w:rsidR="009171E4">
        <w:t xml:space="preserve"> </w:t>
      </w:r>
      <w:r w:rsidRPr="007F6CA3">
        <w:t>al</w:t>
      </w:r>
      <w:r w:rsidR="009171E4">
        <w:t xml:space="preserve"> </w:t>
      </w:r>
      <w:r w:rsidRPr="007F6CA3">
        <w:t>Comitetului</w:t>
      </w:r>
      <w:r w:rsidR="009171E4">
        <w:t xml:space="preserve"> </w:t>
      </w:r>
      <w:r w:rsidRPr="007F6CA3">
        <w:t>european</w:t>
      </w:r>
      <w:r w:rsidR="009171E4">
        <w:t xml:space="preserve"> </w:t>
      </w:r>
      <w:r w:rsidRPr="007F6CA3">
        <w:t>al</w:t>
      </w:r>
      <w:r w:rsidR="009171E4">
        <w:t xml:space="preserve"> </w:t>
      </w:r>
      <w:r w:rsidRPr="007F6CA3">
        <w:t>coordonatorilor</w:t>
      </w:r>
      <w:r w:rsidR="009171E4">
        <w:t xml:space="preserve"> </w:t>
      </w:r>
      <w:r w:rsidRPr="007F6CA3">
        <w:t>serviciilor</w:t>
      </w:r>
      <w:r w:rsidR="009171E4">
        <w:t xml:space="preserve"> </w:t>
      </w:r>
      <w:r w:rsidRPr="007F6CA3">
        <w:t>digitale.</w:t>
      </w:r>
    </w:p>
    <w:p w14:paraId="098FC91D" w14:textId="7AFC6078" w:rsidR="007F6CA3" w:rsidRPr="007F6CA3" w:rsidRDefault="007F6CA3" w:rsidP="007F6CA3">
      <w:r w:rsidRPr="007F6CA3">
        <w:t>În</w:t>
      </w:r>
      <w:r w:rsidR="009171E4">
        <w:t xml:space="preserve"> </w:t>
      </w:r>
      <w:r w:rsidRPr="007F6CA3">
        <w:t>mod</w:t>
      </w:r>
      <w:r w:rsidR="009171E4">
        <w:t xml:space="preserve"> </w:t>
      </w:r>
      <w:r w:rsidRPr="007F6CA3">
        <w:t>similar,</w:t>
      </w:r>
      <w:r w:rsidR="009171E4">
        <w:t xml:space="preserve"> </w:t>
      </w:r>
      <w:r w:rsidRPr="007F6CA3">
        <w:t>inițierea</w:t>
      </w:r>
      <w:r w:rsidR="009171E4">
        <w:t xml:space="preserve"> </w:t>
      </w:r>
      <w:r w:rsidRPr="007F6CA3">
        <w:t>procedurilor</w:t>
      </w:r>
      <w:r w:rsidR="009171E4">
        <w:t xml:space="preserve"> </w:t>
      </w:r>
      <w:r w:rsidRPr="007F6CA3">
        <w:t>oficiale</w:t>
      </w:r>
      <w:r w:rsidR="009171E4">
        <w:t xml:space="preserve"> </w:t>
      </w:r>
      <w:r w:rsidRPr="007F6CA3">
        <w:t>nu</w:t>
      </w:r>
      <w:r w:rsidR="009171E4">
        <w:t xml:space="preserve"> </w:t>
      </w:r>
      <w:r w:rsidRPr="007F6CA3">
        <w:t>împiedică</w:t>
      </w:r>
      <w:r w:rsidR="009171E4">
        <w:t xml:space="preserve"> </w:t>
      </w:r>
      <w:r w:rsidRPr="007F6CA3">
        <w:t>nici</w:t>
      </w:r>
      <w:r w:rsidR="009171E4">
        <w:t xml:space="preserve"> </w:t>
      </w:r>
      <w:r w:rsidRPr="007F6CA3">
        <w:t>acțiunile</w:t>
      </w:r>
      <w:r w:rsidR="009171E4">
        <w:t xml:space="preserve"> </w:t>
      </w:r>
      <w:r w:rsidRPr="007F6CA3">
        <w:t>și</w:t>
      </w:r>
      <w:r w:rsidR="009171E4">
        <w:t xml:space="preserve"> </w:t>
      </w:r>
      <w:r w:rsidRPr="007F6CA3">
        <w:t>deciziile</w:t>
      </w:r>
      <w:r w:rsidR="009171E4">
        <w:t xml:space="preserve"> </w:t>
      </w:r>
      <w:r w:rsidRPr="007F6CA3">
        <w:t>care</w:t>
      </w:r>
      <w:r w:rsidR="009171E4">
        <w:t xml:space="preserve"> </w:t>
      </w:r>
      <w:r w:rsidRPr="007F6CA3">
        <w:t>pot</w:t>
      </w:r>
      <w:r w:rsidR="009171E4">
        <w:t xml:space="preserve"> </w:t>
      </w:r>
      <w:r w:rsidRPr="007F6CA3">
        <w:t>fi</w:t>
      </w:r>
      <w:r w:rsidR="009171E4">
        <w:t xml:space="preserve"> </w:t>
      </w:r>
      <w:r w:rsidRPr="007F6CA3">
        <w:t>luate</w:t>
      </w:r>
      <w:r w:rsidR="009171E4">
        <w:t xml:space="preserve"> </w:t>
      </w:r>
      <w:r w:rsidRPr="007F6CA3">
        <w:t>de</w:t>
      </w:r>
      <w:r w:rsidR="009171E4">
        <w:t xml:space="preserve"> </w:t>
      </w:r>
      <w:r w:rsidRPr="007F6CA3">
        <w:t>autoritățile</w:t>
      </w:r>
      <w:r w:rsidR="009171E4">
        <w:t xml:space="preserve"> </w:t>
      </w:r>
      <w:r w:rsidRPr="007F6CA3">
        <w:t>de</w:t>
      </w:r>
      <w:r w:rsidR="009171E4">
        <w:t xml:space="preserve"> </w:t>
      </w:r>
      <w:r w:rsidRPr="007F6CA3">
        <w:t>supraveghere</w:t>
      </w:r>
      <w:r w:rsidR="009171E4">
        <w:t xml:space="preserve"> </w:t>
      </w:r>
      <w:r w:rsidRPr="007F6CA3">
        <w:t>a</w:t>
      </w:r>
      <w:r w:rsidR="009171E4">
        <w:t xml:space="preserve"> </w:t>
      </w:r>
      <w:r w:rsidRPr="007F6CA3">
        <w:t>pieței</w:t>
      </w:r>
      <w:r w:rsidR="009171E4">
        <w:t xml:space="preserve"> </w:t>
      </w:r>
      <w:r w:rsidRPr="007F6CA3">
        <w:t>în</w:t>
      </w:r>
      <w:r w:rsidR="009171E4">
        <w:t xml:space="preserve"> </w:t>
      </w:r>
      <w:r w:rsidRPr="007F6CA3">
        <w:t>temeiul</w:t>
      </w:r>
      <w:r w:rsidR="009171E4">
        <w:t xml:space="preserve"> </w:t>
      </w:r>
      <w:r w:rsidRPr="007F6CA3">
        <w:t>Directivei</w:t>
      </w:r>
      <w:r w:rsidR="009171E4">
        <w:t xml:space="preserve"> </w:t>
      </w:r>
      <w:r w:rsidRPr="007F6CA3">
        <w:t>privind</w:t>
      </w:r>
      <w:r w:rsidR="009171E4">
        <w:t xml:space="preserve"> </w:t>
      </w:r>
      <w:r w:rsidRPr="007F6CA3">
        <w:t>siguranța</w:t>
      </w:r>
      <w:r w:rsidR="009171E4">
        <w:t xml:space="preserve"> </w:t>
      </w:r>
      <w:r w:rsidRPr="007F6CA3">
        <w:t>generală</w:t>
      </w:r>
      <w:r w:rsidR="009171E4">
        <w:t xml:space="preserve"> </w:t>
      </w:r>
      <w:r w:rsidRPr="007F6CA3">
        <w:t>a</w:t>
      </w:r>
      <w:r w:rsidR="009171E4">
        <w:t xml:space="preserve"> </w:t>
      </w:r>
      <w:r w:rsidRPr="007F6CA3">
        <w:t>produselor</w:t>
      </w:r>
      <w:r w:rsidR="009171E4">
        <w:t xml:space="preserve"> </w:t>
      </w:r>
      <w:r w:rsidRPr="007F6CA3">
        <w:t>(Regulamentul</w:t>
      </w:r>
      <w:r w:rsidR="009171E4">
        <w:t xml:space="preserve"> </w:t>
      </w:r>
      <w:r w:rsidRPr="007F6CA3">
        <w:t>privind</w:t>
      </w:r>
      <w:r w:rsidR="009171E4">
        <w:t xml:space="preserve"> </w:t>
      </w:r>
      <w:r w:rsidRPr="007F6CA3">
        <w:t>siguranța</w:t>
      </w:r>
      <w:r w:rsidR="009171E4">
        <w:t xml:space="preserve"> </w:t>
      </w:r>
      <w:r w:rsidRPr="007F6CA3">
        <w:t>generală</w:t>
      </w:r>
      <w:r w:rsidR="009171E4">
        <w:t xml:space="preserve"> </w:t>
      </w:r>
      <w:r w:rsidRPr="007F6CA3">
        <w:t>a</w:t>
      </w:r>
      <w:r w:rsidR="009171E4">
        <w:t xml:space="preserve"> </w:t>
      </w:r>
      <w:r w:rsidRPr="007F6CA3">
        <w:t>produselor</w:t>
      </w:r>
      <w:r w:rsidR="009171E4">
        <w:t xml:space="preserve"> </w:t>
      </w:r>
      <w:r w:rsidRPr="007F6CA3">
        <w:t>începând</w:t>
      </w:r>
      <w:r w:rsidR="009171E4">
        <w:t xml:space="preserve"> </w:t>
      </w:r>
      <w:r w:rsidRPr="007F6CA3">
        <w:t>cu</w:t>
      </w:r>
      <w:r w:rsidR="009171E4">
        <w:t xml:space="preserve"> </w:t>
      </w:r>
      <w:r w:rsidRPr="007F6CA3">
        <w:t>13.12.2024).</w:t>
      </w:r>
    </w:p>
    <w:p w14:paraId="6C231ECC" w14:textId="614EC574" w:rsidR="007F6CA3" w:rsidRPr="007F6CA3" w:rsidRDefault="007F6CA3" w:rsidP="007F6CA3">
      <w:r w:rsidRPr="007F6CA3">
        <w:rPr>
          <w:b/>
          <w:bCs/>
        </w:rPr>
        <w:t>Context</w:t>
      </w:r>
    </w:p>
    <w:p w14:paraId="1A6159F8" w14:textId="21A01D55" w:rsidR="007F6CA3" w:rsidRPr="007F6CA3" w:rsidRDefault="007F6CA3" w:rsidP="007F6CA3">
      <w:r w:rsidRPr="007F6CA3">
        <w:t>Temu</w:t>
      </w:r>
      <w:r w:rsidR="009171E4">
        <w:t xml:space="preserve"> </w:t>
      </w:r>
      <w:r w:rsidRPr="007F6CA3">
        <w:t>a</w:t>
      </w:r>
      <w:r w:rsidR="009171E4">
        <w:t xml:space="preserve"> </w:t>
      </w:r>
      <w:r w:rsidRPr="007F6CA3">
        <w:t>fost</w:t>
      </w:r>
      <w:r w:rsidR="009171E4">
        <w:t xml:space="preserve"> </w:t>
      </w:r>
      <w:hyperlink r:id="rId68" w:history="1">
        <w:r w:rsidRPr="007F6CA3">
          <w:rPr>
            <w:rStyle w:val="Hyperlink"/>
            <w:szCs w:val="24"/>
          </w:rPr>
          <w:t>desemnată</w:t>
        </w:r>
        <w:r w:rsidR="009171E4">
          <w:rPr>
            <w:rStyle w:val="Hyperlink"/>
            <w:szCs w:val="24"/>
          </w:rPr>
          <w:t xml:space="preserve"> </w:t>
        </w:r>
        <w:r w:rsidRPr="007F6CA3">
          <w:rPr>
            <w:rStyle w:val="Hyperlink"/>
            <w:szCs w:val="24"/>
          </w:rPr>
          <w:t>drept</w:t>
        </w:r>
        <w:r w:rsidR="009171E4">
          <w:rPr>
            <w:rStyle w:val="Hyperlink"/>
            <w:szCs w:val="24"/>
          </w:rPr>
          <w:t xml:space="preserve"> </w:t>
        </w:r>
        <w:r w:rsidRPr="007F6CA3">
          <w:rPr>
            <w:rStyle w:val="Hyperlink"/>
            <w:szCs w:val="24"/>
          </w:rPr>
          <w:t>platformă</w:t>
        </w:r>
        <w:r w:rsidR="009171E4">
          <w:rPr>
            <w:rStyle w:val="Hyperlink"/>
            <w:szCs w:val="24"/>
          </w:rPr>
          <w:t xml:space="preserve"> </w:t>
        </w:r>
        <w:r w:rsidRPr="007F6CA3">
          <w:rPr>
            <w:rStyle w:val="Hyperlink"/>
            <w:szCs w:val="24"/>
          </w:rPr>
          <w:t>online</w:t>
        </w:r>
        <w:r w:rsidR="009171E4">
          <w:rPr>
            <w:rStyle w:val="Hyperlink"/>
            <w:szCs w:val="24"/>
          </w:rPr>
          <w:t xml:space="preserve"> </w:t>
        </w:r>
        <w:r w:rsidRPr="007F6CA3">
          <w:rPr>
            <w:rStyle w:val="Hyperlink"/>
            <w:szCs w:val="24"/>
          </w:rPr>
          <w:t>foarte</w:t>
        </w:r>
        <w:r w:rsidR="009171E4">
          <w:rPr>
            <w:rStyle w:val="Hyperlink"/>
            <w:szCs w:val="24"/>
          </w:rPr>
          <w:t xml:space="preserve"> </w:t>
        </w:r>
        <w:r w:rsidRPr="007F6CA3">
          <w:rPr>
            <w:rStyle w:val="Hyperlink"/>
            <w:szCs w:val="24"/>
          </w:rPr>
          <w:t>mare</w:t>
        </w:r>
      </w:hyperlink>
      <w:r w:rsidR="009171E4">
        <w:t xml:space="preserve"> </w:t>
      </w:r>
      <w:r w:rsidRPr="007F6CA3">
        <w:t>(VLOP)</w:t>
      </w:r>
      <w:r w:rsidR="009171E4">
        <w:t xml:space="preserve"> </w:t>
      </w:r>
      <w:r w:rsidRPr="007F6CA3">
        <w:t>la</w:t>
      </w:r>
      <w:r w:rsidR="009171E4">
        <w:t xml:space="preserve"> </w:t>
      </w:r>
      <w:r w:rsidRPr="007F6CA3">
        <w:t>31</w:t>
      </w:r>
      <w:r w:rsidR="009171E4">
        <w:t xml:space="preserve"> </w:t>
      </w:r>
      <w:r w:rsidRPr="007F6CA3">
        <w:t>mai</w:t>
      </w:r>
      <w:r w:rsidR="009171E4">
        <w:t xml:space="preserve"> </w:t>
      </w:r>
      <w:r w:rsidRPr="007F6CA3">
        <w:t>2024</w:t>
      </w:r>
      <w:r w:rsidR="009171E4">
        <w:t xml:space="preserve"> </w:t>
      </w:r>
      <w:r w:rsidRPr="007F6CA3">
        <w:t>în</w:t>
      </w:r>
      <w:r w:rsidR="009171E4">
        <w:t xml:space="preserve"> </w:t>
      </w:r>
      <w:r w:rsidRPr="007F6CA3">
        <w:t>temeiul</w:t>
      </w:r>
      <w:r w:rsidR="009171E4">
        <w:t xml:space="preserve"> </w:t>
      </w:r>
      <w:r w:rsidRPr="007F6CA3">
        <w:t>Actului</w:t>
      </w:r>
      <w:r w:rsidR="009171E4">
        <w:t xml:space="preserve"> </w:t>
      </w:r>
      <w:r w:rsidRPr="007F6CA3">
        <w:t>legislativ</w:t>
      </w:r>
      <w:r w:rsidR="009171E4">
        <w:t xml:space="preserve"> </w:t>
      </w:r>
      <w:r w:rsidRPr="007F6CA3">
        <w:t>al</w:t>
      </w:r>
      <w:r w:rsidR="009171E4">
        <w:t xml:space="preserve"> </w:t>
      </w:r>
      <w:r w:rsidRPr="007F6CA3">
        <w:t>UE</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în</w:t>
      </w:r>
      <w:r w:rsidR="009171E4">
        <w:t xml:space="preserve"> </w:t>
      </w:r>
      <w:r w:rsidRPr="007F6CA3">
        <w:t>urma</w:t>
      </w:r>
      <w:r w:rsidR="009171E4">
        <w:t xml:space="preserve"> </w:t>
      </w:r>
      <w:r w:rsidRPr="007F6CA3">
        <w:t>declarației</w:t>
      </w:r>
      <w:r w:rsidR="009171E4">
        <w:t xml:space="preserve"> </w:t>
      </w:r>
      <w:r w:rsidRPr="007F6CA3">
        <w:t>sale</w:t>
      </w:r>
      <w:r w:rsidR="009171E4">
        <w:t xml:space="preserve"> </w:t>
      </w:r>
      <w:r w:rsidRPr="007F6CA3">
        <w:t>că</w:t>
      </w:r>
      <w:r w:rsidR="009171E4">
        <w:t xml:space="preserve"> </w:t>
      </w:r>
      <w:r w:rsidRPr="007F6CA3">
        <w:t>are</w:t>
      </w:r>
      <w:r w:rsidR="009171E4">
        <w:t xml:space="preserve"> </w:t>
      </w:r>
      <w:r w:rsidRPr="007F6CA3">
        <w:t>peste</w:t>
      </w:r>
      <w:r w:rsidR="009171E4">
        <w:t xml:space="preserve"> </w:t>
      </w:r>
      <w:r w:rsidRPr="007F6CA3">
        <w:t>45</w:t>
      </w:r>
      <w:r w:rsidR="009171E4">
        <w:t xml:space="preserve"> </w:t>
      </w:r>
      <w:r w:rsidRPr="007F6CA3">
        <w:t>de</w:t>
      </w:r>
      <w:r w:rsidR="009171E4">
        <w:t xml:space="preserve"> </w:t>
      </w:r>
      <w:r w:rsidRPr="007F6CA3">
        <w:t>milioane</w:t>
      </w:r>
      <w:r w:rsidR="009171E4">
        <w:t xml:space="preserve"> </w:t>
      </w:r>
      <w:r w:rsidRPr="007F6CA3">
        <w:t>de</w:t>
      </w:r>
      <w:r w:rsidR="009171E4">
        <w:t xml:space="preserve"> </w:t>
      </w:r>
      <w:r w:rsidRPr="007F6CA3">
        <w:t>utilizatori</w:t>
      </w:r>
      <w:r w:rsidR="009171E4">
        <w:t xml:space="preserve"> </w:t>
      </w:r>
      <w:r w:rsidRPr="007F6CA3">
        <w:t>activi</w:t>
      </w:r>
      <w:r w:rsidR="009171E4">
        <w:t xml:space="preserve"> </w:t>
      </w:r>
      <w:r w:rsidRPr="007F6CA3">
        <w:t>lunar</w:t>
      </w:r>
      <w:r w:rsidR="009171E4">
        <w:t xml:space="preserve"> </w:t>
      </w:r>
      <w:r w:rsidRPr="007F6CA3">
        <w:t>în</w:t>
      </w:r>
      <w:r w:rsidR="009171E4">
        <w:t xml:space="preserve"> </w:t>
      </w:r>
      <w:r w:rsidRPr="007F6CA3">
        <w:t>UE.</w:t>
      </w:r>
      <w:r w:rsidR="009171E4">
        <w:t xml:space="preserve"> </w:t>
      </w:r>
      <w:r w:rsidRPr="007F6CA3">
        <w:t>La</w:t>
      </w:r>
      <w:r w:rsidR="009171E4">
        <w:t xml:space="preserve"> </w:t>
      </w:r>
      <w:r w:rsidRPr="007F6CA3">
        <w:t>patru</w:t>
      </w:r>
      <w:r w:rsidR="009171E4">
        <w:t xml:space="preserve"> </w:t>
      </w:r>
      <w:r w:rsidRPr="007F6CA3">
        <w:t>luni</w:t>
      </w:r>
      <w:r w:rsidR="009171E4">
        <w:t xml:space="preserve"> </w:t>
      </w:r>
      <w:r w:rsidRPr="007F6CA3">
        <w:t>de</w:t>
      </w:r>
      <w:r w:rsidR="009171E4">
        <w:t xml:space="preserve"> </w:t>
      </w:r>
      <w:r w:rsidRPr="007F6CA3">
        <w:t>la</w:t>
      </w:r>
      <w:r w:rsidR="009171E4">
        <w:t xml:space="preserve"> </w:t>
      </w:r>
      <w:r w:rsidRPr="007F6CA3">
        <w:t>desemnarea</w:t>
      </w:r>
      <w:r w:rsidR="009171E4">
        <w:t xml:space="preserve"> </w:t>
      </w:r>
      <w:r w:rsidRPr="007F6CA3">
        <w:t>sa,</w:t>
      </w:r>
      <w:r w:rsidR="009171E4">
        <w:t xml:space="preserve"> </w:t>
      </w:r>
      <w:r w:rsidRPr="007F6CA3">
        <w:t>Temu</w:t>
      </w:r>
      <w:r w:rsidR="009171E4">
        <w:t xml:space="preserve"> </w:t>
      </w:r>
      <w:r w:rsidRPr="007F6CA3">
        <w:t>a</w:t>
      </w:r>
      <w:r w:rsidR="009171E4">
        <w:t xml:space="preserve"> </w:t>
      </w:r>
      <w:r w:rsidRPr="007F6CA3">
        <w:t>trebuit</w:t>
      </w:r>
      <w:r w:rsidR="009171E4">
        <w:t xml:space="preserve"> </w:t>
      </w:r>
      <w:r w:rsidRPr="007F6CA3">
        <w:t>să</w:t>
      </w:r>
      <w:r w:rsidR="009171E4">
        <w:t xml:space="preserve"> </w:t>
      </w:r>
      <w:r w:rsidRPr="007F6CA3">
        <w:t>respecte</w:t>
      </w:r>
      <w:r w:rsidR="009171E4">
        <w:t xml:space="preserve"> </w:t>
      </w:r>
      <w:r w:rsidRPr="007F6CA3">
        <w:t>cele</w:t>
      </w:r>
      <w:r w:rsidR="009171E4">
        <w:t xml:space="preserve"> </w:t>
      </w:r>
      <w:r w:rsidRPr="007F6CA3">
        <w:t>mai</w:t>
      </w:r>
      <w:r w:rsidR="009171E4">
        <w:t xml:space="preserve"> </w:t>
      </w:r>
      <w:r w:rsidRPr="007F6CA3">
        <w:t>stricte</w:t>
      </w:r>
      <w:r w:rsidR="009171E4">
        <w:t xml:space="preserve"> </w:t>
      </w:r>
      <w:r w:rsidRPr="007F6CA3">
        <w:t>obligații</w:t>
      </w:r>
      <w:r w:rsidR="009171E4">
        <w:t xml:space="preserve"> </w:t>
      </w:r>
      <w:r w:rsidRPr="007F6CA3">
        <w:t>aplicabile</w:t>
      </w:r>
      <w:r w:rsidR="009171E4">
        <w:t xml:space="preserve"> </w:t>
      </w:r>
      <w:r w:rsidRPr="007F6CA3">
        <w:t>platformelor</w:t>
      </w:r>
      <w:r w:rsidR="009171E4">
        <w:t xml:space="preserve"> </w:t>
      </w:r>
      <w:r w:rsidRPr="007F6CA3">
        <w:t>online</w:t>
      </w:r>
      <w:r w:rsidR="009171E4">
        <w:t xml:space="preserve"> </w:t>
      </w:r>
      <w:r w:rsidRPr="007F6CA3">
        <w:t>foarte</w:t>
      </w:r>
      <w:r w:rsidR="009171E4">
        <w:t xml:space="preserve"> </w:t>
      </w:r>
      <w:r w:rsidRPr="007F6CA3">
        <w:t>mari,</w:t>
      </w:r>
      <w:r w:rsidR="009171E4">
        <w:t xml:space="preserve"> </w:t>
      </w:r>
      <w:r w:rsidRPr="007F6CA3">
        <w:t>astfel</w:t>
      </w:r>
      <w:r w:rsidR="009171E4">
        <w:t xml:space="preserve"> </w:t>
      </w:r>
      <w:r w:rsidRPr="007F6CA3">
        <w:t>cum</w:t>
      </w:r>
      <w:r w:rsidR="009171E4">
        <w:t xml:space="preserve"> </w:t>
      </w:r>
      <w:r w:rsidRPr="007F6CA3">
        <w:t>se</w:t>
      </w:r>
      <w:r w:rsidR="009171E4">
        <w:t xml:space="preserve"> </w:t>
      </w:r>
      <w:r w:rsidRPr="007F6CA3">
        <w:t>prevede</w:t>
      </w:r>
      <w:r w:rsidR="009171E4">
        <w:t xml:space="preserve"> </w:t>
      </w:r>
      <w:r w:rsidRPr="007F6CA3">
        <w:t>în</w:t>
      </w:r>
      <w:r w:rsidR="009171E4">
        <w:t xml:space="preserve"> </w:t>
      </w:r>
      <w:r w:rsidRPr="007F6CA3">
        <w:t>Regulamentul</w:t>
      </w:r>
      <w:r w:rsidR="009171E4">
        <w:t xml:space="preserve"> </w:t>
      </w:r>
      <w:r w:rsidRPr="007F6CA3">
        <w:t>privind</w:t>
      </w:r>
      <w:r w:rsidR="009171E4">
        <w:t xml:space="preserve"> </w:t>
      </w:r>
      <w:r w:rsidRPr="007F6CA3">
        <w:t>serviciile</w:t>
      </w:r>
      <w:r w:rsidR="009171E4">
        <w:t xml:space="preserve"> </w:t>
      </w:r>
      <w:r w:rsidRPr="007F6CA3">
        <w:t>digitale.</w:t>
      </w:r>
      <w:r w:rsidR="009171E4">
        <w:t xml:space="preserve"> </w:t>
      </w:r>
      <w:r w:rsidRPr="007F6CA3">
        <w:t>Printre</w:t>
      </w:r>
      <w:r w:rsidR="009171E4">
        <w:t xml:space="preserve"> </w:t>
      </w:r>
      <w:r w:rsidRPr="007F6CA3">
        <w:t>acestea</w:t>
      </w:r>
      <w:r w:rsidR="009171E4">
        <w:t xml:space="preserve"> </w:t>
      </w:r>
      <w:r w:rsidRPr="007F6CA3">
        <w:t>se</w:t>
      </w:r>
      <w:r w:rsidR="009171E4">
        <w:t xml:space="preserve"> </w:t>
      </w:r>
      <w:r w:rsidRPr="007F6CA3">
        <w:t>numără</w:t>
      </w:r>
      <w:r w:rsidR="009171E4">
        <w:t xml:space="preserve"> </w:t>
      </w:r>
      <w:r w:rsidRPr="007F6CA3">
        <w:t>obligația</w:t>
      </w:r>
      <w:r w:rsidR="009171E4">
        <w:t xml:space="preserve"> </w:t>
      </w:r>
      <w:r w:rsidRPr="007F6CA3">
        <w:t>de</w:t>
      </w:r>
      <w:r w:rsidR="009171E4">
        <w:t xml:space="preserve"> </w:t>
      </w:r>
      <w:r w:rsidRPr="007F6CA3">
        <w:t>a</w:t>
      </w:r>
      <w:r w:rsidR="009171E4">
        <w:t xml:space="preserve"> </w:t>
      </w:r>
      <w:r w:rsidRPr="007F6CA3">
        <w:t>evalua</w:t>
      </w:r>
      <w:r w:rsidR="009171E4">
        <w:t xml:space="preserve"> </w:t>
      </w:r>
      <w:r w:rsidRPr="007F6CA3">
        <w:t>și</w:t>
      </w:r>
      <w:r w:rsidR="009171E4">
        <w:t xml:space="preserve"> </w:t>
      </w:r>
      <w:r w:rsidRPr="007F6CA3">
        <w:t>de</w:t>
      </w:r>
      <w:r w:rsidR="009171E4">
        <w:t xml:space="preserve"> </w:t>
      </w:r>
      <w:r w:rsidRPr="007F6CA3">
        <w:t>a</w:t>
      </w:r>
      <w:r w:rsidR="009171E4">
        <w:t xml:space="preserve"> </w:t>
      </w:r>
      <w:r w:rsidRPr="007F6CA3">
        <w:t>atenua</w:t>
      </w:r>
      <w:r w:rsidR="009171E4">
        <w:t xml:space="preserve"> </w:t>
      </w:r>
      <w:r w:rsidRPr="007F6CA3">
        <w:t>în</w:t>
      </w:r>
      <w:r w:rsidR="009171E4">
        <w:t xml:space="preserve"> </w:t>
      </w:r>
      <w:r w:rsidRPr="007F6CA3">
        <w:t>mod</w:t>
      </w:r>
      <w:r w:rsidR="009171E4">
        <w:t xml:space="preserve"> </w:t>
      </w:r>
      <w:r w:rsidRPr="007F6CA3">
        <w:t>corespunzător</w:t>
      </w:r>
      <w:r w:rsidR="009171E4">
        <w:t xml:space="preserve"> </w:t>
      </w:r>
      <w:r w:rsidRPr="007F6CA3">
        <w:t>orice</w:t>
      </w:r>
      <w:r w:rsidR="009171E4">
        <w:t xml:space="preserve"> </w:t>
      </w:r>
      <w:r w:rsidRPr="007F6CA3">
        <w:t>riscuri</w:t>
      </w:r>
      <w:r w:rsidR="009171E4">
        <w:t xml:space="preserve"> </w:t>
      </w:r>
      <w:r w:rsidRPr="007F6CA3">
        <w:t>sistemice</w:t>
      </w:r>
      <w:r w:rsidR="009171E4">
        <w:t xml:space="preserve"> </w:t>
      </w:r>
      <w:r w:rsidRPr="007F6CA3">
        <w:t>care</w:t>
      </w:r>
      <w:r w:rsidR="009171E4">
        <w:t xml:space="preserve"> </w:t>
      </w:r>
      <w:r w:rsidRPr="007F6CA3">
        <w:t>decurg</w:t>
      </w:r>
      <w:r w:rsidR="009171E4">
        <w:t xml:space="preserve"> </w:t>
      </w:r>
      <w:r w:rsidRPr="007F6CA3">
        <w:t>din</w:t>
      </w:r>
      <w:r w:rsidR="009171E4">
        <w:t xml:space="preserve"> </w:t>
      </w:r>
      <w:r w:rsidRPr="007F6CA3">
        <w:t>serviciul</w:t>
      </w:r>
      <w:r w:rsidR="009171E4">
        <w:t xml:space="preserve"> </w:t>
      </w:r>
      <w:r w:rsidRPr="007F6CA3">
        <w:t>său.</w:t>
      </w:r>
      <w:r w:rsidR="009171E4">
        <w:t xml:space="preserve"> </w:t>
      </w:r>
      <w:r w:rsidRPr="007F6CA3">
        <w:t>Temu</w:t>
      </w:r>
      <w:r w:rsidR="009171E4">
        <w:t xml:space="preserve"> </w:t>
      </w:r>
      <w:r w:rsidRPr="007F6CA3">
        <w:t>a</w:t>
      </w:r>
      <w:r w:rsidR="009171E4">
        <w:t xml:space="preserve"> </w:t>
      </w:r>
      <w:r w:rsidRPr="007F6CA3">
        <w:t>declarat</w:t>
      </w:r>
      <w:r w:rsidR="009171E4">
        <w:t xml:space="preserve"> </w:t>
      </w:r>
      <w:r w:rsidRPr="007F6CA3">
        <w:t>ultima</w:t>
      </w:r>
      <w:r w:rsidR="009171E4">
        <w:t xml:space="preserve"> </w:t>
      </w:r>
      <w:r w:rsidRPr="007F6CA3">
        <w:t>dată</w:t>
      </w:r>
      <w:r w:rsidR="009171E4">
        <w:t xml:space="preserve"> </w:t>
      </w:r>
      <w:r w:rsidRPr="007F6CA3">
        <w:t>92</w:t>
      </w:r>
      <w:r w:rsidR="009171E4">
        <w:t xml:space="preserve"> </w:t>
      </w:r>
      <w:r w:rsidRPr="007F6CA3">
        <w:t>de</w:t>
      </w:r>
      <w:r w:rsidR="009171E4">
        <w:t xml:space="preserve"> </w:t>
      </w:r>
      <w:r w:rsidRPr="007F6CA3">
        <w:t>milioane</w:t>
      </w:r>
      <w:r w:rsidR="009171E4">
        <w:t xml:space="preserve"> </w:t>
      </w:r>
      <w:r w:rsidRPr="007F6CA3">
        <w:t>de</w:t>
      </w:r>
      <w:r w:rsidR="009171E4">
        <w:t xml:space="preserve"> </w:t>
      </w:r>
      <w:r w:rsidRPr="007F6CA3">
        <w:t>utilizatori</w:t>
      </w:r>
      <w:r w:rsidR="009171E4">
        <w:t xml:space="preserve"> </w:t>
      </w:r>
      <w:r w:rsidRPr="007F6CA3">
        <w:t>lunari</w:t>
      </w:r>
      <w:r w:rsidR="009171E4">
        <w:t xml:space="preserve"> </w:t>
      </w:r>
      <w:r w:rsidRPr="007F6CA3">
        <w:t>în</w:t>
      </w:r>
      <w:r w:rsidR="009171E4">
        <w:t xml:space="preserve"> </w:t>
      </w:r>
      <w:r w:rsidRPr="007F6CA3">
        <w:t>septembrie</w:t>
      </w:r>
      <w:r w:rsidR="009171E4">
        <w:t xml:space="preserve"> </w:t>
      </w:r>
      <w:r w:rsidRPr="007F6CA3">
        <w:t>2024.</w:t>
      </w:r>
    </w:p>
    <w:p w14:paraId="23C53B43" w14:textId="38C1C783" w:rsidR="007F6CA3" w:rsidRPr="007F6CA3" w:rsidRDefault="007F6CA3" w:rsidP="007F6CA3">
      <w:r w:rsidRPr="007F6CA3">
        <w:rPr>
          <w:b/>
          <w:bCs/>
        </w:rPr>
        <w:t>Pentru</w:t>
      </w:r>
      <w:r w:rsidR="009171E4">
        <w:rPr>
          <w:b/>
          <w:bCs/>
        </w:rPr>
        <w:t xml:space="preserve"> </w:t>
      </w:r>
      <w:r w:rsidRPr="007F6CA3">
        <w:rPr>
          <w:b/>
          <w:bCs/>
        </w:rPr>
        <w:t>mai</w:t>
      </w:r>
      <w:r w:rsidR="009171E4">
        <w:rPr>
          <w:b/>
          <w:bCs/>
        </w:rPr>
        <w:t xml:space="preserve"> </w:t>
      </w:r>
      <w:r w:rsidRPr="007F6CA3">
        <w:rPr>
          <w:b/>
          <w:bCs/>
        </w:rPr>
        <w:t>multe</w:t>
      </w:r>
      <w:r w:rsidR="009171E4">
        <w:rPr>
          <w:b/>
          <w:bCs/>
        </w:rPr>
        <w:t xml:space="preserve"> </w:t>
      </w:r>
      <w:r w:rsidRPr="007F6CA3">
        <w:rPr>
          <w:b/>
          <w:bCs/>
        </w:rPr>
        <w:t>informații</w:t>
      </w:r>
    </w:p>
    <w:p w14:paraId="607F4DB5" w14:textId="01A8E0B0" w:rsidR="007F6CA3" w:rsidRPr="007F6CA3" w:rsidRDefault="008B4A79" w:rsidP="007F6CA3">
      <w:hyperlink r:id="rId69" w:tgtFrame="_blank" w:tooltip="https://eur-lex.europa.eu/legal-content/en/txt/?uri=celex%3a32022r2065" w:history="1">
        <w:r w:rsidR="007F6CA3" w:rsidRPr="007F6CA3">
          <w:rPr>
            <w:rStyle w:val="Hyperlink"/>
            <w:szCs w:val="24"/>
          </w:rPr>
          <w:t>Textul</w:t>
        </w:r>
        <w:r w:rsidR="009171E4">
          <w:rPr>
            <w:rStyle w:val="Hyperlink"/>
            <w:szCs w:val="24"/>
          </w:rPr>
          <w:t xml:space="preserve"> </w:t>
        </w:r>
        <w:r w:rsidR="007F6CA3" w:rsidRPr="007F6CA3">
          <w:rPr>
            <w:rStyle w:val="Hyperlink"/>
            <w:szCs w:val="24"/>
          </w:rPr>
          <w:t>Regulamentului</w:t>
        </w:r>
        <w:r w:rsidR="009171E4">
          <w:rPr>
            <w:rStyle w:val="Hyperlink"/>
            <w:szCs w:val="24"/>
          </w:rPr>
          <w:t xml:space="preserve"> </w:t>
        </w:r>
        <w:r w:rsidR="007F6CA3" w:rsidRPr="007F6CA3">
          <w:rPr>
            <w:rStyle w:val="Hyperlink"/>
            <w:szCs w:val="24"/>
          </w:rPr>
          <w:t>privind</w:t>
        </w:r>
        <w:r w:rsidR="009171E4">
          <w:rPr>
            <w:rStyle w:val="Hyperlink"/>
            <w:szCs w:val="24"/>
          </w:rPr>
          <w:t xml:space="preserve"> </w:t>
        </w:r>
        <w:r w:rsidR="007F6CA3" w:rsidRPr="007F6CA3">
          <w:rPr>
            <w:rStyle w:val="Hyperlink"/>
            <w:szCs w:val="24"/>
          </w:rPr>
          <w:t>serviciile</w:t>
        </w:r>
        <w:r w:rsidR="009171E4">
          <w:rPr>
            <w:rStyle w:val="Hyperlink"/>
            <w:szCs w:val="24"/>
          </w:rPr>
          <w:t xml:space="preserve"> </w:t>
        </w:r>
        <w:r w:rsidR="007F6CA3" w:rsidRPr="007F6CA3">
          <w:rPr>
            <w:rStyle w:val="Hyperlink"/>
            <w:szCs w:val="24"/>
          </w:rPr>
          <w:t>digitale</w:t>
        </w:r>
        <w:r w:rsidR="009171E4">
          <w:rPr>
            <w:rStyle w:val="Hyperlink"/>
            <w:szCs w:val="24"/>
          </w:rPr>
          <w:t xml:space="preserve"> </w:t>
        </w:r>
        <w:r w:rsidR="007F6CA3" w:rsidRPr="007F6CA3">
          <w:rPr>
            <w:rStyle w:val="Hyperlink"/>
            <w:szCs w:val="24"/>
          </w:rPr>
          <w:t>în</w:t>
        </w:r>
        <w:r w:rsidR="009171E4">
          <w:rPr>
            <w:rStyle w:val="Hyperlink"/>
            <w:szCs w:val="24"/>
          </w:rPr>
          <w:t xml:space="preserve"> </w:t>
        </w:r>
        <w:r w:rsidR="007F6CA3" w:rsidRPr="007F6CA3">
          <w:rPr>
            <w:rStyle w:val="Hyperlink"/>
            <w:szCs w:val="24"/>
          </w:rPr>
          <w:t>Jurnalul</w:t>
        </w:r>
        <w:r w:rsidR="009171E4">
          <w:rPr>
            <w:rStyle w:val="Hyperlink"/>
            <w:szCs w:val="24"/>
          </w:rPr>
          <w:t xml:space="preserve"> </w:t>
        </w:r>
        <w:r w:rsidR="007F6CA3" w:rsidRPr="007F6CA3">
          <w:rPr>
            <w:rStyle w:val="Hyperlink"/>
            <w:szCs w:val="24"/>
          </w:rPr>
          <w:t>Oficial</w:t>
        </w:r>
        <w:r w:rsidR="009171E4">
          <w:rPr>
            <w:rStyle w:val="Hyperlink"/>
            <w:szCs w:val="24"/>
          </w:rPr>
          <w:t xml:space="preserve"> </w:t>
        </w:r>
        <w:r w:rsidR="007F6CA3" w:rsidRPr="007F6CA3">
          <w:rPr>
            <w:rStyle w:val="Hyperlink"/>
            <w:szCs w:val="24"/>
          </w:rPr>
          <w:t>al</w:t>
        </w:r>
        <w:r w:rsidR="009171E4">
          <w:rPr>
            <w:rStyle w:val="Hyperlink"/>
            <w:szCs w:val="24"/>
          </w:rPr>
          <w:t xml:space="preserve"> </w:t>
        </w:r>
        <w:r w:rsidR="007F6CA3" w:rsidRPr="007F6CA3">
          <w:rPr>
            <w:rStyle w:val="Hyperlink"/>
            <w:szCs w:val="24"/>
          </w:rPr>
          <w:t>UE</w:t>
        </w:r>
      </w:hyperlink>
      <w:r w:rsidR="009171E4">
        <w:t xml:space="preserve"> </w:t>
      </w:r>
    </w:p>
    <w:p w14:paraId="0ED506D4" w14:textId="48441887" w:rsidR="007F6CA3" w:rsidRPr="007F6CA3" w:rsidRDefault="008B4A79" w:rsidP="007F6CA3">
      <w:hyperlink r:id="rId70" w:tgtFrame="_blank" w:tooltip="https://digital-strategy.ec.europa.eu/en/policies/dsa-vlops" w:history="1">
        <w:r w:rsidR="007F6CA3" w:rsidRPr="007F6CA3">
          <w:rPr>
            <w:rStyle w:val="Hyperlink"/>
            <w:szCs w:val="24"/>
          </w:rPr>
          <w:t>Platforme</w:t>
        </w:r>
        <w:r w:rsidR="009171E4">
          <w:rPr>
            <w:rStyle w:val="Hyperlink"/>
            <w:szCs w:val="24"/>
          </w:rPr>
          <w:t xml:space="preserve"> </w:t>
        </w:r>
        <w:r w:rsidR="007F6CA3" w:rsidRPr="007F6CA3">
          <w:rPr>
            <w:rStyle w:val="Hyperlink"/>
            <w:szCs w:val="24"/>
          </w:rPr>
          <w:t>online</w:t>
        </w:r>
        <w:r w:rsidR="009171E4">
          <w:rPr>
            <w:rStyle w:val="Hyperlink"/>
            <w:szCs w:val="24"/>
          </w:rPr>
          <w:t xml:space="preserve"> </w:t>
        </w:r>
        <w:r w:rsidR="007F6CA3" w:rsidRPr="007F6CA3">
          <w:rPr>
            <w:rStyle w:val="Hyperlink"/>
            <w:szCs w:val="24"/>
          </w:rPr>
          <w:t>foarte</w:t>
        </w:r>
        <w:r w:rsidR="009171E4">
          <w:rPr>
            <w:rStyle w:val="Hyperlink"/>
            <w:szCs w:val="24"/>
          </w:rPr>
          <w:t xml:space="preserve"> </w:t>
        </w:r>
        <w:r w:rsidR="007F6CA3" w:rsidRPr="007F6CA3">
          <w:rPr>
            <w:rStyle w:val="Hyperlink"/>
            <w:szCs w:val="24"/>
          </w:rPr>
          <w:t>mari</w:t>
        </w:r>
        <w:r w:rsidR="009171E4">
          <w:rPr>
            <w:rStyle w:val="Hyperlink"/>
            <w:szCs w:val="24"/>
          </w:rPr>
          <w:t xml:space="preserve"> </w:t>
        </w:r>
        <w:r w:rsidR="007F6CA3" w:rsidRPr="007F6CA3">
          <w:rPr>
            <w:rStyle w:val="Hyperlink"/>
            <w:szCs w:val="24"/>
          </w:rPr>
          <w:t>și</w:t>
        </w:r>
        <w:r w:rsidR="009171E4">
          <w:rPr>
            <w:rStyle w:val="Hyperlink"/>
            <w:szCs w:val="24"/>
          </w:rPr>
          <w:t xml:space="preserve"> </w:t>
        </w:r>
        <w:r w:rsidR="007F6CA3" w:rsidRPr="007F6CA3">
          <w:rPr>
            <w:rStyle w:val="Hyperlink"/>
            <w:szCs w:val="24"/>
          </w:rPr>
          <w:t>motoare</w:t>
        </w:r>
        <w:r w:rsidR="009171E4">
          <w:rPr>
            <w:rStyle w:val="Hyperlink"/>
            <w:szCs w:val="24"/>
          </w:rPr>
          <w:t xml:space="preserve"> </w:t>
        </w:r>
        <w:r w:rsidR="007F6CA3" w:rsidRPr="007F6CA3">
          <w:rPr>
            <w:rStyle w:val="Hyperlink"/>
            <w:szCs w:val="24"/>
          </w:rPr>
          <w:t>de</w:t>
        </w:r>
        <w:r w:rsidR="009171E4">
          <w:rPr>
            <w:rStyle w:val="Hyperlink"/>
            <w:szCs w:val="24"/>
          </w:rPr>
          <w:t xml:space="preserve"> </w:t>
        </w:r>
        <w:r w:rsidR="007F6CA3" w:rsidRPr="007F6CA3">
          <w:rPr>
            <w:rStyle w:val="Hyperlink"/>
            <w:szCs w:val="24"/>
          </w:rPr>
          <w:t>căutare</w:t>
        </w:r>
        <w:r w:rsidR="009171E4">
          <w:rPr>
            <w:rStyle w:val="Hyperlink"/>
            <w:szCs w:val="24"/>
          </w:rPr>
          <w:t xml:space="preserve"> </w:t>
        </w:r>
        <w:r w:rsidR="007F6CA3" w:rsidRPr="007F6CA3">
          <w:rPr>
            <w:rStyle w:val="Hyperlink"/>
            <w:szCs w:val="24"/>
          </w:rPr>
          <w:t>foarte</w:t>
        </w:r>
        <w:r w:rsidR="009171E4">
          <w:rPr>
            <w:rStyle w:val="Hyperlink"/>
            <w:szCs w:val="24"/>
          </w:rPr>
          <w:t xml:space="preserve"> </w:t>
        </w:r>
        <w:r w:rsidR="007F6CA3" w:rsidRPr="007F6CA3">
          <w:rPr>
            <w:rStyle w:val="Hyperlink"/>
            <w:szCs w:val="24"/>
          </w:rPr>
          <w:t>mari</w:t>
        </w:r>
        <w:r w:rsidR="009171E4">
          <w:rPr>
            <w:rStyle w:val="Hyperlink"/>
            <w:szCs w:val="24"/>
          </w:rPr>
          <w:t xml:space="preserve"> </w:t>
        </w:r>
        <w:r w:rsidR="007F6CA3" w:rsidRPr="007F6CA3">
          <w:rPr>
            <w:rStyle w:val="Hyperlink"/>
            <w:szCs w:val="24"/>
          </w:rPr>
          <w:t>în</w:t>
        </w:r>
        <w:r w:rsidR="009171E4">
          <w:rPr>
            <w:rStyle w:val="Hyperlink"/>
            <w:szCs w:val="24"/>
          </w:rPr>
          <w:t xml:space="preserve"> </w:t>
        </w:r>
        <w:r w:rsidR="007F6CA3" w:rsidRPr="007F6CA3">
          <w:rPr>
            <w:rStyle w:val="Hyperlink"/>
            <w:szCs w:val="24"/>
          </w:rPr>
          <w:t>temeiul</w:t>
        </w:r>
        <w:r w:rsidR="009171E4">
          <w:rPr>
            <w:rStyle w:val="Hyperlink"/>
            <w:szCs w:val="24"/>
          </w:rPr>
          <w:t xml:space="preserve"> </w:t>
        </w:r>
        <w:r w:rsidR="007F6CA3" w:rsidRPr="007F6CA3">
          <w:rPr>
            <w:rStyle w:val="Hyperlink"/>
            <w:szCs w:val="24"/>
          </w:rPr>
          <w:t>Regulamentului</w:t>
        </w:r>
        <w:r w:rsidR="009171E4">
          <w:rPr>
            <w:rStyle w:val="Hyperlink"/>
            <w:szCs w:val="24"/>
          </w:rPr>
          <w:t xml:space="preserve"> </w:t>
        </w:r>
        <w:r w:rsidR="007F6CA3" w:rsidRPr="007F6CA3">
          <w:rPr>
            <w:rStyle w:val="Hyperlink"/>
            <w:szCs w:val="24"/>
          </w:rPr>
          <w:t>privind</w:t>
        </w:r>
        <w:r w:rsidR="009171E4">
          <w:rPr>
            <w:rStyle w:val="Hyperlink"/>
            <w:szCs w:val="24"/>
          </w:rPr>
          <w:t xml:space="preserve"> </w:t>
        </w:r>
        <w:r w:rsidR="007F6CA3" w:rsidRPr="007F6CA3">
          <w:rPr>
            <w:rStyle w:val="Hyperlink"/>
            <w:szCs w:val="24"/>
          </w:rPr>
          <w:t>serviciile</w:t>
        </w:r>
        <w:r w:rsidR="009171E4">
          <w:rPr>
            <w:rStyle w:val="Hyperlink"/>
            <w:szCs w:val="24"/>
          </w:rPr>
          <w:t xml:space="preserve"> </w:t>
        </w:r>
        <w:r w:rsidR="007F6CA3" w:rsidRPr="007F6CA3">
          <w:rPr>
            <w:rStyle w:val="Hyperlink"/>
            <w:szCs w:val="24"/>
          </w:rPr>
          <w:t>digitale</w:t>
        </w:r>
      </w:hyperlink>
      <w:r w:rsidR="009171E4">
        <w:t xml:space="preserve"> </w:t>
      </w:r>
    </w:p>
    <w:p w14:paraId="1D739FFA" w14:textId="08B47178" w:rsidR="007F6CA3" w:rsidRPr="007F6CA3" w:rsidRDefault="008B4A79" w:rsidP="007F6CA3">
      <w:hyperlink r:id="rId71" w:tgtFrame="_blank" w:tooltip="https://digital-strategy.ec.europa.eu/en/policies/dsa-enforcement" w:history="1">
        <w:r w:rsidR="007F6CA3" w:rsidRPr="007F6CA3">
          <w:rPr>
            <w:rStyle w:val="Hyperlink"/>
            <w:szCs w:val="24"/>
          </w:rPr>
          <w:t>Cadrul</w:t>
        </w:r>
        <w:r w:rsidR="009171E4">
          <w:rPr>
            <w:rStyle w:val="Hyperlink"/>
            <w:szCs w:val="24"/>
          </w:rPr>
          <w:t xml:space="preserve"> </w:t>
        </w:r>
        <w:r w:rsidR="007F6CA3" w:rsidRPr="007F6CA3">
          <w:rPr>
            <w:rStyle w:val="Hyperlink"/>
            <w:szCs w:val="24"/>
          </w:rPr>
          <w:t>de</w:t>
        </w:r>
        <w:r w:rsidR="009171E4">
          <w:rPr>
            <w:rStyle w:val="Hyperlink"/>
            <w:szCs w:val="24"/>
          </w:rPr>
          <w:t xml:space="preserve"> </w:t>
        </w:r>
        <w:r w:rsidR="007F6CA3" w:rsidRPr="007F6CA3">
          <w:rPr>
            <w:rStyle w:val="Hyperlink"/>
            <w:szCs w:val="24"/>
          </w:rPr>
          <w:t>asigurare</w:t>
        </w:r>
        <w:r w:rsidR="009171E4">
          <w:rPr>
            <w:rStyle w:val="Hyperlink"/>
            <w:szCs w:val="24"/>
          </w:rPr>
          <w:t xml:space="preserve"> </w:t>
        </w:r>
        <w:r w:rsidR="007F6CA3" w:rsidRPr="007F6CA3">
          <w:rPr>
            <w:rStyle w:val="Hyperlink"/>
            <w:szCs w:val="24"/>
          </w:rPr>
          <w:t>a</w:t>
        </w:r>
        <w:r w:rsidR="009171E4">
          <w:rPr>
            <w:rStyle w:val="Hyperlink"/>
            <w:szCs w:val="24"/>
          </w:rPr>
          <w:t xml:space="preserve"> </w:t>
        </w:r>
        <w:r w:rsidR="007F6CA3" w:rsidRPr="007F6CA3">
          <w:rPr>
            <w:rStyle w:val="Hyperlink"/>
            <w:szCs w:val="24"/>
          </w:rPr>
          <w:t>respectării</w:t>
        </w:r>
        <w:r w:rsidR="009171E4">
          <w:rPr>
            <w:rStyle w:val="Hyperlink"/>
            <w:szCs w:val="24"/>
          </w:rPr>
          <w:t xml:space="preserve"> </w:t>
        </w:r>
        <w:r w:rsidR="007F6CA3" w:rsidRPr="007F6CA3">
          <w:rPr>
            <w:rStyle w:val="Hyperlink"/>
            <w:szCs w:val="24"/>
          </w:rPr>
          <w:t>legislației</w:t>
        </w:r>
        <w:r w:rsidR="009171E4">
          <w:rPr>
            <w:rStyle w:val="Hyperlink"/>
            <w:szCs w:val="24"/>
          </w:rPr>
          <w:t xml:space="preserve"> </w:t>
        </w:r>
        <w:r w:rsidR="007F6CA3" w:rsidRPr="007F6CA3">
          <w:rPr>
            <w:rStyle w:val="Hyperlink"/>
            <w:szCs w:val="24"/>
          </w:rPr>
          <w:t>în</w:t>
        </w:r>
        <w:r w:rsidR="009171E4">
          <w:rPr>
            <w:rStyle w:val="Hyperlink"/>
            <w:szCs w:val="24"/>
          </w:rPr>
          <w:t xml:space="preserve"> </w:t>
        </w:r>
        <w:r w:rsidR="007F6CA3" w:rsidRPr="007F6CA3">
          <w:rPr>
            <w:rStyle w:val="Hyperlink"/>
            <w:szCs w:val="24"/>
          </w:rPr>
          <w:t>temeiul</w:t>
        </w:r>
        <w:r w:rsidR="009171E4">
          <w:rPr>
            <w:rStyle w:val="Hyperlink"/>
            <w:szCs w:val="24"/>
          </w:rPr>
          <w:t xml:space="preserve"> </w:t>
        </w:r>
        <w:r w:rsidR="007F6CA3" w:rsidRPr="007F6CA3">
          <w:rPr>
            <w:rStyle w:val="Hyperlink"/>
            <w:szCs w:val="24"/>
          </w:rPr>
          <w:t>Actului</w:t>
        </w:r>
        <w:r w:rsidR="009171E4">
          <w:rPr>
            <w:rStyle w:val="Hyperlink"/>
            <w:szCs w:val="24"/>
          </w:rPr>
          <w:t xml:space="preserve"> </w:t>
        </w:r>
        <w:r w:rsidR="007F6CA3" w:rsidRPr="007F6CA3">
          <w:rPr>
            <w:rStyle w:val="Hyperlink"/>
            <w:szCs w:val="24"/>
          </w:rPr>
          <w:t>legislativ</w:t>
        </w:r>
        <w:r w:rsidR="009171E4">
          <w:rPr>
            <w:rStyle w:val="Hyperlink"/>
            <w:szCs w:val="24"/>
          </w:rPr>
          <w:t xml:space="preserve"> </w:t>
        </w:r>
        <w:r w:rsidR="007F6CA3" w:rsidRPr="007F6CA3">
          <w:rPr>
            <w:rStyle w:val="Hyperlink"/>
            <w:szCs w:val="24"/>
          </w:rPr>
          <w:t>privind</w:t>
        </w:r>
        <w:r w:rsidR="009171E4">
          <w:rPr>
            <w:rStyle w:val="Hyperlink"/>
            <w:szCs w:val="24"/>
          </w:rPr>
          <w:t xml:space="preserve"> </w:t>
        </w:r>
        <w:r w:rsidR="007F6CA3" w:rsidRPr="007F6CA3">
          <w:rPr>
            <w:rStyle w:val="Hyperlink"/>
            <w:szCs w:val="24"/>
          </w:rPr>
          <w:t>serviciile</w:t>
        </w:r>
        <w:r w:rsidR="009171E4">
          <w:rPr>
            <w:rStyle w:val="Hyperlink"/>
            <w:szCs w:val="24"/>
          </w:rPr>
          <w:t xml:space="preserve"> </w:t>
        </w:r>
        <w:r w:rsidR="007F6CA3" w:rsidRPr="007F6CA3">
          <w:rPr>
            <w:rStyle w:val="Hyperlink"/>
            <w:szCs w:val="24"/>
          </w:rPr>
          <w:t>digitale</w:t>
        </w:r>
      </w:hyperlink>
    </w:p>
    <w:p w14:paraId="77CCECB2" w14:textId="507D7476" w:rsidR="007F6CA3" w:rsidRDefault="008B4A79" w:rsidP="007F6CA3">
      <w:hyperlink r:id="rId72" w:history="1">
        <w:r w:rsidR="007F6CA3" w:rsidRPr="007F6CA3">
          <w:rPr>
            <w:rStyle w:val="Hyperlink"/>
            <w:szCs w:val="24"/>
          </w:rPr>
          <w:t>Actul</w:t>
        </w:r>
        <w:r w:rsidR="009171E4">
          <w:rPr>
            <w:rStyle w:val="Hyperlink"/>
            <w:szCs w:val="24"/>
          </w:rPr>
          <w:t xml:space="preserve"> </w:t>
        </w:r>
        <w:r w:rsidR="007F6CA3" w:rsidRPr="007F6CA3">
          <w:rPr>
            <w:rStyle w:val="Hyperlink"/>
            <w:szCs w:val="24"/>
          </w:rPr>
          <w:t>legislativ</w:t>
        </w:r>
        <w:r w:rsidR="009171E4">
          <w:rPr>
            <w:rStyle w:val="Hyperlink"/>
            <w:szCs w:val="24"/>
          </w:rPr>
          <w:t xml:space="preserve"> </w:t>
        </w:r>
        <w:r w:rsidR="007F6CA3" w:rsidRPr="007F6CA3">
          <w:rPr>
            <w:rStyle w:val="Hyperlink"/>
            <w:szCs w:val="24"/>
          </w:rPr>
          <w:t>privind</w:t>
        </w:r>
        <w:r w:rsidR="009171E4">
          <w:rPr>
            <w:rStyle w:val="Hyperlink"/>
            <w:szCs w:val="24"/>
          </w:rPr>
          <w:t xml:space="preserve"> </w:t>
        </w:r>
        <w:r w:rsidR="007F6CA3" w:rsidRPr="007F6CA3">
          <w:rPr>
            <w:rStyle w:val="Hyperlink"/>
            <w:szCs w:val="24"/>
          </w:rPr>
          <w:t>serviciile</w:t>
        </w:r>
        <w:r w:rsidR="009171E4">
          <w:rPr>
            <w:rStyle w:val="Hyperlink"/>
            <w:szCs w:val="24"/>
          </w:rPr>
          <w:t xml:space="preserve"> </w:t>
        </w:r>
        <w:r w:rsidR="007F6CA3" w:rsidRPr="007F6CA3">
          <w:rPr>
            <w:rStyle w:val="Hyperlink"/>
            <w:szCs w:val="24"/>
          </w:rPr>
          <w:t>digitale</w:t>
        </w:r>
        <w:r w:rsidR="009171E4">
          <w:rPr>
            <w:rStyle w:val="Hyperlink"/>
            <w:szCs w:val="24"/>
          </w:rPr>
          <w:t xml:space="preserve"> </w:t>
        </w:r>
        <w:r w:rsidR="007F6CA3" w:rsidRPr="007F6CA3">
          <w:rPr>
            <w:rStyle w:val="Hyperlink"/>
            <w:szCs w:val="24"/>
          </w:rPr>
          <w:t>–</w:t>
        </w:r>
        <w:r w:rsidR="009171E4">
          <w:rPr>
            <w:rStyle w:val="Hyperlink"/>
            <w:szCs w:val="24"/>
          </w:rPr>
          <w:t xml:space="preserve"> </w:t>
        </w:r>
        <w:r w:rsidR="007F6CA3" w:rsidRPr="007F6CA3">
          <w:rPr>
            <w:rStyle w:val="Hyperlink"/>
            <w:szCs w:val="24"/>
          </w:rPr>
          <w:t>întrebări</w:t>
        </w:r>
        <w:r w:rsidR="009171E4">
          <w:rPr>
            <w:rStyle w:val="Hyperlink"/>
            <w:szCs w:val="24"/>
          </w:rPr>
          <w:t xml:space="preserve"> </w:t>
        </w:r>
        <w:r w:rsidR="007F6CA3" w:rsidRPr="007F6CA3">
          <w:rPr>
            <w:rStyle w:val="Hyperlink"/>
            <w:szCs w:val="24"/>
          </w:rPr>
          <w:t>și</w:t>
        </w:r>
        <w:r w:rsidR="009171E4">
          <w:rPr>
            <w:rStyle w:val="Hyperlink"/>
            <w:szCs w:val="24"/>
          </w:rPr>
          <w:t xml:space="preserve"> </w:t>
        </w:r>
        <w:r w:rsidR="007F6CA3" w:rsidRPr="007F6CA3">
          <w:rPr>
            <w:rStyle w:val="Hyperlink"/>
            <w:szCs w:val="24"/>
          </w:rPr>
          <w:t>răspunsuri</w:t>
        </w:r>
      </w:hyperlink>
    </w:p>
    <w:p w14:paraId="3A43DF18" w14:textId="6813EC1C" w:rsidR="00A41704" w:rsidRPr="007F6CA3" w:rsidRDefault="00A41704" w:rsidP="00A41704">
      <w:pPr>
        <w:rPr>
          <w:i/>
          <w:iCs/>
        </w:rPr>
      </w:pPr>
      <w:r w:rsidRPr="00F7366E">
        <w:rPr>
          <w:i/>
          <w:iCs/>
          <w:noProof/>
          <w:lang w:eastAsia="ro-RO"/>
        </w:rPr>
        <w:drawing>
          <wp:anchor distT="0" distB="0" distL="114300" distR="114300" simplePos="0" relativeHeight="251675648" behindDoc="0" locked="0" layoutInCell="1" allowOverlap="1" wp14:anchorId="298EFC41" wp14:editId="29690709">
            <wp:simplePos x="0" y="0"/>
            <wp:positionH relativeFrom="column">
              <wp:posOffset>37465</wp:posOffset>
            </wp:positionH>
            <wp:positionV relativeFrom="paragraph">
              <wp:posOffset>78740</wp:posOffset>
            </wp:positionV>
            <wp:extent cx="1143000" cy="1143000"/>
            <wp:effectExtent l="0" t="0" r="0" b="0"/>
            <wp:wrapSquare wrapText="bothSides"/>
            <wp:docPr id="1117828949" name="Imagine 9" descr="Margrethe Vestager, vicepreședintă executivă pentru o Europă pregătită pentru era digital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rgrethe Vestager, vicepreședintă executivă pentru o Europă pregătită pentru era digitală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F7366E">
        <w:rPr>
          <w:i/>
          <w:iCs/>
        </w:rPr>
        <w:t>Dorim</w:t>
      </w:r>
      <w:r w:rsidR="009171E4">
        <w:rPr>
          <w:i/>
          <w:iCs/>
        </w:rPr>
        <w:t xml:space="preserve"> </w:t>
      </w:r>
      <w:r w:rsidRPr="00F7366E">
        <w:rPr>
          <w:i/>
          <w:iCs/>
        </w:rPr>
        <w:t>să</w:t>
      </w:r>
      <w:r w:rsidR="009171E4">
        <w:rPr>
          <w:i/>
          <w:iCs/>
        </w:rPr>
        <w:t xml:space="preserve"> </w:t>
      </w:r>
      <w:r w:rsidRPr="00F7366E">
        <w:rPr>
          <w:i/>
          <w:iCs/>
        </w:rPr>
        <w:t>ne</w:t>
      </w:r>
      <w:r w:rsidR="009171E4">
        <w:rPr>
          <w:i/>
          <w:iCs/>
        </w:rPr>
        <w:t xml:space="preserve"> </w:t>
      </w:r>
      <w:r w:rsidRPr="00F7366E">
        <w:rPr>
          <w:i/>
          <w:iCs/>
        </w:rPr>
        <w:t>asigurăm</w:t>
      </w:r>
      <w:r w:rsidR="009171E4">
        <w:rPr>
          <w:i/>
          <w:iCs/>
        </w:rPr>
        <w:t xml:space="preserve"> </w:t>
      </w:r>
      <w:r w:rsidRPr="00F7366E">
        <w:rPr>
          <w:i/>
          <w:iCs/>
        </w:rPr>
        <w:t>că</w:t>
      </w:r>
      <w:r w:rsidR="009171E4">
        <w:rPr>
          <w:i/>
          <w:iCs/>
        </w:rPr>
        <w:t xml:space="preserve"> </w:t>
      </w:r>
      <w:r w:rsidRPr="00F7366E">
        <w:rPr>
          <w:i/>
          <w:iCs/>
        </w:rPr>
        <w:t>Temu</w:t>
      </w:r>
      <w:r w:rsidR="009171E4">
        <w:rPr>
          <w:i/>
          <w:iCs/>
        </w:rPr>
        <w:t xml:space="preserve"> </w:t>
      </w:r>
      <w:r w:rsidRPr="00F7366E">
        <w:rPr>
          <w:i/>
          <w:iCs/>
        </w:rPr>
        <w:t>respectă</w:t>
      </w:r>
      <w:r w:rsidR="009171E4">
        <w:rPr>
          <w:i/>
          <w:iCs/>
        </w:rPr>
        <w:t xml:space="preserve"> </w:t>
      </w:r>
      <w:r w:rsidRPr="00F7366E">
        <w:rPr>
          <w:i/>
          <w:iCs/>
        </w:rPr>
        <w:t>Actul</w:t>
      </w:r>
      <w:r w:rsidR="009171E4">
        <w:rPr>
          <w:i/>
          <w:iCs/>
        </w:rPr>
        <w:t xml:space="preserve"> </w:t>
      </w:r>
      <w:r w:rsidRPr="00F7366E">
        <w:rPr>
          <w:i/>
          <w:iCs/>
        </w:rPr>
        <w:t>legislativ</w:t>
      </w:r>
      <w:r w:rsidR="009171E4">
        <w:rPr>
          <w:i/>
          <w:iCs/>
        </w:rPr>
        <w:t xml:space="preserve"> </w:t>
      </w:r>
      <w:r w:rsidRPr="00F7366E">
        <w:rPr>
          <w:i/>
          <w:iCs/>
        </w:rPr>
        <w:t>privind</w:t>
      </w:r>
      <w:r w:rsidR="009171E4">
        <w:rPr>
          <w:i/>
          <w:iCs/>
        </w:rPr>
        <w:t xml:space="preserve"> </w:t>
      </w:r>
      <w:r w:rsidRPr="00F7366E">
        <w:rPr>
          <w:i/>
          <w:iCs/>
        </w:rPr>
        <w:t>serviciile</w:t>
      </w:r>
      <w:r w:rsidR="009171E4">
        <w:rPr>
          <w:i/>
          <w:iCs/>
        </w:rPr>
        <w:t xml:space="preserve"> </w:t>
      </w:r>
      <w:r w:rsidRPr="00F7366E">
        <w:rPr>
          <w:i/>
          <w:iCs/>
        </w:rPr>
        <w:t>digitale.</w:t>
      </w:r>
      <w:r w:rsidR="009171E4">
        <w:rPr>
          <w:i/>
          <w:iCs/>
        </w:rPr>
        <w:t xml:space="preserve"> </w:t>
      </w:r>
      <w:r w:rsidRPr="00F7366E">
        <w:rPr>
          <w:i/>
          <w:iCs/>
        </w:rPr>
        <w:t>În</w:t>
      </w:r>
      <w:r w:rsidR="009171E4">
        <w:rPr>
          <w:i/>
          <w:iCs/>
        </w:rPr>
        <w:t xml:space="preserve"> </w:t>
      </w:r>
      <w:r w:rsidRPr="00F7366E">
        <w:rPr>
          <w:i/>
          <w:iCs/>
        </w:rPr>
        <w:t>special</w:t>
      </w:r>
      <w:r w:rsidR="009171E4">
        <w:rPr>
          <w:i/>
          <w:iCs/>
        </w:rPr>
        <w:t xml:space="preserve"> </w:t>
      </w:r>
      <w:r w:rsidRPr="00F7366E">
        <w:rPr>
          <w:i/>
          <w:iCs/>
        </w:rPr>
        <w:t>în</w:t>
      </w:r>
      <w:r w:rsidR="009171E4">
        <w:rPr>
          <w:i/>
          <w:iCs/>
        </w:rPr>
        <w:t xml:space="preserve"> </w:t>
      </w:r>
      <w:r w:rsidRPr="00F7366E">
        <w:rPr>
          <w:i/>
          <w:iCs/>
        </w:rPr>
        <w:t>ceea</w:t>
      </w:r>
      <w:r w:rsidR="009171E4">
        <w:rPr>
          <w:i/>
          <w:iCs/>
        </w:rPr>
        <w:t xml:space="preserve"> </w:t>
      </w:r>
      <w:r w:rsidRPr="00F7366E">
        <w:rPr>
          <w:i/>
          <w:iCs/>
        </w:rPr>
        <w:t>ce</w:t>
      </w:r>
      <w:r w:rsidR="009171E4">
        <w:rPr>
          <w:i/>
          <w:iCs/>
        </w:rPr>
        <w:t xml:space="preserve"> </w:t>
      </w:r>
      <w:r w:rsidRPr="00F7366E">
        <w:rPr>
          <w:i/>
          <w:iCs/>
        </w:rPr>
        <w:t>privește</w:t>
      </w:r>
      <w:r w:rsidR="009171E4">
        <w:rPr>
          <w:i/>
          <w:iCs/>
        </w:rPr>
        <w:t xml:space="preserve"> </w:t>
      </w:r>
      <w:r w:rsidRPr="00F7366E">
        <w:rPr>
          <w:i/>
          <w:iCs/>
        </w:rPr>
        <w:t>asigurarea</w:t>
      </w:r>
      <w:r w:rsidR="009171E4">
        <w:rPr>
          <w:i/>
          <w:iCs/>
        </w:rPr>
        <w:t xml:space="preserve"> </w:t>
      </w:r>
      <w:r w:rsidRPr="00F7366E">
        <w:rPr>
          <w:i/>
          <w:iCs/>
        </w:rPr>
        <w:t>faptului</w:t>
      </w:r>
      <w:r w:rsidR="009171E4">
        <w:rPr>
          <w:i/>
          <w:iCs/>
        </w:rPr>
        <w:t xml:space="preserve"> </w:t>
      </w:r>
      <w:r w:rsidRPr="00F7366E">
        <w:rPr>
          <w:i/>
          <w:iCs/>
        </w:rPr>
        <w:t>că</w:t>
      </w:r>
      <w:r w:rsidR="009171E4">
        <w:rPr>
          <w:i/>
          <w:iCs/>
        </w:rPr>
        <w:t xml:space="preserve"> </w:t>
      </w:r>
      <w:r w:rsidRPr="00F7366E">
        <w:rPr>
          <w:i/>
          <w:iCs/>
        </w:rPr>
        <w:t>produsele</w:t>
      </w:r>
      <w:r w:rsidR="009171E4">
        <w:rPr>
          <w:i/>
          <w:iCs/>
        </w:rPr>
        <w:t xml:space="preserve"> </w:t>
      </w:r>
      <w:r w:rsidRPr="00F7366E">
        <w:rPr>
          <w:i/>
          <w:iCs/>
        </w:rPr>
        <w:t>vândute</w:t>
      </w:r>
      <w:r w:rsidR="009171E4">
        <w:rPr>
          <w:i/>
          <w:iCs/>
        </w:rPr>
        <w:t xml:space="preserve"> </w:t>
      </w:r>
      <w:r w:rsidRPr="00F7366E">
        <w:rPr>
          <w:i/>
          <w:iCs/>
        </w:rPr>
        <w:t>pe</w:t>
      </w:r>
      <w:r w:rsidR="009171E4">
        <w:rPr>
          <w:i/>
          <w:iCs/>
        </w:rPr>
        <w:t xml:space="preserve"> </w:t>
      </w:r>
      <w:r w:rsidRPr="00F7366E">
        <w:rPr>
          <w:i/>
          <w:iCs/>
        </w:rPr>
        <w:t>platforma</w:t>
      </w:r>
      <w:r w:rsidR="009171E4">
        <w:rPr>
          <w:i/>
          <w:iCs/>
        </w:rPr>
        <w:t xml:space="preserve"> </w:t>
      </w:r>
      <w:r w:rsidRPr="00F7366E">
        <w:rPr>
          <w:i/>
          <w:iCs/>
        </w:rPr>
        <w:t>lor</w:t>
      </w:r>
      <w:r w:rsidR="009171E4">
        <w:rPr>
          <w:i/>
          <w:iCs/>
        </w:rPr>
        <w:t xml:space="preserve"> </w:t>
      </w:r>
      <w:r w:rsidRPr="00F7366E">
        <w:rPr>
          <w:i/>
          <w:iCs/>
        </w:rPr>
        <w:t>respectă</w:t>
      </w:r>
      <w:r w:rsidR="009171E4">
        <w:rPr>
          <w:i/>
          <w:iCs/>
        </w:rPr>
        <w:t xml:space="preserve"> </w:t>
      </w:r>
      <w:r w:rsidRPr="00F7366E">
        <w:rPr>
          <w:i/>
          <w:iCs/>
        </w:rPr>
        <w:t>standardele</w:t>
      </w:r>
      <w:r w:rsidR="009171E4">
        <w:rPr>
          <w:i/>
          <w:iCs/>
        </w:rPr>
        <w:t xml:space="preserve"> </w:t>
      </w:r>
      <w:r w:rsidRPr="00F7366E">
        <w:rPr>
          <w:i/>
          <w:iCs/>
        </w:rPr>
        <w:t>UE</w:t>
      </w:r>
      <w:r w:rsidR="009171E4">
        <w:rPr>
          <w:i/>
          <w:iCs/>
        </w:rPr>
        <w:t xml:space="preserve"> </w:t>
      </w:r>
      <w:r w:rsidRPr="00F7366E">
        <w:rPr>
          <w:i/>
          <w:iCs/>
        </w:rPr>
        <w:t>și</w:t>
      </w:r>
      <w:r w:rsidR="009171E4">
        <w:rPr>
          <w:i/>
          <w:iCs/>
        </w:rPr>
        <w:t xml:space="preserve"> </w:t>
      </w:r>
      <w:r w:rsidRPr="00F7366E">
        <w:rPr>
          <w:i/>
          <w:iCs/>
        </w:rPr>
        <w:t>nu</w:t>
      </w:r>
      <w:r w:rsidR="009171E4">
        <w:rPr>
          <w:i/>
          <w:iCs/>
        </w:rPr>
        <w:t xml:space="preserve"> </w:t>
      </w:r>
      <w:r w:rsidRPr="00F7366E">
        <w:rPr>
          <w:i/>
          <w:iCs/>
        </w:rPr>
        <w:t>dăunează</w:t>
      </w:r>
      <w:r w:rsidR="009171E4">
        <w:rPr>
          <w:i/>
          <w:iCs/>
        </w:rPr>
        <w:t xml:space="preserve"> </w:t>
      </w:r>
      <w:r w:rsidRPr="00F7366E">
        <w:rPr>
          <w:i/>
          <w:iCs/>
        </w:rPr>
        <w:t>consumatorilor.</w:t>
      </w:r>
      <w:r w:rsidR="009171E4">
        <w:rPr>
          <w:i/>
          <w:iCs/>
        </w:rPr>
        <w:t xml:space="preserve"> </w:t>
      </w:r>
      <w:r w:rsidRPr="00F7366E">
        <w:rPr>
          <w:i/>
          <w:iCs/>
        </w:rPr>
        <w:t>Punerea</w:t>
      </w:r>
      <w:r w:rsidR="009171E4">
        <w:rPr>
          <w:i/>
          <w:iCs/>
        </w:rPr>
        <w:t xml:space="preserve"> </w:t>
      </w:r>
      <w:r w:rsidRPr="00F7366E">
        <w:rPr>
          <w:i/>
          <w:iCs/>
        </w:rPr>
        <w:t>noastră</w:t>
      </w:r>
      <w:r w:rsidR="009171E4">
        <w:rPr>
          <w:i/>
          <w:iCs/>
        </w:rPr>
        <w:t xml:space="preserve"> </w:t>
      </w:r>
      <w:r w:rsidRPr="00F7366E">
        <w:rPr>
          <w:i/>
          <w:iCs/>
        </w:rPr>
        <w:t>în</w:t>
      </w:r>
      <w:r w:rsidR="009171E4">
        <w:rPr>
          <w:i/>
          <w:iCs/>
        </w:rPr>
        <w:t xml:space="preserve"> </w:t>
      </w:r>
      <w:r w:rsidRPr="00F7366E">
        <w:rPr>
          <w:i/>
          <w:iCs/>
        </w:rPr>
        <w:t>aplicare</w:t>
      </w:r>
      <w:r w:rsidR="009171E4">
        <w:rPr>
          <w:i/>
          <w:iCs/>
        </w:rPr>
        <w:t xml:space="preserve"> </w:t>
      </w:r>
      <w:r w:rsidRPr="00F7366E">
        <w:rPr>
          <w:i/>
          <w:iCs/>
        </w:rPr>
        <w:t>va</w:t>
      </w:r>
      <w:r w:rsidR="009171E4">
        <w:rPr>
          <w:i/>
          <w:iCs/>
        </w:rPr>
        <w:t xml:space="preserve"> </w:t>
      </w:r>
      <w:r w:rsidRPr="00F7366E">
        <w:rPr>
          <w:i/>
          <w:iCs/>
        </w:rPr>
        <w:t>garanta</w:t>
      </w:r>
      <w:r w:rsidR="009171E4">
        <w:rPr>
          <w:i/>
          <w:iCs/>
        </w:rPr>
        <w:t xml:space="preserve"> </w:t>
      </w:r>
      <w:r w:rsidRPr="00F7366E">
        <w:rPr>
          <w:i/>
          <w:iCs/>
        </w:rPr>
        <w:t>condiții</w:t>
      </w:r>
      <w:r w:rsidR="009171E4">
        <w:rPr>
          <w:i/>
          <w:iCs/>
        </w:rPr>
        <w:t xml:space="preserve"> </w:t>
      </w:r>
      <w:r w:rsidRPr="00F7366E">
        <w:rPr>
          <w:i/>
          <w:iCs/>
        </w:rPr>
        <w:t>de</w:t>
      </w:r>
      <w:r w:rsidR="009171E4">
        <w:rPr>
          <w:i/>
          <w:iCs/>
        </w:rPr>
        <w:t xml:space="preserve"> </w:t>
      </w:r>
      <w:r w:rsidRPr="00F7366E">
        <w:rPr>
          <w:i/>
          <w:iCs/>
        </w:rPr>
        <w:t>concurență</w:t>
      </w:r>
      <w:r w:rsidR="009171E4">
        <w:rPr>
          <w:i/>
          <w:iCs/>
        </w:rPr>
        <w:t xml:space="preserve"> </w:t>
      </w:r>
      <w:r w:rsidRPr="00F7366E">
        <w:rPr>
          <w:i/>
          <w:iCs/>
        </w:rPr>
        <w:t>echitabile</w:t>
      </w:r>
      <w:r w:rsidR="009171E4">
        <w:rPr>
          <w:i/>
          <w:iCs/>
        </w:rPr>
        <w:t xml:space="preserve"> </w:t>
      </w:r>
      <w:r w:rsidRPr="00F7366E">
        <w:rPr>
          <w:i/>
          <w:iCs/>
        </w:rPr>
        <w:t>și</w:t>
      </w:r>
      <w:r w:rsidR="009171E4">
        <w:rPr>
          <w:i/>
          <w:iCs/>
        </w:rPr>
        <w:t xml:space="preserve"> </w:t>
      </w:r>
      <w:r w:rsidRPr="00F7366E">
        <w:rPr>
          <w:i/>
          <w:iCs/>
        </w:rPr>
        <w:t>că</w:t>
      </w:r>
      <w:r w:rsidR="009171E4">
        <w:rPr>
          <w:i/>
          <w:iCs/>
        </w:rPr>
        <w:t xml:space="preserve"> </w:t>
      </w:r>
      <w:r w:rsidRPr="00F7366E">
        <w:rPr>
          <w:i/>
          <w:iCs/>
        </w:rPr>
        <w:t>fiecare</w:t>
      </w:r>
      <w:r w:rsidR="009171E4">
        <w:rPr>
          <w:i/>
          <w:iCs/>
        </w:rPr>
        <w:t xml:space="preserve"> </w:t>
      </w:r>
      <w:r w:rsidRPr="00F7366E">
        <w:rPr>
          <w:i/>
          <w:iCs/>
        </w:rPr>
        <w:t>platformă,</w:t>
      </w:r>
      <w:r w:rsidR="009171E4">
        <w:rPr>
          <w:i/>
          <w:iCs/>
        </w:rPr>
        <w:t xml:space="preserve"> </w:t>
      </w:r>
      <w:r w:rsidRPr="00F7366E">
        <w:rPr>
          <w:i/>
          <w:iCs/>
        </w:rPr>
        <w:t>inclusiv</w:t>
      </w:r>
      <w:r w:rsidR="009171E4">
        <w:rPr>
          <w:i/>
          <w:iCs/>
        </w:rPr>
        <w:t xml:space="preserve"> </w:t>
      </w:r>
      <w:r w:rsidRPr="00F7366E">
        <w:rPr>
          <w:i/>
          <w:iCs/>
        </w:rPr>
        <w:t>Temu,</w:t>
      </w:r>
      <w:r w:rsidR="009171E4">
        <w:rPr>
          <w:i/>
          <w:iCs/>
        </w:rPr>
        <w:t xml:space="preserve"> </w:t>
      </w:r>
      <w:r w:rsidRPr="00F7366E">
        <w:rPr>
          <w:i/>
          <w:iCs/>
        </w:rPr>
        <w:t>respectă</w:t>
      </w:r>
      <w:r w:rsidR="009171E4">
        <w:rPr>
          <w:i/>
          <w:iCs/>
        </w:rPr>
        <w:t xml:space="preserve"> </w:t>
      </w:r>
      <w:r w:rsidRPr="00F7366E">
        <w:rPr>
          <w:i/>
          <w:iCs/>
        </w:rPr>
        <w:t>pe</w:t>
      </w:r>
      <w:r w:rsidR="009171E4">
        <w:rPr>
          <w:i/>
          <w:iCs/>
        </w:rPr>
        <w:t xml:space="preserve"> </w:t>
      </w:r>
      <w:r w:rsidRPr="00F7366E">
        <w:rPr>
          <w:i/>
          <w:iCs/>
        </w:rPr>
        <w:t>deplin</w:t>
      </w:r>
      <w:r w:rsidR="009171E4">
        <w:rPr>
          <w:i/>
          <w:iCs/>
        </w:rPr>
        <w:t xml:space="preserve"> </w:t>
      </w:r>
      <w:r w:rsidRPr="00F7366E">
        <w:rPr>
          <w:i/>
          <w:iCs/>
        </w:rPr>
        <w:t>legile</w:t>
      </w:r>
      <w:r w:rsidR="009171E4">
        <w:rPr>
          <w:i/>
          <w:iCs/>
        </w:rPr>
        <w:t xml:space="preserve"> </w:t>
      </w:r>
      <w:r w:rsidRPr="00F7366E">
        <w:rPr>
          <w:i/>
          <w:iCs/>
        </w:rPr>
        <w:t>care</w:t>
      </w:r>
      <w:r w:rsidR="009171E4">
        <w:rPr>
          <w:i/>
          <w:iCs/>
        </w:rPr>
        <w:t xml:space="preserve"> </w:t>
      </w:r>
      <w:r w:rsidRPr="00F7366E">
        <w:rPr>
          <w:i/>
          <w:iCs/>
        </w:rPr>
        <w:t>mențin</w:t>
      </w:r>
      <w:r w:rsidR="009171E4">
        <w:rPr>
          <w:i/>
          <w:iCs/>
        </w:rPr>
        <w:t xml:space="preserve"> </w:t>
      </w:r>
      <w:r w:rsidRPr="00F7366E">
        <w:rPr>
          <w:i/>
          <w:iCs/>
        </w:rPr>
        <w:t>piața</w:t>
      </w:r>
      <w:r w:rsidR="009171E4">
        <w:rPr>
          <w:i/>
          <w:iCs/>
        </w:rPr>
        <w:t xml:space="preserve"> </w:t>
      </w:r>
      <w:r w:rsidRPr="00F7366E">
        <w:rPr>
          <w:i/>
          <w:iCs/>
        </w:rPr>
        <w:t>noastră</w:t>
      </w:r>
      <w:r w:rsidR="009171E4">
        <w:rPr>
          <w:i/>
          <w:iCs/>
        </w:rPr>
        <w:t xml:space="preserve"> </w:t>
      </w:r>
      <w:r w:rsidRPr="00F7366E">
        <w:rPr>
          <w:i/>
          <w:iCs/>
        </w:rPr>
        <w:t>europeană</w:t>
      </w:r>
      <w:r w:rsidR="009171E4">
        <w:rPr>
          <w:i/>
          <w:iCs/>
        </w:rPr>
        <w:t xml:space="preserve"> </w:t>
      </w:r>
      <w:r w:rsidRPr="00F7366E">
        <w:rPr>
          <w:i/>
          <w:iCs/>
        </w:rPr>
        <w:t>sigură</w:t>
      </w:r>
      <w:r w:rsidR="009171E4">
        <w:rPr>
          <w:i/>
          <w:iCs/>
        </w:rPr>
        <w:t xml:space="preserve"> </w:t>
      </w:r>
      <w:r w:rsidRPr="00F7366E">
        <w:rPr>
          <w:i/>
          <w:iCs/>
        </w:rPr>
        <w:t>și</w:t>
      </w:r>
      <w:r w:rsidR="009171E4">
        <w:rPr>
          <w:i/>
          <w:iCs/>
        </w:rPr>
        <w:t xml:space="preserve"> </w:t>
      </w:r>
      <w:r w:rsidRPr="00F7366E">
        <w:rPr>
          <w:i/>
          <w:iCs/>
        </w:rPr>
        <w:t>echitabilă</w:t>
      </w:r>
      <w:r w:rsidR="009171E4">
        <w:rPr>
          <w:i/>
          <w:iCs/>
        </w:rPr>
        <w:t xml:space="preserve"> </w:t>
      </w:r>
      <w:r w:rsidRPr="00F7366E">
        <w:rPr>
          <w:i/>
          <w:iCs/>
        </w:rPr>
        <w:t>pentru</w:t>
      </w:r>
      <w:r w:rsidR="009171E4">
        <w:rPr>
          <w:i/>
          <w:iCs/>
        </w:rPr>
        <w:t xml:space="preserve"> </w:t>
      </w:r>
      <w:r w:rsidRPr="00F7366E">
        <w:rPr>
          <w:i/>
          <w:iCs/>
        </w:rPr>
        <w:t>toți.</w:t>
      </w:r>
      <w:r w:rsidR="009171E4">
        <w:rPr>
          <w:i/>
          <w:iCs/>
        </w:rPr>
        <w:t xml:space="preserve"> </w:t>
      </w:r>
      <w:r w:rsidRPr="00F7366E">
        <w:rPr>
          <w:i/>
          <w:iCs/>
        </w:rPr>
        <w:t>-</w:t>
      </w:r>
      <w:r w:rsidR="009171E4">
        <w:rPr>
          <w:i/>
          <w:iCs/>
        </w:rPr>
        <w:t xml:space="preserve"> </w:t>
      </w:r>
      <w:proofErr w:type="spellStart"/>
      <w:r w:rsidRPr="00F7366E">
        <w:rPr>
          <w:b/>
          <w:bCs/>
          <w:i/>
          <w:iCs/>
        </w:rPr>
        <w:t>Margrethe</w:t>
      </w:r>
      <w:proofErr w:type="spellEnd"/>
      <w:r w:rsidR="009171E4">
        <w:rPr>
          <w:b/>
          <w:bCs/>
          <w:i/>
          <w:iCs/>
        </w:rPr>
        <w:t xml:space="preserve"> </w:t>
      </w:r>
      <w:proofErr w:type="spellStart"/>
      <w:r w:rsidRPr="00F7366E">
        <w:rPr>
          <w:b/>
          <w:bCs/>
          <w:i/>
          <w:iCs/>
        </w:rPr>
        <w:t>Vestager</w:t>
      </w:r>
      <w:proofErr w:type="spellEnd"/>
      <w:r w:rsidRPr="00F7366E">
        <w:rPr>
          <w:b/>
          <w:bCs/>
          <w:i/>
          <w:iCs/>
        </w:rPr>
        <w:t>,</w:t>
      </w:r>
      <w:r w:rsidR="009171E4">
        <w:rPr>
          <w:b/>
          <w:bCs/>
          <w:i/>
          <w:iCs/>
        </w:rPr>
        <w:t xml:space="preserve"> </w:t>
      </w:r>
      <w:r w:rsidRPr="00F7366E">
        <w:rPr>
          <w:b/>
          <w:bCs/>
          <w:i/>
          <w:iCs/>
        </w:rPr>
        <w:t>vicepreședintă</w:t>
      </w:r>
      <w:r w:rsidR="009171E4">
        <w:rPr>
          <w:b/>
          <w:bCs/>
          <w:i/>
          <w:iCs/>
        </w:rPr>
        <w:t xml:space="preserve"> </w:t>
      </w:r>
      <w:r w:rsidRPr="00F7366E">
        <w:rPr>
          <w:b/>
          <w:bCs/>
          <w:i/>
          <w:iCs/>
        </w:rPr>
        <w:t>executivă</w:t>
      </w:r>
      <w:r w:rsidR="009171E4">
        <w:rPr>
          <w:b/>
          <w:bCs/>
          <w:i/>
          <w:iCs/>
        </w:rPr>
        <w:t xml:space="preserve"> </w:t>
      </w:r>
      <w:r w:rsidRPr="00F7366E">
        <w:rPr>
          <w:b/>
          <w:bCs/>
          <w:i/>
          <w:iCs/>
        </w:rPr>
        <w:t>pentru</w:t>
      </w:r>
      <w:r w:rsidR="009171E4">
        <w:rPr>
          <w:b/>
          <w:bCs/>
          <w:i/>
          <w:iCs/>
        </w:rPr>
        <w:t xml:space="preserve"> </w:t>
      </w:r>
      <w:r w:rsidRPr="00F7366E">
        <w:rPr>
          <w:b/>
          <w:bCs/>
          <w:i/>
          <w:iCs/>
        </w:rPr>
        <w:t>o</w:t>
      </w:r>
      <w:r w:rsidR="009171E4">
        <w:rPr>
          <w:b/>
          <w:bCs/>
          <w:i/>
          <w:iCs/>
        </w:rPr>
        <w:t xml:space="preserve"> </w:t>
      </w:r>
      <w:proofErr w:type="spellStart"/>
      <w:r w:rsidRPr="00F7366E">
        <w:rPr>
          <w:b/>
          <w:bCs/>
          <w:i/>
          <w:iCs/>
        </w:rPr>
        <w:t>Europă</w:t>
      </w:r>
      <w:proofErr w:type="spellEnd"/>
      <w:r w:rsidR="009171E4">
        <w:rPr>
          <w:b/>
          <w:bCs/>
          <w:i/>
          <w:iCs/>
        </w:rPr>
        <w:t xml:space="preserve"> </w:t>
      </w:r>
      <w:r w:rsidRPr="00F7366E">
        <w:rPr>
          <w:b/>
          <w:bCs/>
          <w:i/>
          <w:iCs/>
        </w:rPr>
        <w:t>pregătită</w:t>
      </w:r>
      <w:r w:rsidR="009171E4">
        <w:rPr>
          <w:b/>
          <w:bCs/>
          <w:i/>
          <w:iCs/>
        </w:rPr>
        <w:t xml:space="preserve"> </w:t>
      </w:r>
      <w:r w:rsidRPr="00F7366E">
        <w:rPr>
          <w:b/>
          <w:bCs/>
          <w:i/>
          <w:iCs/>
        </w:rPr>
        <w:t>pentru</w:t>
      </w:r>
      <w:r w:rsidR="009171E4">
        <w:rPr>
          <w:b/>
          <w:bCs/>
          <w:i/>
          <w:iCs/>
        </w:rPr>
        <w:t xml:space="preserve"> </w:t>
      </w:r>
      <w:r w:rsidRPr="00F7366E">
        <w:rPr>
          <w:b/>
          <w:bCs/>
          <w:i/>
          <w:iCs/>
        </w:rPr>
        <w:t>era</w:t>
      </w:r>
      <w:r w:rsidR="009171E4">
        <w:rPr>
          <w:b/>
          <w:bCs/>
          <w:i/>
          <w:iCs/>
        </w:rPr>
        <w:t xml:space="preserve"> </w:t>
      </w:r>
      <w:r w:rsidRPr="00F7366E">
        <w:rPr>
          <w:b/>
          <w:bCs/>
          <w:i/>
          <w:iCs/>
        </w:rPr>
        <w:t>digitală</w:t>
      </w:r>
    </w:p>
    <w:p w14:paraId="5B587539" w14:textId="6B95ED43" w:rsidR="007F6CA3" w:rsidRPr="007F6CA3" w:rsidRDefault="007F6CA3" w:rsidP="007F6CA3">
      <w:pPr>
        <w:pStyle w:val="separatorarticole"/>
      </w:pPr>
      <w:r>
        <w:t>*</w:t>
      </w:r>
    </w:p>
    <w:p w14:paraId="1D1BAE53" w14:textId="4702BE68" w:rsidR="002839FF" w:rsidRDefault="002839FF" w:rsidP="002839FF">
      <w:pPr>
        <w:pStyle w:val="TitluArticolinINFOUE"/>
      </w:pPr>
      <w:bookmarkStart w:id="123" w:name="_Toc181352405"/>
      <w:r w:rsidRPr="002839FF">
        <w:t>Emisiile</w:t>
      </w:r>
      <w:r w:rsidR="009171E4">
        <w:t xml:space="preserve"> </w:t>
      </w:r>
      <w:r w:rsidRPr="002839FF">
        <w:t>de</w:t>
      </w:r>
      <w:r w:rsidR="009171E4">
        <w:t xml:space="preserve"> </w:t>
      </w:r>
      <w:r w:rsidRPr="002839FF">
        <w:t>gaze</w:t>
      </w:r>
      <w:r w:rsidR="009171E4">
        <w:t xml:space="preserve"> </w:t>
      </w:r>
      <w:r w:rsidRPr="002839FF">
        <w:t>cu</w:t>
      </w:r>
      <w:r w:rsidR="009171E4">
        <w:t xml:space="preserve"> </w:t>
      </w:r>
      <w:r w:rsidRPr="002839FF">
        <w:t>efect</w:t>
      </w:r>
      <w:r w:rsidR="009171E4">
        <w:t xml:space="preserve"> </w:t>
      </w:r>
      <w:r w:rsidRPr="002839FF">
        <w:t>de</w:t>
      </w:r>
      <w:r w:rsidR="009171E4">
        <w:t xml:space="preserve"> </w:t>
      </w:r>
      <w:r w:rsidRPr="002839FF">
        <w:t>seră</w:t>
      </w:r>
      <w:r w:rsidR="009171E4">
        <w:t xml:space="preserve"> </w:t>
      </w:r>
      <w:r w:rsidRPr="002839FF">
        <w:t>din</w:t>
      </w:r>
      <w:r w:rsidR="009171E4">
        <w:t xml:space="preserve"> </w:t>
      </w:r>
      <w:r w:rsidRPr="002839FF">
        <w:t>UE</w:t>
      </w:r>
      <w:r w:rsidR="009171E4">
        <w:t xml:space="preserve"> </w:t>
      </w:r>
      <w:r w:rsidRPr="002839FF">
        <w:t>au</w:t>
      </w:r>
      <w:r w:rsidR="009171E4">
        <w:t xml:space="preserve"> </w:t>
      </w:r>
      <w:r w:rsidRPr="002839FF">
        <w:t>scăzut</w:t>
      </w:r>
      <w:r w:rsidR="009171E4">
        <w:t xml:space="preserve"> </w:t>
      </w:r>
      <w:r w:rsidRPr="002839FF">
        <w:t>cu</w:t>
      </w:r>
      <w:r w:rsidR="009171E4">
        <w:t xml:space="preserve"> </w:t>
      </w:r>
      <w:r w:rsidRPr="002839FF">
        <w:t>peste</w:t>
      </w:r>
      <w:r w:rsidR="009171E4">
        <w:t xml:space="preserve"> </w:t>
      </w:r>
      <w:r w:rsidRPr="002839FF">
        <w:t>8</w:t>
      </w:r>
      <w:r w:rsidR="009171E4">
        <w:t xml:space="preserve"> </w:t>
      </w:r>
      <w:r w:rsidRPr="002839FF">
        <w:t>%</w:t>
      </w:r>
      <w:r w:rsidR="009171E4">
        <w:t xml:space="preserve"> </w:t>
      </w:r>
      <w:r w:rsidRPr="002839FF">
        <w:t>în</w:t>
      </w:r>
      <w:r w:rsidR="009171E4">
        <w:t xml:space="preserve"> </w:t>
      </w:r>
      <w:r w:rsidRPr="002839FF">
        <w:t>2023,</w:t>
      </w:r>
      <w:r w:rsidR="009171E4">
        <w:t xml:space="preserve"> </w:t>
      </w:r>
      <w:r w:rsidRPr="002839FF">
        <w:t>ca</w:t>
      </w:r>
      <w:r w:rsidR="009171E4">
        <w:t xml:space="preserve"> </w:t>
      </w:r>
      <w:r w:rsidRPr="002839FF">
        <w:t>urmare</w:t>
      </w:r>
      <w:r w:rsidR="009171E4">
        <w:t xml:space="preserve"> </w:t>
      </w:r>
      <w:r w:rsidRPr="002839FF">
        <w:t>a</w:t>
      </w:r>
      <w:r w:rsidR="009171E4">
        <w:t xml:space="preserve"> </w:t>
      </w:r>
      <w:r w:rsidRPr="002839FF">
        <w:t>creșterii</w:t>
      </w:r>
      <w:r w:rsidR="009171E4">
        <w:t xml:space="preserve"> </w:t>
      </w:r>
      <w:r w:rsidRPr="002839FF">
        <w:t>impresionante</w:t>
      </w:r>
      <w:r w:rsidR="009171E4">
        <w:t xml:space="preserve"> </w:t>
      </w:r>
      <w:r w:rsidRPr="002839FF">
        <w:t>a</w:t>
      </w:r>
      <w:r w:rsidR="009171E4">
        <w:t xml:space="preserve"> </w:t>
      </w:r>
      <w:r w:rsidRPr="002839FF">
        <w:t>energiei</w:t>
      </w:r>
      <w:r w:rsidR="009171E4">
        <w:t xml:space="preserve"> </w:t>
      </w:r>
      <w:r w:rsidRPr="002839FF">
        <w:t>din</w:t>
      </w:r>
      <w:r w:rsidR="009171E4">
        <w:t xml:space="preserve"> </w:t>
      </w:r>
      <w:r w:rsidRPr="002839FF">
        <w:t>surse</w:t>
      </w:r>
      <w:r w:rsidR="009171E4">
        <w:t xml:space="preserve"> </w:t>
      </w:r>
      <w:r w:rsidRPr="002839FF">
        <w:t>regenerabile</w:t>
      </w:r>
      <w:bookmarkEnd w:id="123"/>
    </w:p>
    <w:p w14:paraId="149FD3D6" w14:textId="5FBE5D3A" w:rsidR="002839FF" w:rsidRPr="002839FF" w:rsidRDefault="002839FF" w:rsidP="002839FF">
      <w:r w:rsidRPr="002839FF">
        <w:t>Comisia</w:t>
      </w:r>
      <w:r w:rsidR="009171E4">
        <w:t xml:space="preserve"> </w:t>
      </w:r>
      <w:r w:rsidRPr="002839FF">
        <w:t>Europeană</w:t>
      </w:r>
      <w:r w:rsidR="009171E4">
        <w:t xml:space="preserve"> </w:t>
      </w:r>
      <w:r w:rsidRPr="002839FF">
        <w:t>a</w:t>
      </w:r>
      <w:r w:rsidR="009171E4">
        <w:t xml:space="preserve"> </w:t>
      </w:r>
      <w:r w:rsidRPr="002839FF">
        <w:t>publicat</w:t>
      </w:r>
      <w:r w:rsidR="009171E4">
        <w:t xml:space="preserve"> </w:t>
      </w:r>
      <w:hyperlink r:id="rId74" w:history="1">
        <w:r w:rsidRPr="002839FF">
          <w:rPr>
            <w:rStyle w:val="Hyperlink"/>
            <w:szCs w:val="24"/>
          </w:rPr>
          <w:t>Raportul</w:t>
        </w:r>
        <w:r w:rsidR="009171E4">
          <w:rPr>
            <w:rStyle w:val="Hyperlink"/>
            <w:szCs w:val="24"/>
          </w:rPr>
          <w:t xml:space="preserve"> </w:t>
        </w:r>
        <w:r w:rsidRPr="002839FF">
          <w:rPr>
            <w:rStyle w:val="Hyperlink"/>
            <w:szCs w:val="24"/>
          </w:rPr>
          <w:t>intermediar</w:t>
        </w:r>
        <w:r w:rsidR="009171E4">
          <w:rPr>
            <w:rStyle w:val="Hyperlink"/>
            <w:szCs w:val="24"/>
          </w:rPr>
          <w:t xml:space="preserve"> </w:t>
        </w:r>
        <w:r w:rsidRPr="002839FF">
          <w:rPr>
            <w:rStyle w:val="Hyperlink"/>
            <w:szCs w:val="24"/>
          </w:rPr>
          <w:t>din</w:t>
        </w:r>
        <w:r w:rsidR="009171E4">
          <w:rPr>
            <w:rStyle w:val="Hyperlink"/>
            <w:szCs w:val="24"/>
          </w:rPr>
          <w:t xml:space="preserve"> </w:t>
        </w:r>
        <w:r w:rsidRPr="002839FF">
          <w:rPr>
            <w:rStyle w:val="Hyperlink"/>
            <w:szCs w:val="24"/>
          </w:rPr>
          <w:t>2024</w:t>
        </w:r>
        <w:r w:rsidR="009171E4">
          <w:rPr>
            <w:rStyle w:val="Hyperlink"/>
            <w:szCs w:val="24"/>
          </w:rPr>
          <w:t xml:space="preserve"> </w:t>
        </w:r>
        <w:r w:rsidRPr="002839FF">
          <w:rPr>
            <w:rStyle w:val="Hyperlink"/>
            <w:szCs w:val="24"/>
          </w:rPr>
          <w:t>privind</w:t>
        </w:r>
        <w:r w:rsidR="009171E4">
          <w:rPr>
            <w:rStyle w:val="Hyperlink"/>
            <w:szCs w:val="24"/>
          </w:rPr>
          <w:t xml:space="preserve"> </w:t>
        </w:r>
        <w:r w:rsidRPr="002839FF">
          <w:rPr>
            <w:rStyle w:val="Hyperlink"/>
            <w:szCs w:val="24"/>
          </w:rPr>
          <w:t>acțiunile</w:t>
        </w:r>
        <w:r w:rsidR="009171E4">
          <w:rPr>
            <w:rStyle w:val="Hyperlink"/>
            <w:szCs w:val="24"/>
          </w:rPr>
          <w:t xml:space="preserve"> </w:t>
        </w:r>
        <w:r w:rsidRPr="002839FF">
          <w:rPr>
            <w:rStyle w:val="Hyperlink"/>
            <w:szCs w:val="24"/>
          </w:rPr>
          <w:t>climatice,</w:t>
        </w:r>
      </w:hyperlink>
      <w:r w:rsidR="009171E4">
        <w:t xml:space="preserve"> </w:t>
      </w:r>
      <w:r w:rsidRPr="002839FF">
        <w:t>care</w:t>
      </w:r>
      <w:r w:rsidR="009171E4">
        <w:t xml:space="preserve"> </w:t>
      </w:r>
      <w:r w:rsidRPr="002839FF">
        <w:t>arată</w:t>
      </w:r>
      <w:r w:rsidR="009171E4">
        <w:t xml:space="preserve"> </w:t>
      </w:r>
      <w:r w:rsidRPr="002839FF">
        <w:t>că</w:t>
      </w:r>
      <w:r w:rsidR="009171E4">
        <w:t xml:space="preserve"> </w:t>
      </w:r>
      <w:r w:rsidRPr="002839FF">
        <w:rPr>
          <w:b/>
          <w:bCs/>
        </w:rPr>
        <w:t>emisiile</w:t>
      </w:r>
      <w:r w:rsidR="009171E4">
        <w:rPr>
          <w:b/>
          <w:bCs/>
        </w:rPr>
        <w:t xml:space="preserve"> </w:t>
      </w:r>
      <w:r w:rsidRPr="002839FF">
        <w:rPr>
          <w:b/>
          <w:bCs/>
        </w:rPr>
        <w:t>nete</w:t>
      </w:r>
      <w:r w:rsidR="009171E4">
        <w:rPr>
          <w:b/>
          <w:bCs/>
        </w:rPr>
        <w:t xml:space="preserve"> </w:t>
      </w:r>
      <w:r w:rsidRPr="002839FF">
        <w:rPr>
          <w:b/>
          <w:bCs/>
        </w:rPr>
        <w:t>de</w:t>
      </w:r>
      <w:r w:rsidR="009171E4">
        <w:rPr>
          <w:b/>
          <w:bCs/>
        </w:rPr>
        <w:t xml:space="preserve"> </w:t>
      </w:r>
      <w:r w:rsidRPr="002839FF">
        <w:rPr>
          <w:b/>
          <w:bCs/>
        </w:rPr>
        <w:t>gaze</w:t>
      </w:r>
      <w:r w:rsidR="009171E4">
        <w:rPr>
          <w:b/>
          <w:bCs/>
        </w:rPr>
        <w:t xml:space="preserve"> </w:t>
      </w:r>
      <w:r w:rsidRPr="002839FF">
        <w:rPr>
          <w:b/>
          <w:bCs/>
        </w:rPr>
        <w:t>cu</w:t>
      </w:r>
      <w:r w:rsidR="009171E4">
        <w:rPr>
          <w:b/>
          <w:bCs/>
        </w:rPr>
        <w:t xml:space="preserve"> </w:t>
      </w:r>
      <w:r w:rsidRPr="002839FF">
        <w:rPr>
          <w:b/>
          <w:bCs/>
        </w:rPr>
        <w:t>efect</w:t>
      </w:r>
      <w:r w:rsidR="009171E4">
        <w:rPr>
          <w:b/>
          <w:bCs/>
        </w:rPr>
        <w:t xml:space="preserve"> </w:t>
      </w:r>
      <w:r w:rsidRPr="002839FF">
        <w:rPr>
          <w:b/>
          <w:bCs/>
        </w:rPr>
        <w:t>de</w:t>
      </w:r>
      <w:r w:rsidR="009171E4">
        <w:rPr>
          <w:b/>
          <w:bCs/>
        </w:rPr>
        <w:t xml:space="preserve"> </w:t>
      </w:r>
      <w:r w:rsidRPr="002839FF">
        <w:rPr>
          <w:b/>
          <w:bCs/>
        </w:rPr>
        <w:t>seră</w:t>
      </w:r>
      <w:r w:rsidR="009171E4">
        <w:rPr>
          <w:b/>
          <w:bCs/>
        </w:rPr>
        <w:t xml:space="preserve"> </w:t>
      </w:r>
      <w:r w:rsidRPr="002839FF">
        <w:rPr>
          <w:b/>
          <w:bCs/>
        </w:rPr>
        <w:t>(GES)</w:t>
      </w:r>
      <w:r w:rsidR="009171E4">
        <w:rPr>
          <w:b/>
          <w:bCs/>
        </w:rPr>
        <w:t xml:space="preserve"> </w:t>
      </w:r>
      <w:r w:rsidRPr="002839FF">
        <w:rPr>
          <w:b/>
          <w:bCs/>
        </w:rPr>
        <w:t>ale</w:t>
      </w:r>
      <w:r w:rsidR="009171E4">
        <w:rPr>
          <w:b/>
          <w:bCs/>
        </w:rPr>
        <w:t xml:space="preserve"> </w:t>
      </w:r>
      <w:r w:rsidRPr="002839FF">
        <w:rPr>
          <w:b/>
          <w:bCs/>
        </w:rPr>
        <w:t>UE</w:t>
      </w:r>
      <w:r w:rsidR="009171E4">
        <w:rPr>
          <w:b/>
          <w:bCs/>
        </w:rPr>
        <w:t xml:space="preserve"> </w:t>
      </w:r>
      <w:r w:rsidRPr="002839FF">
        <w:rPr>
          <w:b/>
          <w:bCs/>
        </w:rPr>
        <w:t>au</w:t>
      </w:r>
      <w:r w:rsidR="009171E4">
        <w:rPr>
          <w:b/>
          <w:bCs/>
        </w:rPr>
        <w:t xml:space="preserve"> </w:t>
      </w:r>
      <w:r w:rsidRPr="002839FF">
        <w:rPr>
          <w:b/>
          <w:bCs/>
        </w:rPr>
        <w:t>scăzut</w:t>
      </w:r>
      <w:r w:rsidR="009171E4">
        <w:rPr>
          <w:b/>
          <w:bCs/>
        </w:rPr>
        <w:t xml:space="preserve"> </w:t>
      </w:r>
      <w:r w:rsidRPr="002839FF">
        <w:rPr>
          <w:b/>
          <w:bCs/>
        </w:rPr>
        <w:t>cu</w:t>
      </w:r>
      <w:r w:rsidR="009171E4">
        <w:rPr>
          <w:b/>
          <w:bCs/>
        </w:rPr>
        <w:t xml:space="preserve"> </w:t>
      </w:r>
      <w:r w:rsidRPr="002839FF">
        <w:rPr>
          <w:b/>
          <w:bCs/>
        </w:rPr>
        <w:t>8,3</w:t>
      </w:r>
      <w:r w:rsidR="009171E4">
        <w:rPr>
          <w:b/>
          <w:bCs/>
        </w:rPr>
        <w:t xml:space="preserve"> </w:t>
      </w:r>
      <w:r w:rsidRPr="002839FF">
        <w:rPr>
          <w:b/>
          <w:bCs/>
        </w:rPr>
        <w:t>%</w:t>
      </w:r>
      <w:r w:rsidR="009171E4">
        <w:rPr>
          <w:b/>
          <w:bCs/>
        </w:rPr>
        <w:t xml:space="preserve"> </w:t>
      </w:r>
      <w:r w:rsidRPr="002839FF">
        <w:rPr>
          <w:b/>
          <w:bCs/>
        </w:rPr>
        <w:t>în</w:t>
      </w:r>
      <w:r w:rsidR="009171E4">
        <w:rPr>
          <w:b/>
          <w:bCs/>
        </w:rPr>
        <w:t xml:space="preserve"> </w:t>
      </w:r>
      <w:r w:rsidRPr="002839FF">
        <w:rPr>
          <w:b/>
          <w:bCs/>
        </w:rPr>
        <w:t>2023</w:t>
      </w:r>
      <w:r w:rsidR="009171E4">
        <w:t xml:space="preserve"> </w:t>
      </w:r>
      <w:r w:rsidRPr="002839FF">
        <w:t>comparativ</w:t>
      </w:r>
      <w:r w:rsidR="009171E4">
        <w:t xml:space="preserve"> </w:t>
      </w:r>
      <w:r w:rsidRPr="002839FF">
        <w:t>cu</w:t>
      </w:r>
      <w:r w:rsidR="009171E4">
        <w:t xml:space="preserve"> </w:t>
      </w:r>
      <w:r w:rsidRPr="002839FF">
        <w:t>anul</w:t>
      </w:r>
      <w:r w:rsidR="009171E4">
        <w:t xml:space="preserve"> </w:t>
      </w:r>
      <w:r w:rsidRPr="002839FF">
        <w:t>precedent.</w:t>
      </w:r>
      <w:r w:rsidR="009171E4">
        <w:t xml:space="preserve"> </w:t>
      </w:r>
      <w:r w:rsidRPr="002839FF">
        <w:t>Aceasta</w:t>
      </w:r>
      <w:r w:rsidR="009171E4">
        <w:t xml:space="preserve"> </w:t>
      </w:r>
      <w:r w:rsidRPr="002839FF">
        <w:t>este</w:t>
      </w:r>
      <w:r w:rsidR="009171E4">
        <w:t xml:space="preserve"> </w:t>
      </w:r>
      <w:r w:rsidRPr="002839FF">
        <w:t>cea</w:t>
      </w:r>
      <w:r w:rsidR="009171E4">
        <w:t xml:space="preserve"> </w:t>
      </w:r>
      <w:r w:rsidRPr="002839FF">
        <w:t>mai</w:t>
      </w:r>
      <w:r w:rsidR="009171E4">
        <w:t xml:space="preserve"> </w:t>
      </w:r>
      <w:r w:rsidRPr="002839FF">
        <w:t>mare</w:t>
      </w:r>
      <w:r w:rsidR="009171E4">
        <w:t xml:space="preserve"> </w:t>
      </w:r>
      <w:r w:rsidRPr="002839FF">
        <w:t>scădere</w:t>
      </w:r>
      <w:r w:rsidR="009171E4">
        <w:t xml:space="preserve"> </w:t>
      </w:r>
      <w:r w:rsidRPr="002839FF">
        <w:t>anuală</w:t>
      </w:r>
      <w:r w:rsidR="009171E4">
        <w:t xml:space="preserve"> </w:t>
      </w:r>
      <w:r w:rsidRPr="002839FF">
        <w:t>din</w:t>
      </w:r>
      <w:r w:rsidR="009171E4">
        <w:t xml:space="preserve"> </w:t>
      </w:r>
      <w:r w:rsidRPr="002839FF">
        <w:t>ultimele</w:t>
      </w:r>
      <w:r w:rsidR="009171E4">
        <w:t xml:space="preserve"> </w:t>
      </w:r>
      <w:r w:rsidRPr="002839FF">
        <w:t>decenii,</w:t>
      </w:r>
      <w:r w:rsidR="009171E4">
        <w:t xml:space="preserve"> </w:t>
      </w:r>
      <w:r w:rsidRPr="002839FF">
        <w:t>cu</w:t>
      </w:r>
      <w:r w:rsidR="009171E4">
        <w:t xml:space="preserve"> </w:t>
      </w:r>
      <w:r w:rsidRPr="002839FF">
        <w:t>excepția</w:t>
      </w:r>
      <w:r w:rsidR="009171E4">
        <w:t xml:space="preserve"> </w:t>
      </w:r>
      <w:r w:rsidRPr="002839FF">
        <w:t>anului</w:t>
      </w:r>
      <w:r w:rsidR="009171E4">
        <w:t xml:space="preserve"> </w:t>
      </w:r>
      <w:r w:rsidRPr="002839FF">
        <w:t>2020,</w:t>
      </w:r>
      <w:r w:rsidR="009171E4">
        <w:t xml:space="preserve"> </w:t>
      </w:r>
      <w:r w:rsidRPr="002839FF">
        <w:t>când</w:t>
      </w:r>
      <w:r w:rsidR="009171E4">
        <w:t xml:space="preserve"> </w:t>
      </w:r>
      <w:r w:rsidRPr="002839FF">
        <w:t>pandemia</w:t>
      </w:r>
      <w:r w:rsidR="009171E4">
        <w:t xml:space="preserve"> </w:t>
      </w:r>
      <w:r w:rsidRPr="002839FF">
        <w:t>de</w:t>
      </w:r>
      <w:r w:rsidR="009171E4">
        <w:t xml:space="preserve"> </w:t>
      </w:r>
      <w:r w:rsidRPr="002839FF">
        <w:t>COVID-19</w:t>
      </w:r>
      <w:r w:rsidR="009171E4">
        <w:t xml:space="preserve"> </w:t>
      </w:r>
      <w:r w:rsidRPr="002839FF">
        <w:t>a</w:t>
      </w:r>
      <w:r w:rsidR="009171E4">
        <w:t xml:space="preserve"> </w:t>
      </w:r>
      <w:r w:rsidRPr="002839FF">
        <w:t>condus</w:t>
      </w:r>
      <w:r w:rsidR="009171E4">
        <w:t xml:space="preserve"> </w:t>
      </w:r>
      <w:r w:rsidRPr="002839FF">
        <w:t>la</w:t>
      </w:r>
      <w:r w:rsidR="009171E4">
        <w:t xml:space="preserve"> </w:t>
      </w:r>
      <w:r w:rsidRPr="002839FF">
        <w:t>reduceri</w:t>
      </w:r>
      <w:r w:rsidR="009171E4">
        <w:t xml:space="preserve"> </w:t>
      </w:r>
      <w:r w:rsidRPr="002839FF">
        <w:t>ale</w:t>
      </w:r>
      <w:r w:rsidR="009171E4">
        <w:t xml:space="preserve"> </w:t>
      </w:r>
      <w:r w:rsidRPr="002839FF">
        <w:t>emisiilor</w:t>
      </w:r>
      <w:r w:rsidR="009171E4">
        <w:t xml:space="preserve"> </w:t>
      </w:r>
      <w:r w:rsidRPr="002839FF">
        <w:t>de</w:t>
      </w:r>
      <w:r w:rsidR="009171E4">
        <w:t xml:space="preserve"> </w:t>
      </w:r>
      <w:r w:rsidRPr="002839FF">
        <w:t>9,8</w:t>
      </w:r>
      <w:r w:rsidR="009171E4">
        <w:t xml:space="preserve"> </w:t>
      </w:r>
      <w:r w:rsidRPr="002839FF">
        <w:t>%.</w:t>
      </w:r>
      <w:r w:rsidR="009171E4">
        <w:t xml:space="preserve"> </w:t>
      </w:r>
      <w:r w:rsidRPr="002839FF">
        <w:rPr>
          <w:b/>
          <w:bCs/>
        </w:rPr>
        <w:t>Emisiile</w:t>
      </w:r>
      <w:r w:rsidR="009171E4">
        <w:rPr>
          <w:b/>
          <w:bCs/>
        </w:rPr>
        <w:t xml:space="preserve"> </w:t>
      </w:r>
      <w:r w:rsidRPr="002839FF">
        <w:rPr>
          <w:b/>
          <w:bCs/>
        </w:rPr>
        <w:t>nete</w:t>
      </w:r>
      <w:r w:rsidR="009171E4">
        <w:rPr>
          <w:b/>
          <w:bCs/>
        </w:rPr>
        <w:t xml:space="preserve"> </w:t>
      </w:r>
      <w:r w:rsidRPr="002839FF">
        <w:rPr>
          <w:b/>
          <w:bCs/>
        </w:rPr>
        <w:t>de</w:t>
      </w:r>
      <w:r w:rsidR="009171E4">
        <w:rPr>
          <w:b/>
          <w:bCs/>
        </w:rPr>
        <w:t xml:space="preserve"> </w:t>
      </w:r>
      <w:r w:rsidRPr="002839FF">
        <w:rPr>
          <w:b/>
          <w:bCs/>
        </w:rPr>
        <w:t>GES</w:t>
      </w:r>
      <w:r w:rsidR="009171E4">
        <w:rPr>
          <w:b/>
          <w:bCs/>
        </w:rPr>
        <w:t xml:space="preserve"> </w:t>
      </w:r>
      <w:r w:rsidRPr="002839FF">
        <w:rPr>
          <w:b/>
          <w:bCs/>
        </w:rPr>
        <w:t>sunt</w:t>
      </w:r>
      <w:r w:rsidR="009171E4">
        <w:t xml:space="preserve"> </w:t>
      </w:r>
      <w:r w:rsidRPr="002839FF">
        <w:rPr>
          <w:b/>
          <w:bCs/>
        </w:rPr>
        <w:t>în</w:t>
      </w:r>
      <w:r w:rsidR="009171E4">
        <w:rPr>
          <w:b/>
          <w:bCs/>
        </w:rPr>
        <w:t xml:space="preserve"> </w:t>
      </w:r>
      <w:r w:rsidRPr="002839FF">
        <w:rPr>
          <w:b/>
          <w:bCs/>
        </w:rPr>
        <w:t>prezent</w:t>
      </w:r>
      <w:r w:rsidR="009171E4">
        <w:rPr>
          <w:b/>
          <w:bCs/>
        </w:rPr>
        <w:t xml:space="preserve"> </w:t>
      </w:r>
      <w:r w:rsidRPr="002839FF">
        <w:rPr>
          <w:b/>
          <w:bCs/>
        </w:rPr>
        <w:t>cu</w:t>
      </w:r>
      <w:r w:rsidR="009171E4">
        <w:rPr>
          <w:b/>
          <w:bCs/>
        </w:rPr>
        <w:t xml:space="preserve"> </w:t>
      </w:r>
      <w:r w:rsidRPr="002839FF">
        <w:rPr>
          <w:b/>
          <w:bCs/>
        </w:rPr>
        <w:t>37</w:t>
      </w:r>
      <w:r w:rsidR="009171E4">
        <w:rPr>
          <w:b/>
          <w:bCs/>
        </w:rPr>
        <w:t xml:space="preserve"> </w:t>
      </w:r>
      <w:r w:rsidRPr="002839FF">
        <w:rPr>
          <w:b/>
          <w:bCs/>
        </w:rPr>
        <w:t>%</w:t>
      </w:r>
      <w:r w:rsidR="009171E4">
        <w:rPr>
          <w:b/>
          <w:bCs/>
        </w:rPr>
        <w:t xml:space="preserve"> </w:t>
      </w:r>
      <w:r w:rsidRPr="002839FF">
        <w:rPr>
          <w:b/>
          <w:bCs/>
        </w:rPr>
        <w:t>sub</w:t>
      </w:r>
      <w:r w:rsidR="009171E4">
        <w:rPr>
          <w:b/>
          <w:bCs/>
        </w:rPr>
        <w:t xml:space="preserve"> </w:t>
      </w:r>
      <w:r w:rsidRPr="002839FF">
        <w:rPr>
          <w:b/>
          <w:bCs/>
        </w:rPr>
        <w:t>nivelurile</w:t>
      </w:r>
      <w:r w:rsidR="009171E4">
        <w:rPr>
          <w:b/>
          <w:bCs/>
        </w:rPr>
        <w:t xml:space="preserve"> </w:t>
      </w:r>
      <w:r w:rsidRPr="002839FF">
        <w:rPr>
          <w:b/>
          <w:bCs/>
        </w:rPr>
        <w:t>din</w:t>
      </w:r>
      <w:r w:rsidR="009171E4">
        <w:rPr>
          <w:b/>
          <w:bCs/>
        </w:rPr>
        <w:t xml:space="preserve"> </w:t>
      </w:r>
      <w:r w:rsidRPr="002839FF">
        <w:rPr>
          <w:b/>
          <w:bCs/>
        </w:rPr>
        <w:t>1990,</w:t>
      </w:r>
      <w:r w:rsidR="009171E4">
        <w:t xml:space="preserve"> </w:t>
      </w:r>
      <w:r w:rsidRPr="002839FF">
        <w:t>în</w:t>
      </w:r>
      <w:r w:rsidR="009171E4">
        <w:t xml:space="preserve"> </w:t>
      </w:r>
      <w:r w:rsidRPr="002839FF">
        <w:t>timp</w:t>
      </w:r>
      <w:r w:rsidR="009171E4">
        <w:t xml:space="preserve"> </w:t>
      </w:r>
      <w:r w:rsidRPr="002839FF">
        <w:t>ce</w:t>
      </w:r>
      <w:r w:rsidR="009171E4">
        <w:t xml:space="preserve"> </w:t>
      </w:r>
      <w:r w:rsidRPr="002839FF">
        <w:t>PIB-ul</w:t>
      </w:r>
      <w:r w:rsidR="009171E4">
        <w:t xml:space="preserve"> </w:t>
      </w:r>
      <w:r w:rsidRPr="002839FF">
        <w:t>a</w:t>
      </w:r>
      <w:r w:rsidR="009171E4">
        <w:t xml:space="preserve"> </w:t>
      </w:r>
      <w:r w:rsidRPr="002839FF">
        <w:t>crescut</w:t>
      </w:r>
      <w:r w:rsidR="009171E4">
        <w:t xml:space="preserve"> </w:t>
      </w:r>
      <w:r w:rsidRPr="002839FF">
        <w:t>cu</w:t>
      </w:r>
      <w:r w:rsidR="009171E4">
        <w:t xml:space="preserve"> </w:t>
      </w:r>
      <w:r w:rsidRPr="002839FF">
        <w:t>68</w:t>
      </w:r>
      <w:r w:rsidR="009171E4">
        <w:t xml:space="preserve"> </w:t>
      </w:r>
      <w:r w:rsidRPr="002839FF">
        <w:t>%</w:t>
      </w:r>
      <w:r w:rsidR="009171E4">
        <w:t xml:space="preserve"> </w:t>
      </w:r>
      <w:r w:rsidRPr="002839FF">
        <w:t>în</w:t>
      </w:r>
      <w:r w:rsidR="009171E4">
        <w:t xml:space="preserve"> </w:t>
      </w:r>
      <w:r w:rsidRPr="002839FF">
        <w:t>aceeași</w:t>
      </w:r>
      <w:r w:rsidR="009171E4">
        <w:t xml:space="preserve"> </w:t>
      </w:r>
      <w:r w:rsidRPr="002839FF">
        <w:t>perioadă,</w:t>
      </w:r>
      <w:r w:rsidR="009171E4">
        <w:t xml:space="preserve"> </w:t>
      </w:r>
      <w:r w:rsidRPr="002839FF">
        <w:t>ceea</w:t>
      </w:r>
      <w:r w:rsidR="009171E4">
        <w:t xml:space="preserve"> </w:t>
      </w:r>
      <w:r w:rsidRPr="002839FF">
        <w:t>ce</w:t>
      </w:r>
      <w:r w:rsidR="009171E4">
        <w:t xml:space="preserve"> </w:t>
      </w:r>
      <w:r w:rsidRPr="002839FF">
        <w:t>demonstrează</w:t>
      </w:r>
      <w:r w:rsidR="009171E4">
        <w:t xml:space="preserve"> </w:t>
      </w:r>
      <w:r w:rsidRPr="002839FF">
        <w:t>decuplarea</w:t>
      </w:r>
      <w:r w:rsidR="009171E4">
        <w:t xml:space="preserve"> </w:t>
      </w:r>
      <w:r w:rsidRPr="002839FF">
        <w:t>continuă</w:t>
      </w:r>
      <w:r w:rsidR="009171E4">
        <w:t xml:space="preserve"> </w:t>
      </w:r>
      <w:r w:rsidRPr="002839FF">
        <w:t>a</w:t>
      </w:r>
      <w:r w:rsidR="009171E4">
        <w:t xml:space="preserve"> </w:t>
      </w:r>
      <w:r w:rsidRPr="002839FF">
        <w:t>emisiilor</w:t>
      </w:r>
      <w:r w:rsidR="009171E4">
        <w:t xml:space="preserve"> </w:t>
      </w:r>
      <w:r w:rsidRPr="002839FF">
        <w:t>de</w:t>
      </w:r>
      <w:r w:rsidR="009171E4">
        <w:t xml:space="preserve"> </w:t>
      </w:r>
      <w:r w:rsidRPr="002839FF">
        <w:t>creșterea</w:t>
      </w:r>
      <w:r w:rsidR="009171E4">
        <w:t xml:space="preserve"> </w:t>
      </w:r>
      <w:r w:rsidRPr="002839FF">
        <w:t>economică.</w:t>
      </w:r>
      <w:r w:rsidR="009171E4">
        <w:t xml:space="preserve"> </w:t>
      </w:r>
      <w:r w:rsidRPr="002839FF">
        <w:t>UE</w:t>
      </w:r>
      <w:r w:rsidR="009171E4">
        <w:t xml:space="preserve"> </w:t>
      </w:r>
      <w:r w:rsidRPr="002839FF">
        <w:t>rămâne</w:t>
      </w:r>
      <w:r w:rsidR="009171E4">
        <w:t xml:space="preserve"> </w:t>
      </w:r>
      <w:r w:rsidRPr="002839FF">
        <w:t>pe</w:t>
      </w:r>
      <w:r w:rsidR="009171E4">
        <w:t xml:space="preserve"> </w:t>
      </w:r>
      <w:r w:rsidRPr="002839FF">
        <w:t>drumul</w:t>
      </w:r>
      <w:r w:rsidR="009171E4">
        <w:t xml:space="preserve"> </w:t>
      </w:r>
      <w:r w:rsidRPr="002839FF">
        <w:t>cel</w:t>
      </w:r>
      <w:r w:rsidR="009171E4">
        <w:t xml:space="preserve"> </w:t>
      </w:r>
      <w:r w:rsidRPr="002839FF">
        <w:t>bun</w:t>
      </w:r>
      <w:r w:rsidR="009171E4">
        <w:t xml:space="preserve"> </w:t>
      </w:r>
      <w:r w:rsidRPr="002839FF">
        <w:t>în</w:t>
      </w:r>
      <w:r w:rsidR="009171E4">
        <w:t xml:space="preserve"> </w:t>
      </w:r>
      <w:r w:rsidRPr="002839FF">
        <w:t>ceea</w:t>
      </w:r>
      <w:r w:rsidR="009171E4">
        <w:t xml:space="preserve"> </w:t>
      </w:r>
      <w:r w:rsidRPr="002839FF">
        <w:t>ce</w:t>
      </w:r>
      <w:r w:rsidR="009171E4">
        <w:t xml:space="preserve"> </w:t>
      </w:r>
      <w:r w:rsidRPr="002839FF">
        <w:t>privește</w:t>
      </w:r>
      <w:r w:rsidR="009171E4">
        <w:t xml:space="preserve"> </w:t>
      </w:r>
      <w:r w:rsidRPr="002839FF">
        <w:t>îndeplinirea</w:t>
      </w:r>
      <w:r w:rsidR="009171E4">
        <w:t xml:space="preserve"> </w:t>
      </w:r>
      <w:r w:rsidRPr="002839FF">
        <w:t>angajamentului</w:t>
      </w:r>
      <w:r w:rsidR="009171E4">
        <w:t xml:space="preserve"> </w:t>
      </w:r>
      <w:r w:rsidRPr="002839FF">
        <w:t>său</w:t>
      </w:r>
      <w:r w:rsidR="009171E4">
        <w:t xml:space="preserve"> </w:t>
      </w:r>
      <w:r w:rsidRPr="002839FF">
        <w:t>de</w:t>
      </w:r>
      <w:r w:rsidR="009171E4">
        <w:t xml:space="preserve"> </w:t>
      </w:r>
      <w:r w:rsidRPr="002839FF">
        <w:t>a</w:t>
      </w:r>
      <w:r w:rsidR="009171E4">
        <w:t xml:space="preserve"> </w:t>
      </w:r>
      <w:r w:rsidRPr="002839FF">
        <w:t>reduce</w:t>
      </w:r>
      <w:r w:rsidR="009171E4">
        <w:t xml:space="preserve"> </w:t>
      </w:r>
      <w:r w:rsidRPr="002839FF">
        <w:t>emisiile</w:t>
      </w:r>
      <w:r w:rsidR="009171E4">
        <w:t xml:space="preserve"> </w:t>
      </w:r>
      <w:r w:rsidRPr="002839FF">
        <w:t>cu</w:t>
      </w:r>
      <w:r w:rsidR="009171E4">
        <w:t xml:space="preserve"> </w:t>
      </w:r>
      <w:r w:rsidRPr="002839FF">
        <w:t>cel</w:t>
      </w:r>
      <w:r w:rsidR="009171E4">
        <w:t xml:space="preserve"> </w:t>
      </w:r>
      <w:r w:rsidRPr="002839FF">
        <w:t>puțin</w:t>
      </w:r>
      <w:r w:rsidR="009171E4">
        <w:t xml:space="preserve"> </w:t>
      </w:r>
      <w:r w:rsidRPr="002839FF">
        <w:t>55</w:t>
      </w:r>
      <w:r w:rsidR="009171E4">
        <w:t xml:space="preserve"> </w:t>
      </w:r>
      <w:r w:rsidRPr="002839FF">
        <w:t>%</w:t>
      </w:r>
      <w:r w:rsidR="009171E4">
        <w:t xml:space="preserve"> </w:t>
      </w:r>
      <w:r w:rsidRPr="002839FF">
        <w:t>până</w:t>
      </w:r>
      <w:r w:rsidR="009171E4">
        <w:t xml:space="preserve"> </w:t>
      </w:r>
      <w:r w:rsidRPr="002839FF">
        <w:t>în</w:t>
      </w:r>
      <w:r w:rsidR="009171E4">
        <w:t xml:space="preserve"> </w:t>
      </w:r>
      <w:r w:rsidRPr="002839FF">
        <w:t>2030.</w:t>
      </w:r>
    </w:p>
    <w:p w14:paraId="528E8505" w14:textId="505AB80E" w:rsidR="002839FF" w:rsidRPr="002839FF" w:rsidRDefault="002839FF" w:rsidP="002839FF">
      <w:pPr>
        <w:numPr>
          <w:ilvl w:val="0"/>
          <w:numId w:val="22"/>
        </w:numPr>
      </w:pPr>
      <w:r w:rsidRPr="002839FF">
        <w:rPr>
          <w:b/>
          <w:bCs/>
        </w:rPr>
        <w:t>Emisiile</w:t>
      </w:r>
      <w:r w:rsidR="009171E4">
        <w:rPr>
          <w:b/>
          <w:bCs/>
        </w:rPr>
        <w:t xml:space="preserve"> </w:t>
      </w:r>
      <w:r w:rsidRPr="002839FF">
        <w:rPr>
          <w:b/>
          <w:bCs/>
        </w:rPr>
        <w:t>provenite</w:t>
      </w:r>
      <w:r w:rsidR="009171E4">
        <w:rPr>
          <w:b/>
          <w:bCs/>
        </w:rPr>
        <w:t xml:space="preserve"> </w:t>
      </w:r>
      <w:r w:rsidRPr="002839FF">
        <w:rPr>
          <w:b/>
          <w:bCs/>
        </w:rPr>
        <w:t>de</w:t>
      </w:r>
      <w:r w:rsidR="009171E4">
        <w:rPr>
          <w:b/>
          <w:bCs/>
        </w:rPr>
        <w:t xml:space="preserve"> </w:t>
      </w:r>
      <w:r w:rsidRPr="002839FF">
        <w:rPr>
          <w:b/>
          <w:bCs/>
        </w:rPr>
        <w:t>la</w:t>
      </w:r>
      <w:r w:rsidR="009171E4">
        <w:rPr>
          <w:b/>
          <w:bCs/>
        </w:rPr>
        <w:t xml:space="preserve"> </w:t>
      </w:r>
      <w:r w:rsidRPr="002839FF">
        <w:rPr>
          <w:b/>
          <w:bCs/>
        </w:rPr>
        <w:t>instalațiile</w:t>
      </w:r>
      <w:r w:rsidR="009171E4">
        <w:rPr>
          <w:b/>
          <w:bCs/>
        </w:rPr>
        <w:t xml:space="preserve"> </w:t>
      </w:r>
      <w:r w:rsidRPr="002839FF">
        <w:rPr>
          <w:b/>
          <w:bCs/>
        </w:rPr>
        <w:t>electrice</w:t>
      </w:r>
      <w:r w:rsidR="009171E4">
        <w:rPr>
          <w:b/>
          <w:bCs/>
        </w:rPr>
        <w:t xml:space="preserve"> </w:t>
      </w:r>
      <w:r w:rsidRPr="002839FF">
        <w:rPr>
          <w:b/>
          <w:bCs/>
        </w:rPr>
        <w:t>și</w:t>
      </w:r>
      <w:r w:rsidR="009171E4">
        <w:rPr>
          <w:b/>
          <w:bCs/>
        </w:rPr>
        <w:t xml:space="preserve"> </w:t>
      </w:r>
      <w:r w:rsidRPr="002839FF">
        <w:rPr>
          <w:b/>
          <w:bCs/>
        </w:rPr>
        <w:t>industriale</w:t>
      </w:r>
      <w:r w:rsidR="009171E4">
        <w:rPr>
          <w:b/>
          <w:bCs/>
        </w:rPr>
        <w:t xml:space="preserve"> </w:t>
      </w:r>
      <w:r w:rsidRPr="002839FF">
        <w:rPr>
          <w:b/>
          <w:bCs/>
        </w:rPr>
        <w:t>care</w:t>
      </w:r>
      <w:r w:rsidR="009171E4">
        <w:rPr>
          <w:b/>
          <w:bCs/>
        </w:rPr>
        <w:t xml:space="preserve"> </w:t>
      </w:r>
      <w:r w:rsidRPr="002839FF">
        <w:rPr>
          <w:b/>
          <w:bCs/>
        </w:rPr>
        <w:t>fac</w:t>
      </w:r>
      <w:r w:rsidR="009171E4">
        <w:rPr>
          <w:b/>
          <w:bCs/>
        </w:rPr>
        <w:t xml:space="preserve"> </w:t>
      </w:r>
      <w:proofErr w:type="spellStart"/>
      <w:r w:rsidRPr="002839FF">
        <w:rPr>
          <w:b/>
          <w:bCs/>
        </w:rPr>
        <w:t>obiectul</w:t>
      </w:r>
      <w:hyperlink r:id="rId75" w:history="1">
        <w:r w:rsidRPr="002839FF">
          <w:rPr>
            <w:rStyle w:val="Hyperlink"/>
            <w:b/>
            <w:bCs/>
            <w:szCs w:val="24"/>
          </w:rPr>
          <w:t>schemei</w:t>
        </w:r>
        <w:proofErr w:type="spellEnd"/>
        <w:r w:rsidR="009171E4">
          <w:rPr>
            <w:rStyle w:val="Hyperlink"/>
            <w:b/>
            <w:bCs/>
            <w:szCs w:val="24"/>
          </w:rPr>
          <w:t xml:space="preserve"> </w:t>
        </w:r>
        <w:r w:rsidRPr="002839FF">
          <w:rPr>
            <w:rStyle w:val="Hyperlink"/>
            <w:b/>
            <w:bCs/>
            <w:szCs w:val="24"/>
          </w:rPr>
          <w:t>UE</w:t>
        </w:r>
        <w:r w:rsidR="009171E4">
          <w:rPr>
            <w:rStyle w:val="Hyperlink"/>
            <w:b/>
            <w:bCs/>
            <w:szCs w:val="24"/>
          </w:rPr>
          <w:t xml:space="preserve"> </w:t>
        </w:r>
        <w:proofErr w:type="spellStart"/>
        <w:r w:rsidRPr="002839FF">
          <w:rPr>
            <w:rStyle w:val="Hyperlink"/>
            <w:b/>
            <w:bCs/>
            <w:szCs w:val="24"/>
          </w:rPr>
          <w:t>decomercializare</w:t>
        </w:r>
        <w:proofErr w:type="spellEnd"/>
        <w:r w:rsidR="009171E4">
          <w:rPr>
            <w:rStyle w:val="Hyperlink"/>
            <w:b/>
            <w:bCs/>
            <w:szCs w:val="24"/>
          </w:rPr>
          <w:t xml:space="preserve"> </w:t>
        </w:r>
        <w:r w:rsidRPr="002839FF">
          <w:rPr>
            <w:rStyle w:val="Hyperlink"/>
            <w:b/>
            <w:bCs/>
            <w:szCs w:val="24"/>
          </w:rPr>
          <w:t>a</w:t>
        </w:r>
        <w:r w:rsidR="009171E4">
          <w:rPr>
            <w:rStyle w:val="Hyperlink"/>
            <w:b/>
            <w:bCs/>
            <w:szCs w:val="24"/>
          </w:rPr>
          <w:t xml:space="preserve"> </w:t>
        </w:r>
        <w:r w:rsidRPr="002839FF">
          <w:rPr>
            <w:rStyle w:val="Hyperlink"/>
            <w:b/>
            <w:bCs/>
            <w:szCs w:val="24"/>
          </w:rPr>
          <w:t>certificatelor</w:t>
        </w:r>
        <w:r w:rsidR="009171E4">
          <w:rPr>
            <w:rStyle w:val="Hyperlink"/>
            <w:b/>
            <w:bCs/>
            <w:szCs w:val="24"/>
          </w:rPr>
          <w:t xml:space="preserve"> </w:t>
        </w:r>
        <w:r w:rsidRPr="002839FF">
          <w:rPr>
            <w:rStyle w:val="Hyperlink"/>
            <w:b/>
            <w:bCs/>
            <w:szCs w:val="24"/>
          </w:rPr>
          <w:t>de</w:t>
        </w:r>
        <w:r w:rsidR="009171E4">
          <w:rPr>
            <w:rStyle w:val="Hyperlink"/>
            <w:b/>
            <w:bCs/>
            <w:szCs w:val="24"/>
          </w:rPr>
          <w:t xml:space="preserve"> </w:t>
        </w:r>
        <w:r w:rsidRPr="002839FF">
          <w:rPr>
            <w:rStyle w:val="Hyperlink"/>
            <w:b/>
            <w:bCs/>
            <w:szCs w:val="24"/>
          </w:rPr>
          <w:t>emisii</w:t>
        </w:r>
      </w:hyperlink>
      <w:r w:rsidR="009171E4">
        <w:rPr>
          <w:b/>
          <w:bCs/>
        </w:rPr>
        <w:t xml:space="preserve"> </w:t>
      </w:r>
      <w:r w:rsidRPr="002839FF">
        <w:rPr>
          <w:b/>
          <w:bCs/>
        </w:rPr>
        <w:t>au</w:t>
      </w:r>
      <w:r w:rsidR="009171E4">
        <w:rPr>
          <w:b/>
          <w:bCs/>
        </w:rPr>
        <w:t xml:space="preserve"> </w:t>
      </w:r>
      <w:r w:rsidRPr="002839FF">
        <w:rPr>
          <w:b/>
          <w:bCs/>
        </w:rPr>
        <w:t>înregistrat</w:t>
      </w:r>
      <w:r w:rsidR="009171E4">
        <w:rPr>
          <w:b/>
          <w:bCs/>
        </w:rPr>
        <w:t xml:space="preserve"> </w:t>
      </w:r>
      <w:r w:rsidRPr="002839FF">
        <w:rPr>
          <w:b/>
          <w:bCs/>
        </w:rPr>
        <w:t>o</w:t>
      </w:r>
      <w:r w:rsidR="009171E4">
        <w:rPr>
          <w:b/>
          <w:bCs/>
        </w:rPr>
        <w:t xml:space="preserve"> </w:t>
      </w:r>
      <w:r w:rsidRPr="002839FF">
        <w:rPr>
          <w:b/>
          <w:bCs/>
        </w:rPr>
        <w:t>scădere</w:t>
      </w:r>
      <w:r w:rsidR="009171E4">
        <w:rPr>
          <w:b/>
          <w:bCs/>
        </w:rPr>
        <w:t xml:space="preserve"> </w:t>
      </w:r>
      <w:r w:rsidRPr="002839FF">
        <w:rPr>
          <w:b/>
          <w:bCs/>
        </w:rPr>
        <w:t>record</w:t>
      </w:r>
      <w:r w:rsidR="009171E4">
        <w:rPr>
          <w:b/>
          <w:bCs/>
        </w:rPr>
        <w:t xml:space="preserve"> </w:t>
      </w:r>
      <w:r w:rsidRPr="002839FF">
        <w:rPr>
          <w:b/>
          <w:bCs/>
        </w:rPr>
        <w:t>de</w:t>
      </w:r>
      <w:r w:rsidR="009171E4">
        <w:rPr>
          <w:b/>
          <w:bCs/>
        </w:rPr>
        <w:t xml:space="preserve"> </w:t>
      </w:r>
      <w:r w:rsidRPr="002839FF">
        <w:rPr>
          <w:b/>
          <w:bCs/>
        </w:rPr>
        <w:t>16,5</w:t>
      </w:r>
      <w:r w:rsidR="009171E4">
        <w:rPr>
          <w:b/>
          <w:bCs/>
        </w:rPr>
        <w:t xml:space="preserve"> </w:t>
      </w:r>
      <w:r w:rsidRPr="002839FF">
        <w:rPr>
          <w:b/>
          <w:bCs/>
        </w:rPr>
        <w:t>%</w:t>
      </w:r>
      <w:r w:rsidR="009171E4">
        <w:rPr>
          <w:b/>
          <w:bCs/>
        </w:rPr>
        <w:t xml:space="preserve"> </w:t>
      </w:r>
      <w:r w:rsidRPr="002839FF">
        <w:rPr>
          <w:b/>
          <w:bCs/>
        </w:rPr>
        <w:t>în</w:t>
      </w:r>
      <w:r w:rsidR="009171E4">
        <w:rPr>
          <w:b/>
          <w:bCs/>
        </w:rPr>
        <w:t xml:space="preserve"> </w:t>
      </w:r>
      <w:r w:rsidRPr="002839FF">
        <w:rPr>
          <w:b/>
          <w:bCs/>
        </w:rPr>
        <w:t>2023.</w:t>
      </w:r>
      <w:r w:rsidR="009171E4">
        <w:t xml:space="preserve"> </w:t>
      </w:r>
      <w:r w:rsidRPr="002839FF">
        <w:rPr>
          <w:b/>
          <w:bCs/>
        </w:rPr>
        <w:t>Emisiile</w:t>
      </w:r>
      <w:r w:rsidR="009171E4">
        <w:rPr>
          <w:b/>
          <w:bCs/>
        </w:rPr>
        <w:t xml:space="preserve"> </w:t>
      </w:r>
      <w:r w:rsidRPr="002839FF">
        <w:rPr>
          <w:b/>
          <w:bCs/>
        </w:rPr>
        <w:t>din</w:t>
      </w:r>
      <w:r w:rsidR="009171E4">
        <w:rPr>
          <w:b/>
          <w:bCs/>
        </w:rPr>
        <w:t xml:space="preserve"> </w:t>
      </w:r>
      <w:proofErr w:type="spellStart"/>
      <w:r w:rsidRPr="002839FF">
        <w:rPr>
          <w:b/>
          <w:bCs/>
        </w:rPr>
        <w:t>sectorul</w:t>
      </w:r>
      <w:r w:rsidRPr="002839FF">
        <w:t>ETS</w:t>
      </w:r>
      <w:proofErr w:type="spellEnd"/>
      <w:r w:rsidR="009171E4">
        <w:t xml:space="preserve"> </w:t>
      </w:r>
      <w:r w:rsidRPr="002839FF">
        <w:t>sunt</w:t>
      </w:r>
      <w:r w:rsidR="009171E4">
        <w:t xml:space="preserve"> </w:t>
      </w:r>
      <w:r w:rsidRPr="002839FF">
        <w:t>în</w:t>
      </w:r>
      <w:r w:rsidR="009171E4">
        <w:t xml:space="preserve"> </w:t>
      </w:r>
      <w:r w:rsidRPr="002839FF">
        <w:t>prezent</w:t>
      </w:r>
      <w:r w:rsidR="009171E4">
        <w:t xml:space="preserve"> </w:t>
      </w:r>
      <w:r w:rsidRPr="002839FF">
        <w:t>cu</w:t>
      </w:r>
      <w:r w:rsidR="009171E4">
        <w:t xml:space="preserve"> </w:t>
      </w:r>
      <w:r w:rsidRPr="002839FF">
        <w:t>aproximativ</w:t>
      </w:r>
      <w:r w:rsidR="009171E4">
        <w:t xml:space="preserve"> </w:t>
      </w:r>
      <w:r w:rsidRPr="002839FF">
        <w:t>47,6</w:t>
      </w:r>
      <w:r w:rsidR="009171E4">
        <w:t xml:space="preserve"> </w:t>
      </w:r>
      <w:r w:rsidRPr="002839FF">
        <w:t>%</w:t>
      </w:r>
      <w:r w:rsidR="009171E4">
        <w:t xml:space="preserve"> </w:t>
      </w:r>
      <w:r w:rsidRPr="002839FF">
        <w:t>sub</w:t>
      </w:r>
      <w:r w:rsidR="009171E4">
        <w:t xml:space="preserve"> </w:t>
      </w:r>
      <w:r w:rsidRPr="002839FF">
        <w:t>nivelurile</w:t>
      </w:r>
      <w:r w:rsidR="009171E4">
        <w:t xml:space="preserve"> </w:t>
      </w:r>
      <w:r w:rsidRPr="002839FF">
        <w:t>din</w:t>
      </w:r>
      <w:r w:rsidR="009171E4">
        <w:t xml:space="preserve"> </w:t>
      </w:r>
      <w:r w:rsidRPr="002839FF">
        <w:t>2005</w:t>
      </w:r>
      <w:r w:rsidR="009171E4">
        <w:t xml:space="preserve"> </w:t>
      </w:r>
      <w:r w:rsidRPr="002839FF">
        <w:t>și</w:t>
      </w:r>
      <w:r w:rsidR="009171E4">
        <w:t xml:space="preserve"> </w:t>
      </w:r>
      <w:r w:rsidRPr="002839FF">
        <w:t>sunt</w:t>
      </w:r>
      <w:r w:rsidR="009171E4">
        <w:t xml:space="preserve"> </w:t>
      </w:r>
      <w:r w:rsidRPr="002839FF">
        <w:t>pe</w:t>
      </w:r>
      <w:r w:rsidR="009171E4">
        <w:t xml:space="preserve"> </w:t>
      </w:r>
      <w:r w:rsidRPr="002839FF">
        <w:t>cale</w:t>
      </w:r>
      <w:r w:rsidR="009171E4">
        <w:t xml:space="preserve"> </w:t>
      </w:r>
      <w:r w:rsidRPr="002839FF">
        <w:t>să</w:t>
      </w:r>
      <w:r w:rsidR="009171E4">
        <w:t xml:space="preserve"> </w:t>
      </w:r>
      <w:r w:rsidRPr="002839FF">
        <w:t>atingă</w:t>
      </w:r>
      <w:r w:rsidR="009171E4">
        <w:t xml:space="preserve"> </w:t>
      </w:r>
      <w:r w:rsidRPr="002839FF">
        <w:t>obiectivul</w:t>
      </w:r>
      <w:r w:rsidR="009171E4">
        <w:t xml:space="preserve"> </w:t>
      </w:r>
      <w:r w:rsidRPr="002839FF">
        <w:t>de</w:t>
      </w:r>
      <w:r w:rsidR="009171E4">
        <w:t xml:space="preserve"> </w:t>
      </w:r>
      <w:r w:rsidRPr="002839FF">
        <w:t>-62</w:t>
      </w:r>
      <w:r w:rsidR="009171E4">
        <w:t xml:space="preserve"> </w:t>
      </w:r>
      <w:r w:rsidRPr="002839FF">
        <w:t>%</w:t>
      </w:r>
      <w:r w:rsidR="009171E4">
        <w:t xml:space="preserve"> </w:t>
      </w:r>
      <w:r w:rsidRPr="002839FF">
        <w:t>pentru</w:t>
      </w:r>
      <w:r w:rsidR="009171E4">
        <w:t xml:space="preserve"> </w:t>
      </w:r>
      <w:r w:rsidRPr="002839FF">
        <w:t>2030.</w:t>
      </w:r>
    </w:p>
    <w:p w14:paraId="4091E736" w14:textId="5A862E6A" w:rsidR="002839FF" w:rsidRPr="002839FF" w:rsidRDefault="002839FF" w:rsidP="002839FF">
      <w:pPr>
        <w:numPr>
          <w:ilvl w:val="0"/>
          <w:numId w:val="22"/>
        </w:numPr>
      </w:pPr>
      <w:r w:rsidRPr="002839FF">
        <w:t>În</w:t>
      </w:r>
      <w:r w:rsidR="009171E4">
        <w:t xml:space="preserve"> </w:t>
      </w:r>
      <w:r w:rsidRPr="002839FF">
        <w:t>cadrul</w:t>
      </w:r>
      <w:r w:rsidR="009171E4">
        <w:t xml:space="preserve"> </w:t>
      </w:r>
      <w:r w:rsidRPr="002839FF">
        <w:t>EU</w:t>
      </w:r>
      <w:r w:rsidR="009171E4">
        <w:t xml:space="preserve"> </w:t>
      </w:r>
      <w:r w:rsidRPr="002839FF">
        <w:t>ETS,</w:t>
      </w:r>
      <w:r w:rsidR="009171E4">
        <w:rPr>
          <w:b/>
          <w:bCs/>
        </w:rPr>
        <w:t xml:space="preserve"> </w:t>
      </w:r>
      <w:r w:rsidRPr="002839FF">
        <w:rPr>
          <w:b/>
          <w:bCs/>
        </w:rPr>
        <w:t>emisiile</w:t>
      </w:r>
      <w:r w:rsidR="009171E4">
        <w:rPr>
          <w:b/>
          <w:bCs/>
        </w:rPr>
        <w:t xml:space="preserve"> </w:t>
      </w:r>
      <w:r w:rsidRPr="002839FF">
        <w:rPr>
          <w:b/>
          <w:bCs/>
        </w:rPr>
        <w:t>generate</w:t>
      </w:r>
      <w:r w:rsidR="009171E4">
        <w:rPr>
          <w:b/>
          <w:bCs/>
        </w:rPr>
        <w:t xml:space="preserve"> </w:t>
      </w:r>
      <w:r w:rsidRPr="002839FF">
        <w:rPr>
          <w:b/>
          <w:bCs/>
        </w:rPr>
        <w:t>de</w:t>
      </w:r>
      <w:r w:rsidR="009171E4">
        <w:rPr>
          <w:b/>
          <w:bCs/>
        </w:rPr>
        <w:t xml:space="preserve"> </w:t>
      </w:r>
      <w:r w:rsidRPr="002839FF">
        <w:rPr>
          <w:b/>
          <w:bCs/>
        </w:rPr>
        <w:t>producția</w:t>
      </w:r>
      <w:r w:rsidR="009171E4">
        <w:rPr>
          <w:b/>
          <w:bCs/>
        </w:rPr>
        <w:t xml:space="preserve"> </w:t>
      </w:r>
      <w:r w:rsidRPr="002839FF">
        <w:rPr>
          <w:b/>
          <w:bCs/>
        </w:rPr>
        <w:t>de</w:t>
      </w:r>
      <w:r w:rsidR="009171E4">
        <w:rPr>
          <w:b/>
          <w:bCs/>
        </w:rPr>
        <w:t xml:space="preserve"> </w:t>
      </w:r>
      <w:r w:rsidRPr="002839FF">
        <w:rPr>
          <w:b/>
          <w:bCs/>
        </w:rPr>
        <w:t>energie</w:t>
      </w:r>
      <w:r w:rsidR="009171E4">
        <w:rPr>
          <w:b/>
          <w:bCs/>
        </w:rPr>
        <w:t xml:space="preserve"> </w:t>
      </w:r>
      <w:r w:rsidRPr="002839FF">
        <w:rPr>
          <w:b/>
          <w:bCs/>
        </w:rPr>
        <w:t>electrică</w:t>
      </w:r>
      <w:r w:rsidR="009171E4">
        <w:rPr>
          <w:b/>
          <w:bCs/>
        </w:rPr>
        <w:t xml:space="preserve"> </w:t>
      </w:r>
      <w:r w:rsidRPr="002839FF">
        <w:rPr>
          <w:b/>
          <w:bCs/>
        </w:rPr>
        <w:t>și</w:t>
      </w:r>
      <w:r w:rsidR="009171E4">
        <w:rPr>
          <w:b/>
          <w:bCs/>
        </w:rPr>
        <w:t xml:space="preserve"> </w:t>
      </w:r>
      <w:r w:rsidRPr="002839FF">
        <w:rPr>
          <w:b/>
          <w:bCs/>
        </w:rPr>
        <w:t>de</w:t>
      </w:r>
      <w:r w:rsidR="009171E4">
        <w:rPr>
          <w:b/>
          <w:bCs/>
        </w:rPr>
        <w:t xml:space="preserve"> </w:t>
      </w:r>
      <w:r w:rsidRPr="002839FF">
        <w:rPr>
          <w:b/>
          <w:bCs/>
        </w:rPr>
        <w:t>încălzire</w:t>
      </w:r>
      <w:r w:rsidR="009171E4">
        <w:rPr>
          <w:b/>
          <w:bCs/>
        </w:rPr>
        <w:t xml:space="preserve"> </w:t>
      </w:r>
      <w:r w:rsidRPr="002839FF">
        <w:rPr>
          <w:b/>
          <w:bCs/>
        </w:rPr>
        <w:t>au</w:t>
      </w:r>
      <w:r w:rsidR="009171E4">
        <w:rPr>
          <w:b/>
          <w:bCs/>
        </w:rPr>
        <w:t xml:space="preserve"> </w:t>
      </w:r>
      <w:r w:rsidRPr="002839FF">
        <w:rPr>
          <w:b/>
          <w:bCs/>
        </w:rPr>
        <w:t>scăzut</w:t>
      </w:r>
      <w:r w:rsidR="009171E4">
        <w:rPr>
          <w:b/>
          <w:bCs/>
        </w:rPr>
        <w:t xml:space="preserve"> </w:t>
      </w:r>
      <w:r w:rsidRPr="002839FF">
        <w:rPr>
          <w:b/>
          <w:bCs/>
        </w:rPr>
        <w:t>cu</w:t>
      </w:r>
      <w:r w:rsidR="009171E4">
        <w:rPr>
          <w:b/>
          <w:bCs/>
        </w:rPr>
        <w:t xml:space="preserve"> </w:t>
      </w:r>
      <w:r w:rsidRPr="002839FF">
        <w:rPr>
          <w:b/>
          <w:bCs/>
        </w:rPr>
        <w:t>24</w:t>
      </w:r>
      <w:r w:rsidR="009171E4">
        <w:rPr>
          <w:b/>
          <w:bCs/>
        </w:rPr>
        <w:t xml:space="preserve"> </w:t>
      </w:r>
      <w:r w:rsidRPr="002839FF">
        <w:rPr>
          <w:b/>
          <w:bCs/>
        </w:rPr>
        <w:t>%</w:t>
      </w:r>
      <w:r w:rsidR="009171E4">
        <w:t xml:space="preserve"> </w:t>
      </w:r>
      <w:r w:rsidRPr="002839FF">
        <w:t>față</w:t>
      </w:r>
      <w:r w:rsidR="009171E4">
        <w:t xml:space="preserve"> </w:t>
      </w:r>
      <w:r w:rsidRPr="002839FF">
        <w:t>de</w:t>
      </w:r>
      <w:r w:rsidR="009171E4">
        <w:t xml:space="preserve"> </w:t>
      </w:r>
      <w:r w:rsidRPr="002839FF">
        <w:t>2022,</w:t>
      </w:r>
      <w:r w:rsidR="009171E4">
        <w:t xml:space="preserve"> </w:t>
      </w:r>
      <w:r w:rsidRPr="002839FF">
        <w:t>ca</w:t>
      </w:r>
      <w:r w:rsidR="009171E4">
        <w:t xml:space="preserve"> </w:t>
      </w:r>
      <w:r w:rsidRPr="002839FF">
        <w:t>urmare</w:t>
      </w:r>
      <w:r w:rsidR="009171E4">
        <w:t xml:space="preserve"> </w:t>
      </w:r>
      <w:r w:rsidRPr="002839FF">
        <w:t>a</w:t>
      </w:r>
      <w:r w:rsidR="009171E4">
        <w:t xml:space="preserve"> </w:t>
      </w:r>
      <w:r w:rsidRPr="002839FF">
        <w:t>creșterii</w:t>
      </w:r>
      <w:r w:rsidR="009171E4">
        <w:t xml:space="preserve"> </w:t>
      </w:r>
      <w:r w:rsidRPr="002839FF">
        <w:t>surselor</w:t>
      </w:r>
      <w:r w:rsidR="009171E4">
        <w:t xml:space="preserve"> </w:t>
      </w:r>
      <w:r w:rsidRPr="002839FF">
        <w:t>regenerabile</w:t>
      </w:r>
      <w:r w:rsidR="009171E4">
        <w:t xml:space="preserve"> </w:t>
      </w:r>
      <w:r w:rsidRPr="002839FF">
        <w:t>de</w:t>
      </w:r>
      <w:r w:rsidR="009171E4">
        <w:t xml:space="preserve"> </w:t>
      </w:r>
      <w:r w:rsidRPr="002839FF">
        <w:t>energie,</w:t>
      </w:r>
      <w:r w:rsidR="009171E4">
        <w:t xml:space="preserve"> </w:t>
      </w:r>
      <w:r w:rsidRPr="002839FF">
        <w:t>în</w:t>
      </w:r>
      <w:r w:rsidR="009171E4">
        <w:t xml:space="preserve"> </w:t>
      </w:r>
      <w:r w:rsidRPr="002839FF">
        <w:t>special</w:t>
      </w:r>
      <w:r w:rsidR="009171E4">
        <w:t xml:space="preserve"> </w:t>
      </w:r>
      <w:r w:rsidRPr="002839FF">
        <w:t>a</w:t>
      </w:r>
      <w:r w:rsidR="009171E4">
        <w:t xml:space="preserve"> </w:t>
      </w:r>
      <w:r w:rsidRPr="002839FF">
        <w:t>energiei</w:t>
      </w:r>
      <w:r w:rsidR="009171E4">
        <w:t xml:space="preserve"> </w:t>
      </w:r>
      <w:r w:rsidRPr="002839FF">
        <w:t>eoliene</w:t>
      </w:r>
      <w:r w:rsidR="009171E4">
        <w:t xml:space="preserve"> </w:t>
      </w:r>
      <w:r w:rsidRPr="002839FF">
        <w:t>și</w:t>
      </w:r>
      <w:r w:rsidR="009171E4">
        <w:t xml:space="preserve"> </w:t>
      </w:r>
      <w:r w:rsidRPr="002839FF">
        <w:t>solare,</w:t>
      </w:r>
      <w:r w:rsidR="009171E4">
        <w:t xml:space="preserve"> </w:t>
      </w:r>
      <w:r w:rsidRPr="002839FF">
        <w:t>și</w:t>
      </w:r>
      <w:r w:rsidR="009171E4">
        <w:t xml:space="preserve"> </w:t>
      </w:r>
      <w:r w:rsidRPr="002839FF">
        <w:t>a</w:t>
      </w:r>
      <w:r w:rsidR="009171E4">
        <w:t xml:space="preserve"> </w:t>
      </w:r>
      <w:r w:rsidRPr="002839FF">
        <w:t>tranziției</w:t>
      </w:r>
      <w:r w:rsidR="009171E4">
        <w:t xml:space="preserve"> </w:t>
      </w:r>
      <w:r w:rsidRPr="002839FF">
        <w:t>de</w:t>
      </w:r>
      <w:r w:rsidR="009171E4">
        <w:t xml:space="preserve"> </w:t>
      </w:r>
      <w:r w:rsidRPr="002839FF">
        <w:t>la</w:t>
      </w:r>
      <w:r w:rsidR="009171E4">
        <w:t xml:space="preserve"> </w:t>
      </w:r>
      <w:r w:rsidRPr="002839FF">
        <w:t>cărbune.</w:t>
      </w:r>
      <w:r w:rsidR="009171E4">
        <w:t xml:space="preserve"> </w:t>
      </w:r>
      <w:r w:rsidRPr="002839FF">
        <w:t>Emisiile</w:t>
      </w:r>
      <w:r w:rsidR="009171E4">
        <w:t xml:space="preserve"> </w:t>
      </w:r>
      <w:r w:rsidRPr="002839FF">
        <w:t>generate</w:t>
      </w:r>
      <w:r w:rsidR="009171E4">
        <w:t xml:space="preserve"> </w:t>
      </w:r>
      <w:r w:rsidRPr="002839FF">
        <w:t>de</w:t>
      </w:r>
      <w:r w:rsidR="009171E4">
        <w:t xml:space="preserve"> </w:t>
      </w:r>
      <w:r w:rsidRPr="002839FF">
        <w:t>aviație</w:t>
      </w:r>
      <w:r w:rsidR="009171E4">
        <w:t xml:space="preserve"> </w:t>
      </w:r>
      <w:r w:rsidRPr="002839FF">
        <w:t>au</w:t>
      </w:r>
      <w:r w:rsidR="009171E4">
        <w:t xml:space="preserve"> </w:t>
      </w:r>
      <w:r w:rsidRPr="002839FF">
        <w:t>crescut</w:t>
      </w:r>
      <w:r w:rsidR="009171E4">
        <w:t xml:space="preserve"> </w:t>
      </w:r>
      <w:r w:rsidRPr="002839FF">
        <w:t>cu</w:t>
      </w:r>
      <w:r w:rsidR="009171E4">
        <w:t xml:space="preserve"> </w:t>
      </w:r>
      <w:r w:rsidRPr="002839FF">
        <w:t>9,5</w:t>
      </w:r>
      <w:r w:rsidR="009171E4">
        <w:t xml:space="preserve"> </w:t>
      </w:r>
      <w:r w:rsidRPr="002839FF">
        <w:t>%,</w:t>
      </w:r>
      <w:r w:rsidR="009171E4">
        <w:t xml:space="preserve"> </w:t>
      </w:r>
      <w:r w:rsidRPr="002839FF">
        <w:t>continuându-și</w:t>
      </w:r>
      <w:r w:rsidR="009171E4">
        <w:t xml:space="preserve"> </w:t>
      </w:r>
      <w:r w:rsidRPr="002839FF">
        <w:t>tendința</w:t>
      </w:r>
      <w:r w:rsidR="009171E4">
        <w:t xml:space="preserve"> </w:t>
      </w:r>
      <w:r w:rsidRPr="002839FF">
        <w:t>post-COVID.</w:t>
      </w:r>
    </w:p>
    <w:p w14:paraId="385FC6A7" w14:textId="378D2B07" w:rsidR="002839FF" w:rsidRPr="002839FF" w:rsidRDefault="002839FF" w:rsidP="002839FF">
      <w:pPr>
        <w:numPr>
          <w:ilvl w:val="0"/>
          <w:numId w:val="22"/>
        </w:numPr>
      </w:pPr>
      <w:r w:rsidRPr="002839FF">
        <w:lastRenderedPageBreak/>
        <w:t>EU</w:t>
      </w:r>
      <w:r w:rsidR="009171E4">
        <w:t xml:space="preserve"> </w:t>
      </w:r>
      <w:r w:rsidRPr="002839FF">
        <w:rPr>
          <w:b/>
          <w:bCs/>
        </w:rPr>
        <w:t>ETS</w:t>
      </w:r>
      <w:r w:rsidR="009171E4">
        <w:t xml:space="preserve"> </w:t>
      </w:r>
      <w:r w:rsidRPr="002839FF">
        <w:rPr>
          <w:b/>
          <w:bCs/>
        </w:rPr>
        <w:t>a</w:t>
      </w:r>
      <w:r w:rsidR="009171E4">
        <w:rPr>
          <w:b/>
          <w:bCs/>
        </w:rPr>
        <w:t xml:space="preserve"> </w:t>
      </w:r>
      <w:r w:rsidRPr="002839FF">
        <w:rPr>
          <w:b/>
          <w:bCs/>
        </w:rPr>
        <w:t>generat</w:t>
      </w:r>
      <w:r w:rsidR="009171E4">
        <w:rPr>
          <w:b/>
          <w:bCs/>
        </w:rPr>
        <w:t xml:space="preserve"> </w:t>
      </w:r>
      <w:r w:rsidRPr="002839FF">
        <w:rPr>
          <w:b/>
          <w:bCs/>
        </w:rPr>
        <w:t>venituri</w:t>
      </w:r>
      <w:r w:rsidR="009171E4">
        <w:rPr>
          <w:b/>
          <w:bCs/>
        </w:rPr>
        <w:t xml:space="preserve"> </w:t>
      </w:r>
      <w:r w:rsidRPr="002839FF">
        <w:rPr>
          <w:b/>
          <w:bCs/>
        </w:rPr>
        <w:t>de</w:t>
      </w:r>
      <w:r w:rsidR="009171E4">
        <w:rPr>
          <w:b/>
          <w:bCs/>
        </w:rPr>
        <w:t xml:space="preserve"> </w:t>
      </w:r>
      <w:r w:rsidRPr="002839FF">
        <w:rPr>
          <w:b/>
          <w:bCs/>
        </w:rPr>
        <w:t>43,6</w:t>
      </w:r>
      <w:r w:rsidR="009171E4">
        <w:rPr>
          <w:b/>
          <w:bCs/>
        </w:rPr>
        <w:t xml:space="preserve"> </w:t>
      </w:r>
      <w:r w:rsidRPr="002839FF">
        <w:rPr>
          <w:b/>
          <w:bCs/>
        </w:rPr>
        <w:t>miliarde</w:t>
      </w:r>
      <w:r w:rsidR="009171E4">
        <w:rPr>
          <w:b/>
          <w:bCs/>
        </w:rPr>
        <w:t xml:space="preserve"> </w:t>
      </w:r>
      <w:r w:rsidRPr="002839FF">
        <w:rPr>
          <w:b/>
          <w:bCs/>
        </w:rPr>
        <w:t>EUR</w:t>
      </w:r>
      <w:r w:rsidR="009171E4">
        <w:t xml:space="preserve"> </w:t>
      </w:r>
      <w:r w:rsidRPr="002839FF">
        <w:t>în</w:t>
      </w:r>
      <w:r w:rsidR="009171E4">
        <w:t xml:space="preserve"> </w:t>
      </w:r>
      <w:r w:rsidRPr="002839FF">
        <w:t>2023</w:t>
      </w:r>
      <w:r w:rsidR="009171E4">
        <w:t xml:space="preserve"> </w:t>
      </w:r>
      <w:r w:rsidRPr="002839FF">
        <w:t>pentru</w:t>
      </w:r>
      <w:r w:rsidR="009171E4">
        <w:t xml:space="preserve"> </w:t>
      </w:r>
      <w:r w:rsidRPr="002839FF">
        <w:t>investiții</w:t>
      </w:r>
      <w:r w:rsidR="009171E4">
        <w:t xml:space="preserve"> </w:t>
      </w:r>
      <w:r w:rsidRPr="002839FF">
        <w:t>în</w:t>
      </w:r>
      <w:r w:rsidR="009171E4">
        <w:t xml:space="preserve"> </w:t>
      </w:r>
      <w:r w:rsidRPr="002839FF">
        <w:t>acțiuni</w:t>
      </w:r>
      <w:r w:rsidR="009171E4">
        <w:t xml:space="preserve"> </w:t>
      </w:r>
      <w:r w:rsidRPr="002839FF">
        <w:t>climatice.</w:t>
      </w:r>
      <w:r w:rsidR="009171E4">
        <w:t xml:space="preserve"> </w:t>
      </w:r>
      <w:r w:rsidRPr="002839FF">
        <w:t>7,4</w:t>
      </w:r>
      <w:r w:rsidR="009171E4">
        <w:t xml:space="preserve"> </w:t>
      </w:r>
      <w:r w:rsidRPr="002839FF">
        <w:t>miliarde</w:t>
      </w:r>
      <w:r w:rsidR="009171E4">
        <w:t xml:space="preserve"> </w:t>
      </w:r>
      <w:r w:rsidRPr="002839FF">
        <w:t>EUR</w:t>
      </w:r>
      <w:r w:rsidR="009171E4">
        <w:t xml:space="preserve"> </w:t>
      </w:r>
      <w:r w:rsidRPr="002839FF">
        <w:t>sunt</w:t>
      </w:r>
      <w:r w:rsidR="009171E4">
        <w:t xml:space="preserve"> </w:t>
      </w:r>
      <w:r w:rsidRPr="002839FF">
        <w:t>alocate</w:t>
      </w:r>
      <w:r w:rsidR="009171E4">
        <w:t xml:space="preserve"> </w:t>
      </w:r>
      <w:r w:rsidRPr="002839FF">
        <w:t>Fondului</w:t>
      </w:r>
      <w:r w:rsidR="009171E4">
        <w:t xml:space="preserve"> </w:t>
      </w:r>
      <w:r w:rsidRPr="002839FF">
        <w:t>pentru</w:t>
      </w:r>
      <w:r w:rsidR="009171E4">
        <w:t xml:space="preserve"> </w:t>
      </w:r>
      <w:r w:rsidRPr="002839FF">
        <w:t>inovare</w:t>
      </w:r>
      <w:r w:rsidR="009171E4">
        <w:t xml:space="preserve"> </w:t>
      </w:r>
      <w:r w:rsidRPr="002839FF">
        <w:t>și</w:t>
      </w:r>
      <w:r w:rsidR="009171E4">
        <w:t xml:space="preserve"> </w:t>
      </w:r>
      <w:r w:rsidRPr="002839FF">
        <w:t>Fondului</w:t>
      </w:r>
      <w:r w:rsidR="009171E4">
        <w:t xml:space="preserve"> </w:t>
      </w:r>
      <w:r w:rsidRPr="002839FF">
        <w:t>pentru</w:t>
      </w:r>
      <w:r w:rsidR="009171E4">
        <w:t xml:space="preserve"> </w:t>
      </w:r>
      <w:r w:rsidRPr="002839FF">
        <w:t>modernizare,</w:t>
      </w:r>
      <w:r w:rsidR="009171E4">
        <w:t xml:space="preserve"> </w:t>
      </w:r>
      <w:r w:rsidRPr="002839FF">
        <w:t>restul</w:t>
      </w:r>
      <w:r w:rsidR="009171E4">
        <w:t xml:space="preserve"> </w:t>
      </w:r>
      <w:r w:rsidRPr="002839FF">
        <w:t>banilor</w:t>
      </w:r>
      <w:r w:rsidR="009171E4">
        <w:t xml:space="preserve"> </w:t>
      </w:r>
      <w:r w:rsidRPr="002839FF">
        <w:t>fiind</w:t>
      </w:r>
      <w:r w:rsidR="009171E4">
        <w:t xml:space="preserve"> </w:t>
      </w:r>
      <w:r w:rsidRPr="002839FF">
        <w:t>direcționați</w:t>
      </w:r>
      <w:r w:rsidR="009171E4">
        <w:t xml:space="preserve"> </w:t>
      </w:r>
      <w:r w:rsidRPr="002839FF">
        <w:t>direct</w:t>
      </w:r>
      <w:r w:rsidR="009171E4">
        <w:t xml:space="preserve"> </w:t>
      </w:r>
      <w:r w:rsidRPr="002839FF">
        <w:t>către</w:t>
      </w:r>
      <w:r w:rsidR="009171E4">
        <w:t xml:space="preserve"> </w:t>
      </w:r>
      <w:r w:rsidRPr="002839FF">
        <w:t>statele</w:t>
      </w:r>
      <w:r w:rsidR="009171E4">
        <w:t xml:space="preserve"> </w:t>
      </w:r>
      <w:r w:rsidRPr="002839FF">
        <w:t>membre.</w:t>
      </w:r>
    </w:p>
    <w:p w14:paraId="4D54CBCF" w14:textId="0AA1519D" w:rsidR="002839FF" w:rsidRPr="002839FF" w:rsidRDefault="002839FF" w:rsidP="002839FF">
      <w:pPr>
        <w:numPr>
          <w:ilvl w:val="0"/>
          <w:numId w:val="22"/>
        </w:numPr>
      </w:pPr>
      <w:r w:rsidRPr="002839FF">
        <w:rPr>
          <w:b/>
          <w:bCs/>
        </w:rPr>
        <w:t>Clădirile,</w:t>
      </w:r>
      <w:r w:rsidR="009171E4">
        <w:rPr>
          <w:b/>
          <w:bCs/>
        </w:rPr>
        <w:t xml:space="preserve"> </w:t>
      </w:r>
      <w:r w:rsidRPr="002839FF">
        <w:rPr>
          <w:b/>
          <w:bCs/>
        </w:rPr>
        <w:t>agricultura,</w:t>
      </w:r>
      <w:r w:rsidR="009171E4">
        <w:rPr>
          <w:b/>
          <w:bCs/>
        </w:rPr>
        <w:t xml:space="preserve"> </w:t>
      </w:r>
      <w:r w:rsidRPr="002839FF">
        <w:rPr>
          <w:b/>
          <w:bCs/>
        </w:rPr>
        <w:t>transportul</w:t>
      </w:r>
      <w:r w:rsidR="009171E4">
        <w:rPr>
          <w:b/>
          <w:bCs/>
        </w:rPr>
        <w:t xml:space="preserve"> </w:t>
      </w:r>
      <w:r w:rsidRPr="002839FF">
        <w:rPr>
          <w:b/>
          <w:bCs/>
        </w:rPr>
        <w:t>intern,</w:t>
      </w:r>
      <w:r w:rsidR="009171E4">
        <w:rPr>
          <w:b/>
          <w:bCs/>
        </w:rPr>
        <w:t xml:space="preserve"> </w:t>
      </w:r>
      <w:r w:rsidRPr="002839FF">
        <w:rPr>
          <w:b/>
          <w:bCs/>
        </w:rPr>
        <w:t>industria</w:t>
      </w:r>
      <w:r w:rsidR="009171E4">
        <w:rPr>
          <w:b/>
          <w:bCs/>
        </w:rPr>
        <w:t xml:space="preserve"> </w:t>
      </w:r>
      <w:r w:rsidRPr="002839FF">
        <w:rPr>
          <w:b/>
          <w:bCs/>
        </w:rPr>
        <w:t>mică</w:t>
      </w:r>
      <w:r w:rsidR="009171E4">
        <w:rPr>
          <w:b/>
          <w:bCs/>
        </w:rPr>
        <w:t xml:space="preserve"> </w:t>
      </w:r>
      <w:r w:rsidRPr="002839FF">
        <w:rPr>
          <w:b/>
          <w:bCs/>
        </w:rPr>
        <w:t>și</w:t>
      </w:r>
      <w:r w:rsidR="009171E4">
        <w:rPr>
          <w:b/>
          <w:bCs/>
        </w:rPr>
        <w:t xml:space="preserve"> </w:t>
      </w:r>
      <w:r w:rsidRPr="002839FF">
        <w:rPr>
          <w:b/>
          <w:bCs/>
        </w:rPr>
        <w:t>emisiile</w:t>
      </w:r>
      <w:r w:rsidR="009171E4">
        <w:rPr>
          <w:b/>
          <w:bCs/>
        </w:rPr>
        <w:t xml:space="preserve"> </w:t>
      </w:r>
      <w:r w:rsidRPr="002839FF">
        <w:rPr>
          <w:b/>
          <w:bCs/>
        </w:rPr>
        <w:t>de</w:t>
      </w:r>
      <w:r w:rsidR="009171E4">
        <w:rPr>
          <w:b/>
          <w:bCs/>
        </w:rPr>
        <w:t xml:space="preserve"> </w:t>
      </w:r>
      <w:r w:rsidRPr="002839FF">
        <w:rPr>
          <w:b/>
          <w:bCs/>
        </w:rPr>
        <w:t>deșeuri</w:t>
      </w:r>
      <w:r w:rsidR="009171E4">
        <w:t xml:space="preserve"> </w:t>
      </w:r>
      <w:r w:rsidRPr="002839FF">
        <w:t>(care</w:t>
      </w:r>
      <w:r w:rsidR="009171E4">
        <w:t xml:space="preserve"> </w:t>
      </w:r>
      <w:r w:rsidRPr="002839FF">
        <w:t>fac</w:t>
      </w:r>
      <w:r w:rsidR="009171E4">
        <w:t xml:space="preserve"> </w:t>
      </w:r>
      <w:r w:rsidRPr="002839FF">
        <w:t>obiectul</w:t>
      </w:r>
      <w:r w:rsidR="009171E4">
        <w:t xml:space="preserve"> </w:t>
      </w:r>
      <w:r w:rsidRPr="002839FF">
        <w:t>Regulamentului</w:t>
      </w:r>
      <w:r w:rsidR="009171E4">
        <w:t xml:space="preserve"> </w:t>
      </w:r>
      <w:r w:rsidRPr="002839FF">
        <w:t>privind</w:t>
      </w:r>
      <w:r w:rsidR="009171E4">
        <w:t xml:space="preserve"> </w:t>
      </w:r>
      <w:r w:rsidRPr="002839FF">
        <w:t>partajarea</w:t>
      </w:r>
      <w:r w:rsidR="009171E4">
        <w:t xml:space="preserve"> </w:t>
      </w:r>
      <w:r w:rsidRPr="002839FF">
        <w:t>eforturilor)</w:t>
      </w:r>
      <w:r w:rsidR="009171E4">
        <w:t xml:space="preserve"> </w:t>
      </w:r>
      <w:r w:rsidRPr="002839FF">
        <w:rPr>
          <w:b/>
          <w:bCs/>
        </w:rPr>
        <w:t>au</w:t>
      </w:r>
      <w:r w:rsidR="009171E4">
        <w:rPr>
          <w:b/>
          <w:bCs/>
        </w:rPr>
        <w:t xml:space="preserve"> </w:t>
      </w:r>
      <w:r w:rsidRPr="002839FF">
        <w:rPr>
          <w:b/>
          <w:bCs/>
        </w:rPr>
        <w:t>scăzut</w:t>
      </w:r>
      <w:r w:rsidR="009171E4">
        <w:rPr>
          <w:b/>
          <w:bCs/>
        </w:rPr>
        <w:t xml:space="preserve"> </w:t>
      </w:r>
      <w:r w:rsidRPr="002839FF">
        <w:rPr>
          <w:b/>
          <w:bCs/>
        </w:rPr>
        <w:t>cu</w:t>
      </w:r>
      <w:r w:rsidR="009171E4">
        <w:rPr>
          <w:b/>
          <w:bCs/>
        </w:rPr>
        <w:t xml:space="preserve"> </w:t>
      </w:r>
      <w:r w:rsidRPr="002839FF">
        <w:rPr>
          <w:b/>
          <w:bCs/>
        </w:rPr>
        <w:t>aproximativ</w:t>
      </w:r>
      <w:r w:rsidR="009171E4">
        <w:rPr>
          <w:b/>
          <w:bCs/>
        </w:rPr>
        <w:t xml:space="preserve"> </w:t>
      </w:r>
      <w:r w:rsidRPr="002839FF">
        <w:rPr>
          <w:b/>
          <w:bCs/>
        </w:rPr>
        <w:t>2</w:t>
      </w:r>
      <w:r w:rsidR="009171E4">
        <w:rPr>
          <w:b/>
          <w:bCs/>
        </w:rPr>
        <w:t xml:space="preserve"> </w:t>
      </w:r>
      <w:r w:rsidRPr="002839FF">
        <w:rPr>
          <w:b/>
          <w:bCs/>
        </w:rPr>
        <w:t>%</w:t>
      </w:r>
      <w:r w:rsidR="009171E4">
        <w:rPr>
          <w:b/>
          <w:bCs/>
        </w:rPr>
        <w:t xml:space="preserve"> </w:t>
      </w:r>
      <w:r w:rsidRPr="002839FF">
        <w:rPr>
          <w:b/>
          <w:bCs/>
        </w:rPr>
        <w:t>în</w:t>
      </w:r>
      <w:r w:rsidR="009171E4">
        <w:rPr>
          <w:b/>
          <w:bCs/>
        </w:rPr>
        <w:t xml:space="preserve"> </w:t>
      </w:r>
      <w:r w:rsidRPr="002839FF">
        <w:rPr>
          <w:b/>
          <w:bCs/>
        </w:rPr>
        <w:t>2023.</w:t>
      </w:r>
      <w:r w:rsidR="009171E4">
        <w:t xml:space="preserve"> </w:t>
      </w:r>
      <w:r w:rsidRPr="002839FF">
        <w:t>Reducerile</w:t>
      </w:r>
      <w:r w:rsidR="009171E4">
        <w:t xml:space="preserve"> </w:t>
      </w:r>
      <w:r w:rsidRPr="002839FF">
        <w:t>au</w:t>
      </w:r>
      <w:r w:rsidR="009171E4">
        <w:t xml:space="preserve"> </w:t>
      </w:r>
      <w:r w:rsidRPr="002839FF">
        <w:t>fost</w:t>
      </w:r>
      <w:r w:rsidR="009171E4">
        <w:t xml:space="preserve"> </w:t>
      </w:r>
      <w:r w:rsidRPr="002839FF">
        <w:t>determinate</w:t>
      </w:r>
      <w:r w:rsidR="009171E4">
        <w:t xml:space="preserve"> </w:t>
      </w:r>
      <w:r w:rsidRPr="002839FF">
        <w:t>de</w:t>
      </w:r>
      <w:r w:rsidR="009171E4">
        <w:t xml:space="preserve"> </w:t>
      </w:r>
      <w:r w:rsidRPr="002839FF">
        <w:t>sectorul</w:t>
      </w:r>
      <w:r w:rsidR="009171E4">
        <w:t xml:space="preserve"> </w:t>
      </w:r>
      <w:r w:rsidRPr="002839FF">
        <w:t>construcțiilor,</w:t>
      </w:r>
      <w:r w:rsidR="009171E4">
        <w:t xml:space="preserve"> </w:t>
      </w:r>
      <w:r w:rsidRPr="002839FF">
        <w:t>care</w:t>
      </w:r>
      <w:r w:rsidR="009171E4">
        <w:t xml:space="preserve"> </w:t>
      </w:r>
      <w:r w:rsidRPr="002839FF">
        <w:t>a</w:t>
      </w:r>
      <w:r w:rsidR="009171E4">
        <w:t xml:space="preserve"> </w:t>
      </w:r>
      <w:r w:rsidRPr="002839FF">
        <w:t>scăzut</w:t>
      </w:r>
      <w:r w:rsidR="009171E4">
        <w:t xml:space="preserve"> </w:t>
      </w:r>
      <w:r w:rsidRPr="002839FF">
        <w:t>cu</w:t>
      </w:r>
      <w:r w:rsidR="009171E4">
        <w:t xml:space="preserve"> </w:t>
      </w:r>
      <w:r w:rsidRPr="002839FF">
        <w:t>aproximativ</w:t>
      </w:r>
      <w:r w:rsidR="009171E4">
        <w:t xml:space="preserve"> </w:t>
      </w:r>
      <w:r w:rsidRPr="002839FF">
        <w:t>5,5%.</w:t>
      </w:r>
      <w:r w:rsidR="009171E4">
        <w:t xml:space="preserve"> </w:t>
      </w:r>
      <w:r w:rsidRPr="002839FF">
        <w:t>Emisiile</w:t>
      </w:r>
      <w:r w:rsidR="009171E4">
        <w:t xml:space="preserve"> </w:t>
      </w:r>
      <w:r w:rsidRPr="002839FF">
        <w:t>din</w:t>
      </w:r>
      <w:r w:rsidR="009171E4">
        <w:t xml:space="preserve"> </w:t>
      </w:r>
      <w:r w:rsidRPr="002839FF">
        <w:t>agricultură</w:t>
      </w:r>
      <w:r w:rsidR="009171E4">
        <w:t xml:space="preserve"> </w:t>
      </w:r>
      <w:r w:rsidRPr="002839FF">
        <w:t>au</w:t>
      </w:r>
      <w:r w:rsidR="009171E4">
        <w:t xml:space="preserve"> </w:t>
      </w:r>
      <w:r w:rsidRPr="002839FF">
        <w:t>scăzut</w:t>
      </w:r>
      <w:r w:rsidR="009171E4">
        <w:t xml:space="preserve"> </w:t>
      </w:r>
      <w:r w:rsidRPr="002839FF">
        <w:t>cu</w:t>
      </w:r>
      <w:r w:rsidR="009171E4">
        <w:t xml:space="preserve"> </w:t>
      </w:r>
      <w:r w:rsidRPr="002839FF">
        <w:t>2</w:t>
      </w:r>
      <w:r w:rsidR="009171E4">
        <w:t xml:space="preserve"> </w:t>
      </w:r>
      <w:r w:rsidRPr="002839FF">
        <w:t>%,</w:t>
      </w:r>
      <w:r w:rsidR="009171E4">
        <w:t xml:space="preserve"> </w:t>
      </w:r>
      <w:r w:rsidRPr="002839FF">
        <w:t>în</w:t>
      </w:r>
      <w:r w:rsidR="009171E4">
        <w:t xml:space="preserve"> </w:t>
      </w:r>
      <w:r w:rsidRPr="002839FF">
        <w:t>timp</w:t>
      </w:r>
      <w:r w:rsidR="009171E4">
        <w:t xml:space="preserve"> </w:t>
      </w:r>
      <w:r w:rsidRPr="002839FF">
        <w:t>ce</w:t>
      </w:r>
      <w:r w:rsidR="009171E4">
        <w:t xml:space="preserve"> </w:t>
      </w:r>
      <w:r w:rsidRPr="002839FF">
        <w:t>emisiile</w:t>
      </w:r>
      <w:r w:rsidR="009171E4">
        <w:t xml:space="preserve"> </w:t>
      </w:r>
      <w:r w:rsidRPr="002839FF">
        <w:t>din</w:t>
      </w:r>
      <w:r w:rsidR="009171E4">
        <w:t xml:space="preserve"> </w:t>
      </w:r>
      <w:r w:rsidRPr="002839FF">
        <w:t>transporturi</w:t>
      </w:r>
      <w:r w:rsidR="009171E4">
        <w:t xml:space="preserve"> </w:t>
      </w:r>
      <w:r w:rsidRPr="002839FF">
        <w:t>au</w:t>
      </w:r>
      <w:r w:rsidR="009171E4">
        <w:t xml:space="preserve"> </w:t>
      </w:r>
      <w:r w:rsidRPr="002839FF">
        <w:t>scăzut</w:t>
      </w:r>
      <w:r w:rsidR="009171E4">
        <w:t xml:space="preserve"> </w:t>
      </w:r>
      <w:r w:rsidRPr="002839FF">
        <w:t>cu</w:t>
      </w:r>
      <w:r w:rsidR="009171E4">
        <w:t xml:space="preserve"> </w:t>
      </w:r>
      <w:r w:rsidRPr="002839FF">
        <w:t>mai</w:t>
      </w:r>
      <w:r w:rsidR="009171E4">
        <w:t xml:space="preserve"> </w:t>
      </w:r>
      <w:r w:rsidRPr="002839FF">
        <w:t>puțin</w:t>
      </w:r>
      <w:r w:rsidR="009171E4">
        <w:t xml:space="preserve"> </w:t>
      </w:r>
      <w:r w:rsidRPr="002839FF">
        <w:t>de</w:t>
      </w:r>
      <w:r w:rsidR="009171E4">
        <w:t xml:space="preserve"> </w:t>
      </w:r>
      <w:r w:rsidRPr="002839FF">
        <w:t>1</w:t>
      </w:r>
      <w:r w:rsidR="009171E4">
        <w:t xml:space="preserve"> </w:t>
      </w:r>
      <w:r w:rsidRPr="002839FF">
        <w:t>%.</w:t>
      </w:r>
    </w:p>
    <w:p w14:paraId="491BA78E" w14:textId="48430411" w:rsidR="002839FF" w:rsidRPr="002839FF" w:rsidRDefault="002839FF" w:rsidP="002839FF">
      <w:pPr>
        <w:numPr>
          <w:ilvl w:val="0"/>
          <w:numId w:val="22"/>
        </w:numPr>
      </w:pPr>
      <w:r w:rsidRPr="002839FF">
        <w:rPr>
          <w:b/>
          <w:bCs/>
        </w:rPr>
        <w:t>Absorbantul</w:t>
      </w:r>
      <w:r w:rsidR="009171E4">
        <w:rPr>
          <w:b/>
          <w:bCs/>
        </w:rPr>
        <w:t xml:space="preserve"> </w:t>
      </w:r>
      <w:r w:rsidRPr="002839FF">
        <w:rPr>
          <w:b/>
          <w:bCs/>
        </w:rPr>
        <w:t>natural</w:t>
      </w:r>
      <w:r w:rsidR="009171E4">
        <w:rPr>
          <w:b/>
          <w:bCs/>
        </w:rPr>
        <w:t xml:space="preserve"> </w:t>
      </w:r>
      <w:r w:rsidRPr="002839FF">
        <w:rPr>
          <w:b/>
          <w:bCs/>
        </w:rPr>
        <w:t>de</w:t>
      </w:r>
      <w:r w:rsidR="009171E4">
        <w:rPr>
          <w:b/>
          <w:bCs/>
        </w:rPr>
        <w:t xml:space="preserve"> </w:t>
      </w:r>
      <w:r w:rsidRPr="002839FF">
        <w:rPr>
          <w:b/>
          <w:bCs/>
        </w:rPr>
        <w:t>carbon</w:t>
      </w:r>
      <w:r w:rsidR="009171E4">
        <w:rPr>
          <w:b/>
          <w:bCs/>
        </w:rPr>
        <w:t xml:space="preserve"> </w:t>
      </w:r>
      <w:r w:rsidRPr="002839FF">
        <w:rPr>
          <w:b/>
          <w:bCs/>
        </w:rPr>
        <w:t>al</w:t>
      </w:r>
      <w:r w:rsidR="009171E4">
        <w:rPr>
          <w:b/>
          <w:bCs/>
        </w:rPr>
        <w:t xml:space="preserve"> </w:t>
      </w:r>
      <w:r w:rsidRPr="002839FF">
        <w:rPr>
          <w:b/>
          <w:bCs/>
        </w:rPr>
        <w:t>UE</w:t>
      </w:r>
      <w:r w:rsidR="009171E4">
        <w:rPr>
          <w:b/>
          <w:bCs/>
        </w:rPr>
        <w:t xml:space="preserve"> </w:t>
      </w:r>
      <w:r w:rsidRPr="002839FF">
        <w:rPr>
          <w:b/>
          <w:bCs/>
        </w:rPr>
        <w:t>a</w:t>
      </w:r>
      <w:r w:rsidR="009171E4">
        <w:rPr>
          <w:b/>
          <w:bCs/>
        </w:rPr>
        <w:t xml:space="preserve"> </w:t>
      </w:r>
      <w:r w:rsidRPr="002839FF">
        <w:rPr>
          <w:b/>
          <w:bCs/>
        </w:rPr>
        <w:t>crescut</w:t>
      </w:r>
      <w:r w:rsidR="009171E4">
        <w:rPr>
          <w:b/>
          <w:bCs/>
        </w:rPr>
        <w:t xml:space="preserve"> </w:t>
      </w:r>
      <w:r w:rsidRPr="002839FF">
        <w:rPr>
          <w:b/>
          <w:bCs/>
        </w:rPr>
        <w:t>cu</w:t>
      </w:r>
      <w:r w:rsidR="009171E4">
        <w:rPr>
          <w:b/>
          <w:bCs/>
        </w:rPr>
        <w:t xml:space="preserve"> </w:t>
      </w:r>
      <w:r w:rsidRPr="002839FF">
        <w:rPr>
          <w:b/>
          <w:bCs/>
        </w:rPr>
        <w:t>8,5</w:t>
      </w:r>
      <w:r w:rsidR="009171E4">
        <w:rPr>
          <w:b/>
          <w:bCs/>
        </w:rPr>
        <w:t xml:space="preserve"> </w:t>
      </w:r>
      <w:r w:rsidRPr="002839FF">
        <w:rPr>
          <w:b/>
          <w:bCs/>
        </w:rPr>
        <w:t>%</w:t>
      </w:r>
      <w:r w:rsidR="009171E4">
        <w:rPr>
          <w:b/>
          <w:bCs/>
        </w:rPr>
        <w:t xml:space="preserve"> </w:t>
      </w:r>
      <w:r w:rsidRPr="002839FF">
        <w:rPr>
          <w:b/>
          <w:bCs/>
        </w:rPr>
        <w:t>în</w:t>
      </w:r>
      <w:r w:rsidR="009171E4">
        <w:rPr>
          <w:b/>
          <w:bCs/>
        </w:rPr>
        <w:t xml:space="preserve"> </w:t>
      </w:r>
      <w:r w:rsidRPr="002839FF">
        <w:rPr>
          <w:b/>
          <w:bCs/>
        </w:rPr>
        <w:t>2023,</w:t>
      </w:r>
      <w:r w:rsidR="009171E4">
        <w:rPr>
          <w:b/>
          <w:bCs/>
        </w:rPr>
        <w:t xml:space="preserve"> </w:t>
      </w:r>
      <w:r w:rsidRPr="002839FF">
        <w:t>inversând</w:t>
      </w:r>
      <w:r w:rsidR="009171E4">
        <w:t xml:space="preserve"> </w:t>
      </w:r>
      <w:r w:rsidRPr="002839FF">
        <w:t>tendința</w:t>
      </w:r>
      <w:r w:rsidR="009171E4">
        <w:t xml:space="preserve"> </w:t>
      </w:r>
      <w:r w:rsidRPr="002839FF">
        <w:t>descrescătoare</w:t>
      </w:r>
      <w:r w:rsidR="009171E4">
        <w:t xml:space="preserve"> </w:t>
      </w:r>
      <w:r w:rsidRPr="002839FF">
        <w:t>din</w:t>
      </w:r>
      <w:r w:rsidR="009171E4">
        <w:rPr>
          <w:b/>
          <w:bCs/>
        </w:rPr>
        <w:t xml:space="preserve"> </w:t>
      </w:r>
      <w:r w:rsidRPr="002839FF">
        <w:t>ultimul</w:t>
      </w:r>
      <w:r w:rsidR="009171E4">
        <w:t xml:space="preserve"> </w:t>
      </w:r>
      <w:r w:rsidRPr="002839FF">
        <w:t>deceniu</w:t>
      </w:r>
      <w:r w:rsidR="009171E4">
        <w:t xml:space="preserve"> </w:t>
      </w:r>
      <w:r w:rsidRPr="002839FF">
        <w:t>în</w:t>
      </w:r>
      <w:r w:rsidR="009171E4">
        <w:t xml:space="preserve"> </w:t>
      </w:r>
      <w:r w:rsidRPr="002839FF">
        <w:t>sectorul</w:t>
      </w:r>
      <w:r w:rsidR="009171E4">
        <w:t xml:space="preserve"> </w:t>
      </w:r>
      <w:r w:rsidRPr="002839FF">
        <w:t>exploatării</w:t>
      </w:r>
      <w:r w:rsidR="009171E4">
        <w:t xml:space="preserve"> </w:t>
      </w:r>
      <w:r w:rsidRPr="002839FF">
        <w:t>terenurilor,</w:t>
      </w:r>
      <w:r w:rsidR="009171E4">
        <w:t xml:space="preserve"> </w:t>
      </w:r>
      <w:r w:rsidRPr="002839FF">
        <w:t>schimbării</w:t>
      </w:r>
      <w:r w:rsidR="009171E4">
        <w:t xml:space="preserve"> </w:t>
      </w:r>
      <w:r w:rsidRPr="002839FF">
        <w:t>destinației</w:t>
      </w:r>
      <w:r w:rsidR="009171E4">
        <w:t xml:space="preserve"> </w:t>
      </w:r>
      <w:r w:rsidRPr="002839FF">
        <w:t>terenurilor</w:t>
      </w:r>
      <w:r w:rsidR="009171E4">
        <w:t xml:space="preserve"> </w:t>
      </w:r>
      <w:r w:rsidRPr="002839FF">
        <w:t>și</w:t>
      </w:r>
      <w:r w:rsidR="009171E4">
        <w:t xml:space="preserve"> </w:t>
      </w:r>
      <w:r w:rsidRPr="002839FF">
        <w:t>silviculturii</w:t>
      </w:r>
      <w:r w:rsidR="009171E4">
        <w:t xml:space="preserve"> </w:t>
      </w:r>
      <w:r w:rsidRPr="002839FF">
        <w:t>(LULUCF).</w:t>
      </w:r>
      <w:r w:rsidR="009171E4">
        <w:t xml:space="preserve"> </w:t>
      </w:r>
      <w:r w:rsidRPr="002839FF">
        <w:t>Cu</w:t>
      </w:r>
      <w:r w:rsidR="009171E4">
        <w:t xml:space="preserve"> </w:t>
      </w:r>
      <w:r w:rsidRPr="002839FF">
        <w:t>toate</w:t>
      </w:r>
      <w:r w:rsidR="009171E4">
        <w:t xml:space="preserve"> </w:t>
      </w:r>
      <w:r w:rsidRPr="002839FF">
        <w:t>acestea,</w:t>
      </w:r>
      <w:r w:rsidR="009171E4">
        <w:t xml:space="preserve"> </w:t>
      </w:r>
      <w:r w:rsidRPr="002839FF">
        <w:t>sunt</w:t>
      </w:r>
      <w:r w:rsidR="009171E4">
        <w:t xml:space="preserve"> </w:t>
      </w:r>
      <w:r w:rsidRPr="002839FF">
        <w:t>necesare</w:t>
      </w:r>
      <w:r w:rsidR="009171E4">
        <w:t xml:space="preserve"> </w:t>
      </w:r>
      <w:r w:rsidRPr="002839FF">
        <w:t>eforturi</w:t>
      </w:r>
      <w:r w:rsidR="009171E4">
        <w:t xml:space="preserve"> </w:t>
      </w:r>
      <w:r w:rsidRPr="002839FF">
        <w:t>suplimentare</w:t>
      </w:r>
      <w:r w:rsidR="009171E4">
        <w:t xml:space="preserve"> </w:t>
      </w:r>
      <w:r w:rsidRPr="002839FF">
        <w:t>pentru</w:t>
      </w:r>
      <w:r w:rsidR="009171E4">
        <w:t xml:space="preserve"> </w:t>
      </w:r>
      <w:r w:rsidRPr="002839FF">
        <w:t>îndeplinirea</w:t>
      </w:r>
      <w:r w:rsidR="009171E4">
        <w:t xml:space="preserve"> </w:t>
      </w:r>
      <w:r w:rsidRPr="002839FF">
        <w:t>obiectivelor</w:t>
      </w:r>
      <w:r w:rsidR="009171E4">
        <w:t xml:space="preserve"> </w:t>
      </w:r>
      <w:r w:rsidRPr="002839FF">
        <w:t>pentru</w:t>
      </w:r>
      <w:r w:rsidR="009171E4">
        <w:t xml:space="preserve"> </w:t>
      </w:r>
      <w:r w:rsidRPr="002839FF">
        <w:t>2030.</w:t>
      </w:r>
    </w:p>
    <w:p w14:paraId="44F7C6E1" w14:textId="6684464D" w:rsidR="002839FF" w:rsidRPr="002839FF" w:rsidRDefault="002839FF" w:rsidP="002839FF">
      <w:r w:rsidRPr="002839FF">
        <w:t>Deși</w:t>
      </w:r>
      <w:r w:rsidR="009171E4">
        <w:t xml:space="preserve"> </w:t>
      </w:r>
      <w:r w:rsidRPr="002839FF">
        <w:t>acest</w:t>
      </w:r>
      <w:r w:rsidR="009171E4">
        <w:t xml:space="preserve"> </w:t>
      </w:r>
      <w:r w:rsidRPr="002839FF">
        <w:t>raport</w:t>
      </w:r>
      <w:r w:rsidR="009171E4">
        <w:t xml:space="preserve"> </w:t>
      </w:r>
      <w:r w:rsidRPr="002839FF">
        <w:t>oferă</w:t>
      </w:r>
      <w:r w:rsidR="009171E4">
        <w:t xml:space="preserve"> </w:t>
      </w:r>
      <w:r w:rsidRPr="002839FF">
        <w:rPr>
          <w:b/>
          <w:bCs/>
        </w:rPr>
        <w:t>știri</w:t>
      </w:r>
      <w:r w:rsidR="009171E4">
        <w:rPr>
          <w:b/>
          <w:bCs/>
        </w:rPr>
        <w:t xml:space="preserve"> </w:t>
      </w:r>
      <w:r w:rsidRPr="002839FF">
        <w:rPr>
          <w:b/>
          <w:bCs/>
        </w:rPr>
        <w:t>încurajatoare</w:t>
      </w:r>
      <w:r w:rsidR="009171E4">
        <w:rPr>
          <w:b/>
          <w:bCs/>
        </w:rPr>
        <w:t xml:space="preserve"> </w:t>
      </w:r>
      <w:r w:rsidRPr="002839FF">
        <w:rPr>
          <w:b/>
          <w:bCs/>
        </w:rPr>
        <w:t>cu</w:t>
      </w:r>
      <w:r w:rsidR="009171E4">
        <w:rPr>
          <w:b/>
          <w:bCs/>
        </w:rPr>
        <w:t xml:space="preserve"> </w:t>
      </w:r>
      <w:r w:rsidRPr="002839FF">
        <w:rPr>
          <w:b/>
          <w:bCs/>
        </w:rPr>
        <w:t>privire</w:t>
      </w:r>
      <w:r w:rsidR="009171E4">
        <w:rPr>
          <w:b/>
          <w:bCs/>
        </w:rPr>
        <w:t xml:space="preserve"> </w:t>
      </w:r>
      <w:r w:rsidRPr="002839FF">
        <w:rPr>
          <w:b/>
          <w:bCs/>
        </w:rPr>
        <w:t>la</w:t>
      </w:r>
      <w:r w:rsidR="009171E4">
        <w:rPr>
          <w:b/>
          <w:bCs/>
        </w:rPr>
        <w:t xml:space="preserve"> </w:t>
      </w:r>
      <w:r w:rsidRPr="002839FF">
        <w:rPr>
          <w:b/>
          <w:bCs/>
        </w:rPr>
        <w:t>reducerea</w:t>
      </w:r>
      <w:r w:rsidR="009171E4">
        <w:rPr>
          <w:b/>
          <w:bCs/>
        </w:rPr>
        <w:t xml:space="preserve"> </w:t>
      </w:r>
      <w:r w:rsidRPr="002839FF">
        <w:rPr>
          <w:b/>
          <w:bCs/>
        </w:rPr>
        <w:t>emisiilor</w:t>
      </w:r>
      <w:r w:rsidR="009171E4">
        <w:rPr>
          <w:b/>
          <w:bCs/>
        </w:rPr>
        <w:t xml:space="preserve"> </w:t>
      </w:r>
      <w:r w:rsidRPr="002839FF">
        <w:rPr>
          <w:b/>
          <w:bCs/>
        </w:rPr>
        <w:t>în</w:t>
      </w:r>
      <w:r w:rsidR="009171E4">
        <w:rPr>
          <w:b/>
          <w:bCs/>
        </w:rPr>
        <w:t xml:space="preserve"> </w:t>
      </w:r>
      <w:r w:rsidRPr="002839FF">
        <w:rPr>
          <w:b/>
          <w:bCs/>
        </w:rPr>
        <w:t>UE</w:t>
      </w:r>
      <w:r w:rsidRPr="002839FF">
        <w:t>,</w:t>
      </w:r>
      <w:r w:rsidR="009171E4">
        <w:t xml:space="preserve"> </w:t>
      </w:r>
      <w:r w:rsidRPr="002839FF">
        <w:t>în</w:t>
      </w:r>
      <w:r w:rsidR="009171E4">
        <w:t xml:space="preserve"> </w:t>
      </w:r>
      <w:r w:rsidRPr="002839FF">
        <w:t>ultimul</w:t>
      </w:r>
      <w:r w:rsidR="009171E4">
        <w:t xml:space="preserve"> </w:t>
      </w:r>
      <w:r w:rsidRPr="002839FF">
        <w:t>an</w:t>
      </w:r>
      <w:r w:rsidR="009171E4">
        <w:t xml:space="preserve"> </w:t>
      </w:r>
      <w:r w:rsidRPr="002839FF">
        <w:t>s-au</w:t>
      </w:r>
      <w:r w:rsidR="009171E4">
        <w:t xml:space="preserve"> </w:t>
      </w:r>
      <w:r w:rsidRPr="002839FF">
        <w:t>înregistrat,</w:t>
      </w:r>
      <w:r w:rsidR="009171E4">
        <w:t xml:space="preserve"> </w:t>
      </w:r>
      <w:r w:rsidRPr="002839FF">
        <w:t>de</w:t>
      </w:r>
      <w:r w:rsidR="009171E4">
        <w:t xml:space="preserve"> </w:t>
      </w:r>
      <w:r w:rsidRPr="002839FF">
        <w:t>asemenea,</w:t>
      </w:r>
      <w:r w:rsidR="009171E4">
        <w:t xml:space="preserve"> </w:t>
      </w:r>
      <w:r w:rsidRPr="002839FF">
        <w:t>mai</w:t>
      </w:r>
      <w:r w:rsidR="009171E4">
        <w:t xml:space="preserve"> </w:t>
      </w:r>
      <w:r w:rsidRPr="002839FF">
        <w:t>multe</w:t>
      </w:r>
      <w:r w:rsidR="009171E4">
        <w:t xml:space="preserve"> </w:t>
      </w:r>
      <w:r w:rsidRPr="002839FF">
        <w:t>evenimente</w:t>
      </w:r>
      <w:r w:rsidR="009171E4">
        <w:t xml:space="preserve"> </w:t>
      </w:r>
      <w:r w:rsidRPr="002839FF">
        <w:t>catastrofale</w:t>
      </w:r>
      <w:r w:rsidR="009171E4">
        <w:t xml:space="preserve"> </w:t>
      </w:r>
      <w:r w:rsidRPr="002839FF">
        <w:t>și</w:t>
      </w:r>
      <w:r w:rsidR="009171E4">
        <w:t xml:space="preserve"> </w:t>
      </w:r>
      <w:r w:rsidRPr="002839FF">
        <w:t>pierderi</w:t>
      </w:r>
      <w:r w:rsidR="009171E4">
        <w:t xml:space="preserve"> </w:t>
      </w:r>
      <w:r w:rsidRPr="002839FF">
        <w:t>de</w:t>
      </w:r>
      <w:r w:rsidR="009171E4">
        <w:t xml:space="preserve"> </w:t>
      </w:r>
      <w:r w:rsidRPr="002839FF">
        <w:t>vieți</w:t>
      </w:r>
      <w:r w:rsidR="009171E4">
        <w:t xml:space="preserve"> </w:t>
      </w:r>
      <w:r w:rsidRPr="002839FF">
        <w:t>omenești</w:t>
      </w:r>
      <w:r w:rsidR="009171E4">
        <w:t xml:space="preserve"> </w:t>
      </w:r>
      <w:r w:rsidRPr="002839FF">
        <w:t>și</w:t>
      </w:r>
      <w:r w:rsidR="009171E4">
        <w:t xml:space="preserve"> </w:t>
      </w:r>
      <w:r w:rsidRPr="002839FF">
        <w:t>de</w:t>
      </w:r>
      <w:r w:rsidR="009171E4">
        <w:t xml:space="preserve"> </w:t>
      </w:r>
      <w:r w:rsidRPr="002839FF">
        <w:t>mijloace</w:t>
      </w:r>
      <w:r w:rsidR="009171E4">
        <w:t xml:space="preserve"> </w:t>
      </w:r>
      <w:r w:rsidRPr="002839FF">
        <w:t>de</w:t>
      </w:r>
      <w:r w:rsidR="009171E4">
        <w:t xml:space="preserve"> </w:t>
      </w:r>
      <w:r w:rsidRPr="002839FF">
        <w:t>subzistență,</w:t>
      </w:r>
      <w:r w:rsidR="009171E4">
        <w:t xml:space="preserve"> </w:t>
      </w:r>
      <w:r w:rsidRPr="002839FF">
        <w:t>determinate</w:t>
      </w:r>
      <w:r w:rsidR="009171E4">
        <w:t xml:space="preserve"> </w:t>
      </w:r>
      <w:r w:rsidRPr="002839FF">
        <w:t>de</w:t>
      </w:r>
      <w:r w:rsidR="009171E4">
        <w:t xml:space="preserve"> </w:t>
      </w:r>
      <w:r w:rsidRPr="002839FF">
        <w:t>climatul</w:t>
      </w:r>
      <w:r w:rsidR="009171E4">
        <w:t xml:space="preserve"> </w:t>
      </w:r>
      <w:r w:rsidRPr="002839FF">
        <w:t>nostru</w:t>
      </w:r>
      <w:r w:rsidR="009171E4">
        <w:t xml:space="preserve"> </w:t>
      </w:r>
      <w:r w:rsidRPr="002839FF">
        <w:t>deja</w:t>
      </w:r>
      <w:r w:rsidR="009171E4">
        <w:t xml:space="preserve"> </w:t>
      </w:r>
      <w:r w:rsidRPr="002839FF">
        <w:t>în</w:t>
      </w:r>
      <w:r w:rsidR="009171E4">
        <w:t xml:space="preserve"> </w:t>
      </w:r>
      <w:r w:rsidRPr="002839FF">
        <w:t>schimbare,</w:t>
      </w:r>
      <w:r w:rsidR="009171E4">
        <w:t xml:space="preserve"> </w:t>
      </w:r>
      <w:r w:rsidRPr="002839FF">
        <w:t>iar</w:t>
      </w:r>
      <w:r w:rsidR="009171E4">
        <w:t xml:space="preserve"> </w:t>
      </w:r>
      <w:r w:rsidRPr="002839FF">
        <w:t>emisiile</w:t>
      </w:r>
      <w:r w:rsidR="009171E4">
        <w:t xml:space="preserve"> </w:t>
      </w:r>
      <w:r w:rsidRPr="002839FF">
        <w:t>globale</w:t>
      </w:r>
      <w:r w:rsidR="009171E4">
        <w:t xml:space="preserve"> </w:t>
      </w:r>
      <w:r w:rsidRPr="002839FF">
        <w:t>nu</w:t>
      </w:r>
      <w:r w:rsidR="009171E4">
        <w:t xml:space="preserve"> </w:t>
      </w:r>
      <w:r w:rsidRPr="002839FF">
        <w:t>au</w:t>
      </w:r>
      <w:r w:rsidR="009171E4">
        <w:t xml:space="preserve"> </w:t>
      </w:r>
      <w:r w:rsidRPr="002839FF">
        <w:t>atins</w:t>
      </w:r>
      <w:r w:rsidR="009171E4">
        <w:t xml:space="preserve"> </w:t>
      </w:r>
      <w:r w:rsidRPr="002839FF">
        <w:t>încă</w:t>
      </w:r>
      <w:r w:rsidR="009171E4">
        <w:t xml:space="preserve"> </w:t>
      </w:r>
      <w:r w:rsidRPr="002839FF">
        <w:t>punctul</w:t>
      </w:r>
      <w:r w:rsidR="009171E4">
        <w:t xml:space="preserve"> </w:t>
      </w:r>
      <w:r w:rsidRPr="002839FF">
        <w:t>culminant.</w:t>
      </w:r>
      <w:r w:rsidR="009171E4">
        <w:t xml:space="preserve"> </w:t>
      </w:r>
      <w:r w:rsidRPr="002839FF">
        <w:rPr>
          <w:b/>
          <w:bCs/>
        </w:rPr>
        <w:t>Sunt</w:t>
      </w:r>
      <w:r w:rsidR="009171E4">
        <w:rPr>
          <w:b/>
          <w:bCs/>
        </w:rPr>
        <w:t xml:space="preserve"> </w:t>
      </w:r>
      <w:r w:rsidRPr="002839FF">
        <w:rPr>
          <w:b/>
          <w:bCs/>
        </w:rPr>
        <w:t>necesare</w:t>
      </w:r>
      <w:r w:rsidR="009171E4">
        <w:rPr>
          <w:b/>
          <w:bCs/>
        </w:rPr>
        <w:t xml:space="preserve"> </w:t>
      </w:r>
      <w:r w:rsidRPr="002839FF">
        <w:rPr>
          <w:b/>
          <w:bCs/>
        </w:rPr>
        <w:t>acțiuni</w:t>
      </w:r>
      <w:r w:rsidR="009171E4">
        <w:rPr>
          <w:b/>
          <w:bCs/>
        </w:rPr>
        <w:t xml:space="preserve"> </w:t>
      </w:r>
      <w:r w:rsidRPr="002839FF">
        <w:rPr>
          <w:b/>
          <w:bCs/>
        </w:rPr>
        <w:t>continue</w:t>
      </w:r>
      <w:r w:rsidR="009171E4">
        <w:rPr>
          <w:b/>
          <w:bCs/>
        </w:rPr>
        <w:t xml:space="preserve"> </w:t>
      </w:r>
      <w:r w:rsidRPr="002839FF">
        <w:rPr>
          <w:b/>
          <w:bCs/>
        </w:rPr>
        <w:t>pentru</w:t>
      </w:r>
      <w:r w:rsidR="009171E4">
        <w:rPr>
          <w:b/>
          <w:bCs/>
        </w:rPr>
        <w:t xml:space="preserve"> </w:t>
      </w:r>
      <w:r w:rsidRPr="002839FF">
        <w:rPr>
          <w:b/>
          <w:bCs/>
        </w:rPr>
        <w:t>a</w:t>
      </w:r>
      <w:r w:rsidR="009171E4">
        <w:rPr>
          <w:b/>
          <w:bCs/>
        </w:rPr>
        <w:t xml:space="preserve"> </w:t>
      </w:r>
      <w:r w:rsidRPr="002839FF">
        <w:rPr>
          <w:b/>
          <w:bCs/>
        </w:rPr>
        <w:t>se</w:t>
      </w:r>
      <w:r w:rsidR="009171E4">
        <w:rPr>
          <w:b/>
          <w:bCs/>
        </w:rPr>
        <w:t xml:space="preserve"> </w:t>
      </w:r>
      <w:r w:rsidRPr="002839FF">
        <w:rPr>
          <w:b/>
          <w:bCs/>
        </w:rPr>
        <w:t>asigura</w:t>
      </w:r>
      <w:r w:rsidR="009171E4">
        <w:rPr>
          <w:b/>
          <w:bCs/>
        </w:rPr>
        <w:t xml:space="preserve"> </w:t>
      </w:r>
      <w:r w:rsidRPr="002839FF">
        <w:rPr>
          <w:b/>
          <w:bCs/>
        </w:rPr>
        <w:t>că</w:t>
      </w:r>
      <w:r w:rsidR="009171E4">
        <w:rPr>
          <w:b/>
          <w:bCs/>
        </w:rPr>
        <w:t xml:space="preserve"> </w:t>
      </w:r>
      <w:r w:rsidRPr="002839FF">
        <w:rPr>
          <w:b/>
          <w:bCs/>
        </w:rPr>
        <w:t>UE</w:t>
      </w:r>
      <w:r w:rsidR="009171E4">
        <w:rPr>
          <w:b/>
          <w:bCs/>
        </w:rPr>
        <w:t xml:space="preserve"> </w:t>
      </w:r>
      <w:r w:rsidRPr="002839FF">
        <w:rPr>
          <w:b/>
          <w:bCs/>
        </w:rPr>
        <w:t>își</w:t>
      </w:r>
      <w:r w:rsidR="009171E4">
        <w:rPr>
          <w:b/>
          <w:bCs/>
        </w:rPr>
        <w:t xml:space="preserve"> </w:t>
      </w:r>
      <w:r w:rsidRPr="002839FF">
        <w:rPr>
          <w:b/>
          <w:bCs/>
        </w:rPr>
        <w:t>îndeplinește</w:t>
      </w:r>
      <w:r w:rsidR="009171E4">
        <w:rPr>
          <w:b/>
          <w:bCs/>
        </w:rPr>
        <w:t xml:space="preserve"> </w:t>
      </w:r>
      <w:r w:rsidRPr="002839FF">
        <w:rPr>
          <w:b/>
          <w:bCs/>
        </w:rPr>
        <w:t>obiectivele</w:t>
      </w:r>
      <w:r w:rsidR="009171E4">
        <w:rPr>
          <w:b/>
          <w:bCs/>
        </w:rPr>
        <w:t xml:space="preserve"> </w:t>
      </w:r>
      <w:r w:rsidRPr="002839FF">
        <w:rPr>
          <w:b/>
          <w:bCs/>
        </w:rPr>
        <w:t>pentru</w:t>
      </w:r>
      <w:r w:rsidR="009171E4">
        <w:rPr>
          <w:b/>
          <w:bCs/>
        </w:rPr>
        <w:t xml:space="preserve"> </w:t>
      </w:r>
      <w:r w:rsidRPr="002839FF">
        <w:rPr>
          <w:b/>
          <w:bCs/>
        </w:rPr>
        <w:t>2030</w:t>
      </w:r>
      <w:r w:rsidR="009171E4">
        <w:t xml:space="preserve"> </w:t>
      </w:r>
      <w:r w:rsidRPr="002839FF">
        <w:t>și</w:t>
      </w:r>
      <w:r w:rsidR="009171E4">
        <w:t xml:space="preserve"> </w:t>
      </w:r>
      <w:r w:rsidRPr="002839FF">
        <w:t>se</w:t>
      </w:r>
      <w:r w:rsidR="009171E4">
        <w:t xml:space="preserve"> </w:t>
      </w:r>
      <w:r w:rsidRPr="002839FF">
        <w:t>înscrie</w:t>
      </w:r>
      <w:r w:rsidR="009171E4">
        <w:t xml:space="preserve"> </w:t>
      </w:r>
      <w:r w:rsidRPr="002839FF">
        <w:t>pe</w:t>
      </w:r>
      <w:r w:rsidR="009171E4">
        <w:t xml:space="preserve"> </w:t>
      </w:r>
      <w:r w:rsidRPr="002839FF">
        <w:t>calea</w:t>
      </w:r>
      <w:r w:rsidR="009171E4">
        <w:t xml:space="preserve"> </w:t>
      </w:r>
      <w:r w:rsidRPr="002839FF">
        <w:t>cea</w:t>
      </w:r>
      <w:r w:rsidR="009171E4">
        <w:t xml:space="preserve"> </w:t>
      </w:r>
      <w:r w:rsidRPr="002839FF">
        <w:t>bună</w:t>
      </w:r>
      <w:r w:rsidR="009171E4">
        <w:t xml:space="preserve"> </w:t>
      </w:r>
      <w:r w:rsidRPr="002839FF">
        <w:t>pentru</w:t>
      </w:r>
      <w:r w:rsidR="009171E4">
        <w:t xml:space="preserve"> </w:t>
      </w:r>
      <w:r w:rsidRPr="002839FF">
        <w:t>a-și</w:t>
      </w:r>
      <w:r w:rsidR="009171E4">
        <w:t xml:space="preserve"> </w:t>
      </w:r>
      <w:r w:rsidRPr="002839FF">
        <w:t>atinge</w:t>
      </w:r>
      <w:r w:rsidR="009171E4">
        <w:t xml:space="preserve"> </w:t>
      </w:r>
      <w:r w:rsidRPr="002839FF">
        <w:t>viitorul</w:t>
      </w:r>
      <w:r w:rsidR="009171E4">
        <w:t xml:space="preserve"> </w:t>
      </w:r>
      <w:r w:rsidRPr="002839FF">
        <w:t>obiectiv</w:t>
      </w:r>
      <w:r w:rsidR="009171E4">
        <w:t xml:space="preserve"> </w:t>
      </w:r>
      <w:r w:rsidRPr="002839FF">
        <w:t>pentru</w:t>
      </w:r>
      <w:r w:rsidR="009171E4">
        <w:t xml:space="preserve"> </w:t>
      </w:r>
      <w:r w:rsidRPr="002839FF">
        <w:t>2040,</w:t>
      </w:r>
      <w:r w:rsidR="009171E4">
        <w:t xml:space="preserve"> </w:t>
      </w:r>
      <w:r w:rsidRPr="002839FF">
        <w:t>precum</w:t>
      </w:r>
      <w:r w:rsidR="009171E4">
        <w:t xml:space="preserve"> </w:t>
      </w:r>
      <w:r w:rsidRPr="002839FF">
        <w:t>și</w:t>
      </w:r>
      <w:r w:rsidR="009171E4">
        <w:t xml:space="preserve"> </w:t>
      </w:r>
      <w:r w:rsidRPr="002839FF">
        <w:t>obiectivul</w:t>
      </w:r>
      <w:r w:rsidR="009171E4">
        <w:t xml:space="preserve"> </w:t>
      </w:r>
      <w:r w:rsidRPr="002839FF">
        <w:t>pentru</w:t>
      </w:r>
      <w:r w:rsidR="009171E4">
        <w:t xml:space="preserve"> </w:t>
      </w:r>
      <w:r w:rsidRPr="002839FF">
        <w:t>2050</w:t>
      </w:r>
      <w:r w:rsidR="009171E4">
        <w:t xml:space="preserve"> </w:t>
      </w:r>
      <w:r w:rsidRPr="002839FF">
        <w:t>de</w:t>
      </w:r>
      <w:r w:rsidR="009171E4">
        <w:t xml:space="preserve"> </w:t>
      </w:r>
      <w:r w:rsidRPr="002839FF">
        <w:t>zero</w:t>
      </w:r>
      <w:r w:rsidR="009171E4">
        <w:t xml:space="preserve"> </w:t>
      </w:r>
      <w:r w:rsidRPr="002839FF">
        <w:t>emisii</w:t>
      </w:r>
      <w:r w:rsidR="009171E4">
        <w:t xml:space="preserve"> </w:t>
      </w:r>
      <w:r w:rsidRPr="002839FF">
        <w:t>nete.</w:t>
      </w:r>
      <w:r w:rsidR="009171E4">
        <w:t xml:space="preserve"> </w:t>
      </w:r>
      <w:r w:rsidRPr="002839FF">
        <w:rPr>
          <w:b/>
          <w:bCs/>
        </w:rPr>
        <w:t>De</w:t>
      </w:r>
      <w:r w:rsidR="009171E4">
        <w:rPr>
          <w:b/>
          <w:bCs/>
        </w:rPr>
        <w:t xml:space="preserve"> </w:t>
      </w:r>
      <w:r w:rsidRPr="002839FF">
        <w:rPr>
          <w:b/>
          <w:bCs/>
        </w:rPr>
        <w:t>asemenea,</w:t>
      </w:r>
      <w:r w:rsidR="009171E4">
        <w:rPr>
          <w:b/>
          <w:bCs/>
        </w:rPr>
        <w:t xml:space="preserve"> </w:t>
      </w:r>
      <w:r w:rsidRPr="002839FF">
        <w:rPr>
          <w:b/>
          <w:bCs/>
        </w:rPr>
        <w:t>UE</w:t>
      </w:r>
      <w:r w:rsidR="009171E4">
        <w:rPr>
          <w:b/>
          <w:bCs/>
        </w:rPr>
        <w:t xml:space="preserve"> </w:t>
      </w:r>
      <w:r w:rsidRPr="002839FF">
        <w:rPr>
          <w:b/>
          <w:bCs/>
        </w:rPr>
        <w:t>trebuie</w:t>
      </w:r>
      <w:r w:rsidR="009171E4">
        <w:rPr>
          <w:b/>
          <w:bCs/>
        </w:rPr>
        <w:t xml:space="preserve"> </w:t>
      </w:r>
      <w:r w:rsidRPr="002839FF">
        <w:rPr>
          <w:b/>
          <w:bCs/>
        </w:rPr>
        <w:t>să</w:t>
      </w:r>
      <w:r w:rsidR="009171E4">
        <w:rPr>
          <w:b/>
          <w:bCs/>
        </w:rPr>
        <w:t xml:space="preserve"> </w:t>
      </w:r>
      <w:r w:rsidRPr="002839FF">
        <w:rPr>
          <w:b/>
          <w:bCs/>
        </w:rPr>
        <w:t>își</w:t>
      </w:r>
      <w:r w:rsidR="009171E4">
        <w:rPr>
          <w:b/>
          <w:bCs/>
        </w:rPr>
        <w:t xml:space="preserve"> </w:t>
      </w:r>
      <w:r w:rsidRPr="002839FF">
        <w:rPr>
          <w:b/>
          <w:bCs/>
        </w:rPr>
        <w:t>continue</w:t>
      </w:r>
      <w:r w:rsidR="009171E4">
        <w:rPr>
          <w:b/>
          <w:bCs/>
        </w:rPr>
        <w:t xml:space="preserve"> </w:t>
      </w:r>
      <w:r w:rsidRPr="002839FF">
        <w:rPr>
          <w:b/>
          <w:bCs/>
        </w:rPr>
        <w:t>angajamentul</w:t>
      </w:r>
      <w:r w:rsidR="009171E4">
        <w:rPr>
          <w:b/>
          <w:bCs/>
        </w:rPr>
        <w:t xml:space="preserve"> </w:t>
      </w:r>
      <w:r w:rsidRPr="002839FF">
        <w:rPr>
          <w:b/>
          <w:bCs/>
        </w:rPr>
        <w:t>internațional,</w:t>
      </w:r>
      <w:r w:rsidR="009171E4">
        <w:rPr>
          <w:b/>
          <w:bCs/>
        </w:rPr>
        <w:t xml:space="preserve"> </w:t>
      </w:r>
      <w:r w:rsidRPr="002839FF">
        <w:rPr>
          <w:b/>
          <w:bCs/>
        </w:rPr>
        <w:t>începând</w:t>
      </w:r>
      <w:r w:rsidR="009171E4">
        <w:rPr>
          <w:b/>
          <w:bCs/>
        </w:rPr>
        <w:t xml:space="preserve"> </w:t>
      </w:r>
      <w:r w:rsidRPr="002839FF">
        <w:rPr>
          <w:b/>
          <w:bCs/>
        </w:rPr>
        <w:t>cu</w:t>
      </w:r>
      <w:r w:rsidR="009171E4">
        <w:rPr>
          <w:b/>
          <w:bCs/>
        </w:rPr>
        <w:t xml:space="preserve"> </w:t>
      </w:r>
      <w:r w:rsidRPr="002839FF">
        <w:rPr>
          <w:b/>
          <w:bCs/>
        </w:rPr>
        <w:t>COP29</w:t>
      </w:r>
      <w:r w:rsidR="009171E4">
        <w:t xml:space="preserve"> </w:t>
      </w:r>
      <w:r w:rsidRPr="002839FF">
        <w:t>de</w:t>
      </w:r>
      <w:r w:rsidR="009171E4">
        <w:t xml:space="preserve"> </w:t>
      </w:r>
      <w:r w:rsidRPr="002839FF">
        <w:t>luna</w:t>
      </w:r>
      <w:r w:rsidR="009171E4">
        <w:t xml:space="preserve"> </w:t>
      </w:r>
      <w:r w:rsidRPr="002839FF">
        <w:t>viitoare,</w:t>
      </w:r>
      <w:r w:rsidR="009171E4">
        <w:t xml:space="preserve"> </w:t>
      </w:r>
      <w:r w:rsidRPr="002839FF">
        <w:t>pentru</w:t>
      </w:r>
      <w:r w:rsidR="009171E4">
        <w:t xml:space="preserve"> </w:t>
      </w:r>
      <w:r w:rsidRPr="002839FF">
        <w:t>a</w:t>
      </w:r>
      <w:r w:rsidR="009171E4">
        <w:t xml:space="preserve"> </w:t>
      </w:r>
      <w:r w:rsidRPr="002839FF">
        <w:t>se</w:t>
      </w:r>
      <w:r w:rsidR="009171E4">
        <w:t xml:space="preserve"> </w:t>
      </w:r>
      <w:r w:rsidRPr="002839FF">
        <w:t>asigura</w:t>
      </w:r>
      <w:r w:rsidR="009171E4">
        <w:t xml:space="preserve"> </w:t>
      </w:r>
      <w:r w:rsidRPr="002839FF">
        <w:t>că</w:t>
      </w:r>
      <w:r w:rsidR="009171E4">
        <w:t xml:space="preserve"> </w:t>
      </w:r>
      <w:r w:rsidRPr="002839FF">
        <w:t>partenerii</w:t>
      </w:r>
      <w:r w:rsidR="009171E4">
        <w:t xml:space="preserve"> </w:t>
      </w:r>
      <w:r w:rsidRPr="002839FF">
        <w:t>noștri</w:t>
      </w:r>
      <w:r w:rsidR="009171E4">
        <w:t xml:space="preserve"> </w:t>
      </w:r>
      <w:r w:rsidRPr="002839FF">
        <w:t>internaționali</w:t>
      </w:r>
      <w:r w:rsidR="009171E4">
        <w:t xml:space="preserve"> </w:t>
      </w:r>
      <w:r w:rsidRPr="002839FF">
        <w:t>iau,</w:t>
      </w:r>
      <w:r w:rsidR="009171E4">
        <w:t xml:space="preserve"> </w:t>
      </w:r>
      <w:r w:rsidRPr="002839FF">
        <w:t>de</w:t>
      </w:r>
      <w:r w:rsidR="009171E4">
        <w:t xml:space="preserve"> </w:t>
      </w:r>
      <w:r w:rsidRPr="002839FF">
        <w:t>asemenea,</w:t>
      </w:r>
      <w:r w:rsidR="009171E4">
        <w:t xml:space="preserve"> </w:t>
      </w:r>
      <w:r w:rsidRPr="002839FF">
        <w:t>măsurile</w:t>
      </w:r>
      <w:r w:rsidR="009171E4">
        <w:t xml:space="preserve"> </w:t>
      </w:r>
      <w:r w:rsidRPr="002839FF">
        <w:t>necesare.</w:t>
      </w:r>
    </w:p>
    <w:p w14:paraId="70958CD6" w14:textId="19582B7F" w:rsidR="002839FF" w:rsidRPr="002839FF" w:rsidRDefault="002839FF" w:rsidP="002839FF">
      <w:r w:rsidRPr="002839FF">
        <w:t>Deși</w:t>
      </w:r>
      <w:r w:rsidR="009171E4">
        <w:t xml:space="preserve"> </w:t>
      </w:r>
      <w:r w:rsidRPr="002839FF">
        <w:t>statele</w:t>
      </w:r>
      <w:r w:rsidR="009171E4">
        <w:t xml:space="preserve"> </w:t>
      </w:r>
      <w:r w:rsidRPr="002839FF">
        <w:t>membre</w:t>
      </w:r>
      <w:r w:rsidR="009171E4">
        <w:t xml:space="preserve"> </w:t>
      </w:r>
      <w:r w:rsidRPr="002839FF">
        <w:t>înregistrează</w:t>
      </w:r>
      <w:r w:rsidR="009171E4">
        <w:t xml:space="preserve"> </w:t>
      </w:r>
      <w:r w:rsidRPr="002839FF">
        <w:t>progrese</w:t>
      </w:r>
      <w:r w:rsidR="009171E4">
        <w:t xml:space="preserve"> </w:t>
      </w:r>
      <w:r w:rsidRPr="002839FF">
        <w:t>lente</w:t>
      </w:r>
      <w:r w:rsidR="009171E4">
        <w:t xml:space="preserve"> </w:t>
      </w:r>
      <w:r w:rsidRPr="002839FF">
        <w:t>în</w:t>
      </w:r>
      <w:r w:rsidR="009171E4">
        <w:t xml:space="preserve"> </w:t>
      </w:r>
      <w:r w:rsidRPr="002839FF">
        <w:t>ceea</w:t>
      </w:r>
      <w:r w:rsidR="009171E4">
        <w:t xml:space="preserve"> </w:t>
      </w:r>
      <w:r w:rsidRPr="002839FF">
        <w:t>ce</w:t>
      </w:r>
      <w:r w:rsidR="009171E4">
        <w:t xml:space="preserve"> </w:t>
      </w:r>
      <w:r w:rsidRPr="002839FF">
        <w:t>privește</w:t>
      </w:r>
      <w:r w:rsidR="009171E4">
        <w:t xml:space="preserve"> </w:t>
      </w:r>
      <w:r w:rsidRPr="002839FF">
        <w:rPr>
          <w:b/>
          <w:bCs/>
        </w:rPr>
        <w:t>adaptarea</w:t>
      </w:r>
      <w:r w:rsidR="009171E4">
        <w:rPr>
          <w:b/>
          <w:bCs/>
        </w:rPr>
        <w:t xml:space="preserve"> </w:t>
      </w:r>
      <w:r w:rsidRPr="002839FF">
        <w:rPr>
          <w:b/>
          <w:bCs/>
        </w:rPr>
        <w:t>la</w:t>
      </w:r>
      <w:r w:rsidR="009171E4">
        <w:rPr>
          <w:b/>
          <w:bCs/>
        </w:rPr>
        <w:t xml:space="preserve"> </w:t>
      </w:r>
      <w:r w:rsidRPr="002839FF">
        <w:rPr>
          <w:b/>
          <w:bCs/>
        </w:rPr>
        <w:t>schimbările</w:t>
      </w:r>
      <w:r w:rsidR="009171E4">
        <w:rPr>
          <w:b/>
          <w:bCs/>
        </w:rPr>
        <w:t xml:space="preserve"> </w:t>
      </w:r>
      <w:r w:rsidRPr="002839FF">
        <w:rPr>
          <w:b/>
          <w:bCs/>
        </w:rPr>
        <w:t>climatice</w:t>
      </w:r>
      <w:r w:rsidR="009171E4">
        <w:rPr>
          <w:b/>
          <w:bCs/>
        </w:rPr>
        <w:t xml:space="preserve"> </w:t>
      </w:r>
      <w:r w:rsidRPr="002839FF">
        <w:rPr>
          <w:b/>
          <w:bCs/>
        </w:rPr>
        <w:t>și</w:t>
      </w:r>
      <w:r w:rsidR="009171E4">
        <w:rPr>
          <w:b/>
          <w:bCs/>
        </w:rPr>
        <w:t xml:space="preserve"> </w:t>
      </w:r>
      <w:r w:rsidRPr="002839FF">
        <w:rPr>
          <w:b/>
          <w:bCs/>
        </w:rPr>
        <w:t>consolidarea</w:t>
      </w:r>
      <w:r w:rsidR="009171E4">
        <w:rPr>
          <w:b/>
          <w:bCs/>
        </w:rPr>
        <w:t xml:space="preserve"> </w:t>
      </w:r>
      <w:r w:rsidRPr="002839FF">
        <w:rPr>
          <w:b/>
          <w:bCs/>
        </w:rPr>
        <w:t>rezilienței,</w:t>
      </w:r>
      <w:r w:rsidR="009171E4">
        <w:rPr>
          <w:b/>
          <w:bCs/>
        </w:rPr>
        <w:t xml:space="preserve"> </w:t>
      </w:r>
      <w:r w:rsidRPr="002839FF">
        <w:t>este</w:t>
      </w:r>
      <w:r w:rsidR="009171E4">
        <w:t xml:space="preserve"> </w:t>
      </w:r>
      <w:r w:rsidRPr="002839FF">
        <w:t>esențial</w:t>
      </w:r>
      <w:r w:rsidR="009171E4">
        <w:t xml:space="preserve"> </w:t>
      </w:r>
      <w:r w:rsidRPr="002839FF">
        <w:t>să</w:t>
      </w:r>
      <w:r w:rsidR="009171E4">
        <w:t xml:space="preserve"> </w:t>
      </w:r>
      <w:r w:rsidRPr="002839FF">
        <w:t>se</w:t>
      </w:r>
      <w:r w:rsidR="009171E4">
        <w:t xml:space="preserve"> </w:t>
      </w:r>
      <w:r w:rsidRPr="002839FF">
        <w:t>ia</w:t>
      </w:r>
      <w:r w:rsidR="009171E4">
        <w:t xml:space="preserve"> </w:t>
      </w:r>
      <w:r w:rsidRPr="002839FF">
        <w:t>măsuri</w:t>
      </w:r>
      <w:r w:rsidR="009171E4">
        <w:t xml:space="preserve"> </w:t>
      </w:r>
      <w:r w:rsidRPr="002839FF">
        <w:t>suplimentare.</w:t>
      </w:r>
      <w:r w:rsidR="009171E4">
        <w:t xml:space="preserve"> </w:t>
      </w:r>
      <w:r w:rsidRPr="002839FF">
        <w:rPr>
          <w:b/>
          <w:bCs/>
        </w:rPr>
        <w:t>În</w:t>
      </w:r>
      <w:r w:rsidR="009171E4">
        <w:rPr>
          <w:b/>
          <w:bCs/>
        </w:rPr>
        <w:t xml:space="preserve"> </w:t>
      </w:r>
      <w:r w:rsidRPr="002839FF">
        <w:rPr>
          <w:b/>
          <w:bCs/>
        </w:rPr>
        <w:t>2023,</w:t>
      </w:r>
      <w:r w:rsidR="009171E4">
        <w:rPr>
          <w:b/>
          <w:bCs/>
        </w:rPr>
        <w:t xml:space="preserve"> </w:t>
      </w:r>
      <w:r w:rsidRPr="002839FF">
        <w:rPr>
          <w:b/>
          <w:bCs/>
        </w:rPr>
        <w:t>Europa</w:t>
      </w:r>
      <w:r w:rsidR="009171E4">
        <w:rPr>
          <w:b/>
          <w:bCs/>
        </w:rPr>
        <w:t xml:space="preserve"> </w:t>
      </w:r>
      <w:r w:rsidRPr="002839FF">
        <w:rPr>
          <w:b/>
          <w:bCs/>
        </w:rPr>
        <w:t>s-a</w:t>
      </w:r>
      <w:r w:rsidR="009171E4">
        <w:rPr>
          <w:b/>
          <w:bCs/>
        </w:rPr>
        <w:t xml:space="preserve"> </w:t>
      </w:r>
      <w:r w:rsidRPr="002839FF">
        <w:rPr>
          <w:b/>
          <w:bCs/>
        </w:rPr>
        <w:t>confruntat</w:t>
      </w:r>
      <w:r w:rsidR="009171E4">
        <w:rPr>
          <w:b/>
          <w:bCs/>
        </w:rPr>
        <w:t xml:space="preserve"> </w:t>
      </w:r>
      <w:r w:rsidRPr="002839FF">
        <w:rPr>
          <w:b/>
          <w:bCs/>
        </w:rPr>
        <w:t>cu</w:t>
      </w:r>
      <w:r w:rsidR="009171E4">
        <w:rPr>
          <w:b/>
          <w:bCs/>
        </w:rPr>
        <w:t xml:space="preserve"> </w:t>
      </w:r>
      <w:r w:rsidRPr="002839FF">
        <w:rPr>
          <w:b/>
          <w:bCs/>
        </w:rPr>
        <w:t>cele</w:t>
      </w:r>
      <w:r w:rsidR="009171E4">
        <w:rPr>
          <w:b/>
          <w:bCs/>
        </w:rPr>
        <w:t xml:space="preserve"> </w:t>
      </w:r>
      <w:r w:rsidRPr="002839FF">
        <w:rPr>
          <w:b/>
          <w:bCs/>
        </w:rPr>
        <w:t>mai</w:t>
      </w:r>
      <w:r w:rsidR="009171E4">
        <w:rPr>
          <w:b/>
          <w:bCs/>
        </w:rPr>
        <w:t xml:space="preserve"> </w:t>
      </w:r>
      <w:r w:rsidRPr="002839FF">
        <w:rPr>
          <w:b/>
          <w:bCs/>
        </w:rPr>
        <w:t>mari</w:t>
      </w:r>
      <w:r w:rsidR="009171E4">
        <w:rPr>
          <w:b/>
          <w:bCs/>
        </w:rPr>
        <w:t xml:space="preserve"> </w:t>
      </w:r>
      <w:r w:rsidRPr="002839FF">
        <w:rPr>
          <w:b/>
          <w:bCs/>
        </w:rPr>
        <w:t>incendii</w:t>
      </w:r>
      <w:r w:rsidR="009171E4">
        <w:rPr>
          <w:b/>
          <w:bCs/>
        </w:rPr>
        <w:t xml:space="preserve"> </w:t>
      </w:r>
      <w:r w:rsidRPr="002839FF">
        <w:rPr>
          <w:b/>
          <w:bCs/>
        </w:rPr>
        <w:t>forestiere</w:t>
      </w:r>
      <w:r w:rsidR="009171E4">
        <w:rPr>
          <w:b/>
          <w:bCs/>
        </w:rPr>
        <w:t xml:space="preserve"> </w:t>
      </w:r>
      <w:r w:rsidRPr="002839FF">
        <w:rPr>
          <w:b/>
          <w:bCs/>
        </w:rPr>
        <w:t>înregistrate</w:t>
      </w:r>
      <w:r w:rsidR="009171E4">
        <w:rPr>
          <w:b/>
          <w:bCs/>
        </w:rPr>
        <w:t xml:space="preserve"> </w:t>
      </w:r>
      <w:r w:rsidRPr="002839FF">
        <w:rPr>
          <w:b/>
          <w:bCs/>
        </w:rPr>
        <w:t>vreodată,</w:t>
      </w:r>
      <w:r w:rsidR="009171E4">
        <w:rPr>
          <w:b/>
          <w:bCs/>
        </w:rPr>
        <w:t xml:space="preserve"> </w:t>
      </w:r>
      <w:r w:rsidRPr="002839FF">
        <w:rPr>
          <w:b/>
          <w:bCs/>
        </w:rPr>
        <w:t>unul</w:t>
      </w:r>
      <w:r w:rsidR="009171E4">
        <w:rPr>
          <w:b/>
          <w:bCs/>
        </w:rPr>
        <w:t xml:space="preserve"> </w:t>
      </w:r>
      <w:r w:rsidRPr="002839FF">
        <w:rPr>
          <w:b/>
          <w:bCs/>
        </w:rPr>
        <w:t>dintre</w:t>
      </w:r>
      <w:r w:rsidR="009171E4">
        <w:rPr>
          <w:b/>
          <w:bCs/>
        </w:rPr>
        <w:t xml:space="preserve"> </w:t>
      </w:r>
      <w:r w:rsidRPr="002839FF">
        <w:rPr>
          <w:b/>
          <w:bCs/>
        </w:rPr>
        <w:t>cei</w:t>
      </w:r>
      <w:r w:rsidR="009171E4">
        <w:rPr>
          <w:b/>
          <w:bCs/>
        </w:rPr>
        <w:t xml:space="preserve"> </w:t>
      </w:r>
      <w:r w:rsidRPr="002839FF">
        <w:rPr>
          <w:b/>
          <w:bCs/>
        </w:rPr>
        <w:t>mai</w:t>
      </w:r>
      <w:r w:rsidR="009171E4">
        <w:rPr>
          <w:b/>
          <w:bCs/>
        </w:rPr>
        <w:t xml:space="preserve"> </w:t>
      </w:r>
      <w:proofErr w:type="spellStart"/>
      <w:r w:rsidRPr="002839FF">
        <w:rPr>
          <w:b/>
          <w:bCs/>
        </w:rPr>
        <w:t>umedi</w:t>
      </w:r>
      <w:proofErr w:type="spellEnd"/>
      <w:r w:rsidR="009171E4">
        <w:rPr>
          <w:b/>
          <w:bCs/>
        </w:rPr>
        <w:t xml:space="preserve"> </w:t>
      </w:r>
      <w:r w:rsidRPr="002839FF">
        <w:rPr>
          <w:b/>
          <w:bCs/>
        </w:rPr>
        <w:t>ani</w:t>
      </w:r>
      <w:r w:rsidR="009171E4">
        <w:rPr>
          <w:b/>
          <w:bCs/>
        </w:rPr>
        <w:t xml:space="preserve"> </w:t>
      </w:r>
      <w:r w:rsidRPr="002839FF">
        <w:rPr>
          <w:b/>
          <w:bCs/>
        </w:rPr>
        <w:t>înregistrați</w:t>
      </w:r>
      <w:r w:rsidR="009171E4">
        <w:rPr>
          <w:b/>
          <w:bCs/>
        </w:rPr>
        <w:t xml:space="preserve"> </w:t>
      </w:r>
      <w:r w:rsidRPr="002839FF">
        <w:rPr>
          <w:b/>
          <w:bCs/>
        </w:rPr>
        <w:t>vreodată,</w:t>
      </w:r>
      <w:r w:rsidR="009171E4">
        <w:rPr>
          <w:b/>
          <w:bCs/>
        </w:rPr>
        <w:t xml:space="preserve"> </w:t>
      </w:r>
      <w:r w:rsidRPr="002839FF">
        <w:rPr>
          <w:b/>
          <w:bCs/>
        </w:rPr>
        <w:t>cu</w:t>
      </w:r>
      <w:r w:rsidR="009171E4">
        <w:rPr>
          <w:b/>
          <w:bCs/>
        </w:rPr>
        <w:t xml:space="preserve"> </w:t>
      </w:r>
      <w:r w:rsidRPr="002839FF">
        <w:rPr>
          <w:b/>
          <w:bCs/>
        </w:rPr>
        <w:t>valuri</w:t>
      </w:r>
      <w:r w:rsidR="009171E4">
        <w:rPr>
          <w:b/>
          <w:bCs/>
        </w:rPr>
        <w:t xml:space="preserve"> </w:t>
      </w:r>
      <w:r w:rsidRPr="002839FF">
        <w:rPr>
          <w:b/>
          <w:bCs/>
        </w:rPr>
        <w:t>de</w:t>
      </w:r>
      <w:r w:rsidR="009171E4">
        <w:rPr>
          <w:b/>
          <w:bCs/>
        </w:rPr>
        <w:t xml:space="preserve"> </w:t>
      </w:r>
      <w:r w:rsidRPr="002839FF">
        <w:rPr>
          <w:b/>
          <w:bCs/>
        </w:rPr>
        <w:t>căldură</w:t>
      </w:r>
      <w:r w:rsidR="009171E4">
        <w:rPr>
          <w:b/>
          <w:bCs/>
        </w:rPr>
        <w:t xml:space="preserve"> </w:t>
      </w:r>
      <w:r w:rsidRPr="002839FF">
        <w:rPr>
          <w:b/>
          <w:bCs/>
        </w:rPr>
        <w:t>marine</w:t>
      </w:r>
      <w:r w:rsidR="009171E4">
        <w:rPr>
          <w:b/>
          <w:bCs/>
        </w:rPr>
        <w:t xml:space="preserve"> </w:t>
      </w:r>
      <w:r w:rsidRPr="002839FF">
        <w:rPr>
          <w:b/>
          <w:bCs/>
        </w:rPr>
        <w:t>majore,</w:t>
      </w:r>
      <w:r w:rsidR="009171E4">
        <w:rPr>
          <w:b/>
          <w:bCs/>
        </w:rPr>
        <w:t xml:space="preserve"> </w:t>
      </w:r>
      <w:r w:rsidRPr="002839FF">
        <w:rPr>
          <w:b/>
          <w:bCs/>
        </w:rPr>
        <w:t>cu</w:t>
      </w:r>
      <w:r w:rsidR="009171E4">
        <w:rPr>
          <w:b/>
          <w:bCs/>
        </w:rPr>
        <w:t xml:space="preserve"> </w:t>
      </w:r>
      <w:r w:rsidRPr="002839FF">
        <w:rPr>
          <w:b/>
          <w:bCs/>
        </w:rPr>
        <w:t>inundații</w:t>
      </w:r>
      <w:r w:rsidR="009171E4">
        <w:rPr>
          <w:b/>
          <w:bCs/>
        </w:rPr>
        <w:t xml:space="preserve"> </w:t>
      </w:r>
      <w:r w:rsidRPr="002839FF">
        <w:rPr>
          <w:b/>
          <w:bCs/>
        </w:rPr>
        <w:t>devastatoare</w:t>
      </w:r>
      <w:r w:rsidR="009171E4">
        <w:rPr>
          <w:b/>
          <w:bCs/>
        </w:rPr>
        <w:t xml:space="preserve"> </w:t>
      </w:r>
      <w:r w:rsidRPr="002839FF">
        <w:rPr>
          <w:b/>
          <w:bCs/>
        </w:rPr>
        <w:t>pe</w:t>
      </w:r>
      <w:r w:rsidR="009171E4">
        <w:rPr>
          <w:b/>
          <w:bCs/>
        </w:rPr>
        <w:t xml:space="preserve"> </w:t>
      </w:r>
      <w:r w:rsidRPr="002839FF">
        <w:rPr>
          <w:b/>
          <w:bCs/>
        </w:rPr>
        <w:t>scară</w:t>
      </w:r>
      <w:r w:rsidR="009171E4">
        <w:rPr>
          <w:b/>
          <w:bCs/>
        </w:rPr>
        <w:t xml:space="preserve"> </w:t>
      </w:r>
      <w:r w:rsidRPr="002839FF">
        <w:rPr>
          <w:b/>
          <w:bCs/>
        </w:rPr>
        <w:t>largă</w:t>
      </w:r>
      <w:r w:rsidR="009171E4">
        <w:rPr>
          <w:b/>
          <w:bCs/>
        </w:rPr>
        <w:t xml:space="preserve"> </w:t>
      </w:r>
      <w:r w:rsidRPr="002839FF">
        <w:rPr>
          <w:b/>
          <w:bCs/>
        </w:rPr>
        <w:t>și</w:t>
      </w:r>
      <w:r w:rsidR="009171E4">
        <w:rPr>
          <w:b/>
          <w:bCs/>
        </w:rPr>
        <w:t xml:space="preserve"> </w:t>
      </w:r>
      <w:r w:rsidRPr="002839FF">
        <w:rPr>
          <w:b/>
          <w:bCs/>
        </w:rPr>
        <w:t>cu</w:t>
      </w:r>
      <w:r w:rsidR="009171E4">
        <w:rPr>
          <w:b/>
          <w:bCs/>
        </w:rPr>
        <w:t xml:space="preserve"> </w:t>
      </w:r>
      <w:r w:rsidRPr="002839FF">
        <w:rPr>
          <w:b/>
          <w:bCs/>
        </w:rPr>
        <w:t>o</w:t>
      </w:r>
      <w:r w:rsidR="009171E4">
        <w:rPr>
          <w:b/>
          <w:bCs/>
        </w:rPr>
        <w:t xml:space="preserve"> </w:t>
      </w:r>
      <w:r w:rsidRPr="002839FF">
        <w:rPr>
          <w:b/>
          <w:bCs/>
        </w:rPr>
        <w:t>creștere</w:t>
      </w:r>
      <w:r w:rsidR="009171E4">
        <w:rPr>
          <w:b/>
          <w:bCs/>
        </w:rPr>
        <w:t xml:space="preserve"> </w:t>
      </w:r>
      <w:r w:rsidRPr="002839FF">
        <w:rPr>
          <w:b/>
          <w:bCs/>
        </w:rPr>
        <w:t>continuă</w:t>
      </w:r>
      <w:r w:rsidR="009171E4">
        <w:rPr>
          <w:b/>
          <w:bCs/>
        </w:rPr>
        <w:t xml:space="preserve"> </w:t>
      </w:r>
      <w:r w:rsidRPr="002839FF">
        <w:rPr>
          <w:b/>
          <w:bCs/>
        </w:rPr>
        <w:t>a</w:t>
      </w:r>
      <w:r w:rsidR="009171E4">
        <w:rPr>
          <w:b/>
          <w:bCs/>
        </w:rPr>
        <w:t xml:space="preserve"> </w:t>
      </w:r>
      <w:r w:rsidRPr="002839FF">
        <w:rPr>
          <w:b/>
          <w:bCs/>
        </w:rPr>
        <w:t>temperaturilor.</w:t>
      </w:r>
      <w:r w:rsidR="009171E4">
        <w:t xml:space="preserve"> </w:t>
      </w:r>
      <w:r w:rsidRPr="002839FF">
        <w:t>Atât</w:t>
      </w:r>
      <w:r w:rsidR="009171E4">
        <w:t xml:space="preserve"> </w:t>
      </w:r>
      <w:hyperlink r:id="rId76" w:history="1">
        <w:r w:rsidRPr="002839FF">
          <w:rPr>
            <w:rStyle w:val="Hyperlink"/>
            <w:szCs w:val="24"/>
          </w:rPr>
          <w:t>Comunicarea</w:t>
        </w:r>
        <w:r w:rsidR="009171E4">
          <w:rPr>
            <w:rStyle w:val="Hyperlink"/>
            <w:szCs w:val="24"/>
          </w:rPr>
          <w:t xml:space="preserve"> </w:t>
        </w:r>
        <w:r w:rsidRPr="002839FF">
          <w:rPr>
            <w:rStyle w:val="Hyperlink"/>
            <w:szCs w:val="24"/>
          </w:rPr>
          <w:t>Comisiei</w:t>
        </w:r>
        <w:r w:rsidR="009171E4">
          <w:rPr>
            <w:rStyle w:val="Hyperlink"/>
            <w:szCs w:val="24"/>
          </w:rPr>
          <w:t xml:space="preserve"> </w:t>
        </w:r>
        <w:r w:rsidRPr="002839FF">
          <w:rPr>
            <w:rStyle w:val="Hyperlink"/>
            <w:szCs w:val="24"/>
          </w:rPr>
          <w:t>privind</w:t>
        </w:r>
        <w:r w:rsidR="009171E4">
          <w:rPr>
            <w:rStyle w:val="Hyperlink"/>
            <w:szCs w:val="24"/>
          </w:rPr>
          <w:t xml:space="preserve"> </w:t>
        </w:r>
        <w:r w:rsidRPr="002839FF">
          <w:rPr>
            <w:rStyle w:val="Hyperlink"/>
            <w:szCs w:val="24"/>
          </w:rPr>
          <w:t>gestionarea</w:t>
        </w:r>
        <w:r w:rsidR="009171E4">
          <w:rPr>
            <w:rStyle w:val="Hyperlink"/>
            <w:szCs w:val="24"/>
          </w:rPr>
          <w:t xml:space="preserve"> </w:t>
        </w:r>
        <w:r w:rsidRPr="002839FF">
          <w:rPr>
            <w:rStyle w:val="Hyperlink"/>
            <w:szCs w:val="24"/>
          </w:rPr>
          <w:t>riscurilor</w:t>
        </w:r>
        <w:r w:rsidR="009171E4">
          <w:rPr>
            <w:rStyle w:val="Hyperlink"/>
            <w:szCs w:val="24"/>
          </w:rPr>
          <w:t xml:space="preserve"> </w:t>
        </w:r>
        <w:r w:rsidRPr="002839FF">
          <w:rPr>
            <w:rStyle w:val="Hyperlink"/>
            <w:szCs w:val="24"/>
          </w:rPr>
          <w:t>climatice,</w:t>
        </w:r>
      </w:hyperlink>
      <w:r w:rsidR="009171E4">
        <w:t xml:space="preserve"> </w:t>
      </w:r>
      <w:r w:rsidRPr="002839FF">
        <w:t>cât</w:t>
      </w:r>
      <w:r w:rsidR="009171E4">
        <w:t xml:space="preserve"> </w:t>
      </w:r>
      <w:r w:rsidRPr="002839FF">
        <w:t>și</w:t>
      </w:r>
      <w:r w:rsidR="009171E4">
        <w:t xml:space="preserve"> </w:t>
      </w:r>
      <w:hyperlink r:id="rId77" w:history="1">
        <w:r w:rsidRPr="002839FF">
          <w:rPr>
            <w:rStyle w:val="Hyperlink"/>
            <w:szCs w:val="24"/>
          </w:rPr>
          <w:t>evaluarea</w:t>
        </w:r>
        <w:r w:rsidR="009171E4">
          <w:rPr>
            <w:rStyle w:val="Hyperlink"/>
            <w:szCs w:val="24"/>
          </w:rPr>
          <w:t xml:space="preserve"> </w:t>
        </w:r>
        <w:r w:rsidRPr="002839FF">
          <w:rPr>
            <w:rStyle w:val="Hyperlink"/>
            <w:szCs w:val="24"/>
          </w:rPr>
          <w:t>europeană</w:t>
        </w:r>
        <w:r w:rsidR="009171E4">
          <w:rPr>
            <w:rStyle w:val="Hyperlink"/>
            <w:szCs w:val="24"/>
          </w:rPr>
          <w:t xml:space="preserve"> </w:t>
        </w:r>
        <w:r w:rsidRPr="002839FF">
          <w:rPr>
            <w:rStyle w:val="Hyperlink"/>
            <w:szCs w:val="24"/>
          </w:rPr>
          <w:t>a</w:t>
        </w:r>
        <w:r w:rsidR="009171E4">
          <w:rPr>
            <w:rStyle w:val="Hyperlink"/>
            <w:szCs w:val="24"/>
          </w:rPr>
          <w:t xml:space="preserve"> </w:t>
        </w:r>
        <w:r w:rsidRPr="002839FF">
          <w:rPr>
            <w:rStyle w:val="Hyperlink"/>
            <w:szCs w:val="24"/>
          </w:rPr>
          <w:t>riscurilor</w:t>
        </w:r>
        <w:r w:rsidR="009171E4">
          <w:rPr>
            <w:rStyle w:val="Hyperlink"/>
            <w:szCs w:val="24"/>
          </w:rPr>
          <w:t xml:space="preserve"> </w:t>
        </w:r>
        <w:r w:rsidRPr="002839FF">
          <w:rPr>
            <w:rStyle w:val="Hyperlink"/>
            <w:szCs w:val="24"/>
          </w:rPr>
          <w:t>climatice</w:t>
        </w:r>
      </w:hyperlink>
      <w:r w:rsidR="009171E4">
        <w:t xml:space="preserve"> </w:t>
      </w:r>
      <w:r w:rsidRPr="002839FF">
        <w:t>au</w:t>
      </w:r>
      <w:r w:rsidR="009171E4">
        <w:t xml:space="preserve"> </w:t>
      </w:r>
      <w:r w:rsidRPr="002839FF">
        <w:t>subliniat</w:t>
      </w:r>
      <w:r w:rsidR="009171E4">
        <w:t xml:space="preserve"> </w:t>
      </w:r>
      <w:r w:rsidRPr="002839FF">
        <w:t>că</w:t>
      </w:r>
      <w:r w:rsidR="009171E4">
        <w:t xml:space="preserve"> </w:t>
      </w:r>
      <w:r w:rsidRPr="002839FF">
        <w:t>expunerea</w:t>
      </w:r>
      <w:r w:rsidR="009171E4">
        <w:t xml:space="preserve"> </w:t>
      </w:r>
      <w:r w:rsidRPr="002839FF">
        <w:t>la</w:t>
      </w:r>
      <w:r w:rsidR="009171E4">
        <w:t xml:space="preserve"> </w:t>
      </w:r>
      <w:r w:rsidRPr="002839FF">
        <w:t>schimbările</w:t>
      </w:r>
      <w:r w:rsidR="009171E4">
        <w:t xml:space="preserve"> </w:t>
      </w:r>
      <w:r w:rsidRPr="002839FF">
        <w:t>climatice</w:t>
      </w:r>
      <w:r w:rsidR="009171E4">
        <w:t xml:space="preserve"> </w:t>
      </w:r>
      <w:r w:rsidRPr="002839FF">
        <w:t>trebuie</w:t>
      </w:r>
      <w:r w:rsidR="009171E4">
        <w:t xml:space="preserve"> </w:t>
      </w:r>
      <w:r w:rsidRPr="002839FF">
        <w:t>luată</w:t>
      </w:r>
      <w:r w:rsidR="009171E4">
        <w:t xml:space="preserve"> </w:t>
      </w:r>
      <w:r w:rsidRPr="002839FF">
        <w:t>în</w:t>
      </w:r>
      <w:r w:rsidR="009171E4">
        <w:t xml:space="preserve"> </w:t>
      </w:r>
      <w:r w:rsidRPr="002839FF">
        <w:t>considerare</w:t>
      </w:r>
      <w:r w:rsidR="009171E4">
        <w:t xml:space="preserve"> </w:t>
      </w:r>
      <w:r w:rsidRPr="002839FF">
        <w:t>la</w:t>
      </w:r>
      <w:r w:rsidR="009171E4">
        <w:t xml:space="preserve"> </w:t>
      </w:r>
      <w:r w:rsidRPr="002839FF">
        <w:t>toate</w:t>
      </w:r>
      <w:r w:rsidR="009171E4">
        <w:t xml:space="preserve"> </w:t>
      </w:r>
      <w:r w:rsidRPr="002839FF">
        <w:t>nivelurile</w:t>
      </w:r>
      <w:r w:rsidR="009171E4">
        <w:t xml:space="preserve"> </w:t>
      </w:r>
      <w:r w:rsidRPr="002839FF">
        <w:t>de</w:t>
      </w:r>
      <w:r w:rsidR="009171E4">
        <w:t xml:space="preserve"> </w:t>
      </w:r>
      <w:r w:rsidRPr="002839FF">
        <w:t>guvernanță</w:t>
      </w:r>
      <w:r w:rsidR="009171E4">
        <w:t xml:space="preserve"> </w:t>
      </w:r>
      <w:r w:rsidRPr="002839FF">
        <w:t>atunci</w:t>
      </w:r>
      <w:r w:rsidR="009171E4">
        <w:t xml:space="preserve"> </w:t>
      </w:r>
      <w:r w:rsidRPr="002839FF">
        <w:t>când</w:t>
      </w:r>
      <w:r w:rsidR="009171E4">
        <w:t xml:space="preserve"> </w:t>
      </w:r>
      <w:r w:rsidRPr="002839FF">
        <w:t>se</w:t>
      </w:r>
      <w:r w:rsidR="009171E4">
        <w:t xml:space="preserve"> </w:t>
      </w:r>
      <w:r w:rsidRPr="002839FF">
        <w:t>stabilesc</w:t>
      </w:r>
      <w:r w:rsidR="009171E4">
        <w:t xml:space="preserve"> </w:t>
      </w:r>
      <w:r w:rsidRPr="002839FF">
        <w:t>prioritățile</w:t>
      </w:r>
      <w:r w:rsidR="009171E4">
        <w:t xml:space="preserve"> </w:t>
      </w:r>
      <w:r w:rsidRPr="002839FF">
        <w:t>de</w:t>
      </w:r>
      <w:r w:rsidR="009171E4">
        <w:t xml:space="preserve"> </w:t>
      </w:r>
      <w:r w:rsidRPr="002839FF">
        <w:t>politică,</w:t>
      </w:r>
      <w:r w:rsidR="009171E4">
        <w:t xml:space="preserve"> </w:t>
      </w:r>
      <w:r w:rsidRPr="002839FF">
        <w:t>precum</w:t>
      </w:r>
      <w:r w:rsidR="009171E4">
        <w:t xml:space="preserve"> </w:t>
      </w:r>
      <w:r w:rsidRPr="002839FF">
        <w:t>și</w:t>
      </w:r>
      <w:r w:rsidR="009171E4">
        <w:t xml:space="preserve"> </w:t>
      </w:r>
      <w:r w:rsidRPr="002839FF">
        <w:t>în</w:t>
      </w:r>
      <w:r w:rsidR="009171E4">
        <w:t xml:space="preserve"> </w:t>
      </w:r>
      <w:r w:rsidRPr="002839FF">
        <w:t>cadrul</w:t>
      </w:r>
      <w:r w:rsidR="009171E4">
        <w:t xml:space="preserve"> </w:t>
      </w:r>
      <w:r w:rsidRPr="002839FF">
        <w:t>tuturor</w:t>
      </w:r>
      <w:r w:rsidR="009171E4">
        <w:t xml:space="preserve"> </w:t>
      </w:r>
      <w:r w:rsidRPr="002839FF">
        <w:t>politicilor</w:t>
      </w:r>
      <w:r w:rsidR="009171E4">
        <w:t xml:space="preserve"> </w:t>
      </w:r>
      <w:r w:rsidRPr="002839FF">
        <w:t>sectoriale.</w:t>
      </w:r>
    </w:p>
    <w:p w14:paraId="3448EB8C" w14:textId="02F0A133" w:rsidR="002839FF" w:rsidRPr="002839FF" w:rsidRDefault="002839FF" w:rsidP="002839FF">
      <w:r w:rsidRPr="002839FF">
        <w:t>În</w:t>
      </w:r>
      <w:r w:rsidR="009171E4">
        <w:t xml:space="preserve"> </w:t>
      </w:r>
      <w:r w:rsidRPr="002839FF">
        <w:t>ultimul</w:t>
      </w:r>
      <w:r w:rsidR="009171E4">
        <w:t xml:space="preserve"> </w:t>
      </w:r>
      <w:r w:rsidRPr="002839FF">
        <w:t>an,</w:t>
      </w:r>
      <w:r w:rsidR="009171E4">
        <w:t xml:space="preserve"> </w:t>
      </w:r>
      <w:r w:rsidRPr="002839FF">
        <w:t>UE</w:t>
      </w:r>
      <w:r w:rsidR="009171E4">
        <w:t xml:space="preserve"> </w:t>
      </w:r>
      <w:r w:rsidRPr="002839FF">
        <w:t>s-a</w:t>
      </w:r>
      <w:r w:rsidR="009171E4">
        <w:t xml:space="preserve"> </w:t>
      </w:r>
      <w:r w:rsidRPr="002839FF">
        <w:t>angajat</w:t>
      </w:r>
      <w:r w:rsidR="009171E4">
        <w:t xml:space="preserve"> </w:t>
      </w:r>
      <w:r w:rsidRPr="002839FF">
        <w:t>în</w:t>
      </w:r>
      <w:r w:rsidR="009171E4">
        <w:t xml:space="preserve"> </w:t>
      </w:r>
      <w:r w:rsidRPr="002839FF">
        <w:t>mod</w:t>
      </w:r>
      <w:r w:rsidR="009171E4">
        <w:t xml:space="preserve"> </w:t>
      </w:r>
      <w:r w:rsidRPr="002839FF">
        <w:t>productiv</w:t>
      </w:r>
      <w:r w:rsidR="009171E4">
        <w:t xml:space="preserve"> </w:t>
      </w:r>
      <w:r w:rsidRPr="002839FF">
        <w:t>alături</w:t>
      </w:r>
      <w:r w:rsidR="009171E4">
        <w:t xml:space="preserve"> </w:t>
      </w:r>
      <w:r w:rsidRPr="002839FF">
        <w:t>de</w:t>
      </w:r>
      <w:r w:rsidR="009171E4">
        <w:t xml:space="preserve"> </w:t>
      </w:r>
      <w:r w:rsidRPr="002839FF">
        <w:t>partenerii</w:t>
      </w:r>
      <w:r w:rsidR="009171E4">
        <w:t xml:space="preserve"> </w:t>
      </w:r>
      <w:r w:rsidRPr="002839FF">
        <w:t>săi</w:t>
      </w:r>
      <w:r w:rsidR="009171E4">
        <w:t xml:space="preserve"> </w:t>
      </w:r>
      <w:r w:rsidRPr="002839FF">
        <w:t>internaționali</w:t>
      </w:r>
      <w:r w:rsidR="009171E4">
        <w:t xml:space="preserve"> </w:t>
      </w:r>
      <w:r w:rsidRPr="002839FF">
        <w:t>să</w:t>
      </w:r>
      <w:r w:rsidR="009171E4">
        <w:t xml:space="preserve"> </w:t>
      </w:r>
      <w:r w:rsidRPr="002839FF">
        <w:t>intensifice</w:t>
      </w:r>
      <w:r w:rsidR="009171E4">
        <w:t xml:space="preserve"> </w:t>
      </w:r>
      <w:r w:rsidRPr="002839FF">
        <w:t>acțiunile</w:t>
      </w:r>
      <w:r w:rsidR="009171E4">
        <w:t xml:space="preserve"> </w:t>
      </w:r>
      <w:r w:rsidRPr="002839FF">
        <w:t>de</w:t>
      </w:r>
      <w:r w:rsidR="009171E4">
        <w:t xml:space="preserve"> </w:t>
      </w:r>
      <w:r w:rsidRPr="002839FF">
        <w:t>combatere</w:t>
      </w:r>
      <w:r w:rsidR="009171E4">
        <w:t xml:space="preserve"> </w:t>
      </w:r>
      <w:r w:rsidRPr="002839FF">
        <w:t>a</w:t>
      </w:r>
      <w:r w:rsidR="009171E4">
        <w:t xml:space="preserve"> </w:t>
      </w:r>
      <w:r w:rsidRPr="002839FF">
        <w:t>schimbărilor</w:t>
      </w:r>
      <w:r w:rsidR="009171E4">
        <w:t xml:space="preserve"> </w:t>
      </w:r>
      <w:r w:rsidRPr="002839FF">
        <w:t>climatice,</w:t>
      </w:r>
      <w:r w:rsidR="009171E4">
        <w:t xml:space="preserve"> </w:t>
      </w:r>
      <w:r w:rsidRPr="002839FF">
        <w:t>în</w:t>
      </w:r>
      <w:r w:rsidR="009171E4">
        <w:t xml:space="preserve"> </w:t>
      </w:r>
      <w:r w:rsidRPr="002839FF">
        <w:t>special</w:t>
      </w:r>
      <w:r w:rsidR="009171E4">
        <w:t xml:space="preserve"> </w:t>
      </w:r>
      <w:r w:rsidRPr="002839FF">
        <w:t>în</w:t>
      </w:r>
      <w:r w:rsidR="009171E4">
        <w:t xml:space="preserve"> </w:t>
      </w:r>
      <w:r w:rsidRPr="002839FF">
        <w:t>cadrul</w:t>
      </w:r>
      <w:r w:rsidR="009171E4">
        <w:t xml:space="preserve"> </w:t>
      </w:r>
      <w:r w:rsidRPr="002839FF">
        <w:t>COP28</w:t>
      </w:r>
      <w:r w:rsidR="009171E4">
        <w:t xml:space="preserve"> </w:t>
      </w:r>
      <w:r w:rsidRPr="002839FF">
        <w:t>de</w:t>
      </w:r>
      <w:r w:rsidR="009171E4">
        <w:t xml:space="preserve"> </w:t>
      </w:r>
      <w:r w:rsidRPr="002839FF">
        <w:t>la</w:t>
      </w:r>
      <w:r w:rsidR="009171E4">
        <w:t xml:space="preserve"> </w:t>
      </w:r>
      <w:r w:rsidRPr="002839FF">
        <w:t>Dubai.</w:t>
      </w:r>
      <w:r w:rsidR="009171E4">
        <w:t xml:space="preserve"> </w:t>
      </w:r>
      <w:r w:rsidRPr="002839FF">
        <w:t>În</w:t>
      </w:r>
      <w:r w:rsidR="009171E4">
        <w:t xml:space="preserve"> </w:t>
      </w:r>
      <w:r w:rsidRPr="002839FF">
        <w:t>cadrul</w:t>
      </w:r>
      <w:r w:rsidR="009171E4">
        <w:t xml:space="preserve"> </w:t>
      </w:r>
      <w:r w:rsidRPr="002839FF">
        <w:t>COP28,</w:t>
      </w:r>
      <w:r w:rsidR="009171E4">
        <w:t xml:space="preserve"> </w:t>
      </w:r>
      <w:r w:rsidRPr="002839FF">
        <w:t>părțile</w:t>
      </w:r>
      <w:r w:rsidR="009171E4">
        <w:t xml:space="preserve"> </w:t>
      </w:r>
      <w:hyperlink r:id="rId78" w:history="1">
        <w:r w:rsidRPr="002839FF">
          <w:rPr>
            <w:rStyle w:val="Hyperlink"/>
            <w:szCs w:val="24"/>
          </w:rPr>
          <w:t>au</w:t>
        </w:r>
        <w:r w:rsidR="009171E4">
          <w:rPr>
            <w:rStyle w:val="Hyperlink"/>
            <w:szCs w:val="24"/>
          </w:rPr>
          <w:t xml:space="preserve"> </w:t>
        </w:r>
        <w:r w:rsidRPr="002839FF">
          <w:rPr>
            <w:rStyle w:val="Hyperlink"/>
            <w:szCs w:val="24"/>
          </w:rPr>
          <w:t>încheiat</w:t>
        </w:r>
      </w:hyperlink>
      <w:r w:rsidR="009171E4">
        <w:t xml:space="preserve"> </w:t>
      </w:r>
      <w:r w:rsidRPr="002839FF">
        <w:t>prima</w:t>
      </w:r>
      <w:r w:rsidR="009171E4">
        <w:t xml:space="preserve"> </w:t>
      </w:r>
      <w:r w:rsidRPr="002839FF">
        <w:t>evaluare</w:t>
      </w:r>
      <w:r w:rsidR="009171E4">
        <w:t xml:space="preserve"> </w:t>
      </w:r>
      <w:r w:rsidRPr="002839FF">
        <w:t>la</w:t>
      </w:r>
      <w:r w:rsidR="009171E4">
        <w:t xml:space="preserve"> </w:t>
      </w:r>
      <w:r w:rsidRPr="002839FF">
        <w:t>nivel</w:t>
      </w:r>
      <w:r w:rsidR="009171E4">
        <w:t xml:space="preserve"> </w:t>
      </w:r>
      <w:r w:rsidRPr="002839FF">
        <w:t>mondial</w:t>
      </w:r>
      <w:r w:rsidR="009171E4">
        <w:t xml:space="preserve"> </w:t>
      </w:r>
      <w:r w:rsidRPr="002839FF">
        <w:t>în</w:t>
      </w:r>
      <w:r w:rsidR="009171E4">
        <w:t xml:space="preserve"> </w:t>
      </w:r>
      <w:r w:rsidRPr="002839FF">
        <w:t>temeiul</w:t>
      </w:r>
      <w:r w:rsidR="009171E4">
        <w:t xml:space="preserve"> </w:t>
      </w:r>
      <w:r w:rsidRPr="002839FF">
        <w:t>Acordului</w:t>
      </w:r>
      <w:r w:rsidR="009171E4">
        <w:t xml:space="preserve"> </w:t>
      </w:r>
      <w:r w:rsidRPr="002839FF">
        <w:t>de</w:t>
      </w:r>
      <w:r w:rsidR="009171E4">
        <w:t xml:space="preserve"> </w:t>
      </w:r>
      <w:r w:rsidRPr="002839FF">
        <w:t>la</w:t>
      </w:r>
      <w:r w:rsidR="009171E4">
        <w:t xml:space="preserve"> </w:t>
      </w:r>
      <w:r w:rsidRPr="002839FF">
        <w:t>Paris,</w:t>
      </w:r>
      <w:r w:rsidR="009171E4">
        <w:t xml:space="preserve"> </w:t>
      </w:r>
      <w:r w:rsidRPr="002839FF">
        <w:t>cu</w:t>
      </w:r>
      <w:r w:rsidR="009171E4">
        <w:t xml:space="preserve"> </w:t>
      </w:r>
      <w:r w:rsidRPr="002839FF">
        <w:rPr>
          <w:b/>
          <w:bCs/>
        </w:rPr>
        <w:t>decizii</w:t>
      </w:r>
      <w:r w:rsidR="009171E4">
        <w:rPr>
          <w:b/>
          <w:bCs/>
        </w:rPr>
        <w:t xml:space="preserve"> </w:t>
      </w:r>
      <w:r w:rsidRPr="002839FF">
        <w:rPr>
          <w:b/>
          <w:bCs/>
        </w:rPr>
        <w:t>privind</w:t>
      </w:r>
      <w:r w:rsidR="009171E4">
        <w:rPr>
          <w:b/>
          <w:bCs/>
        </w:rPr>
        <w:t xml:space="preserve"> </w:t>
      </w:r>
      <w:r w:rsidRPr="002839FF">
        <w:rPr>
          <w:b/>
          <w:bCs/>
        </w:rPr>
        <w:t>accelerarea</w:t>
      </w:r>
      <w:r w:rsidR="009171E4">
        <w:rPr>
          <w:b/>
          <w:bCs/>
        </w:rPr>
        <w:t xml:space="preserve"> </w:t>
      </w:r>
      <w:r w:rsidRPr="002839FF">
        <w:rPr>
          <w:b/>
          <w:bCs/>
        </w:rPr>
        <w:t>acțiunilor</w:t>
      </w:r>
      <w:r w:rsidR="009171E4">
        <w:rPr>
          <w:b/>
          <w:bCs/>
        </w:rPr>
        <w:t xml:space="preserve"> </w:t>
      </w:r>
      <w:r w:rsidRPr="002839FF">
        <w:rPr>
          <w:b/>
          <w:bCs/>
        </w:rPr>
        <w:t>până</w:t>
      </w:r>
      <w:r w:rsidR="009171E4">
        <w:rPr>
          <w:b/>
          <w:bCs/>
        </w:rPr>
        <w:t xml:space="preserve"> </w:t>
      </w:r>
      <w:r w:rsidRPr="002839FF">
        <w:rPr>
          <w:b/>
          <w:bCs/>
        </w:rPr>
        <w:t>în</w:t>
      </w:r>
      <w:r w:rsidR="009171E4">
        <w:rPr>
          <w:b/>
          <w:bCs/>
        </w:rPr>
        <w:t xml:space="preserve"> </w:t>
      </w:r>
      <w:r w:rsidRPr="002839FF">
        <w:rPr>
          <w:b/>
          <w:bCs/>
        </w:rPr>
        <w:t>2030</w:t>
      </w:r>
      <w:r w:rsidR="009171E4">
        <w:rPr>
          <w:b/>
          <w:bCs/>
        </w:rPr>
        <w:t xml:space="preserve"> </w:t>
      </w:r>
      <w:r w:rsidRPr="002839FF">
        <w:rPr>
          <w:b/>
          <w:bCs/>
        </w:rPr>
        <w:t>și</w:t>
      </w:r>
      <w:r w:rsidR="009171E4">
        <w:rPr>
          <w:b/>
          <w:bCs/>
        </w:rPr>
        <w:t xml:space="preserve"> </w:t>
      </w:r>
      <w:r w:rsidRPr="002839FF">
        <w:rPr>
          <w:b/>
          <w:bCs/>
        </w:rPr>
        <w:t>ulterior,</w:t>
      </w:r>
      <w:r w:rsidR="009171E4">
        <w:rPr>
          <w:b/>
          <w:bCs/>
        </w:rPr>
        <w:t xml:space="preserve"> </w:t>
      </w:r>
      <w:r w:rsidRPr="002839FF">
        <w:rPr>
          <w:b/>
          <w:bCs/>
        </w:rPr>
        <w:t>inclusiv</w:t>
      </w:r>
      <w:r w:rsidR="009171E4">
        <w:rPr>
          <w:b/>
          <w:bCs/>
        </w:rPr>
        <w:t xml:space="preserve"> </w:t>
      </w:r>
      <w:r w:rsidRPr="002839FF">
        <w:rPr>
          <w:b/>
          <w:bCs/>
        </w:rPr>
        <w:t>tranziția</w:t>
      </w:r>
      <w:r w:rsidR="009171E4">
        <w:rPr>
          <w:b/>
          <w:bCs/>
        </w:rPr>
        <w:t xml:space="preserve"> </w:t>
      </w:r>
      <w:r w:rsidRPr="002839FF">
        <w:rPr>
          <w:b/>
          <w:bCs/>
        </w:rPr>
        <w:t>de</w:t>
      </w:r>
      <w:r w:rsidR="009171E4">
        <w:rPr>
          <w:b/>
          <w:bCs/>
        </w:rPr>
        <w:t xml:space="preserve"> </w:t>
      </w:r>
      <w:r w:rsidRPr="002839FF">
        <w:rPr>
          <w:b/>
          <w:bCs/>
        </w:rPr>
        <w:t>la</w:t>
      </w:r>
      <w:r w:rsidR="009171E4">
        <w:rPr>
          <w:b/>
          <w:bCs/>
        </w:rPr>
        <w:t xml:space="preserve"> </w:t>
      </w:r>
      <w:r w:rsidRPr="002839FF">
        <w:rPr>
          <w:b/>
          <w:bCs/>
        </w:rPr>
        <w:t>combustibilii</w:t>
      </w:r>
      <w:r w:rsidR="009171E4">
        <w:rPr>
          <w:b/>
          <w:bCs/>
        </w:rPr>
        <w:t xml:space="preserve"> </w:t>
      </w:r>
      <w:r w:rsidRPr="002839FF">
        <w:rPr>
          <w:b/>
          <w:bCs/>
        </w:rPr>
        <w:t>fosili,</w:t>
      </w:r>
      <w:r w:rsidR="009171E4">
        <w:rPr>
          <w:b/>
          <w:bCs/>
        </w:rPr>
        <w:t xml:space="preserve"> </w:t>
      </w:r>
      <w:r w:rsidRPr="002839FF">
        <w:rPr>
          <w:b/>
          <w:bCs/>
        </w:rPr>
        <w:t>triplarea</w:t>
      </w:r>
      <w:r w:rsidR="009171E4">
        <w:rPr>
          <w:b/>
          <w:bCs/>
        </w:rPr>
        <w:t xml:space="preserve"> </w:t>
      </w:r>
      <w:r w:rsidRPr="002839FF">
        <w:rPr>
          <w:b/>
          <w:bCs/>
        </w:rPr>
        <w:t>capacității</w:t>
      </w:r>
      <w:r w:rsidR="009171E4">
        <w:rPr>
          <w:b/>
          <w:bCs/>
        </w:rPr>
        <w:t xml:space="preserve"> </w:t>
      </w:r>
      <w:r w:rsidRPr="002839FF">
        <w:rPr>
          <w:b/>
          <w:bCs/>
        </w:rPr>
        <w:t>de</w:t>
      </w:r>
      <w:r w:rsidR="009171E4">
        <w:rPr>
          <w:b/>
          <w:bCs/>
        </w:rPr>
        <w:t xml:space="preserve"> </w:t>
      </w:r>
      <w:r w:rsidRPr="002839FF">
        <w:rPr>
          <w:b/>
          <w:bCs/>
        </w:rPr>
        <w:t>energie</w:t>
      </w:r>
      <w:r w:rsidR="009171E4">
        <w:rPr>
          <w:b/>
          <w:bCs/>
        </w:rPr>
        <w:t xml:space="preserve"> </w:t>
      </w:r>
      <w:r w:rsidRPr="002839FF">
        <w:rPr>
          <w:b/>
          <w:bCs/>
        </w:rPr>
        <w:t>din</w:t>
      </w:r>
      <w:r w:rsidR="009171E4">
        <w:rPr>
          <w:b/>
          <w:bCs/>
        </w:rPr>
        <w:t xml:space="preserve"> </w:t>
      </w:r>
      <w:r w:rsidRPr="002839FF">
        <w:rPr>
          <w:b/>
          <w:bCs/>
        </w:rPr>
        <w:t>surse</w:t>
      </w:r>
      <w:r w:rsidR="009171E4">
        <w:rPr>
          <w:b/>
          <w:bCs/>
        </w:rPr>
        <w:t xml:space="preserve"> </w:t>
      </w:r>
      <w:r w:rsidRPr="002839FF">
        <w:rPr>
          <w:b/>
          <w:bCs/>
        </w:rPr>
        <w:t>regenerabile</w:t>
      </w:r>
      <w:r w:rsidR="009171E4">
        <w:rPr>
          <w:b/>
          <w:bCs/>
        </w:rPr>
        <w:t xml:space="preserve"> </w:t>
      </w:r>
      <w:r w:rsidRPr="002839FF">
        <w:rPr>
          <w:b/>
          <w:bCs/>
        </w:rPr>
        <w:t>la</w:t>
      </w:r>
      <w:r w:rsidR="009171E4">
        <w:rPr>
          <w:b/>
          <w:bCs/>
        </w:rPr>
        <w:t xml:space="preserve"> </w:t>
      </w:r>
      <w:r w:rsidRPr="002839FF">
        <w:rPr>
          <w:b/>
          <w:bCs/>
        </w:rPr>
        <w:t>nivel</w:t>
      </w:r>
      <w:r w:rsidR="009171E4">
        <w:rPr>
          <w:b/>
          <w:bCs/>
        </w:rPr>
        <w:t xml:space="preserve"> </w:t>
      </w:r>
      <w:r w:rsidRPr="002839FF">
        <w:rPr>
          <w:b/>
          <w:bCs/>
        </w:rPr>
        <w:t>mondial</w:t>
      </w:r>
      <w:r w:rsidR="009171E4">
        <w:rPr>
          <w:b/>
          <w:bCs/>
        </w:rPr>
        <w:t xml:space="preserve"> </w:t>
      </w:r>
      <w:r w:rsidRPr="002839FF">
        <w:rPr>
          <w:b/>
          <w:bCs/>
        </w:rPr>
        <w:t>și</w:t>
      </w:r>
      <w:r w:rsidR="009171E4">
        <w:rPr>
          <w:b/>
          <w:bCs/>
        </w:rPr>
        <w:t xml:space="preserve"> </w:t>
      </w:r>
      <w:r w:rsidRPr="002839FF">
        <w:rPr>
          <w:b/>
          <w:bCs/>
        </w:rPr>
        <w:t>dublarea</w:t>
      </w:r>
      <w:r w:rsidR="009171E4">
        <w:rPr>
          <w:b/>
          <w:bCs/>
        </w:rPr>
        <w:t xml:space="preserve"> </w:t>
      </w:r>
      <w:r w:rsidRPr="002839FF">
        <w:rPr>
          <w:b/>
          <w:bCs/>
        </w:rPr>
        <w:t>ratei</w:t>
      </w:r>
      <w:r w:rsidR="009171E4">
        <w:rPr>
          <w:b/>
          <w:bCs/>
        </w:rPr>
        <w:t xml:space="preserve"> </w:t>
      </w:r>
      <w:r w:rsidRPr="002839FF">
        <w:rPr>
          <w:b/>
          <w:bCs/>
        </w:rPr>
        <w:t>medii</w:t>
      </w:r>
      <w:r w:rsidR="009171E4">
        <w:rPr>
          <w:b/>
          <w:bCs/>
        </w:rPr>
        <w:t xml:space="preserve"> </w:t>
      </w:r>
      <w:r w:rsidRPr="002839FF">
        <w:rPr>
          <w:b/>
          <w:bCs/>
        </w:rPr>
        <w:t>anuale</w:t>
      </w:r>
      <w:r w:rsidR="009171E4">
        <w:rPr>
          <w:b/>
          <w:bCs/>
        </w:rPr>
        <w:t xml:space="preserve"> </w:t>
      </w:r>
      <w:r w:rsidRPr="002839FF">
        <w:rPr>
          <w:b/>
          <w:bCs/>
        </w:rPr>
        <w:t>globale</w:t>
      </w:r>
      <w:r w:rsidR="009171E4">
        <w:rPr>
          <w:b/>
          <w:bCs/>
        </w:rPr>
        <w:t xml:space="preserve"> </w:t>
      </w:r>
      <w:r w:rsidRPr="002839FF">
        <w:rPr>
          <w:b/>
          <w:bCs/>
        </w:rPr>
        <w:t>de</w:t>
      </w:r>
      <w:r w:rsidR="009171E4">
        <w:rPr>
          <w:b/>
          <w:bCs/>
        </w:rPr>
        <w:t xml:space="preserve"> </w:t>
      </w:r>
      <w:r w:rsidRPr="002839FF">
        <w:rPr>
          <w:b/>
          <w:bCs/>
        </w:rPr>
        <w:t>îmbunătățire</w:t>
      </w:r>
      <w:r w:rsidR="009171E4">
        <w:rPr>
          <w:b/>
          <w:bCs/>
        </w:rPr>
        <w:t xml:space="preserve"> </w:t>
      </w:r>
      <w:r w:rsidRPr="002839FF">
        <w:rPr>
          <w:b/>
          <w:bCs/>
        </w:rPr>
        <w:t>a</w:t>
      </w:r>
      <w:r w:rsidR="009171E4">
        <w:rPr>
          <w:b/>
          <w:bCs/>
        </w:rPr>
        <w:t xml:space="preserve"> </w:t>
      </w:r>
      <w:r w:rsidRPr="002839FF">
        <w:rPr>
          <w:b/>
          <w:bCs/>
        </w:rPr>
        <w:t>eficienței</w:t>
      </w:r>
      <w:r w:rsidR="009171E4">
        <w:rPr>
          <w:b/>
          <w:bCs/>
        </w:rPr>
        <w:t xml:space="preserve"> </w:t>
      </w:r>
      <w:r w:rsidRPr="002839FF">
        <w:rPr>
          <w:b/>
          <w:bCs/>
        </w:rPr>
        <w:t>energetice</w:t>
      </w:r>
      <w:r w:rsidR="009171E4">
        <w:rPr>
          <w:b/>
          <w:bCs/>
        </w:rPr>
        <w:t xml:space="preserve"> </w:t>
      </w:r>
      <w:r w:rsidRPr="002839FF">
        <w:rPr>
          <w:b/>
          <w:bCs/>
        </w:rPr>
        <w:t>până</w:t>
      </w:r>
      <w:r w:rsidR="009171E4">
        <w:rPr>
          <w:b/>
          <w:bCs/>
        </w:rPr>
        <w:t xml:space="preserve"> </w:t>
      </w:r>
      <w:r w:rsidRPr="002839FF">
        <w:rPr>
          <w:b/>
          <w:bCs/>
        </w:rPr>
        <w:t>în</w:t>
      </w:r>
      <w:r w:rsidR="009171E4">
        <w:rPr>
          <w:b/>
          <w:bCs/>
        </w:rPr>
        <w:t xml:space="preserve"> </w:t>
      </w:r>
      <w:r w:rsidRPr="002839FF">
        <w:rPr>
          <w:b/>
          <w:bCs/>
        </w:rPr>
        <w:t>2030.</w:t>
      </w:r>
      <w:r w:rsidR="009171E4">
        <w:t xml:space="preserve"> </w:t>
      </w:r>
      <w:r w:rsidRPr="002839FF">
        <w:t>UE,</w:t>
      </w:r>
      <w:r w:rsidR="009171E4">
        <w:t xml:space="preserve"> </w:t>
      </w:r>
      <w:r w:rsidRPr="002839FF">
        <w:t>statele</w:t>
      </w:r>
      <w:r w:rsidR="009171E4">
        <w:t xml:space="preserve"> </w:t>
      </w:r>
      <w:r w:rsidRPr="002839FF">
        <w:t>sale</w:t>
      </w:r>
      <w:r w:rsidR="009171E4">
        <w:t xml:space="preserve"> </w:t>
      </w:r>
      <w:r w:rsidRPr="002839FF">
        <w:t>membre</w:t>
      </w:r>
      <w:r w:rsidR="009171E4">
        <w:t xml:space="preserve"> </w:t>
      </w:r>
      <w:r w:rsidRPr="002839FF">
        <w:t>și</w:t>
      </w:r>
      <w:r w:rsidR="009171E4">
        <w:t xml:space="preserve"> </w:t>
      </w:r>
      <w:r w:rsidRPr="002839FF">
        <w:t>instituțiile</w:t>
      </w:r>
      <w:r w:rsidR="009171E4">
        <w:t xml:space="preserve"> </w:t>
      </w:r>
      <w:r w:rsidRPr="002839FF">
        <w:t>financiare,</w:t>
      </w:r>
      <w:r w:rsidR="009171E4">
        <w:t xml:space="preserve"> </w:t>
      </w:r>
      <w:r w:rsidRPr="002839FF">
        <w:t>cunoscute</w:t>
      </w:r>
      <w:r w:rsidR="009171E4">
        <w:t xml:space="preserve"> </w:t>
      </w:r>
      <w:r w:rsidRPr="002839FF">
        <w:t>în</w:t>
      </w:r>
      <w:r w:rsidR="009171E4">
        <w:t xml:space="preserve"> </w:t>
      </w:r>
      <w:r w:rsidRPr="002839FF">
        <w:t>mod</w:t>
      </w:r>
      <w:r w:rsidR="009171E4">
        <w:t xml:space="preserve"> </w:t>
      </w:r>
      <w:r w:rsidRPr="002839FF">
        <w:t>colectiv</w:t>
      </w:r>
      <w:r w:rsidR="009171E4">
        <w:t xml:space="preserve"> </w:t>
      </w:r>
      <w:r w:rsidRPr="002839FF">
        <w:t>sub</w:t>
      </w:r>
      <w:r w:rsidR="009171E4">
        <w:t xml:space="preserve"> </w:t>
      </w:r>
      <w:r w:rsidRPr="002839FF">
        <w:t>denumirea</w:t>
      </w:r>
      <w:r w:rsidR="009171E4">
        <w:t xml:space="preserve"> </w:t>
      </w:r>
      <w:r w:rsidRPr="002839FF">
        <w:t>de</w:t>
      </w:r>
      <w:r w:rsidR="009171E4">
        <w:t xml:space="preserve"> </w:t>
      </w:r>
      <w:r w:rsidRPr="002839FF">
        <w:t>Echipa</w:t>
      </w:r>
      <w:r w:rsidR="009171E4">
        <w:t xml:space="preserve"> </w:t>
      </w:r>
      <w:r w:rsidRPr="002839FF">
        <w:t>Europa,</w:t>
      </w:r>
      <w:r w:rsidR="009171E4">
        <w:t xml:space="preserve"> </w:t>
      </w:r>
      <w:r w:rsidRPr="002839FF">
        <w:t>rămân</w:t>
      </w:r>
      <w:r w:rsidR="009171E4">
        <w:t xml:space="preserve"> </w:t>
      </w:r>
      <w:r w:rsidRPr="002839FF">
        <w:t>principalul</w:t>
      </w:r>
      <w:r w:rsidR="009171E4">
        <w:t xml:space="preserve"> </w:t>
      </w:r>
      <w:r w:rsidRPr="002839FF">
        <w:t>contribuitor</w:t>
      </w:r>
      <w:r w:rsidR="009171E4">
        <w:t xml:space="preserve"> </w:t>
      </w:r>
      <w:r w:rsidRPr="002839FF">
        <w:t>la</w:t>
      </w:r>
      <w:r w:rsidR="009171E4">
        <w:t xml:space="preserve"> </w:t>
      </w:r>
      <w:r w:rsidRPr="002839FF">
        <w:t>asistența</w:t>
      </w:r>
      <w:r w:rsidR="009171E4">
        <w:t xml:space="preserve"> </w:t>
      </w:r>
      <w:r w:rsidRPr="002839FF">
        <w:t>pentru</w:t>
      </w:r>
      <w:r w:rsidR="009171E4">
        <w:t xml:space="preserve"> </w:t>
      </w:r>
      <w:r w:rsidRPr="002839FF">
        <w:t>dezvoltare</w:t>
      </w:r>
      <w:r w:rsidR="009171E4">
        <w:t xml:space="preserve"> </w:t>
      </w:r>
      <w:r w:rsidRPr="002839FF">
        <w:t>și</w:t>
      </w:r>
      <w:r w:rsidR="009171E4">
        <w:t xml:space="preserve"> </w:t>
      </w:r>
      <w:r w:rsidRPr="002839FF">
        <w:t>cel</w:t>
      </w:r>
      <w:r w:rsidR="009171E4">
        <w:t xml:space="preserve"> </w:t>
      </w:r>
      <w:r w:rsidRPr="002839FF">
        <w:t>mai</w:t>
      </w:r>
      <w:r w:rsidR="009171E4">
        <w:t xml:space="preserve"> </w:t>
      </w:r>
      <w:r w:rsidRPr="002839FF">
        <w:t>mare</w:t>
      </w:r>
      <w:r w:rsidR="009171E4">
        <w:t xml:space="preserve"> </w:t>
      </w:r>
      <w:r w:rsidRPr="002839FF">
        <w:t>contribuitor</w:t>
      </w:r>
      <w:r w:rsidR="009171E4">
        <w:t xml:space="preserve"> </w:t>
      </w:r>
      <w:r w:rsidRPr="002839FF">
        <w:t>la</w:t>
      </w:r>
      <w:r w:rsidR="009171E4">
        <w:t xml:space="preserve"> </w:t>
      </w:r>
      <w:r w:rsidRPr="002839FF">
        <w:t>finanțarea</w:t>
      </w:r>
      <w:r w:rsidR="009171E4">
        <w:t xml:space="preserve"> </w:t>
      </w:r>
      <w:r w:rsidRPr="002839FF">
        <w:t>combaterii</w:t>
      </w:r>
      <w:r w:rsidR="009171E4">
        <w:t xml:space="preserve"> </w:t>
      </w:r>
      <w:r w:rsidRPr="002839FF">
        <w:t>schimbărilor</w:t>
      </w:r>
      <w:r w:rsidR="009171E4">
        <w:t xml:space="preserve"> </w:t>
      </w:r>
      <w:r w:rsidRPr="002839FF">
        <w:t>climatice</w:t>
      </w:r>
      <w:r w:rsidR="009171E4">
        <w:t xml:space="preserve"> </w:t>
      </w:r>
      <w:r w:rsidRPr="002839FF">
        <w:t>la</w:t>
      </w:r>
      <w:r w:rsidR="009171E4">
        <w:t xml:space="preserve"> </w:t>
      </w:r>
      <w:r w:rsidRPr="002839FF">
        <w:t>nivel</w:t>
      </w:r>
      <w:r w:rsidR="009171E4">
        <w:t xml:space="preserve"> </w:t>
      </w:r>
      <w:r w:rsidRPr="002839FF">
        <w:t>mondial,</w:t>
      </w:r>
      <w:r w:rsidR="009171E4">
        <w:t xml:space="preserve"> </w:t>
      </w:r>
      <w:r w:rsidRPr="002839FF">
        <w:t>reprezentând</w:t>
      </w:r>
      <w:r w:rsidR="009171E4">
        <w:t xml:space="preserve"> </w:t>
      </w:r>
      <w:r w:rsidRPr="002839FF">
        <w:t>aproximativ</w:t>
      </w:r>
      <w:r w:rsidR="009171E4">
        <w:t xml:space="preserve"> </w:t>
      </w:r>
      <w:r w:rsidRPr="002839FF">
        <w:t>o</w:t>
      </w:r>
      <w:r w:rsidR="009171E4">
        <w:t xml:space="preserve"> </w:t>
      </w:r>
      <w:r w:rsidRPr="002839FF">
        <w:t>treime</w:t>
      </w:r>
      <w:r w:rsidR="009171E4">
        <w:t xml:space="preserve"> </w:t>
      </w:r>
      <w:r w:rsidRPr="002839FF">
        <w:t>din</w:t>
      </w:r>
      <w:r w:rsidR="009171E4">
        <w:t xml:space="preserve"> </w:t>
      </w:r>
      <w:r w:rsidRPr="002839FF">
        <w:t>finanțarea</w:t>
      </w:r>
      <w:r w:rsidR="009171E4">
        <w:t xml:space="preserve"> </w:t>
      </w:r>
      <w:r w:rsidRPr="002839FF">
        <w:t>publică</w:t>
      </w:r>
      <w:r w:rsidR="009171E4">
        <w:t xml:space="preserve"> </w:t>
      </w:r>
      <w:r w:rsidRPr="002839FF">
        <w:t>globală</w:t>
      </w:r>
      <w:r w:rsidR="009171E4">
        <w:t xml:space="preserve"> </w:t>
      </w:r>
      <w:r w:rsidRPr="002839FF">
        <w:t>a</w:t>
      </w:r>
      <w:r w:rsidR="009171E4">
        <w:t xml:space="preserve"> </w:t>
      </w:r>
      <w:r w:rsidRPr="002839FF">
        <w:t>combaterii</w:t>
      </w:r>
      <w:r w:rsidR="009171E4">
        <w:t xml:space="preserve"> </w:t>
      </w:r>
      <w:r w:rsidRPr="002839FF">
        <w:t>schimbărilor</w:t>
      </w:r>
      <w:r w:rsidR="009171E4">
        <w:t xml:space="preserve"> </w:t>
      </w:r>
      <w:r w:rsidRPr="002839FF">
        <w:t>climatice.</w:t>
      </w:r>
    </w:p>
    <w:p w14:paraId="6C8132CC" w14:textId="6EBF7E4A" w:rsidR="002839FF" w:rsidRPr="002839FF" w:rsidRDefault="002839FF" w:rsidP="002839FF">
      <w:r w:rsidRPr="002839FF">
        <w:rPr>
          <w:b/>
          <w:bCs/>
        </w:rPr>
        <w:t>Context</w:t>
      </w:r>
    </w:p>
    <w:p w14:paraId="3386AD41" w14:textId="631E7BC8" w:rsidR="002839FF" w:rsidRPr="002839FF" w:rsidRDefault="002839FF" w:rsidP="002839FF">
      <w:r w:rsidRPr="002839FF">
        <w:t>Raportul</w:t>
      </w:r>
      <w:r w:rsidR="009171E4">
        <w:t xml:space="preserve"> </w:t>
      </w:r>
      <w:r w:rsidRPr="002839FF">
        <w:t>intermediar</w:t>
      </w:r>
      <w:r w:rsidR="009171E4">
        <w:t xml:space="preserve"> </w:t>
      </w:r>
      <w:r w:rsidRPr="002839FF">
        <w:t>privind</w:t>
      </w:r>
      <w:r w:rsidR="009171E4">
        <w:t xml:space="preserve"> </w:t>
      </w:r>
      <w:r w:rsidRPr="002839FF">
        <w:t>politicile</w:t>
      </w:r>
      <w:r w:rsidR="009171E4">
        <w:t xml:space="preserve"> </w:t>
      </w:r>
      <w:r w:rsidRPr="002839FF">
        <w:t>climatice</w:t>
      </w:r>
      <w:r w:rsidR="009171E4">
        <w:t xml:space="preserve"> </w:t>
      </w:r>
      <w:r w:rsidRPr="002839FF">
        <w:t>completează</w:t>
      </w:r>
      <w:r w:rsidR="009171E4">
        <w:t xml:space="preserve"> </w:t>
      </w:r>
      <w:r w:rsidRPr="002839FF">
        <w:t>raportul</w:t>
      </w:r>
      <w:r w:rsidR="009171E4">
        <w:t xml:space="preserve"> </w:t>
      </w:r>
      <w:hyperlink r:id="rId79" w:history="1">
        <w:r w:rsidRPr="002839FF">
          <w:rPr>
            <w:rStyle w:val="Hyperlink"/>
            <w:szCs w:val="24"/>
          </w:rPr>
          <w:t>anual</w:t>
        </w:r>
        <w:r w:rsidR="009171E4">
          <w:rPr>
            <w:rStyle w:val="Hyperlink"/>
            <w:szCs w:val="24"/>
          </w:rPr>
          <w:t xml:space="preserve"> </w:t>
        </w:r>
        <w:r w:rsidRPr="002839FF">
          <w:rPr>
            <w:rStyle w:val="Hyperlink"/>
            <w:szCs w:val="24"/>
          </w:rPr>
          <w:t>privind</w:t>
        </w:r>
        <w:r w:rsidR="009171E4">
          <w:rPr>
            <w:rStyle w:val="Hyperlink"/>
            <w:szCs w:val="24"/>
          </w:rPr>
          <w:t xml:space="preserve"> </w:t>
        </w:r>
        <w:r w:rsidRPr="002839FF">
          <w:rPr>
            <w:rStyle w:val="Hyperlink"/>
            <w:szCs w:val="24"/>
          </w:rPr>
          <w:t>starea</w:t>
        </w:r>
        <w:r w:rsidR="009171E4">
          <w:rPr>
            <w:rStyle w:val="Hyperlink"/>
            <w:szCs w:val="24"/>
          </w:rPr>
          <w:t xml:space="preserve"> </w:t>
        </w:r>
        <w:r w:rsidRPr="002839FF">
          <w:rPr>
            <w:rStyle w:val="Hyperlink"/>
            <w:szCs w:val="24"/>
          </w:rPr>
          <w:t>uniunii</w:t>
        </w:r>
        <w:r w:rsidR="009171E4">
          <w:rPr>
            <w:rStyle w:val="Hyperlink"/>
            <w:szCs w:val="24"/>
          </w:rPr>
          <w:t xml:space="preserve"> </w:t>
        </w:r>
        <w:r w:rsidRPr="002839FF">
          <w:rPr>
            <w:rStyle w:val="Hyperlink"/>
            <w:szCs w:val="24"/>
          </w:rPr>
          <w:t>energetice.</w:t>
        </w:r>
      </w:hyperlink>
      <w:r w:rsidR="009171E4">
        <w:t xml:space="preserve"> </w:t>
      </w:r>
      <w:r w:rsidRPr="002839FF">
        <w:t>Acesta</w:t>
      </w:r>
      <w:r w:rsidR="009171E4">
        <w:t xml:space="preserve"> </w:t>
      </w:r>
      <w:r w:rsidRPr="002839FF">
        <w:t>prezintă</w:t>
      </w:r>
      <w:r w:rsidR="009171E4">
        <w:t xml:space="preserve"> </w:t>
      </w:r>
      <w:r w:rsidRPr="002839FF">
        <w:t>progresele</w:t>
      </w:r>
      <w:r w:rsidR="009171E4">
        <w:t xml:space="preserve"> </w:t>
      </w:r>
      <w:r w:rsidRPr="002839FF">
        <w:t>înregistrate</w:t>
      </w:r>
      <w:r w:rsidR="009171E4">
        <w:t xml:space="preserve"> </w:t>
      </w:r>
      <w:r w:rsidRPr="002839FF">
        <w:t>în</w:t>
      </w:r>
      <w:r w:rsidR="009171E4">
        <w:t xml:space="preserve"> </w:t>
      </w:r>
      <w:r w:rsidRPr="002839FF">
        <w:t>direcția</w:t>
      </w:r>
      <w:r w:rsidR="009171E4">
        <w:t xml:space="preserve"> </w:t>
      </w:r>
      <w:r w:rsidRPr="002839FF">
        <w:t>atingerii</w:t>
      </w:r>
      <w:r w:rsidR="009171E4">
        <w:t xml:space="preserve"> </w:t>
      </w:r>
      <w:r w:rsidRPr="002839FF">
        <w:t>obiectivelor</w:t>
      </w:r>
      <w:r w:rsidR="009171E4">
        <w:t xml:space="preserve"> </w:t>
      </w:r>
      <w:r w:rsidRPr="002839FF">
        <w:t>UE</w:t>
      </w:r>
      <w:r w:rsidR="009171E4">
        <w:t xml:space="preserve"> </w:t>
      </w:r>
      <w:r w:rsidRPr="002839FF">
        <w:t>de</w:t>
      </w:r>
      <w:r w:rsidR="009171E4">
        <w:t xml:space="preserve"> </w:t>
      </w:r>
      <w:r w:rsidRPr="002839FF">
        <w:t>reducere</w:t>
      </w:r>
      <w:r w:rsidR="009171E4">
        <w:t xml:space="preserve"> </w:t>
      </w:r>
      <w:r w:rsidRPr="002839FF">
        <w:t>a</w:t>
      </w:r>
      <w:r w:rsidR="009171E4">
        <w:t xml:space="preserve"> </w:t>
      </w:r>
      <w:r w:rsidRPr="002839FF">
        <w:t>emisiilor,</w:t>
      </w:r>
      <w:r w:rsidR="009171E4">
        <w:t xml:space="preserve"> </w:t>
      </w:r>
      <w:r w:rsidRPr="002839FF">
        <w:t>astfel</w:t>
      </w:r>
      <w:r w:rsidR="009171E4">
        <w:t xml:space="preserve"> </w:t>
      </w:r>
      <w:r w:rsidRPr="002839FF">
        <w:t>cum</w:t>
      </w:r>
      <w:r w:rsidR="009171E4">
        <w:t xml:space="preserve"> </w:t>
      </w:r>
      <w:r w:rsidRPr="002839FF">
        <w:t>se</w:t>
      </w:r>
      <w:r w:rsidR="009171E4">
        <w:t xml:space="preserve"> </w:t>
      </w:r>
      <w:r w:rsidRPr="002839FF">
        <w:t>prevede</w:t>
      </w:r>
      <w:r w:rsidR="009171E4">
        <w:t xml:space="preserve"> </w:t>
      </w:r>
      <w:r w:rsidRPr="002839FF">
        <w:t>în</w:t>
      </w:r>
      <w:r w:rsidR="009171E4">
        <w:t xml:space="preserve"> </w:t>
      </w:r>
      <w:hyperlink r:id="rId80" w:history="1">
        <w:r w:rsidRPr="002839FF">
          <w:rPr>
            <w:rStyle w:val="Hyperlink"/>
            <w:szCs w:val="24"/>
          </w:rPr>
          <w:t>Regulamentul</w:t>
        </w:r>
        <w:r w:rsidR="009171E4">
          <w:rPr>
            <w:rStyle w:val="Hyperlink"/>
            <w:szCs w:val="24"/>
          </w:rPr>
          <w:t xml:space="preserve"> </w:t>
        </w:r>
        <w:r w:rsidRPr="002839FF">
          <w:rPr>
            <w:rStyle w:val="Hyperlink"/>
            <w:szCs w:val="24"/>
          </w:rPr>
          <w:t>privind</w:t>
        </w:r>
        <w:r w:rsidR="009171E4">
          <w:rPr>
            <w:rStyle w:val="Hyperlink"/>
            <w:szCs w:val="24"/>
          </w:rPr>
          <w:t xml:space="preserve"> </w:t>
        </w:r>
        <w:r w:rsidRPr="002839FF">
          <w:rPr>
            <w:rStyle w:val="Hyperlink"/>
            <w:szCs w:val="24"/>
          </w:rPr>
          <w:t>guvernanța.</w:t>
        </w:r>
      </w:hyperlink>
      <w:r w:rsidR="009171E4">
        <w:t xml:space="preserve"> </w:t>
      </w:r>
      <w:r w:rsidRPr="002839FF">
        <w:t>Raportul</w:t>
      </w:r>
      <w:r w:rsidR="009171E4">
        <w:t xml:space="preserve"> </w:t>
      </w:r>
      <w:r w:rsidRPr="002839FF">
        <w:t>prezintă,</w:t>
      </w:r>
      <w:r w:rsidR="009171E4">
        <w:t xml:space="preserve"> </w:t>
      </w:r>
      <w:r w:rsidRPr="002839FF">
        <w:t>de</w:t>
      </w:r>
      <w:r w:rsidR="009171E4">
        <w:t xml:space="preserve"> </w:t>
      </w:r>
      <w:r w:rsidRPr="002839FF">
        <w:t>asemenea,</w:t>
      </w:r>
      <w:r w:rsidR="009171E4">
        <w:t xml:space="preserve"> </w:t>
      </w:r>
      <w:r w:rsidRPr="002839FF">
        <w:t>principalele</w:t>
      </w:r>
      <w:r w:rsidR="009171E4">
        <w:t xml:space="preserve"> </w:t>
      </w:r>
      <w:r w:rsidRPr="002839FF">
        <w:t>realizări</w:t>
      </w:r>
      <w:r w:rsidR="009171E4">
        <w:t xml:space="preserve"> </w:t>
      </w:r>
      <w:r w:rsidRPr="002839FF">
        <w:t>și</w:t>
      </w:r>
      <w:r w:rsidR="009171E4">
        <w:t xml:space="preserve"> </w:t>
      </w:r>
      <w:r w:rsidRPr="002839FF">
        <w:t>evoluțiile</w:t>
      </w:r>
      <w:r w:rsidR="009171E4">
        <w:t xml:space="preserve"> </w:t>
      </w:r>
      <w:r w:rsidRPr="002839FF">
        <w:t>recente</w:t>
      </w:r>
      <w:r w:rsidR="009171E4">
        <w:t xml:space="preserve"> </w:t>
      </w:r>
      <w:r w:rsidRPr="002839FF">
        <w:t>în</w:t>
      </w:r>
      <w:r w:rsidR="009171E4">
        <w:t xml:space="preserve"> </w:t>
      </w:r>
      <w:r w:rsidRPr="002839FF">
        <w:t>lupta</w:t>
      </w:r>
      <w:r w:rsidR="009171E4">
        <w:t xml:space="preserve"> </w:t>
      </w:r>
      <w:r w:rsidRPr="002839FF">
        <w:t>împotriva</w:t>
      </w:r>
      <w:r w:rsidR="009171E4">
        <w:t xml:space="preserve"> </w:t>
      </w:r>
      <w:r w:rsidRPr="002839FF">
        <w:t>schimbărilor</w:t>
      </w:r>
      <w:r w:rsidR="009171E4">
        <w:t xml:space="preserve"> </w:t>
      </w:r>
      <w:r w:rsidRPr="002839FF">
        <w:t>climatice.</w:t>
      </w:r>
      <w:r w:rsidR="009171E4">
        <w:t xml:space="preserve"> </w:t>
      </w:r>
      <w:r w:rsidRPr="002839FF">
        <w:t>Acesta</w:t>
      </w:r>
      <w:r w:rsidR="009171E4">
        <w:t xml:space="preserve"> </w:t>
      </w:r>
      <w:r w:rsidRPr="002839FF">
        <w:t>acoperă</w:t>
      </w:r>
      <w:r w:rsidR="009171E4">
        <w:t xml:space="preserve"> </w:t>
      </w:r>
      <w:r w:rsidRPr="002839FF">
        <w:t>emisiile</w:t>
      </w:r>
      <w:r w:rsidR="009171E4">
        <w:t xml:space="preserve"> </w:t>
      </w:r>
      <w:r w:rsidRPr="002839FF">
        <w:t>reale</w:t>
      </w:r>
      <w:r w:rsidR="009171E4">
        <w:t xml:space="preserve"> </w:t>
      </w:r>
      <w:r w:rsidRPr="002839FF">
        <w:t>(istorice)</w:t>
      </w:r>
      <w:r w:rsidR="009171E4">
        <w:t xml:space="preserve"> </w:t>
      </w:r>
      <w:r w:rsidRPr="002839FF">
        <w:t>și</w:t>
      </w:r>
      <w:r w:rsidR="009171E4">
        <w:t xml:space="preserve"> </w:t>
      </w:r>
      <w:r w:rsidRPr="002839FF">
        <w:t>emisiile</w:t>
      </w:r>
      <w:r w:rsidR="009171E4">
        <w:t xml:space="preserve"> </w:t>
      </w:r>
      <w:r w:rsidRPr="002839FF">
        <w:t>viitoare</w:t>
      </w:r>
      <w:r w:rsidR="009171E4">
        <w:t xml:space="preserve"> </w:t>
      </w:r>
      <w:r w:rsidRPr="002839FF">
        <w:t>preconizate</w:t>
      </w:r>
      <w:r w:rsidR="009171E4">
        <w:t xml:space="preserve"> </w:t>
      </w:r>
      <w:r w:rsidRPr="002839FF">
        <w:t>pentru</w:t>
      </w:r>
      <w:r w:rsidR="009171E4">
        <w:t xml:space="preserve"> </w:t>
      </w:r>
      <w:r w:rsidRPr="002839FF">
        <w:t>fiecare</w:t>
      </w:r>
      <w:r w:rsidR="009171E4">
        <w:t xml:space="preserve"> </w:t>
      </w:r>
      <w:r w:rsidRPr="002839FF">
        <w:t>stat</w:t>
      </w:r>
      <w:r w:rsidR="009171E4">
        <w:t xml:space="preserve"> </w:t>
      </w:r>
      <w:r w:rsidRPr="002839FF">
        <w:t>membru,</w:t>
      </w:r>
      <w:r w:rsidR="009171E4">
        <w:t xml:space="preserve"> </w:t>
      </w:r>
      <w:r w:rsidRPr="002839FF">
        <w:t>precum</w:t>
      </w:r>
      <w:r w:rsidR="009171E4">
        <w:t xml:space="preserve"> </w:t>
      </w:r>
      <w:r w:rsidRPr="002839FF">
        <w:t>și</w:t>
      </w:r>
      <w:r w:rsidR="009171E4">
        <w:t xml:space="preserve"> </w:t>
      </w:r>
      <w:r w:rsidRPr="002839FF">
        <w:t>informații</w:t>
      </w:r>
      <w:r w:rsidR="009171E4">
        <w:t xml:space="preserve"> </w:t>
      </w:r>
      <w:r w:rsidRPr="002839FF">
        <w:t>privind</w:t>
      </w:r>
      <w:r w:rsidR="009171E4">
        <w:t xml:space="preserve"> </w:t>
      </w:r>
      <w:r w:rsidRPr="002839FF">
        <w:t>politicile</w:t>
      </w:r>
      <w:r w:rsidR="009171E4">
        <w:t xml:space="preserve"> </w:t>
      </w:r>
      <w:r w:rsidRPr="002839FF">
        <w:t>și</w:t>
      </w:r>
      <w:r w:rsidR="009171E4">
        <w:t xml:space="preserve"> </w:t>
      </w:r>
      <w:r w:rsidRPr="002839FF">
        <w:t>măsurile</w:t>
      </w:r>
      <w:r w:rsidR="009171E4">
        <w:t xml:space="preserve"> </w:t>
      </w:r>
      <w:r w:rsidRPr="002839FF">
        <w:t>UE,</w:t>
      </w:r>
      <w:r w:rsidR="009171E4">
        <w:t xml:space="preserve"> </w:t>
      </w:r>
      <w:r w:rsidRPr="002839FF">
        <w:t>finanțarea</w:t>
      </w:r>
      <w:r w:rsidR="009171E4">
        <w:t xml:space="preserve"> </w:t>
      </w:r>
      <w:r w:rsidRPr="002839FF">
        <w:t>combaterii</w:t>
      </w:r>
      <w:r w:rsidR="009171E4">
        <w:t xml:space="preserve"> </w:t>
      </w:r>
      <w:r w:rsidRPr="002839FF">
        <w:t>schimbărilor</w:t>
      </w:r>
      <w:r w:rsidR="009171E4">
        <w:t xml:space="preserve"> </w:t>
      </w:r>
      <w:r w:rsidRPr="002839FF">
        <w:t>climatice</w:t>
      </w:r>
      <w:r w:rsidR="009171E4">
        <w:t xml:space="preserve"> </w:t>
      </w:r>
      <w:r w:rsidRPr="002839FF">
        <w:t>și</w:t>
      </w:r>
      <w:r w:rsidR="009171E4">
        <w:t xml:space="preserve"> </w:t>
      </w:r>
      <w:r w:rsidRPr="002839FF">
        <w:t>adaptarea</w:t>
      </w:r>
      <w:r w:rsidR="009171E4">
        <w:t xml:space="preserve"> </w:t>
      </w:r>
      <w:r w:rsidRPr="002839FF">
        <w:t>la</w:t>
      </w:r>
      <w:r w:rsidR="009171E4">
        <w:t xml:space="preserve"> </w:t>
      </w:r>
      <w:r w:rsidRPr="002839FF">
        <w:t>acestea.</w:t>
      </w:r>
    </w:p>
    <w:p w14:paraId="50B154E1" w14:textId="53C541C3" w:rsidR="002839FF" w:rsidRPr="002839FF" w:rsidRDefault="002839FF" w:rsidP="002839FF">
      <w:r w:rsidRPr="002839FF">
        <w:rPr>
          <w:b/>
          <w:bCs/>
        </w:rPr>
        <w:t>Pentru</w:t>
      </w:r>
      <w:r w:rsidR="009171E4">
        <w:rPr>
          <w:b/>
          <w:bCs/>
        </w:rPr>
        <w:t xml:space="preserve"> </w:t>
      </w:r>
      <w:r w:rsidRPr="002839FF">
        <w:rPr>
          <w:b/>
          <w:bCs/>
        </w:rPr>
        <w:t>mai</w:t>
      </w:r>
      <w:r w:rsidR="009171E4">
        <w:rPr>
          <w:b/>
          <w:bCs/>
        </w:rPr>
        <w:t xml:space="preserve"> </w:t>
      </w:r>
      <w:r w:rsidRPr="002839FF">
        <w:rPr>
          <w:b/>
          <w:bCs/>
        </w:rPr>
        <w:t>multe</w:t>
      </w:r>
      <w:r w:rsidR="009171E4">
        <w:rPr>
          <w:b/>
          <w:bCs/>
        </w:rPr>
        <w:t xml:space="preserve"> </w:t>
      </w:r>
      <w:r w:rsidRPr="002839FF">
        <w:rPr>
          <w:b/>
          <w:bCs/>
        </w:rPr>
        <w:t>informații</w:t>
      </w:r>
    </w:p>
    <w:p w14:paraId="3E121368" w14:textId="48DD4EC4" w:rsidR="002839FF" w:rsidRPr="002839FF" w:rsidRDefault="008B4A79" w:rsidP="002839FF">
      <w:hyperlink r:id="rId81" w:history="1">
        <w:r w:rsidR="002839FF" w:rsidRPr="002839FF">
          <w:rPr>
            <w:rStyle w:val="Hyperlink"/>
            <w:szCs w:val="24"/>
          </w:rPr>
          <w:t>Raportul</w:t>
        </w:r>
        <w:r w:rsidR="009171E4">
          <w:rPr>
            <w:rStyle w:val="Hyperlink"/>
            <w:szCs w:val="24"/>
          </w:rPr>
          <w:t xml:space="preserve"> </w:t>
        </w:r>
        <w:r w:rsidR="002839FF" w:rsidRPr="002839FF">
          <w:rPr>
            <w:rStyle w:val="Hyperlink"/>
            <w:szCs w:val="24"/>
          </w:rPr>
          <w:t>intermediar</w:t>
        </w:r>
        <w:r w:rsidR="009171E4">
          <w:rPr>
            <w:rStyle w:val="Hyperlink"/>
            <w:szCs w:val="24"/>
          </w:rPr>
          <w:t xml:space="preserve"> </w:t>
        </w:r>
        <w:r w:rsidR="002839FF" w:rsidRPr="002839FF">
          <w:rPr>
            <w:rStyle w:val="Hyperlink"/>
            <w:szCs w:val="24"/>
          </w:rPr>
          <w:t>pe</w:t>
        </w:r>
        <w:r w:rsidR="009171E4">
          <w:rPr>
            <w:rStyle w:val="Hyperlink"/>
            <w:szCs w:val="24"/>
          </w:rPr>
          <w:t xml:space="preserve"> </w:t>
        </w:r>
        <w:r w:rsidR="002839FF" w:rsidRPr="002839FF">
          <w:rPr>
            <w:rStyle w:val="Hyperlink"/>
            <w:szCs w:val="24"/>
          </w:rPr>
          <w:t>2024</w:t>
        </w:r>
        <w:r w:rsidR="009171E4">
          <w:rPr>
            <w:rStyle w:val="Hyperlink"/>
            <w:szCs w:val="24"/>
          </w:rPr>
          <w:t xml:space="preserve"> </w:t>
        </w:r>
        <w:r w:rsidR="002839FF" w:rsidRPr="002839FF">
          <w:rPr>
            <w:rStyle w:val="Hyperlink"/>
            <w:szCs w:val="24"/>
          </w:rPr>
          <w:t>privind</w:t>
        </w:r>
        <w:r w:rsidR="009171E4">
          <w:rPr>
            <w:rStyle w:val="Hyperlink"/>
            <w:szCs w:val="24"/>
          </w:rPr>
          <w:t xml:space="preserve"> </w:t>
        </w:r>
        <w:r w:rsidR="002839FF" w:rsidRPr="002839FF">
          <w:rPr>
            <w:rStyle w:val="Hyperlink"/>
            <w:szCs w:val="24"/>
          </w:rPr>
          <w:t>acțiunile</w:t>
        </w:r>
        <w:r w:rsidR="009171E4">
          <w:rPr>
            <w:rStyle w:val="Hyperlink"/>
            <w:szCs w:val="24"/>
          </w:rPr>
          <w:t xml:space="preserve"> </w:t>
        </w:r>
        <w:r w:rsidR="002839FF" w:rsidRPr="002839FF">
          <w:rPr>
            <w:rStyle w:val="Hyperlink"/>
            <w:szCs w:val="24"/>
          </w:rPr>
          <w:t>climatice</w:t>
        </w:r>
      </w:hyperlink>
    </w:p>
    <w:p w14:paraId="567F4430" w14:textId="352308D8" w:rsidR="002839FF" w:rsidRPr="002839FF" w:rsidRDefault="008B4A79" w:rsidP="002839FF">
      <w:hyperlink r:id="rId82" w:history="1">
        <w:r w:rsidR="002839FF" w:rsidRPr="002839FF">
          <w:rPr>
            <w:rStyle w:val="Hyperlink"/>
            <w:szCs w:val="24"/>
          </w:rPr>
          <w:t>Raportul</w:t>
        </w:r>
        <w:r w:rsidR="009171E4">
          <w:rPr>
            <w:rStyle w:val="Hyperlink"/>
            <w:szCs w:val="24"/>
          </w:rPr>
          <w:t xml:space="preserve"> </w:t>
        </w:r>
        <w:r w:rsidR="002839FF" w:rsidRPr="002839FF">
          <w:rPr>
            <w:rStyle w:val="Hyperlink"/>
            <w:szCs w:val="24"/>
          </w:rPr>
          <w:t>din</w:t>
        </w:r>
        <w:r w:rsidR="009171E4">
          <w:rPr>
            <w:rStyle w:val="Hyperlink"/>
            <w:szCs w:val="24"/>
          </w:rPr>
          <w:t xml:space="preserve"> </w:t>
        </w:r>
        <w:r w:rsidR="002839FF" w:rsidRPr="002839FF">
          <w:rPr>
            <w:rStyle w:val="Hyperlink"/>
            <w:szCs w:val="24"/>
          </w:rPr>
          <w:t>2024</w:t>
        </w:r>
        <w:r w:rsidR="009171E4">
          <w:rPr>
            <w:rStyle w:val="Hyperlink"/>
            <w:szCs w:val="24"/>
          </w:rPr>
          <w:t xml:space="preserve"> </w:t>
        </w:r>
        <w:r w:rsidR="002839FF" w:rsidRPr="002839FF">
          <w:rPr>
            <w:rStyle w:val="Hyperlink"/>
            <w:szCs w:val="24"/>
          </w:rPr>
          <w:t>privind</w:t>
        </w:r>
        <w:r w:rsidR="009171E4">
          <w:rPr>
            <w:rStyle w:val="Hyperlink"/>
            <w:szCs w:val="24"/>
          </w:rPr>
          <w:t xml:space="preserve"> </w:t>
        </w:r>
        <w:r w:rsidR="002839FF" w:rsidRPr="002839FF">
          <w:rPr>
            <w:rStyle w:val="Hyperlink"/>
            <w:szCs w:val="24"/>
          </w:rPr>
          <w:t>starea</w:t>
        </w:r>
        <w:r w:rsidR="009171E4">
          <w:rPr>
            <w:rStyle w:val="Hyperlink"/>
            <w:szCs w:val="24"/>
          </w:rPr>
          <w:t xml:space="preserve"> </w:t>
        </w:r>
        <w:r w:rsidR="002839FF" w:rsidRPr="002839FF">
          <w:rPr>
            <w:rStyle w:val="Hyperlink"/>
            <w:szCs w:val="24"/>
          </w:rPr>
          <w:t>uniunii</w:t>
        </w:r>
        <w:r w:rsidR="009171E4">
          <w:rPr>
            <w:rStyle w:val="Hyperlink"/>
            <w:szCs w:val="24"/>
          </w:rPr>
          <w:t xml:space="preserve"> </w:t>
        </w:r>
        <w:r w:rsidR="002839FF" w:rsidRPr="002839FF">
          <w:rPr>
            <w:rStyle w:val="Hyperlink"/>
            <w:szCs w:val="24"/>
          </w:rPr>
          <w:t>energetice</w:t>
        </w:r>
      </w:hyperlink>
    </w:p>
    <w:p w14:paraId="6B67C33F" w14:textId="0EDB2D76" w:rsidR="002839FF" w:rsidRPr="002839FF" w:rsidRDefault="008B4A79" w:rsidP="002839FF">
      <w:hyperlink r:id="rId83" w:history="1">
        <w:r w:rsidR="002839FF" w:rsidRPr="002839FF">
          <w:rPr>
            <w:rStyle w:val="Hyperlink"/>
            <w:szCs w:val="24"/>
          </w:rPr>
          <w:t>Comunicat</w:t>
        </w:r>
        <w:r w:rsidR="009171E4">
          <w:rPr>
            <w:rStyle w:val="Hyperlink"/>
            <w:szCs w:val="24"/>
          </w:rPr>
          <w:t xml:space="preserve"> </w:t>
        </w:r>
        <w:r w:rsidR="002839FF" w:rsidRPr="002839FF">
          <w:rPr>
            <w:rStyle w:val="Hyperlink"/>
            <w:szCs w:val="24"/>
          </w:rPr>
          <w:t>de</w:t>
        </w:r>
        <w:r w:rsidR="009171E4">
          <w:rPr>
            <w:rStyle w:val="Hyperlink"/>
            <w:szCs w:val="24"/>
          </w:rPr>
          <w:t xml:space="preserve"> </w:t>
        </w:r>
        <w:r w:rsidR="002839FF" w:rsidRPr="002839FF">
          <w:rPr>
            <w:rStyle w:val="Hyperlink"/>
            <w:szCs w:val="24"/>
          </w:rPr>
          <w:t>presă</w:t>
        </w:r>
        <w:r w:rsidR="009171E4">
          <w:rPr>
            <w:rStyle w:val="Hyperlink"/>
            <w:szCs w:val="24"/>
          </w:rPr>
          <w:t xml:space="preserve"> </w:t>
        </w:r>
        <w:r w:rsidR="002839FF" w:rsidRPr="002839FF">
          <w:rPr>
            <w:rStyle w:val="Hyperlink"/>
            <w:szCs w:val="24"/>
          </w:rPr>
          <w:t>–</w:t>
        </w:r>
        <w:r w:rsidR="009171E4">
          <w:rPr>
            <w:rStyle w:val="Hyperlink"/>
            <w:szCs w:val="24"/>
          </w:rPr>
          <w:t xml:space="preserve"> </w:t>
        </w:r>
        <w:r w:rsidR="002839FF" w:rsidRPr="002839FF">
          <w:rPr>
            <w:rStyle w:val="Hyperlink"/>
            <w:szCs w:val="24"/>
          </w:rPr>
          <w:t>Raportul</w:t>
        </w:r>
        <w:r w:rsidR="009171E4">
          <w:rPr>
            <w:rStyle w:val="Hyperlink"/>
            <w:szCs w:val="24"/>
          </w:rPr>
          <w:t xml:space="preserve"> </w:t>
        </w:r>
        <w:r w:rsidR="002839FF" w:rsidRPr="002839FF">
          <w:rPr>
            <w:rStyle w:val="Hyperlink"/>
            <w:szCs w:val="24"/>
          </w:rPr>
          <w:t>din</w:t>
        </w:r>
        <w:r w:rsidR="009171E4">
          <w:rPr>
            <w:rStyle w:val="Hyperlink"/>
            <w:szCs w:val="24"/>
          </w:rPr>
          <w:t xml:space="preserve"> </w:t>
        </w:r>
        <w:r w:rsidR="002839FF" w:rsidRPr="002839FF">
          <w:rPr>
            <w:rStyle w:val="Hyperlink"/>
            <w:szCs w:val="24"/>
          </w:rPr>
          <w:t>2024</w:t>
        </w:r>
        <w:r w:rsidR="009171E4">
          <w:rPr>
            <w:rStyle w:val="Hyperlink"/>
            <w:szCs w:val="24"/>
          </w:rPr>
          <w:t xml:space="preserve"> </w:t>
        </w:r>
        <w:r w:rsidR="002839FF" w:rsidRPr="002839FF">
          <w:rPr>
            <w:rStyle w:val="Hyperlink"/>
            <w:szCs w:val="24"/>
          </w:rPr>
          <w:t>privind</w:t>
        </w:r>
        <w:r w:rsidR="009171E4">
          <w:rPr>
            <w:rStyle w:val="Hyperlink"/>
            <w:szCs w:val="24"/>
          </w:rPr>
          <w:t xml:space="preserve"> </w:t>
        </w:r>
        <w:r w:rsidR="002839FF" w:rsidRPr="002839FF">
          <w:rPr>
            <w:rStyle w:val="Hyperlink"/>
            <w:szCs w:val="24"/>
          </w:rPr>
          <w:t>starea</w:t>
        </w:r>
        <w:r w:rsidR="009171E4">
          <w:rPr>
            <w:rStyle w:val="Hyperlink"/>
            <w:szCs w:val="24"/>
          </w:rPr>
          <w:t xml:space="preserve"> </w:t>
        </w:r>
        <w:r w:rsidR="002839FF" w:rsidRPr="002839FF">
          <w:rPr>
            <w:rStyle w:val="Hyperlink"/>
            <w:szCs w:val="24"/>
          </w:rPr>
          <w:t>uniunii</w:t>
        </w:r>
        <w:r w:rsidR="009171E4">
          <w:rPr>
            <w:rStyle w:val="Hyperlink"/>
            <w:szCs w:val="24"/>
          </w:rPr>
          <w:t xml:space="preserve"> </w:t>
        </w:r>
        <w:r w:rsidR="002839FF" w:rsidRPr="002839FF">
          <w:rPr>
            <w:rStyle w:val="Hyperlink"/>
            <w:szCs w:val="24"/>
          </w:rPr>
          <w:t>energetice</w:t>
        </w:r>
      </w:hyperlink>
    </w:p>
    <w:p w14:paraId="06BA319D" w14:textId="16212A7A" w:rsidR="002839FF" w:rsidRPr="002839FF" w:rsidRDefault="008B4A79" w:rsidP="002839FF">
      <w:hyperlink r:id="rId84" w:history="1">
        <w:r w:rsidR="002839FF" w:rsidRPr="002839FF">
          <w:rPr>
            <w:rStyle w:val="Hyperlink"/>
            <w:szCs w:val="24"/>
          </w:rPr>
          <w:t>Planurile</w:t>
        </w:r>
        <w:r w:rsidR="009171E4">
          <w:rPr>
            <w:rStyle w:val="Hyperlink"/>
            <w:szCs w:val="24"/>
          </w:rPr>
          <w:t xml:space="preserve"> </w:t>
        </w:r>
        <w:r w:rsidR="002839FF" w:rsidRPr="002839FF">
          <w:rPr>
            <w:rStyle w:val="Hyperlink"/>
            <w:szCs w:val="24"/>
          </w:rPr>
          <w:t>naționale</w:t>
        </w:r>
        <w:r w:rsidR="009171E4">
          <w:rPr>
            <w:rStyle w:val="Hyperlink"/>
            <w:szCs w:val="24"/>
          </w:rPr>
          <w:t xml:space="preserve"> </w:t>
        </w:r>
        <w:r w:rsidR="002839FF" w:rsidRPr="002839FF">
          <w:rPr>
            <w:rStyle w:val="Hyperlink"/>
            <w:szCs w:val="24"/>
          </w:rPr>
          <w:t>privind</w:t>
        </w:r>
        <w:r w:rsidR="009171E4">
          <w:rPr>
            <w:rStyle w:val="Hyperlink"/>
            <w:szCs w:val="24"/>
          </w:rPr>
          <w:t xml:space="preserve"> </w:t>
        </w:r>
        <w:r w:rsidR="002839FF" w:rsidRPr="002839FF">
          <w:rPr>
            <w:rStyle w:val="Hyperlink"/>
            <w:szCs w:val="24"/>
          </w:rPr>
          <w:t>energia</w:t>
        </w:r>
        <w:r w:rsidR="009171E4">
          <w:rPr>
            <w:rStyle w:val="Hyperlink"/>
            <w:szCs w:val="24"/>
          </w:rPr>
          <w:t xml:space="preserve"> </w:t>
        </w:r>
        <w:r w:rsidR="002839FF" w:rsidRPr="002839FF">
          <w:rPr>
            <w:rStyle w:val="Hyperlink"/>
            <w:szCs w:val="24"/>
          </w:rPr>
          <w:t>și</w:t>
        </w:r>
        <w:r w:rsidR="009171E4">
          <w:rPr>
            <w:rStyle w:val="Hyperlink"/>
            <w:szCs w:val="24"/>
          </w:rPr>
          <w:t xml:space="preserve"> </w:t>
        </w:r>
        <w:r w:rsidR="002839FF" w:rsidRPr="002839FF">
          <w:rPr>
            <w:rStyle w:val="Hyperlink"/>
            <w:szCs w:val="24"/>
          </w:rPr>
          <w:t>clima</w:t>
        </w:r>
        <w:r w:rsidR="009171E4">
          <w:rPr>
            <w:rStyle w:val="Hyperlink"/>
            <w:szCs w:val="24"/>
          </w:rPr>
          <w:t xml:space="preserve"> </w:t>
        </w:r>
        <w:r w:rsidR="002839FF" w:rsidRPr="002839FF">
          <w:rPr>
            <w:rStyle w:val="Hyperlink"/>
            <w:szCs w:val="24"/>
          </w:rPr>
          <w:t>(PNEC)</w:t>
        </w:r>
      </w:hyperlink>
    </w:p>
    <w:p w14:paraId="300E12E7" w14:textId="7C4A9A6D" w:rsidR="002839FF" w:rsidRPr="002839FF" w:rsidRDefault="008B4A79" w:rsidP="002839FF">
      <w:hyperlink r:id="rId85" w:history="1">
        <w:r w:rsidR="002839FF" w:rsidRPr="002839FF">
          <w:rPr>
            <w:rStyle w:val="Hyperlink"/>
            <w:szCs w:val="24"/>
          </w:rPr>
          <w:t>Punerea</w:t>
        </w:r>
        <w:r w:rsidR="009171E4">
          <w:rPr>
            <w:rStyle w:val="Hyperlink"/>
            <w:szCs w:val="24"/>
          </w:rPr>
          <w:t xml:space="preserve"> </w:t>
        </w:r>
        <w:r w:rsidR="002839FF" w:rsidRPr="002839FF">
          <w:rPr>
            <w:rStyle w:val="Hyperlink"/>
            <w:szCs w:val="24"/>
          </w:rPr>
          <w:t>în</w:t>
        </w:r>
        <w:r w:rsidR="009171E4">
          <w:rPr>
            <w:rStyle w:val="Hyperlink"/>
            <w:szCs w:val="24"/>
          </w:rPr>
          <w:t xml:space="preserve"> </w:t>
        </w:r>
        <w:r w:rsidR="002839FF" w:rsidRPr="002839FF">
          <w:rPr>
            <w:rStyle w:val="Hyperlink"/>
            <w:szCs w:val="24"/>
          </w:rPr>
          <w:t>aplicare</w:t>
        </w:r>
        <w:r w:rsidR="009171E4">
          <w:rPr>
            <w:rStyle w:val="Hyperlink"/>
            <w:szCs w:val="24"/>
          </w:rPr>
          <w:t xml:space="preserve"> </w:t>
        </w:r>
        <w:r w:rsidR="002839FF" w:rsidRPr="002839FF">
          <w:rPr>
            <w:rStyle w:val="Hyperlink"/>
            <w:szCs w:val="24"/>
          </w:rPr>
          <w:t>a</w:t>
        </w:r>
        <w:r w:rsidR="009171E4">
          <w:rPr>
            <w:rStyle w:val="Hyperlink"/>
            <w:szCs w:val="24"/>
          </w:rPr>
          <w:t xml:space="preserve"> </w:t>
        </w:r>
        <w:r w:rsidR="002839FF" w:rsidRPr="002839FF">
          <w:rPr>
            <w:rStyle w:val="Hyperlink"/>
            <w:szCs w:val="24"/>
          </w:rPr>
          <w:t>Pactului</w:t>
        </w:r>
        <w:r w:rsidR="009171E4">
          <w:rPr>
            <w:rStyle w:val="Hyperlink"/>
            <w:szCs w:val="24"/>
          </w:rPr>
          <w:t xml:space="preserve"> </w:t>
        </w:r>
        <w:r w:rsidR="002839FF" w:rsidRPr="002839FF">
          <w:rPr>
            <w:rStyle w:val="Hyperlink"/>
            <w:szCs w:val="24"/>
          </w:rPr>
          <w:t>verde</w:t>
        </w:r>
        <w:r w:rsidR="009171E4">
          <w:rPr>
            <w:rStyle w:val="Hyperlink"/>
            <w:szCs w:val="24"/>
          </w:rPr>
          <w:t xml:space="preserve"> </w:t>
        </w:r>
        <w:r w:rsidR="002839FF" w:rsidRPr="002839FF">
          <w:rPr>
            <w:rStyle w:val="Hyperlink"/>
            <w:szCs w:val="24"/>
          </w:rPr>
          <w:t>european</w:t>
        </w:r>
      </w:hyperlink>
    </w:p>
    <w:p w14:paraId="6A2E05BB" w14:textId="34388C49" w:rsidR="002839FF" w:rsidRPr="002839FF" w:rsidRDefault="009171E4" w:rsidP="002839FF">
      <w:r>
        <w:t xml:space="preserve"> </w:t>
      </w:r>
      <w:r w:rsidR="002839FF" w:rsidRPr="002839FF">
        <w:rPr>
          <w:i/>
          <w:iCs/>
          <w:noProof/>
          <w:lang w:eastAsia="ro-RO"/>
        </w:rPr>
        <w:drawing>
          <wp:anchor distT="0" distB="0" distL="114300" distR="114300" simplePos="0" relativeHeight="251674624" behindDoc="0" locked="0" layoutInCell="1" allowOverlap="1" wp14:anchorId="2A8A8300" wp14:editId="1C137C68">
            <wp:simplePos x="0" y="0"/>
            <wp:positionH relativeFrom="column">
              <wp:posOffset>37465</wp:posOffset>
            </wp:positionH>
            <wp:positionV relativeFrom="paragraph">
              <wp:posOffset>75565</wp:posOffset>
            </wp:positionV>
            <wp:extent cx="1143000" cy="1143000"/>
            <wp:effectExtent l="0" t="0" r="0" b="0"/>
            <wp:wrapSquare wrapText="bothSides"/>
            <wp:docPr id="830212756" name="Imagine 8" descr="Wopke Hoekstra, comisarul pentru politici clima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pke Hoekstra, comisarul pentru politici climatic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002839FF" w:rsidRPr="002839FF">
        <w:rPr>
          <w:i/>
          <w:iCs/>
        </w:rPr>
        <w:t>UE</w:t>
      </w:r>
      <w:r>
        <w:rPr>
          <w:i/>
          <w:iCs/>
        </w:rPr>
        <w:t xml:space="preserve"> </w:t>
      </w:r>
      <w:r w:rsidR="002839FF" w:rsidRPr="002839FF">
        <w:rPr>
          <w:i/>
          <w:iCs/>
        </w:rPr>
        <w:t>este</w:t>
      </w:r>
      <w:r>
        <w:rPr>
          <w:i/>
          <w:iCs/>
        </w:rPr>
        <w:t xml:space="preserve"> </w:t>
      </w:r>
      <w:r w:rsidR="002839FF" w:rsidRPr="002839FF">
        <w:rPr>
          <w:i/>
          <w:iCs/>
        </w:rPr>
        <w:t>deschizătoare</w:t>
      </w:r>
      <w:r>
        <w:rPr>
          <w:i/>
          <w:iCs/>
        </w:rPr>
        <w:t xml:space="preserve"> </w:t>
      </w:r>
      <w:r w:rsidR="002839FF" w:rsidRPr="002839FF">
        <w:rPr>
          <w:i/>
          <w:iCs/>
        </w:rPr>
        <w:t>de</w:t>
      </w:r>
      <w:r>
        <w:rPr>
          <w:i/>
          <w:iCs/>
        </w:rPr>
        <w:t xml:space="preserve"> </w:t>
      </w:r>
      <w:r w:rsidR="002839FF" w:rsidRPr="002839FF">
        <w:rPr>
          <w:i/>
          <w:iCs/>
        </w:rPr>
        <w:t>drumuri</w:t>
      </w:r>
      <w:r>
        <w:rPr>
          <w:i/>
          <w:iCs/>
        </w:rPr>
        <w:t xml:space="preserve"> </w:t>
      </w:r>
      <w:r w:rsidR="002839FF" w:rsidRPr="002839FF">
        <w:rPr>
          <w:i/>
          <w:iCs/>
        </w:rPr>
        <w:t>în</w:t>
      </w:r>
      <w:r>
        <w:rPr>
          <w:i/>
          <w:iCs/>
        </w:rPr>
        <w:t xml:space="preserve"> </w:t>
      </w:r>
      <w:r w:rsidR="002839FF" w:rsidRPr="002839FF">
        <w:rPr>
          <w:i/>
          <w:iCs/>
        </w:rPr>
        <w:t>ceea</w:t>
      </w:r>
      <w:r>
        <w:rPr>
          <w:i/>
          <w:iCs/>
        </w:rPr>
        <w:t xml:space="preserve"> </w:t>
      </w:r>
      <w:r w:rsidR="002839FF" w:rsidRPr="002839FF">
        <w:rPr>
          <w:i/>
          <w:iCs/>
        </w:rPr>
        <w:t>ce</w:t>
      </w:r>
      <w:r>
        <w:rPr>
          <w:i/>
          <w:iCs/>
        </w:rPr>
        <w:t xml:space="preserve"> </w:t>
      </w:r>
      <w:r w:rsidR="002839FF" w:rsidRPr="002839FF">
        <w:rPr>
          <w:i/>
          <w:iCs/>
        </w:rPr>
        <w:t>privește</w:t>
      </w:r>
      <w:r>
        <w:rPr>
          <w:i/>
          <w:iCs/>
        </w:rPr>
        <w:t xml:space="preserve"> </w:t>
      </w:r>
      <w:r w:rsidR="002839FF" w:rsidRPr="002839FF">
        <w:rPr>
          <w:i/>
          <w:iCs/>
        </w:rPr>
        <w:t>tranziția</w:t>
      </w:r>
      <w:r>
        <w:rPr>
          <w:i/>
          <w:iCs/>
        </w:rPr>
        <w:t xml:space="preserve"> </w:t>
      </w:r>
      <w:r w:rsidR="002839FF" w:rsidRPr="002839FF">
        <w:rPr>
          <w:i/>
          <w:iCs/>
        </w:rPr>
        <w:t>curată,</w:t>
      </w:r>
      <w:r>
        <w:rPr>
          <w:i/>
          <w:iCs/>
        </w:rPr>
        <w:t xml:space="preserve"> </w:t>
      </w:r>
      <w:r w:rsidR="002839FF" w:rsidRPr="002839FF">
        <w:rPr>
          <w:i/>
          <w:iCs/>
        </w:rPr>
        <w:t>cu</w:t>
      </w:r>
      <w:r>
        <w:rPr>
          <w:i/>
          <w:iCs/>
        </w:rPr>
        <w:t xml:space="preserve"> </w:t>
      </w:r>
      <w:r w:rsidR="002839FF" w:rsidRPr="002839FF">
        <w:rPr>
          <w:i/>
          <w:iCs/>
        </w:rPr>
        <w:t>încă</w:t>
      </w:r>
      <w:r>
        <w:rPr>
          <w:i/>
          <w:iCs/>
        </w:rPr>
        <w:t xml:space="preserve"> </w:t>
      </w:r>
      <w:r w:rsidR="002839FF" w:rsidRPr="002839FF">
        <w:rPr>
          <w:i/>
          <w:iCs/>
        </w:rPr>
        <w:t>un</w:t>
      </w:r>
      <w:r>
        <w:rPr>
          <w:i/>
          <w:iCs/>
        </w:rPr>
        <w:t xml:space="preserve"> </w:t>
      </w:r>
      <w:r w:rsidR="002839FF" w:rsidRPr="002839FF">
        <w:rPr>
          <w:i/>
          <w:iCs/>
        </w:rPr>
        <w:t>an</w:t>
      </w:r>
      <w:r>
        <w:rPr>
          <w:i/>
          <w:iCs/>
        </w:rPr>
        <w:t xml:space="preserve"> </w:t>
      </w:r>
      <w:r w:rsidR="002839FF" w:rsidRPr="002839FF">
        <w:rPr>
          <w:i/>
          <w:iCs/>
        </w:rPr>
        <w:t>de</w:t>
      </w:r>
      <w:r>
        <w:rPr>
          <w:i/>
          <w:iCs/>
        </w:rPr>
        <w:t xml:space="preserve"> </w:t>
      </w:r>
      <w:r w:rsidR="002839FF" w:rsidRPr="002839FF">
        <w:rPr>
          <w:i/>
          <w:iCs/>
        </w:rPr>
        <w:t>reduceri</w:t>
      </w:r>
      <w:r>
        <w:rPr>
          <w:i/>
          <w:iCs/>
        </w:rPr>
        <w:t xml:space="preserve"> </w:t>
      </w:r>
      <w:r w:rsidR="002839FF" w:rsidRPr="002839FF">
        <w:rPr>
          <w:i/>
          <w:iCs/>
        </w:rPr>
        <w:t>puternice</w:t>
      </w:r>
      <w:r>
        <w:rPr>
          <w:i/>
          <w:iCs/>
        </w:rPr>
        <w:t xml:space="preserve"> </w:t>
      </w:r>
      <w:r w:rsidR="002839FF" w:rsidRPr="002839FF">
        <w:rPr>
          <w:i/>
          <w:iCs/>
        </w:rPr>
        <w:t>ale</w:t>
      </w:r>
      <w:r>
        <w:rPr>
          <w:i/>
          <w:iCs/>
        </w:rPr>
        <w:t xml:space="preserve"> </w:t>
      </w:r>
      <w:r w:rsidR="002839FF" w:rsidRPr="002839FF">
        <w:rPr>
          <w:i/>
          <w:iCs/>
        </w:rPr>
        <w:t>emisiilor</w:t>
      </w:r>
      <w:r>
        <w:rPr>
          <w:i/>
          <w:iCs/>
        </w:rPr>
        <w:t xml:space="preserve"> </w:t>
      </w:r>
      <w:r w:rsidR="002839FF" w:rsidRPr="002839FF">
        <w:rPr>
          <w:i/>
          <w:iCs/>
        </w:rPr>
        <w:t>de</w:t>
      </w:r>
      <w:r>
        <w:rPr>
          <w:i/>
          <w:iCs/>
        </w:rPr>
        <w:t xml:space="preserve"> </w:t>
      </w:r>
      <w:r w:rsidR="002839FF" w:rsidRPr="002839FF">
        <w:rPr>
          <w:i/>
          <w:iCs/>
        </w:rPr>
        <w:t>gaze</w:t>
      </w:r>
      <w:r>
        <w:rPr>
          <w:i/>
          <w:iCs/>
        </w:rPr>
        <w:t xml:space="preserve"> </w:t>
      </w:r>
      <w:r w:rsidR="002839FF" w:rsidRPr="002839FF">
        <w:rPr>
          <w:i/>
          <w:iCs/>
        </w:rPr>
        <w:t>cu</w:t>
      </w:r>
      <w:r>
        <w:rPr>
          <w:i/>
          <w:iCs/>
        </w:rPr>
        <w:t xml:space="preserve"> </w:t>
      </w:r>
      <w:r w:rsidR="002839FF" w:rsidRPr="002839FF">
        <w:rPr>
          <w:i/>
          <w:iCs/>
        </w:rPr>
        <w:t>efect</w:t>
      </w:r>
      <w:r>
        <w:rPr>
          <w:i/>
          <w:iCs/>
        </w:rPr>
        <w:t xml:space="preserve"> </w:t>
      </w:r>
      <w:r w:rsidR="002839FF" w:rsidRPr="002839FF">
        <w:rPr>
          <w:i/>
          <w:iCs/>
        </w:rPr>
        <w:t>de</w:t>
      </w:r>
      <w:r>
        <w:rPr>
          <w:i/>
          <w:iCs/>
        </w:rPr>
        <w:t xml:space="preserve"> </w:t>
      </w:r>
      <w:r w:rsidR="002839FF" w:rsidRPr="002839FF">
        <w:rPr>
          <w:i/>
          <w:iCs/>
        </w:rPr>
        <w:t>seră</w:t>
      </w:r>
      <w:r>
        <w:rPr>
          <w:i/>
          <w:iCs/>
        </w:rPr>
        <w:t xml:space="preserve"> </w:t>
      </w:r>
      <w:r w:rsidR="002839FF" w:rsidRPr="002839FF">
        <w:rPr>
          <w:i/>
          <w:iCs/>
        </w:rPr>
        <w:t>în</w:t>
      </w:r>
      <w:r>
        <w:rPr>
          <w:i/>
          <w:iCs/>
        </w:rPr>
        <w:t xml:space="preserve"> </w:t>
      </w:r>
      <w:r w:rsidR="002839FF" w:rsidRPr="002839FF">
        <w:rPr>
          <w:i/>
          <w:iCs/>
        </w:rPr>
        <w:t>2023.</w:t>
      </w:r>
      <w:r>
        <w:rPr>
          <w:i/>
          <w:iCs/>
        </w:rPr>
        <w:t xml:space="preserve"> </w:t>
      </w:r>
      <w:r w:rsidR="002839FF" w:rsidRPr="002839FF">
        <w:rPr>
          <w:i/>
          <w:iCs/>
        </w:rPr>
        <w:t>În</w:t>
      </w:r>
      <w:r>
        <w:rPr>
          <w:i/>
          <w:iCs/>
        </w:rPr>
        <w:t xml:space="preserve"> </w:t>
      </w:r>
      <w:r w:rsidR="002839FF" w:rsidRPr="002839FF">
        <w:rPr>
          <w:i/>
          <w:iCs/>
        </w:rPr>
        <w:t>prezent,</w:t>
      </w:r>
      <w:r>
        <w:rPr>
          <w:i/>
          <w:iCs/>
        </w:rPr>
        <w:t xml:space="preserve"> </w:t>
      </w:r>
      <w:r w:rsidR="002839FF" w:rsidRPr="002839FF">
        <w:rPr>
          <w:i/>
          <w:iCs/>
        </w:rPr>
        <w:t>UE</w:t>
      </w:r>
      <w:r>
        <w:rPr>
          <w:i/>
          <w:iCs/>
        </w:rPr>
        <w:t xml:space="preserve"> </w:t>
      </w:r>
      <w:r w:rsidR="002839FF" w:rsidRPr="002839FF">
        <w:rPr>
          <w:i/>
          <w:iCs/>
        </w:rPr>
        <w:t>reprezintă</w:t>
      </w:r>
      <w:r>
        <w:rPr>
          <w:i/>
          <w:iCs/>
        </w:rPr>
        <w:t xml:space="preserve"> </w:t>
      </w:r>
      <w:r w:rsidR="002839FF" w:rsidRPr="002839FF">
        <w:rPr>
          <w:i/>
          <w:iCs/>
        </w:rPr>
        <w:t>6</w:t>
      </w:r>
      <w:r>
        <w:rPr>
          <w:i/>
          <w:iCs/>
        </w:rPr>
        <w:t xml:space="preserve"> </w:t>
      </w:r>
      <w:r w:rsidR="002839FF" w:rsidRPr="002839FF">
        <w:rPr>
          <w:i/>
          <w:iCs/>
        </w:rPr>
        <w:t>%</w:t>
      </w:r>
      <w:r>
        <w:rPr>
          <w:i/>
          <w:iCs/>
        </w:rPr>
        <w:t xml:space="preserve"> </w:t>
      </w:r>
      <w:r w:rsidR="002839FF" w:rsidRPr="002839FF">
        <w:rPr>
          <w:i/>
          <w:iCs/>
        </w:rPr>
        <w:t>din</w:t>
      </w:r>
      <w:r>
        <w:rPr>
          <w:i/>
          <w:iCs/>
        </w:rPr>
        <w:t xml:space="preserve"> </w:t>
      </w:r>
      <w:r w:rsidR="002839FF" w:rsidRPr="002839FF">
        <w:rPr>
          <w:i/>
          <w:iCs/>
        </w:rPr>
        <w:t>emisiile</w:t>
      </w:r>
      <w:r>
        <w:rPr>
          <w:i/>
          <w:iCs/>
        </w:rPr>
        <w:t xml:space="preserve"> </w:t>
      </w:r>
      <w:r w:rsidR="002839FF" w:rsidRPr="002839FF">
        <w:rPr>
          <w:i/>
          <w:iCs/>
        </w:rPr>
        <w:t>globale.</w:t>
      </w:r>
      <w:r>
        <w:rPr>
          <w:i/>
          <w:iCs/>
        </w:rPr>
        <w:t xml:space="preserve"> </w:t>
      </w:r>
      <w:r w:rsidR="002839FF" w:rsidRPr="002839FF">
        <w:rPr>
          <w:i/>
          <w:iCs/>
        </w:rPr>
        <w:t>Pe</w:t>
      </w:r>
      <w:r>
        <w:rPr>
          <w:i/>
          <w:iCs/>
        </w:rPr>
        <w:t xml:space="preserve"> </w:t>
      </w:r>
      <w:r w:rsidR="002839FF" w:rsidRPr="002839FF">
        <w:rPr>
          <w:i/>
          <w:iCs/>
        </w:rPr>
        <w:t>măsură</w:t>
      </w:r>
      <w:r>
        <w:rPr>
          <w:i/>
          <w:iCs/>
        </w:rPr>
        <w:t xml:space="preserve"> </w:t>
      </w:r>
      <w:r w:rsidR="002839FF" w:rsidRPr="002839FF">
        <w:rPr>
          <w:i/>
          <w:iCs/>
        </w:rPr>
        <w:t>ce</w:t>
      </w:r>
      <w:r>
        <w:rPr>
          <w:i/>
          <w:iCs/>
        </w:rPr>
        <w:t xml:space="preserve"> </w:t>
      </w:r>
      <w:r w:rsidR="002839FF" w:rsidRPr="002839FF">
        <w:rPr>
          <w:i/>
          <w:iCs/>
        </w:rPr>
        <w:t>ne</w:t>
      </w:r>
      <w:r>
        <w:rPr>
          <w:i/>
          <w:iCs/>
        </w:rPr>
        <w:t xml:space="preserve"> </w:t>
      </w:r>
      <w:r w:rsidR="002839FF" w:rsidRPr="002839FF">
        <w:rPr>
          <w:i/>
          <w:iCs/>
        </w:rPr>
        <w:t>îndreptăm</w:t>
      </w:r>
      <w:r>
        <w:rPr>
          <w:i/>
          <w:iCs/>
        </w:rPr>
        <w:t xml:space="preserve"> </w:t>
      </w:r>
      <w:r w:rsidR="002839FF" w:rsidRPr="002839FF">
        <w:rPr>
          <w:i/>
          <w:iCs/>
        </w:rPr>
        <w:t>în</w:t>
      </w:r>
      <w:r>
        <w:rPr>
          <w:i/>
          <w:iCs/>
        </w:rPr>
        <w:t xml:space="preserve"> </w:t>
      </w:r>
      <w:r w:rsidR="002839FF" w:rsidRPr="002839FF">
        <w:rPr>
          <w:i/>
          <w:iCs/>
        </w:rPr>
        <w:t>curând</w:t>
      </w:r>
      <w:r>
        <w:rPr>
          <w:i/>
          <w:iCs/>
        </w:rPr>
        <w:t xml:space="preserve"> </w:t>
      </w:r>
      <w:r w:rsidR="002839FF" w:rsidRPr="002839FF">
        <w:rPr>
          <w:i/>
          <w:iCs/>
        </w:rPr>
        <w:t>către</w:t>
      </w:r>
      <w:r>
        <w:rPr>
          <w:i/>
          <w:iCs/>
        </w:rPr>
        <w:t xml:space="preserve"> </w:t>
      </w:r>
      <w:r w:rsidR="002839FF" w:rsidRPr="002839FF">
        <w:rPr>
          <w:i/>
          <w:iCs/>
        </w:rPr>
        <w:t>COP29,</w:t>
      </w:r>
      <w:r>
        <w:rPr>
          <w:i/>
          <w:iCs/>
        </w:rPr>
        <w:t xml:space="preserve"> </w:t>
      </w:r>
      <w:r w:rsidR="002839FF" w:rsidRPr="002839FF">
        <w:rPr>
          <w:i/>
          <w:iCs/>
        </w:rPr>
        <w:t>le</w:t>
      </w:r>
      <w:r>
        <w:rPr>
          <w:i/>
          <w:iCs/>
        </w:rPr>
        <w:t xml:space="preserve"> </w:t>
      </w:r>
      <w:r w:rsidR="002839FF" w:rsidRPr="002839FF">
        <w:rPr>
          <w:i/>
          <w:iCs/>
        </w:rPr>
        <w:t>demonstrăm</w:t>
      </w:r>
      <w:r>
        <w:rPr>
          <w:i/>
          <w:iCs/>
        </w:rPr>
        <w:t xml:space="preserve"> </w:t>
      </w:r>
      <w:r w:rsidR="002839FF" w:rsidRPr="002839FF">
        <w:rPr>
          <w:i/>
          <w:iCs/>
        </w:rPr>
        <w:t>încă</w:t>
      </w:r>
      <w:r>
        <w:rPr>
          <w:i/>
          <w:iCs/>
        </w:rPr>
        <w:t xml:space="preserve"> </w:t>
      </w:r>
      <w:r w:rsidR="002839FF" w:rsidRPr="002839FF">
        <w:rPr>
          <w:i/>
          <w:iCs/>
        </w:rPr>
        <w:t>o</w:t>
      </w:r>
      <w:r>
        <w:rPr>
          <w:i/>
          <w:iCs/>
        </w:rPr>
        <w:t xml:space="preserve"> </w:t>
      </w:r>
      <w:r w:rsidR="002839FF" w:rsidRPr="002839FF">
        <w:rPr>
          <w:i/>
          <w:iCs/>
        </w:rPr>
        <w:t>dată</w:t>
      </w:r>
      <w:r>
        <w:rPr>
          <w:i/>
          <w:iCs/>
        </w:rPr>
        <w:t xml:space="preserve"> </w:t>
      </w:r>
      <w:r w:rsidR="002839FF" w:rsidRPr="002839FF">
        <w:rPr>
          <w:i/>
          <w:iCs/>
        </w:rPr>
        <w:t>partenerilor</w:t>
      </w:r>
      <w:r>
        <w:rPr>
          <w:i/>
          <w:iCs/>
        </w:rPr>
        <w:t xml:space="preserve"> </w:t>
      </w:r>
      <w:r w:rsidR="002839FF" w:rsidRPr="002839FF">
        <w:rPr>
          <w:i/>
          <w:iCs/>
        </w:rPr>
        <w:t>noștri</w:t>
      </w:r>
      <w:r>
        <w:rPr>
          <w:i/>
          <w:iCs/>
        </w:rPr>
        <w:t xml:space="preserve"> </w:t>
      </w:r>
      <w:r w:rsidR="002839FF" w:rsidRPr="002839FF">
        <w:rPr>
          <w:i/>
          <w:iCs/>
        </w:rPr>
        <w:t>internaționali</w:t>
      </w:r>
      <w:r>
        <w:rPr>
          <w:i/>
          <w:iCs/>
        </w:rPr>
        <w:t xml:space="preserve"> </w:t>
      </w:r>
      <w:r w:rsidR="002839FF" w:rsidRPr="002839FF">
        <w:rPr>
          <w:i/>
          <w:iCs/>
        </w:rPr>
        <w:t>că</w:t>
      </w:r>
      <w:r>
        <w:rPr>
          <w:i/>
          <w:iCs/>
        </w:rPr>
        <w:t xml:space="preserve"> </w:t>
      </w:r>
      <w:r w:rsidR="002839FF" w:rsidRPr="002839FF">
        <w:rPr>
          <w:i/>
          <w:iCs/>
        </w:rPr>
        <w:t>este</w:t>
      </w:r>
      <w:r>
        <w:rPr>
          <w:i/>
          <w:iCs/>
        </w:rPr>
        <w:t xml:space="preserve"> </w:t>
      </w:r>
      <w:r w:rsidR="002839FF" w:rsidRPr="002839FF">
        <w:rPr>
          <w:i/>
          <w:iCs/>
        </w:rPr>
        <w:t>posibil</w:t>
      </w:r>
      <w:r>
        <w:rPr>
          <w:i/>
          <w:iCs/>
        </w:rPr>
        <w:t xml:space="preserve"> </w:t>
      </w:r>
      <w:r w:rsidR="002839FF" w:rsidRPr="002839FF">
        <w:rPr>
          <w:i/>
          <w:iCs/>
        </w:rPr>
        <w:t>să</w:t>
      </w:r>
      <w:r>
        <w:rPr>
          <w:i/>
          <w:iCs/>
        </w:rPr>
        <w:t xml:space="preserve"> </w:t>
      </w:r>
      <w:r w:rsidR="002839FF" w:rsidRPr="002839FF">
        <w:rPr>
          <w:i/>
          <w:iCs/>
        </w:rPr>
        <w:t>luăm</w:t>
      </w:r>
      <w:r>
        <w:rPr>
          <w:i/>
          <w:iCs/>
        </w:rPr>
        <w:t xml:space="preserve"> </w:t>
      </w:r>
      <w:r w:rsidR="002839FF" w:rsidRPr="002839FF">
        <w:rPr>
          <w:i/>
          <w:iCs/>
        </w:rPr>
        <w:t>măsuri</w:t>
      </w:r>
      <w:r>
        <w:rPr>
          <w:i/>
          <w:iCs/>
        </w:rPr>
        <w:t xml:space="preserve"> </w:t>
      </w:r>
      <w:r w:rsidR="002839FF" w:rsidRPr="002839FF">
        <w:rPr>
          <w:i/>
          <w:iCs/>
        </w:rPr>
        <w:t>în</w:t>
      </w:r>
      <w:r>
        <w:rPr>
          <w:i/>
          <w:iCs/>
        </w:rPr>
        <w:t xml:space="preserve"> </w:t>
      </w:r>
      <w:r w:rsidR="002839FF" w:rsidRPr="002839FF">
        <w:rPr>
          <w:i/>
          <w:iCs/>
        </w:rPr>
        <w:t>domeniul</w:t>
      </w:r>
      <w:r>
        <w:rPr>
          <w:i/>
          <w:iCs/>
        </w:rPr>
        <w:t xml:space="preserve"> </w:t>
      </w:r>
      <w:r w:rsidR="002839FF" w:rsidRPr="002839FF">
        <w:rPr>
          <w:i/>
          <w:iCs/>
        </w:rPr>
        <w:t>climei</w:t>
      </w:r>
      <w:r>
        <w:rPr>
          <w:i/>
          <w:iCs/>
        </w:rPr>
        <w:t xml:space="preserve"> </w:t>
      </w:r>
      <w:r w:rsidR="002839FF" w:rsidRPr="002839FF">
        <w:rPr>
          <w:i/>
          <w:iCs/>
        </w:rPr>
        <w:t>și</w:t>
      </w:r>
      <w:r>
        <w:rPr>
          <w:i/>
          <w:iCs/>
        </w:rPr>
        <w:t xml:space="preserve"> </w:t>
      </w:r>
      <w:r w:rsidR="002839FF" w:rsidRPr="002839FF">
        <w:rPr>
          <w:i/>
          <w:iCs/>
        </w:rPr>
        <w:t>să</w:t>
      </w:r>
      <w:r>
        <w:rPr>
          <w:i/>
          <w:iCs/>
        </w:rPr>
        <w:t xml:space="preserve"> </w:t>
      </w:r>
      <w:r w:rsidR="002839FF" w:rsidRPr="002839FF">
        <w:rPr>
          <w:i/>
          <w:iCs/>
        </w:rPr>
        <w:t>investim</w:t>
      </w:r>
      <w:r>
        <w:rPr>
          <w:i/>
          <w:iCs/>
        </w:rPr>
        <w:t xml:space="preserve"> </w:t>
      </w:r>
      <w:r w:rsidR="002839FF" w:rsidRPr="002839FF">
        <w:rPr>
          <w:i/>
          <w:iCs/>
        </w:rPr>
        <w:t>în</w:t>
      </w:r>
      <w:r>
        <w:rPr>
          <w:i/>
          <w:iCs/>
        </w:rPr>
        <w:t xml:space="preserve"> </w:t>
      </w:r>
      <w:r w:rsidR="002839FF" w:rsidRPr="002839FF">
        <w:rPr>
          <w:i/>
          <w:iCs/>
        </w:rPr>
        <w:t>creșterea</w:t>
      </w:r>
      <w:r>
        <w:rPr>
          <w:i/>
          <w:iCs/>
        </w:rPr>
        <w:t xml:space="preserve"> </w:t>
      </w:r>
      <w:r w:rsidR="002839FF" w:rsidRPr="002839FF">
        <w:rPr>
          <w:i/>
          <w:iCs/>
        </w:rPr>
        <w:t>economiei</w:t>
      </w:r>
      <w:r>
        <w:rPr>
          <w:i/>
          <w:iCs/>
        </w:rPr>
        <w:t xml:space="preserve"> </w:t>
      </w:r>
      <w:r w:rsidR="002839FF" w:rsidRPr="002839FF">
        <w:rPr>
          <w:i/>
          <w:iCs/>
        </w:rPr>
        <w:t>noastre</w:t>
      </w:r>
      <w:r>
        <w:rPr>
          <w:i/>
          <w:iCs/>
        </w:rPr>
        <w:t xml:space="preserve"> </w:t>
      </w:r>
      <w:r w:rsidR="002839FF" w:rsidRPr="002839FF">
        <w:rPr>
          <w:i/>
          <w:iCs/>
        </w:rPr>
        <w:t>în</w:t>
      </w:r>
      <w:r>
        <w:rPr>
          <w:i/>
          <w:iCs/>
        </w:rPr>
        <w:t xml:space="preserve"> </w:t>
      </w:r>
      <w:r w:rsidR="002839FF" w:rsidRPr="002839FF">
        <w:rPr>
          <w:i/>
          <w:iCs/>
        </w:rPr>
        <w:t>același</w:t>
      </w:r>
      <w:r>
        <w:rPr>
          <w:i/>
          <w:iCs/>
        </w:rPr>
        <w:t xml:space="preserve"> </w:t>
      </w:r>
      <w:r w:rsidR="002839FF" w:rsidRPr="002839FF">
        <w:rPr>
          <w:i/>
          <w:iCs/>
        </w:rPr>
        <w:t>timp.</w:t>
      </w:r>
      <w:r>
        <w:rPr>
          <w:i/>
          <w:iCs/>
        </w:rPr>
        <w:t xml:space="preserve"> </w:t>
      </w:r>
      <w:r w:rsidR="002839FF" w:rsidRPr="002839FF">
        <w:rPr>
          <w:i/>
          <w:iCs/>
        </w:rPr>
        <w:t>Din</w:t>
      </w:r>
      <w:r>
        <w:rPr>
          <w:i/>
          <w:iCs/>
        </w:rPr>
        <w:t xml:space="preserve"> </w:t>
      </w:r>
      <w:r w:rsidR="002839FF" w:rsidRPr="002839FF">
        <w:rPr>
          <w:i/>
          <w:iCs/>
        </w:rPr>
        <w:t>păcate,</w:t>
      </w:r>
      <w:r>
        <w:rPr>
          <w:i/>
          <w:iCs/>
        </w:rPr>
        <w:t xml:space="preserve"> </w:t>
      </w:r>
      <w:r w:rsidR="002839FF" w:rsidRPr="002839FF">
        <w:rPr>
          <w:i/>
          <w:iCs/>
        </w:rPr>
        <w:t>raportul</w:t>
      </w:r>
      <w:r>
        <w:rPr>
          <w:i/>
          <w:iCs/>
        </w:rPr>
        <w:t xml:space="preserve"> </w:t>
      </w:r>
      <w:r w:rsidR="002839FF" w:rsidRPr="002839FF">
        <w:rPr>
          <w:i/>
          <w:iCs/>
        </w:rPr>
        <w:t>arată,</w:t>
      </w:r>
      <w:r>
        <w:rPr>
          <w:i/>
          <w:iCs/>
        </w:rPr>
        <w:t xml:space="preserve"> </w:t>
      </w:r>
      <w:r w:rsidR="002839FF" w:rsidRPr="002839FF">
        <w:rPr>
          <w:i/>
          <w:iCs/>
        </w:rPr>
        <w:t>de</w:t>
      </w:r>
      <w:r>
        <w:rPr>
          <w:i/>
          <w:iCs/>
        </w:rPr>
        <w:t xml:space="preserve"> </w:t>
      </w:r>
      <w:r w:rsidR="002839FF" w:rsidRPr="002839FF">
        <w:rPr>
          <w:i/>
          <w:iCs/>
        </w:rPr>
        <w:t>asemenea,</w:t>
      </w:r>
      <w:r>
        <w:rPr>
          <w:i/>
          <w:iCs/>
        </w:rPr>
        <w:t xml:space="preserve"> </w:t>
      </w:r>
      <w:r w:rsidR="002839FF" w:rsidRPr="002839FF">
        <w:rPr>
          <w:i/>
          <w:iCs/>
        </w:rPr>
        <w:t>că</w:t>
      </w:r>
      <w:r>
        <w:rPr>
          <w:i/>
          <w:iCs/>
        </w:rPr>
        <w:t xml:space="preserve"> </w:t>
      </w:r>
      <w:r w:rsidR="002839FF" w:rsidRPr="002839FF">
        <w:rPr>
          <w:i/>
          <w:iCs/>
        </w:rPr>
        <w:t>munca</w:t>
      </w:r>
      <w:r>
        <w:rPr>
          <w:i/>
          <w:iCs/>
        </w:rPr>
        <w:t xml:space="preserve"> </w:t>
      </w:r>
      <w:r w:rsidR="002839FF" w:rsidRPr="002839FF">
        <w:rPr>
          <w:i/>
          <w:iCs/>
        </w:rPr>
        <w:t>noastră</w:t>
      </w:r>
      <w:r>
        <w:rPr>
          <w:i/>
          <w:iCs/>
        </w:rPr>
        <w:t xml:space="preserve"> </w:t>
      </w:r>
      <w:r w:rsidR="002839FF" w:rsidRPr="002839FF">
        <w:rPr>
          <w:i/>
          <w:iCs/>
        </w:rPr>
        <w:t>trebuie</w:t>
      </w:r>
      <w:r>
        <w:rPr>
          <w:i/>
          <w:iCs/>
        </w:rPr>
        <w:t xml:space="preserve"> </w:t>
      </w:r>
      <w:r w:rsidR="002839FF" w:rsidRPr="002839FF">
        <w:rPr>
          <w:i/>
          <w:iCs/>
        </w:rPr>
        <w:t>să</w:t>
      </w:r>
      <w:r>
        <w:rPr>
          <w:i/>
          <w:iCs/>
        </w:rPr>
        <w:t xml:space="preserve"> </w:t>
      </w:r>
      <w:r w:rsidR="002839FF" w:rsidRPr="002839FF">
        <w:rPr>
          <w:i/>
          <w:iCs/>
        </w:rPr>
        <w:t>continue,</w:t>
      </w:r>
      <w:r>
        <w:rPr>
          <w:i/>
          <w:iCs/>
        </w:rPr>
        <w:t xml:space="preserve"> </w:t>
      </w:r>
      <w:r w:rsidR="002839FF" w:rsidRPr="002839FF">
        <w:rPr>
          <w:i/>
          <w:iCs/>
        </w:rPr>
        <w:t>atât</w:t>
      </w:r>
      <w:r>
        <w:rPr>
          <w:i/>
          <w:iCs/>
        </w:rPr>
        <w:t xml:space="preserve"> </w:t>
      </w:r>
      <w:r w:rsidR="002839FF" w:rsidRPr="002839FF">
        <w:rPr>
          <w:i/>
          <w:iCs/>
        </w:rPr>
        <w:t>în</w:t>
      </w:r>
      <w:r>
        <w:rPr>
          <w:i/>
          <w:iCs/>
        </w:rPr>
        <w:t xml:space="preserve"> </w:t>
      </w:r>
      <w:r w:rsidR="002839FF" w:rsidRPr="002839FF">
        <w:rPr>
          <w:i/>
          <w:iCs/>
        </w:rPr>
        <w:t>țară,</w:t>
      </w:r>
      <w:r>
        <w:rPr>
          <w:i/>
          <w:iCs/>
        </w:rPr>
        <w:t xml:space="preserve"> </w:t>
      </w:r>
      <w:r w:rsidR="002839FF" w:rsidRPr="002839FF">
        <w:rPr>
          <w:i/>
          <w:iCs/>
        </w:rPr>
        <w:t>cât</w:t>
      </w:r>
      <w:r>
        <w:rPr>
          <w:i/>
          <w:iCs/>
        </w:rPr>
        <w:t xml:space="preserve"> </w:t>
      </w:r>
      <w:r w:rsidR="002839FF" w:rsidRPr="002839FF">
        <w:rPr>
          <w:i/>
          <w:iCs/>
        </w:rPr>
        <w:t>și</w:t>
      </w:r>
      <w:r>
        <w:rPr>
          <w:i/>
          <w:iCs/>
        </w:rPr>
        <w:t xml:space="preserve"> </w:t>
      </w:r>
      <w:r w:rsidR="002839FF" w:rsidRPr="002839FF">
        <w:rPr>
          <w:i/>
          <w:iCs/>
        </w:rPr>
        <w:t>în</w:t>
      </w:r>
      <w:r>
        <w:rPr>
          <w:i/>
          <w:iCs/>
        </w:rPr>
        <w:t xml:space="preserve"> </w:t>
      </w:r>
      <w:r w:rsidR="002839FF" w:rsidRPr="002839FF">
        <w:rPr>
          <w:i/>
          <w:iCs/>
        </w:rPr>
        <w:t>străinătate,</w:t>
      </w:r>
      <w:r>
        <w:rPr>
          <w:i/>
          <w:iCs/>
        </w:rPr>
        <w:t xml:space="preserve"> </w:t>
      </w:r>
      <w:r w:rsidR="002839FF" w:rsidRPr="002839FF">
        <w:rPr>
          <w:i/>
          <w:iCs/>
        </w:rPr>
        <w:t>deoarece</w:t>
      </w:r>
      <w:r>
        <w:rPr>
          <w:i/>
          <w:iCs/>
        </w:rPr>
        <w:t xml:space="preserve"> </w:t>
      </w:r>
      <w:r w:rsidR="002839FF" w:rsidRPr="002839FF">
        <w:rPr>
          <w:i/>
          <w:iCs/>
        </w:rPr>
        <w:t>vedem</w:t>
      </w:r>
      <w:r>
        <w:rPr>
          <w:i/>
          <w:iCs/>
        </w:rPr>
        <w:t xml:space="preserve"> </w:t>
      </w:r>
      <w:r w:rsidR="002839FF" w:rsidRPr="002839FF">
        <w:rPr>
          <w:i/>
          <w:iCs/>
        </w:rPr>
        <w:t>răul</w:t>
      </w:r>
      <w:r>
        <w:rPr>
          <w:i/>
          <w:iCs/>
        </w:rPr>
        <w:t xml:space="preserve"> </w:t>
      </w:r>
      <w:r w:rsidR="002839FF" w:rsidRPr="002839FF">
        <w:rPr>
          <w:i/>
          <w:iCs/>
        </w:rPr>
        <w:t>pe</w:t>
      </w:r>
      <w:r>
        <w:rPr>
          <w:i/>
          <w:iCs/>
        </w:rPr>
        <w:t xml:space="preserve"> </w:t>
      </w:r>
      <w:r w:rsidR="002839FF" w:rsidRPr="002839FF">
        <w:rPr>
          <w:i/>
          <w:iCs/>
        </w:rPr>
        <w:t>care</w:t>
      </w:r>
      <w:r>
        <w:rPr>
          <w:i/>
          <w:iCs/>
        </w:rPr>
        <w:t xml:space="preserve"> </w:t>
      </w:r>
      <w:r w:rsidR="002839FF" w:rsidRPr="002839FF">
        <w:rPr>
          <w:i/>
          <w:iCs/>
        </w:rPr>
        <w:t>schimbările</w:t>
      </w:r>
      <w:r>
        <w:rPr>
          <w:i/>
          <w:iCs/>
        </w:rPr>
        <w:t xml:space="preserve"> </w:t>
      </w:r>
      <w:r w:rsidR="002839FF" w:rsidRPr="002839FF">
        <w:rPr>
          <w:i/>
          <w:iCs/>
        </w:rPr>
        <w:t>climatice</w:t>
      </w:r>
      <w:r>
        <w:rPr>
          <w:i/>
          <w:iCs/>
        </w:rPr>
        <w:t xml:space="preserve"> </w:t>
      </w:r>
      <w:r w:rsidR="002839FF" w:rsidRPr="002839FF">
        <w:rPr>
          <w:i/>
          <w:iCs/>
        </w:rPr>
        <w:t>îl</w:t>
      </w:r>
      <w:r>
        <w:rPr>
          <w:i/>
          <w:iCs/>
        </w:rPr>
        <w:t xml:space="preserve"> </w:t>
      </w:r>
      <w:r w:rsidR="002839FF" w:rsidRPr="002839FF">
        <w:rPr>
          <w:i/>
          <w:iCs/>
        </w:rPr>
        <w:t>provoacă</w:t>
      </w:r>
      <w:r>
        <w:rPr>
          <w:i/>
          <w:iCs/>
        </w:rPr>
        <w:t xml:space="preserve"> </w:t>
      </w:r>
      <w:r w:rsidR="002839FF" w:rsidRPr="002839FF">
        <w:rPr>
          <w:i/>
          <w:iCs/>
        </w:rPr>
        <w:t>cetățenilor</w:t>
      </w:r>
      <w:r>
        <w:rPr>
          <w:i/>
          <w:iCs/>
        </w:rPr>
        <w:t xml:space="preserve"> </w:t>
      </w:r>
      <w:r w:rsidR="002839FF" w:rsidRPr="002839FF">
        <w:rPr>
          <w:i/>
          <w:iCs/>
        </w:rPr>
        <w:t>noștri.</w:t>
      </w:r>
      <w:r>
        <w:rPr>
          <w:i/>
          <w:iCs/>
        </w:rPr>
        <w:t xml:space="preserve"> </w:t>
      </w:r>
      <w:r w:rsidR="002839FF">
        <w:t>-</w:t>
      </w:r>
      <w:r>
        <w:t xml:space="preserve"> </w:t>
      </w:r>
      <w:proofErr w:type="spellStart"/>
      <w:r w:rsidR="002839FF" w:rsidRPr="002839FF">
        <w:rPr>
          <w:b/>
          <w:bCs/>
          <w:i/>
          <w:iCs/>
        </w:rPr>
        <w:t>Wopke</w:t>
      </w:r>
      <w:proofErr w:type="spellEnd"/>
      <w:r>
        <w:rPr>
          <w:b/>
          <w:bCs/>
          <w:i/>
          <w:iCs/>
        </w:rPr>
        <w:t xml:space="preserve"> </w:t>
      </w:r>
      <w:proofErr w:type="spellStart"/>
      <w:r w:rsidR="002839FF" w:rsidRPr="002839FF">
        <w:rPr>
          <w:b/>
          <w:bCs/>
          <w:i/>
          <w:iCs/>
        </w:rPr>
        <w:t>Hoekstra</w:t>
      </w:r>
      <w:proofErr w:type="spellEnd"/>
      <w:r w:rsidR="002839FF" w:rsidRPr="002839FF">
        <w:rPr>
          <w:b/>
          <w:bCs/>
          <w:i/>
          <w:iCs/>
        </w:rPr>
        <w:t>,</w:t>
      </w:r>
      <w:r>
        <w:rPr>
          <w:b/>
          <w:bCs/>
          <w:i/>
          <w:iCs/>
        </w:rPr>
        <w:t xml:space="preserve"> </w:t>
      </w:r>
      <w:r w:rsidR="002839FF" w:rsidRPr="002839FF">
        <w:rPr>
          <w:b/>
          <w:bCs/>
          <w:i/>
          <w:iCs/>
        </w:rPr>
        <w:t>comisarul</w:t>
      </w:r>
      <w:r>
        <w:rPr>
          <w:b/>
          <w:bCs/>
          <w:i/>
          <w:iCs/>
        </w:rPr>
        <w:t xml:space="preserve"> </w:t>
      </w:r>
      <w:r w:rsidR="002839FF" w:rsidRPr="002839FF">
        <w:rPr>
          <w:b/>
          <w:bCs/>
          <w:i/>
          <w:iCs/>
        </w:rPr>
        <w:t>pentru</w:t>
      </w:r>
      <w:r>
        <w:rPr>
          <w:b/>
          <w:bCs/>
          <w:i/>
          <w:iCs/>
        </w:rPr>
        <w:t xml:space="preserve"> </w:t>
      </w:r>
      <w:r w:rsidR="002839FF" w:rsidRPr="002839FF">
        <w:rPr>
          <w:b/>
          <w:bCs/>
          <w:i/>
          <w:iCs/>
        </w:rPr>
        <w:t>politici</w:t>
      </w:r>
      <w:r>
        <w:rPr>
          <w:b/>
          <w:bCs/>
          <w:i/>
          <w:iCs/>
        </w:rPr>
        <w:t xml:space="preserve"> </w:t>
      </w:r>
      <w:r w:rsidR="002839FF" w:rsidRPr="002839FF">
        <w:rPr>
          <w:b/>
          <w:bCs/>
          <w:i/>
          <w:iCs/>
        </w:rPr>
        <w:t>climatice</w:t>
      </w:r>
    </w:p>
    <w:p w14:paraId="55BACD86" w14:textId="2D604D3E" w:rsidR="0084765A" w:rsidRPr="0084765A" w:rsidRDefault="002839FF" w:rsidP="002839FF">
      <w:pPr>
        <w:pStyle w:val="separatorarticole"/>
      </w:pPr>
      <w:r>
        <w:t>*</w:t>
      </w:r>
    </w:p>
    <w:p w14:paraId="26687EBD" w14:textId="55F9AE40" w:rsidR="00257344" w:rsidRPr="00257344" w:rsidRDefault="00257344" w:rsidP="00257344">
      <w:pPr>
        <w:pStyle w:val="TitluArticolinINFOUE"/>
      </w:pPr>
      <w:bookmarkStart w:id="124" w:name="_Toc181352406"/>
      <w:r w:rsidRPr="00257344">
        <w:t>Comisia</w:t>
      </w:r>
      <w:r w:rsidR="009171E4">
        <w:t xml:space="preserve"> </w:t>
      </w:r>
      <w:r w:rsidRPr="00257344">
        <w:t>adoptă</w:t>
      </w:r>
      <w:r w:rsidR="009171E4">
        <w:t xml:space="preserve"> </w:t>
      </w:r>
      <w:r w:rsidRPr="00257344">
        <w:t>pachetul</w:t>
      </w:r>
      <w:r w:rsidR="009171E4">
        <w:t xml:space="preserve"> </w:t>
      </w:r>
      <w:r w:rsidRPr="00257344">
        <w:t>de</w:t>
      </w:r>
      <w:r w:rsidR="009171E4">
        <w:t xml:space="preserve"> </w:t>
      </w:r>
      <w:r w:rsidRPr="00257344">
        <w:t>extindere</w:t>
      </w:r>
      <w:r w:rsidR="009171E4">
        <w:t xml:space="preserve"> </w:t>
      </w:r>
      <w:r w:rsidRPr="00257344">
        <w:t>din</w:t>
      </w:r>
      <w:r w:rsidR="009171E4">
        <w:t xml:space="preserve"> </w:t>
      </w:r>
      <w:r w:rsidRPr="00257344">
        <w:t>2024</w:t>
      </w:r>
      <w:bookmarkEnd w:id="124"/>
    </w:p>
    <w:p w14:paraId="52844743" w14:textId="514ED047" w:rsidR="00257344" w:rsidRPr="00257344" w:rsidRDefault="00257344" w:rsidP="00257344">
      <w:r w:rsidRPr="00257344">
        <w:t>Astăzi,</w:t>
      </w:r>
      <w:r w:rsidR="009171E4">
        <w:t xml:space="preserve"> </w:t>
      </w:r>
      <w:r w:rsidRPr="00257344">
        <w:t>30</w:t>
      </w:r>
      <w:r w:rsidR="009171E4">
        <w:t xml:space="preserve"> </w:t>
      </w:r>
      <w:r w:rsidRPr="00257344">
        <w:t>octombrie,</w:t>
      </w:r>
      <w:r w:rsidR="009171E4">
        <w:t xml:space="preserve"> </w:t>
      </w:r>
      <w:r w:rsidRPr="00257344">
        <w:t>Comisia</w:t>
      </w:r>
      <w:r w:rsidR="009171E4">
        <w:t xml:space="preserve"> </w:t>
      </w:r>
      <w:r w:rsidRPr="00257344">
        <w:t>Europeană</w:t>
      </w:r>
      <w:r w:rsidR="009171E4">
        <w:t xml:space="preserve"> </w:t>
      </w:r>
      <w:r w:rsidRPr="00257344">
        <w:t>a</w:t>
      </w:r>
      <w:r w:rsidR="009171E4">
        <w:t xml:space="preserve"> </w:t>
      </w:r>
      <w:r w:rsidRPr="00257344">
        <w:t>adoptat</w:t>
      </w:r>
      <w:r w:rsidR="009171E4">
        <w:t xml:space="preserve"> </w:t>
      </w:r>
      <w:r w:rsidRPr="00257344">
        <w:t>pachetul</w:t>
      </w:r>
      <w:r w:rsidR="009171E4">
        <w:t xml:space="preserve"> </w:t>
      </w:r>
      <w:r w:rsidRPr="00257344">
        <w:t>său</w:t>
      </w:r>
      <w:r w:rsidR="009171E4">
        <w:t xml:space="preserve"> </w:t>
      </w:r>
      <w:r w:rsidRPr="00257344">
        <w:t>de</w:t>
      </w:r>
      <w:r w:rsidR="009171E4">
        <w:t xml:space="preserve"> </w:t>
      </w:r>
      <w:r w:rsidRPr="00257344">
        <w:t>extindere</w:t>
      </w:r>
      <w:r w:rsidR="009171E4">
        <w:t xml:space="preserve"> </w:t>
      </w:r>
      <w:r w:rsidRPr="00257344">
        <w:t>anual,</w:t>
      </w:r>
      <w:r w:rsidR="009171E4">
        <w:t xml:space="preserve"> </w:t>
      </w:r>
      <w:r w:rsidRPr="00257344">
        <w:t>care</w:t>
      </w:r>
      <w:r w:rsidR="009171E4">
        <w:t xml:space="preserve"> </w:t>
      </w:r>
      <w:r w:rsidRPr="00257344">
        <w:t>cuprinde</w:t>
      </w:r>
      <w:r w:rsidR="009171E4">
        <w:t xml:space="preserve"> </w:t>
      </w:r>
      <w:r w:rsidRPr="00257344">
        <w:t>o</w:t>
      </w:r>
      <w:r w:rsidR="009171E4">
        <w:t xml:space="preserve"> </w:t>
      </w:r>
      <w:r w:rsidRPr="00257344">
        <w:t>evaluare</w:t>
      </w:r>
      <w:r w:rsidR="009171E4">
        <w:t xml:space="preserve"> </w:t>
      </w:r>
      <w:r w:rsidRPr="00257344">
        <w:t>detaliată</w:t>
      </w:r>
      <w:r w:rsidR="009171E4">
        <w:t xml:space="preserve"> </w:t>
      </w:r>
      <w:r w:rsidRPr="00257344">
        <w:t>a</w:t>
      </w:r>
      <w:r w:rsidR="009171E4">
        <w:t xml:space="preserve"> </w:t>
      </w:r>
      <w:r w:rsidRPr="00257344">
        <w:t>situației</w:t>
      </w:r>
      <w:r w:rsidR="009171E4">
        <w:t xml:space="preserve"> </w:t>
      </w:r>
      <w:r w:rsidRPr="00257344">
        <w:t>actuale</w:t>
      </w:r>
      <w:r w:rsidR="009171E4">
        <w:t xml:space="preserve"> </w:t>
      </w:r>
      <w:r w:rsidRPr="00257344">
        <w:t>și</w:t>
      </w:r>
      <w:r w:rsidR="009171E4">
        <w:t xml:space="preserve"> </w:t>
      </w:r>
      <w:r w:rsidRPr="00257344">
        <w:t>a</w:t>
      </w:r>
      <w:r w:rsidR="009171E4">
        <w:t xml:space="preserve"> </w:t>
      </w:r>
      <w:r w:rsidRPr="00257344">
        <w:t>progreselor</w:t>
      </w:r>
      <w:r w:rsidR="009171E4">
        <w:t xml:space="preserve"> </w:t>
      </w:r>
      <w:r w:rsidRPr="00257344">
        <w:t>înregistrate</w:t>
      </w:r>
      <w:r w:rsidR="009171E4">
        <w:t xml:space="preserve"> </w:t>
      </w:r>
      <w:r w:rsidRPr="00257344">
        <w:t>de</w:t>
      </w:r>
      <w:r w:rsidR="009171E4">
        <w:t xml:space="preserve"> </w:t>
      </w:r>
      <w:r w:rsidRPr="00257344">
        <w:t>Albania,</w:t>
      </w:r>
      <w:r w:rsidR="009171E4">
        <w:t xml:space="preserve"> </w:t>
      </w:r>
      <w:r w:rsidRPr="00257344">
        <w:t>Bosnia</w:t>
      </w:r>
      <w:r w:rsidR="009171E4">
        <w:t xml:space="preserve"> </w:t>
      </w:r>
      <w:r w:rsidRPr="00257344">
        <w:t>și</w:t>
      </w:r>
      <w:r w:rsidR="009171E4">
        <w:t xml:space="preserve"> </w:t>
      </w:r>
      <w:r w:rsidRPr="00257344">
        <w:t>Herțegovina,</w:t>
      </w:r>
      <w:r w:rsidR="009171E4">
        <w:t xml:space="preserve"> </w:t>
      </w:r>
      <w:r w:rsidRPr="00257344">
        <w:t>Kosovo,</w:t>
      </w:r>
      <w:r w:rsidR="009171E4">
        <w:t xml:space="preserve"> </w:t>
      </w:r>
      <w:r w:rsidRPr="00257344">
        <w:t>Muntenegru,</w:t>
      </w:r>
      <w:r w:rsidR="009171E4">
        <w:t xml:space="preserve"> </w:t>
      </w:r>
      <w:r w:rsidRPr="00257344">
        <w:t>Macedonia</w:t>
      </w:r>
      <w:r w:rsidR="009171E4">
        <w:t xml:space="preserve"> </w:t>
      </w:r>
      <w:r w:rsidRPr="00257344">
        <w:t>de</w:t>
      </w:r>
      <w:r w:rsidR="009171E4">
        <w:t xml:space="preserve"> </w:t>
      </w:r>
      <w:r w:rsidRPr="00257344">
        <w:t>Nord,</w:t>
      </w:r>
      <w:r w:rsidR="009171E4">
        <w:t xml:space="preserve"> </w:t>
      </w:r>
      <w:r w:rsidRPr="00257344">
        <w:t>Serbia,</w:t>
      </w:r>
      <w:r w:rsidR="009171E4">
        <w:t xml:space="preserve"> </w:t>
      </w:r>
      <w:r w:rsidRPr="00257344">
        <w:t>Georgia,</w:t>
      </w:r>
      <w:r w:rsidR="009171E4">
        <w:t xml:space="preserve"> </w:t>
      </w:r>
      <w:r w:rsidRPr="00257344">
        <w:t>Republica</w:t>
      </w:r>
      <w:r w:rsidR="009171E4">
        <w:t xml:space="preserve"> </w:t>
      </w:r>
      <w:r w:rsidRPr="00257344">
        <w:t>Moldova,</w:t>
      </w:r>
      <w:r w:rsidR="009171E4">
        <w:t xml:space="preserve"> </w:t>
      </w:r>
      <w:r w:rsidRPr="00257344">
        <w:t>Ucraina</w:t>
      </w:r>
      <w:r w:rsidR="009171E4">
        <w:t xml:space="preserve"> </w:t>
      </w:r>
      <w:r w:rsidRPr="00257344">
        <w:t>și</w:t>
      </w:r>
      <w:r w:rsidR="009171E4">
        <w:t xml:space="preserve"> </w:t>
      </w:r>
      <w:r w:rsidRPr="00257344">
        <w:t>Turcia,</w:t>
      </w:r>
      <w:r w:rsidR="009171E4">
        <w:t xml:space="preserve"> </w:t>
      </w:r>
      <w:r w:rsidRPr="00257344">
        <w:t>pe</w:t>
      </w:r>
      <w:r w:rsidR="009171E4">
        <w:t xml:space="preserve"> </w:t>
      </w:r>
      <w:r w:rsidRPr="00257344">
        <w:t>calea</w:t>
      </w:r>
      <w:r w:rsidR="009171E4">
        <w:t xml:space="preserve"> </w:t>
      </w:r>
      <w:r w:rsidRPr="00257344">
        <w:t>lor</w:t>
      </w:r>
      <w:r w:rsidR="009171E4">
        <w:t xml:space="preserve"> </w:t>
      </w:r>
      <w:r w:rsidRPr="00257344">
        <w:t>către</w:t>
      </w:r>
      <w:r w:rsidR="009171E4">
        <w:t xml:space="preserve"> </w:t>
      </w:r>
      <w:r w:rsidRPr="00257344">
        <w:t>aderarea</w:t>
      </w:r>
      <w:r w:rsidR="009171E4">
        <w:t xml:space="preserve"> </w:t>
      </w:r>
      <w:r w:rsidRPr="00257344">
        <w:t>la</w:t>
      </w:r>
      <w:r w:rsidR="009171E4">
        <w:t xml:space="preserve"> </w:t>
      </w:r>
      <w:r w:rsidRPr="00257344">
        <w:t>UE.</w:t>
      </w:r>
      <w:r w:rsidR="009171E4">
        <w:t xml:space="preserve"> </w:t>
      </w:r>
      <w:r w:rsidRPr="00257344">
        <w:t>Evaluările</w:t>
      </w:r>
      <w:r w:rsidR="009171E4">
        <w:t xml:space="preserve"> </w:t>
      </w:r>
      <w:r w:rsidRPr="00257344">
        <w:t>sunt</w:t>
      </w:r>
      <w:r w:rsidR="009171E4">
        <w:t xml:space="preserve"> </w:t>
      </w:r>
      <w:r w:rsidRPr="00257344">
        <w:t>însoțite</w:t>
      </w:r>
      <w:r w:rsidR="009171E4">
        <w:t xml:space="preserve"> </w:t>
      </w:r>
      <w:r w:rsidRPr="00257344">
        <w:t>de</w:t>
      </w:r>
      <w:r w:rsidR="009171E4">
        <w:t xml:space="preserve"> </w:t>
      </w:r>
      <w:r w:rsidRPr="00257344">
        <w:t>recomandări</w:t>
      </w:r>
      <w:r w:rsidR="009171E4">
        <w:t xml:space="preserve"> </w:t>
      </w:r>
      <w:r w:rsidRPr="00257344">
        <w:t>și</w:t>
      </w:r>
      <w:r w:rsidR="009171E4">
        <w:t xml:space="preserve"> </w:t>
      </w:r>
      <w:r w:rsidRPr="00257344">
        <w:t>orientări</w:t>
      </w:r>
      <w:r w:rsidR="009171E4">
        <w:t xml:space="preserve"> </w:t>
      </w:r>
      <w:r w:rsidRPr="00257344">
        <w:t>privind</w:t>
      </w:r>
      <w:r w:rsidR="009171E4">
        <w:t xml:space="preserve"> </w:t>
      </w:r>
      <w:r w:rsidRPr="00257344">
        <w:t>prioritățile</w:t>
      </w:r>
      <w:r w:rsidR="009171E4">
        <w:t xml:space="preserve"> </w:t>
      </w:r>
      <w:r w:rsidRPr="00257344">
        <w:t>de</w:t>
      </w:r>
      <w:r w:rsidR="009171E4">
        <w:t xml:space="preserve"> </w:t>
      </w:r>
      <w:r w:rsidRPr="00257344">
        <w:t>reformă.</w:t>
      </w:r>
    </w:p>
    <w:p w14:paraId="37AEBF4A" w14:textId="3DA55DE0" w:rsidR="00257344" w:rsidRPr="00257344" w:rsidRDefault="0084765A" w:rsidP="00257344">
      <w:r w:rsidRPr="00257344">
        <w:rPr>
          <w:noProof/>
          <w:lang w:eastAsia="ro-RO"/>
        </w:rPr>
        <w:drawing>
          <wp:anchor distT="0" distB="0" distL="114300" distR="114300" simplePos="0" relativeHeight="251673600" behindDoc="0" locked="0" layoutInCell="1" allowOverlap="1" wp14:anchorId="30141EAF" wp14:editId="41998670">
            <wp:simplePos x="0" y="0"/>
            <wp:positionH relativeFrom="margin">
              <wp:posOffset>50800</wp:posOffset>
            </wp:positionH>
            <wp:positionV relativeFrom="paragraph">
              <wp:posOffset>60960</wp:posOffset>
            </wp:positionV>
            <wp:extent cx="2159635" cy="1438910"/>
            <wp:effectExtent l="0" t="0" r="0" b="8890"/>
            <wp:wrapSquare wrapText="bothSides"/>
            <wp:docPr id="624083173" name="Imagine 6" descr="pachetul de extindere d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hetul de extindere din 20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9635" cy="1438910"/>
                    </a:xfrm>
                    <a:prstGeom prst="rect">
                      <a:avLst/>
                    </a:prstGeom>
                    <a:noFill/>
                    <a:ln>
                      <a:noFill/>
                    </a:ln>
                  </pic:spPr>
                </pic:pic>
              </a:graphicData>
            </a:graphic>
          </wp:anchor>
        </w:drawing>
      </w:r>
      <w:r w:rsidR="00257344" w:rsidRPr="00257344">
        <w:t>Extinderea</w:t>
      </w:r>
      <w:r w:rsidR="009171E4">
        <w:t xml:space="preserve"> </w:t>
      </w:r>
      <w:r w:rsidR="00257344" w:rsidRPr="00257344">
        <w:t>reprezintă</w:t>
      </w:r>
      <w:r w:rsidR="009171E4">
        <w:t xml:space="preserve"> </w:t>
      </w:r>
      <w:r w:rsidR="00257344" w:rsidRPr="00257344">
        <w:t>o</w:t>
      </w:r>
      <w:r w:rsidR="009171E4">
        <w:t xml:space="preserve"> </w:t>
      </w:r>
      <w:r w:rsidR="00257344" w:rsidRPr="00257344">
        <w:t>oportunitate</w:t>
      </w:r>
      <w:r w:rsidR="009171E4">
        <w:t xml:space="preserve"> </w:t>
      </w:r>
      <w:r w:rsidR="00257344" w:rsidRPr="00257344">
        <w:t>istorică</w:t>
      </w:r>
      <w:r w:rsidR="009171E4">
        <w:t xml:space="preserve"> </w:t>
      </w:r>
      <w:r w:rsidR="00257344" w:rsidRPr="00257344">
        <w:t>atât</w:t>
      </w:r>
      <w:r w:rsidR="009171E4">
        <w:t xml:space="preserve"> </w:t>
      </w:r>
      <w:r w:rsidR="00257344" w:rsidRPr="00257344">
        <w:t>pentru</w:t>
      </w:r>
      <w:r w:rsidR="009171E4">
        <w:t xml:space="preserve"> </w:t>
      </w:r>
      <w:r w:rsidR="00257344" w:rsidRPr="00257344">
        <w:t>țările</w:t>
      </w:r>
      <w:r w:rsidR="009171E4">
        <w:t xml:space="preserve"> </w:t>
      </w:r>
      <w:r w:rsidR="00257344" w:rsidRPr="00257344">
        <w:t>în</w:t>
      </w:r>
      <w:r w:rsidR="009171E4">
        <w:t xml:space="preserve"> </w:t>
      </w:r>
      <w:r w:rsidR="00257344" w:rsidRPr="00257344">
        <w:t>curs</w:t>
      </w:r>
      <w:r w:rsidR="009171E4">
        <w:t xml:space="preserve"> </w:t>
      </w:r>
      <w:r w:rsidR="00257344" w:rsidRPr="00257344">
        <w:t>de</w:t>
      </w:r>
      <w:r w:rsidR="009171E4">
        <w:t xml:space="preserve"> </w:t>
      </w:r>
      <w:r w:rsidR="00257344" w:rsidRPr="00257344">
        <w:t>aderare,</w:t>
      </w:r>
      <w:r w:rsidR="009171E4">
        <w:t xml:space="preserve"> </w:t>
      </w:r>
      <w:r w:rsidR="00257344" w:rsidRPr="00257344">
        <w:t>cât</w:t>
      </w:r>
      <w:r w:rsidR="009171E4">
        <w:t xml:space="preserve"> </w:t>
      </w:r>
      <w:r w:rsidR="00257344" w:rsidRPr="00257344">
        <w:t>și</w:t>
      </w:r>
      <w:r w:rsidR="009171E4">
        <w:t xml:space="preserve"> </w:t>
      </w:r>
      <w:r w:rsidR="00257344" w:rsidRPr="00257344">
        <w:t>pentru</w:t>
      </w:r>
      <w:r w:rsidR="009171E4">
        <w:t xml:space="preserve"> </w:t>
      </w:r>
      <w:r w:rsidR="00257344" w:rsidRPr="00257344">
        <w:t>statele</w:t>
      </w:r>
      <w:r w:rsidR="009171E4">
        <w:t xml:space="preserve"> </w:t>
      </w:r>
      <w:r w:rsidR="00257344" w:rsidRPr="00257344">
        <w:t>membre</w:t>
      </w:r>
      <w:r w:rsidR="009171E4">
        <w:t xml:space="preserve"> </w:t>
      </w:r>
      <w:r w:rsidR="00257344" w:rsidRPr="00257344">
        <w:t>actuale</w:t>
      </w:r>
      <w:r w:rsidR="009171E4">
        <w:t xml:space="preserve"> </w:t>
      </w:r>
      <w:r w:rsidR="00257344" w:rsidRPr="00257344">
        <w:t>și</w:t>
      </w:r>
      <w:r w:rsidR="009171E4">
        <w:t xml:space="preserve"> </w:t>
      </w:r>
      <w:r w:rsidR="00257344" w:rsidRPr="00257344">
        <w:t>pentru</w:t>
      </w:r>
      <w:r w:rsidR="009171E4">
        <w:t xml:space="preserve"> </w:t>
      </w:r>
      <w:r w:rsidR="00257344" w:rsidRPr="00257344">
        <w:t>UE</w:t>
      </w:r>
      <w:r w:rsidR="009171E4">
        <w:t xml:space="preserve"> </w:t>
      </w:r>
      <w:r w:rsidR="00257344" w:rsidRPr="00257344">
        <w:t>în</w:t>
      </w:r>
      <w:r w:rsidR="009171E4">
        <w:t xml:space="preserve"> </w:t>
      </w:r>
      <w:r w:rsidR="00257344" w:rsidRPr="00257344">
        <w:t>ansamblu.</w:t>
      </w:r>
      <w:r w:rsidR="009171E4">
        <w:t xml:space="preserve"> </w:t>
      </w:r>
      <w:r w:rsidR="00257344" w:rsidRPr="00257344">
        <w:t>O</w:t>
      </w:r>
      <w:r w:rsidR="009171E4">
        <w:t xml:space="preserve"> </w:t>
      </w:r>
      <w:r w:rsidR="00257344" w:rsidRPr="00257344">
        <w:t>Uniune</w:t>
      </w:r>
      <w:r w:rsidR="009171E4">
        <w:t xml:space="preserve"> </w:t>
      </w:r>
      <w:r w:rsidR="00257344" w:rsidRPr="00257344">
        <w:t>mai</w:t>
      </w:r>
      <w:r w:rsidR="009171E4">
        <w:t xml:space="preserve"> </w:t>
      </w:r>
      <w:r w:rsidR="00257344" w:rsidRPr="00257344">
        <w:t>mare</w:t>
      </w:r>
      <w:r w:rsidR="009171E4">
        <w:t xml:space="preserve"> </w:t>
      </w:r>
      <w:r w:rsidR="00257344" w:rsidRPr="00257344">
        <w:t>și</w:t>
      </w:r>
      <w:r w:rsidR="009171E4">
        <w:t xml:space="preserve"> </w:t>
      </w:r>
      <w:r w:rsidR="00257344" w:rsidRPr="00257344">
        <w:t>mai</w:t>
      </w:r>
      <w:r w:rsidR="009171E4">
        <w:t xml:space="preserve"> </w:t>
      </w:r>
      <w:r w:rsidR="00257344" w:rsidRPr="00257344">
        <w:t>puternică</w:t>
      </w:r>
      <w:r w:rsidR="009171E4">
        <w:t xml:space="preserve"> </w:t>
      </w:r>
      <w:r w:rsidR="00257344" w:rsidRPr="00257344">
        <w:t>prezintă</w:t>
      </w:r>
      <w:r w:rsidR="009171E4">
        <w:t xml:space="preserve"> </w:t>
      </w:r>
      <w:r w:rsidR="00257344" w:rsidRPr="00257344">
        <w:t>avantaje</w:t>
      </w:r>
      <w:r w:rsidR="009171E4">
        <w:t xml:space="preserve"> </w:t>
      </w:r>
      <w:r w:rsidR="00257344" w:rsidRPr="00257344">
        <w:t>socioeconomice,</w:t>
      </w:r>
      <w:r w:rsidR="009171E4">
        <w:t xml:space="preserve"> </w:t>
      </w:r>
      <w:r w:rsidR="00257344" w:rsidRPr="00257344">
        <w:t>politice</w:t>
      </w:r>
      <w:r w:rsidR="009171E4">
        <w:t xml:space="preserve"> </w:t>
      </w:r>
      <w:r w:rsidR="00257344" w:rsidRPr="00257344">
        <w:t>și</w:t>
      </w:r>
      <w:r w:rsidR="009171E4">
        <w:t xml:space="preserve"> </w:t>
      </w:r>
      <w:r w:rsidR="00257344" w:rsidRPr="00257344">
        <w:t>de</w:t>
      </w:r>
      <w:r w:rsidR="009171E4">
        <w:t xml:space="preserve"> </w:t>
      </w:r>
      <w:r w:rsidR="00257344" w:rsidRPr="00257344">
        <w:t>securitate</w:t>
      </w:r>
      <w:r w:rsidR="009171E4">
        <w:t xml:space="preserve"> </w:t>
      </w:r>
      <w:r w:rsidR="00257344" w:rsidRPr="00257344">
        <w:t>semnificative.</w:t>
      </w:r>
    </w:p>
    <w:p w14:paraId="45ED4D94" w14:textId="7DCB753A" w:rsidR="00257344" w:rsidRPr="00257344" w:rsidRDefault="00257344" w:rsidP="00257344">
      <w:r w:rsidRPr="00257344">
        <w:t>Președinta</w:t>
      </w:r>
      <w:r w:rsidR="009171E4">
        <w:t xml:space="preserve"> </w:t>
      </w:r>
      <w:r w:rsidRPr="00257344">
        <w:t>Comisiei</w:t>
      </w:r>
      <w:r w:rsidR="009171E4">
        <w:t xml:space="preserve"> </w:t>
      </w:r>
      <w:r w:rsidRPr="00257344">
        <w:t>Europene,</w:t>
      </w:r>
      <w:r w:rsidR="009171E4">
        <w:t xml:space="preserve"> </w:t>
      </w:r>
      <w:r w:rsidRPr="00257344">
        <w:t>Ursula</w:t>
      </w:r>
      <w:r w:rsidR="009171E4">
        <w:t xml:space="preserve"> </w:t>
      </w:r>
      <w:r w:rsidRPr="00257344">
        <w:rPr>
          <w:b/>
          <w:bCs/>
        </w:rPr>
        <w:t>von</w:t>
      </w:r>
      <w:r w:rsidR="009171E4">
        <w:rPr>
          <w:b/>
          <w:bCs/>
        </w:rPr>
        <w:t xml:space="preserve"> </w:t>
      </w:r>
      <w:proofErr w:type="spellStart"/>
      <w:r w:rsidRPr="00257344">
        <w:rPr>
          <w:b/>
          <w:bCs/>
        </w:rPr>
        <w:t>der</w:t>
      </w:r>
      <w:proofErr w:type="spellEnd"/>
      <w:r w:rsidR="009171E4">
        <w:rPr>
          <w:b/>
          <w:bCs/>
        </w:rPr>
        <w:t xml:space="preserve"> </w:t>
      </w:r>
      <w:proofErr w:type="spellStart"/>
      <w:r w:rsidRPr="00257344">
        <w:rPr>
          <w:b/>
          <w:bCs/>
        </w:rPr>
        <w:t>Leyen</w:t>
      </w:r>
      <w:proofErr w:type="spellEnd"/>
      <w:r w:rsidRPr="00257344">
        <w:t>,</w:t>
      </w:r>
      <w:r w:rsidR="009171E4">
        <w:t xml:space="preserve"> </w:t>
      </w:r>
      <w:r w:rsidRPr="00257344">
        <w:t>a</w:t>
      </w:r>
      <w:r w:rsidR="009171E4">
        <w:t xml:space="preserve"> </w:t>
      </w:r>
      <w:r w:rsidRPr="00257344">
        <w:t>declarat:</w:t>
      </w:r>
      <w:r w:rsidR="009171E4">
        <w:t xml:space="preserve"> </w:t>
      </w:r>
      <w:r w:rsidRPr="00257344">
        <w:rPr>
          <w:i/>
          <w:iCs/>
        </w:rPr>
        <w:t>„Având</w:t>
      </w:r>
      <w:r w:rsidR="009171E4">
        <w:rPr>
          <w:i/>
          <w:iCs/>
        </w:rPr>
        <w:t xml:space="preserve"> </w:t>
      </w:r>
      <w:r w:rsidRPr="00257344">
        <w:rPr>
          <w:i/>
          <w:iCs/>
        </w:rPr>
        <w:t>în</w:t>
      </w:r>
      <w:r w:rsidR="009171E4">
        <w:rPr>
          <w:i/>
          <w:iCs/>
        </w:rPr>
        <w:t xml:space="preserve"> </w:t>
      </w:r>
      <w:r w:rsidRPr="00257344">
        <w:rPr>
          <w:i/>
          <w:iCs/>
        </w:rPr>
        <w:t>vedere</w:t>
      </w:r>
      <w:r w:rsidR="009171E4">
        <w:rPr>
          <w:i/>
          <w:iCs/>
        </w:rPr>
        <w:t xml:space="preserve"> </w:t>
      </w:r>
      <w:r w:rsidRPr="00257344">
        <w:rPr>
          <w:i/>
          <w:iCs/>
        </w:rPr>
        <w:t>contextul</w:t>
      </w:r>
      <w:r w:rsidR="009171E4">
        <w:rPr>
          <w:i/>
          <w:iCs/>
        </w:rPr>
        <w:t xml:space="preserve"> </w:t>
      </w:r>
      <w:r w:rsidRPr="00257344">
        <w:rPr>
          <w:i/>
          <w:iCs/>
        </w:rPr>
        <w:t>geopolitic</w:t>
      </w:r>
      <w:r w:rsidR="009171E4">
        <w:rPr>
          <w:i/>
          <w:iCs/>
        </w:rPr>
        <w:t xml:space="preserve"> </w:t>
      </w:r>
      <w:r w:rsidRPr="00257344">
        <w:rPr>
          <w:i/>
          <w:iCs/>
        </w:rPr>
        <w:t>tensionat,</w:t>
      </w:r>
      <w:r w:rsidR="009171E4">
        <w:rPr>
          <w:i/>
          <w:iCs/>
        </w:rPr>
        <w:t xml:space="preserve"> </w:t>
      </w:r>
      <w:r w:rsidRPr="00257344">
        <w:rPr>
          <w:i/>
          <w:iCs/>
        </w:rPr>
        <w:t>este</w:t>
      </w:r>
      <w:r w:rsidR="009171E4">
        <w:rPr>
          <w:i/>
          <w:iCs/>
        </w:rPr>
        <w:t xml:space="preserve"> </w:t>
      </w:r>
      <w:r w:rsidRPr="00257344">
        <w:rPr>
          <w:i/>
          <w:iCs/>
        </w:rPr>
        <w:t>mai</w:t>
      </w:r>
      <w:r w:rsidR="009171E4">
        <w:rPr>
          <w:i/>
          <w:iCs/>
        </w:rPr>
        <w:t xml:space="preserve"> </w:t>
      </w:r>
      <w:r w:rsidRPr="00257344">
        <w:rPr>
          <w:i/>
          <w:iCs/>
        </w:rPr>
        <w:t>necesar</w:t>
      </w:r>
      <w:r w:rsidR="009171E4">
        <w:rPr>
          <w:i/>
          <w:iCs/>
        </w:rPr>
        <w:t xml:space="preserve"> </w:t>
      </w:r>
      <w:r w:rsidRPr="00257344">
        <w:rPr>
          <w:i/>
          <w:iCs/>
        </w:rPr>
        <w:t>ca</w:t>
      </w:r>
      <w:r w:rsidR="009171E4">
        <w:rPr>
          <w:i/>
          <w:iCs/>
        </w:rPr>
        <w:t xml:space="preserve"> </w:t>
      </w:r>
      <w:r w:rsidRPr="00257344">
        <w:rPr>
          <w:i/>
          <w:iCs/>
        </w:rPr>
        <w:t>oricând</w:t>
      </w:r>
      <w:r w:rsidR="009171E4">
        <w:rPr>
          <w:i/>
          <w:iCs/>
        </w:rPr>
        <w:t xml:space="preserve"> </w:t>
      </w:r>
      <w:r w:rsidRPr="00257344">
        <w:rPr>
          <w:i/>
          <w:iCs/>
        </w:rPr>
        <w:t>să</w:t>
      </w:r>
      <w:r w:rsidR="009171E4">
        <w:rPr>
          <w:i/>
          <w:iCs/>
        </w:rPr>
        <w:t xml:space="preserve"> </w:t>
      </w:r>
      <w:r w:rsidRPr="00257344">
        <w:rPr>
          <w:i/>
          <w:iCs/>
        </w:rPr>
        <w:t>finalizăm</w:t>
      </w:r>
      <w:r w:rsidR="009171E4">
        <w:rPr>
          <w:i/>
          <w:iCs/>
        </w:rPr>
        <w:t xml:space="preserve"> </w:t>
      </w:r>
      <w:r w:rsidRPr="00257344">
        <w:rPr>
          <w:i/>
          <w:iCs/>
        </w:rPr>
        <w:t>reunificarea</w:t>
      </w:r>
      <w:r w:rsidR="009171E4">
        <w:rPr>
          <w:i/>
          <w:iCs/>
        </w:rPr>
        <w:t xml:space="preserve"> </w:t>
      </w:r>
      <w:r w:rsidRPr="00257344">
        <w:rPr>
          <w:i/>
          <w:iCs/>
        </w:rPr>
        <w:t>continentului</w:t>
      </w:r>
      <w:r w:rsidR="009171E4">
        <w:rPr>
          <w:i/>
          <w:iCs/>
        </w:rPr>
        <w:t xml:space="preserve"> </w:t>
      </w:r>
      <w:r w:rsidRPr="00257344">
        <w:rPr>
          <w:i/>
          <w:iCs/>
        </w:rPr>
        <w:t>nostru,</w:t>
      </w:r>
      <w:r w:rsidR="009171E4">
        <w:rPr>
          <w:i/>
          <w:iCs/>
        </w:rPr>
        <w:t xml:space="preserve"> </w:t>
      </w:r>
      <w:r w:rsidRPr="00257344">
        <w:rPr>
          <w:i/>
          <w:iCs/>
        </w:rPr>
        <w:t>sub</w:t>
      </w:r>
      <w:r w:rsidR="009171E4">
        <w:rPr>
          <w:i/>
          <w:iCs/>
        </w:rPr>
        <w:t xml:space="preserve"> </w:t>
      </w:r>
      <w:r w:rsidRPr="00257344">
        <w:rPr>
          <w:i/>
          <w:iCs/>
        </w:rPr>
        <w:t>semnul</w:t>
      </w:r>
      <w:r w:rsidR="009171E4">
        <w:rPr>
          <w:i/>
          <w:iCs/>
        </w:rPr>
        <w:t xml:space="preserve"> </w:t>
      </w:r>
      <w:r w:rsidRPr="00257344">
        <w:rPr>
          <w:i/>
          <w:iCs/>
        </w:rPr>
        <w:t>acelorași</w:t>
      </w:r>
      <w:r w:rsidR="009171E4">
        <w:rPr>
          <w:i/>
          <w:iCs/>
        </w:rPr>
        <w:t xml:space="preserve"> </w:t>
      </w:r>
      <w:r w:rsidRPr="00257344">
        <w:rPr>
          <w:i/>
          <w:iCs/>
        </w:rPr>
        <w:t>valori</w:t>
      </w:r>
      <w:r w:rsidR="009171E4">
        <w:rPr>
          <w:i/>
          <w:iCs/>
        </w:rPr>
        <w:t xml:space="preserve"> </w:t>
      </w:r>
      <w:r w:rsidRPr="00257344">
        <w:rPr>
          <w:i/>
          <w:iCs/>
        </w:rPr>
        <w:t>ale</w:t>
      </w:r>
      <w:r w:rsidR="009171E4">
        <w:rPr>
          <w:i/>
          <w:iCs/>
        </w:rPr>
        <w:t xml:space="preserve"> </w:t>
      </w:r>
      <w:r w:rsidRPr="00257344">
        <w:rPr>
          <w:i/>
          <w:iCs/>
        </w:rPr>
        <w:t>democrației</w:t>
      </w:r>
      <w:r w:rsidR="009171E4">
        <w:rPr>
          <w:i/>
          <w:iCs/>
        </w:rPr>
        <w:t xml:space="preserve"> </w:t>
      </w:r>
      <w:r w:rsidRPr="00257344">
        <w:rPr>
          <w:i/>
          <w:iCs/>
        </w:rPr>
        <w:t>și</w:t>
      </w:r>
      <w:r w:rsidR="009171E4">
        <w:rPr>
          <w:i/>
          <w:iCs/>
        </w:rPr>
        <w:t xml:space="preserve"> </w:t>
      </w:r>
      <w:r w:rsidRPr="00257344">
        <w:rPr>
          <w:i/>
          <w:iCs/>
        </w:rPr>
        <w:t>statului</w:t>
      </w:r>
      <w:r w:rsidR="009171E4">
        <w:rPr>
          <w:i/>
          <w:iCs/>
        </w:rPr>
        <w:t xml:space="preserve"> </w:t>
      </w:r>
      <w:r w:rsidRPr="00257344">
        <w:rPr>
          <w:i/>
          <w:iCs/>
        </w:rPr>
        <w:t>de</w:t>
      </w:r>
      <w:r w:rsidR="009171E4">
        <w:rPr>
          <w:i/>
          <w:iCs/>
        </w:rPr>
        <w:t xml:space="preserve"> </w:t>
      </w:r>
      <w:r w:rsidRPr="00257344">
        <w:rPr>
          <w:i/>
          <w:iCs/>
        </w:rPr>
        <w:t>drept.</w:t>
      </w:r>
      <w:r w:rsidR="009171E4">
        <w:rPr>
          <w:i/>
          <w:iCs/>
        </w:rPr>
        <w:t xml:space="preserve"> </w:t>
      </w:r>
      <w:r w:rsidRPr="00257344">
        <w:rPr>
          <w:i/>
          <w:iCs/>
        </w:rPr>
        <w:t>Am</w:t>
      </w:r>
      <w:r w:rsidR="009171E4">
        <w:rPr>
          <w:i/>
          <w:iCs/>
        </w:rPr>
        <w:t xml:space="preserve"> </w:t>
      </w:r>
      <w:r w:rsidRPr="00257344">
        <w:rPr>
          <w:i/>
          <w:iCs/>
        </w:rPr>
        <w:t>făcut</w:t>
      </w:r>
      <w:r w:rsidR="009171E4">
        <w:rPr>
          <w:i/>
          <w:iCs/>
        </w:rPr>
        <w:t xml:space="preserve"> </w:t>
      </w:r>
      <w:r w:rsidRPr="00257344">
        <w:rPr>
          <w:i/>
          <w:iCs/>
        </w:rPr>
        <w:t>deja</w:t>
      </w:r>
      <w:r w:rsidR="009171E4">
        <w:rPr>
          <w:i/>
          <w:iCs/>
        </w:rPr>
        <w:t xml:space="preserve"> </w:t>
      </w:r>
      <w:r w:rsidRPr="00257344">
        <w:rPr>
          <w:i/>
          <w:iCs/>
        </w:rPr>
        <w:t>progrese</w:t>
      </w:r>
      <w:r w:rsidR="009171E4">
        <w:rPr>
          <w:i/>
          <w:iCs/>
        </w:rPr>
        <w:t xml:space="preserve"> </w:t>
      </w:r>
      <w:r w:rsidRPr="00257344">
        <w:rPr>
          <w:i/>
          <w:iCs/>
        </w:rPr>
        <w:t>importante</w:t>
      </w:r>
      <w:r w:rsidR="009171E4">
        <w:rPr>
          <w:i/>
          <w:iCs/>
        </w:rPr>
        <w:t xml:space="preserve"> </w:t>
      </w:r>
      <w:r w:rsidRPr="00257344">
        <w:rPr>
          <w:i/>
          <w:iCs/>
        </w:rPr>
        <w:t>în</w:t>
      </w:r>
      <w:r w:rsidR="009171E4">
        <w:rPr>
          <w:i/>
          <w:iCs/>
        </w:rPr>
        <w:t xml:space="preserve"> </w:t>
      </w:r>
      <w:r w:rsidRPr="00257344">
        <w:rPr>
          <w:i/>
          <w:iCs/>
        </w:rPr>
        <w:t>ultimii</w:t>
      </w:r>
      <w:r w:rsidR="009171E4">
        <w:rPr>
          <w:i/>
          <w:iCs/>
        </w:rPr>
        <w:t xml:space="preserve"> </w:t>
      </w:r>
      <w:r w:rsidRPr="00257344">
        <w:rPr>
          <w:i/>
          <w:iCs/>
        </w:rPr>
        <w:t>ani</w:t>
      </w:r>
      <w:r w:rsidR="009171E4">
        <w:rPr>
          <w:i/>
          <w:iCs/>
        </w:rPr>
        <w:t xml:space="preserve"> </w:t>
      </w:r>
      <w:r w:rsidRPr="00257344">
        <w:rPr>
          <w:i/>
          <w:iCs/>
        </w:rPr>
        <w:t>în</w:t>
      </w:r>
      <w:r w:rsidR="009171E4">
        <w:rPr>
          <w:i/>
          <w:iCs/>
        </w:rPr>
        <w:t xml:space="preserve"> </w:t>
      </w:r>
      <w:r w:rsidRPr="00257344">
        <w:rPr>
          <w:i/>
          <w:iCs/>
        </w:rPr>
        <w:t>direcția</w:t>
      </w:r>
      <w:r w:rsidR="009171E4">
        <w:rPr>
          <w:i/>
          <w:iCs/>
        </w:rPr>
        <w:t xml:space="preserve"> </w:t>
      </w:r>
      <w:r w:rsidRPr="00257344">
        <w:rPr>
          <w:i/>
          <w:iCs/>
        </w:rPr>
        <w:t>integrării</w:t>
      </w:r>
      <w:r w:rsidR="009171E4">
        <w:rPr>
          <w:i/>
          <w:iCs/>
        </w:rPr>
        <w:t xml:space="preserve"> </w:t>
      </w:r>
      <w:r w:rsidRPr="00257344">
        <w:rPr>
          <w:i/>
          <w:iCs/>
        </w:rPr>
        <w:t>noilor</w:t>
      </w:r>
      <w:r w:rsidR="009171E4">
        <w:rPr>
          <w:i/>
          <w:iCs/>
        </w:rPr>
        <w:t xml:space="preserve"> </w:t>
      </w:r>
      <w:r w:rsidRPr="00257344">
        <w:rPr>
          <w:i/>
          <w:iCs/>
        </w:rPr>
        <w:t>state</w:t>
      </w:r>
      <w:r w:rsidR="009171E4">
        <w:rPr>
          <w:i/>
          <w:iCs/>
        </w:rPr>
        <w:t xml:space="preserve"> </w:t>
      </w:r>
      <w:r w:rsidRPr="00257344">
        <w:rPr>
          <w:i/>
          <w:iCs/>
        </w:rPr>
        <w:t>membre.</w:t>
      </w:r>
      <w:r w:rsidR="009171E4">
        <w:rPr>
          <w:i/>
          <w:iCs/>
        </w:rPr>
        <w:t xml:space="preserve"> </w:t>
      </w:r>
      <w:r w:rsidRPr="00257344">
        <w:rPr>
          <w:i/>
          <w:iCs/>
        </w:rPr>
        <w:t>Iar</w:t>
      </w:r>
      <w:r w:rsidR="009171E4">
        <w:rPr>
          <w:i/>
          <w:iCs/>
        </w:rPr>
        <w:t xml:space="preserve"> </w:t>
      </w:r>
      <w:r w:rsidRPr="00257344">
        <w:rPr>
          <w:i/>
          <w:iCs/>
        </w:rPr>
        <w:t>extinderea</w:t>
      </w:r>
      <w:r w:rsidR="009171E4">
        <w:rPr>
          <w:i/>
          <w:iCs/>
        </w:rPr>
        <w:t xml:space="preserve"> </w:t>
      </w:r>
      <w:r w:rsidRPr="00257344">
        <w:rPr>
          <w:i/>
          <w:iCs/>
        </w:rPr>
        <w:t>va</w:t>
      </w:r>
      <w:r w:rsidR="009171E4">
        <w:rPr>
          <w:i/>
          <w:iCs/>
        </w:rPr>
        <w:t xml:space="preserve"> </w:t>
      </w:r>
      <w:r w:rsidRPr="00257344">
        <w:rPr>
          <w:i/>
          <w:iCs/>
        </w:rPr>
        <w:t>rămâne</w:t>
      </w:r>
      <w:r w:rsidR="009171E4">
        <w:rPr>
          <w:i/>
          <w:iCs/>
        </w:rPr>
        <w:t xml:space="preserve"> </w:t>
      </w:r>
      <w:r w:rsidRPr="00257344">
        <w:rPr>
          <w:i/>
          <w:iCs/>
        </w:rPr>
        <w:t>o</w:t>
      </w:r>
      <w:r w:rsidR="009171E4">
        <w:rPr>
          <w:i/>
          <w:iCs/>
        </w:rPr>
        <w:t xml:space="preserve"> </w:t>
      </w:r>
      <w:r w:rsidRPr="00257344">
        <w:rPr>
          <w:i/>
          <w:iCs/>
        </w:rPr>
        <w:t>prioritate</w:t>
      </w:r>
      <w:r w:rsidR="009171E4">
        <w:rPr>
          <w:i/>
          <w:iCs/>
        </w:rPr>
        <w:t xml:space="preserve"> </w:t>
      </w:r>
      <w:r w:rsidRPr="00257344">
        <w:rPr>
          <w:i/>
          <w:iCs/>
        </w:rPr>
        <w:t>absolută</w:t>
      </w:r>
      <w:r w:rsidR="009171E4">
        <w:rPr>
          <w:i/>
          <w:iCs/>
        </w:rPr>
        <w:t xml:space="preserve"> </w:t>
      </w:r>
      <w:r w:rsidRPr="00257344">
        <w:rPr>
          <w:i/>
          <w:iCs/>
        </w:rPr>
        <w:t>a</w:t>
      </w:r>
      <w:r w:rsidR="009171E4">
        <w:rPr>
          <w:i/>
          <w:iCs/>
        </w:rPr>
        <w:t xml:space="preserve"> </w:t>
      </w:r>
      <w:r w:rsidRPr="00257344">
        <w:rPr>
          <w:i/>
          <w:iCs/>
        </w:rPr>
        <w:t>noii</w:t>
      </w:r>
      <w:r w:rsidR="009171E4">
        <w:rPr>
          <w:i/>
          <w:iCs/>
        </w:rPr>
        <w:t xml:space="preserve"> </w:t>
      </w:r>
      <w:r w:rsidRPr="00257344">
        <w:rPr>
          <w:i/>
          <w:iCs/>
        </w:rPr>
        <w:t>Comisii”.</w:t>
      </w:r>
    </w:p>
    <w:p w14:paraId="3BC5FC7C" w14:textId="2779EDD4" w:rsidR="00257344" w:rsidRPr="00257344" w:rsidRDefault="00257344" w:rsidP="00257344">
      <w:r w:rsidRPr="00257344">
        <w:t>Procesul</w:t>
      </w:r>
      <w:r w:rsidR="009171E4">
        <w:t xml:space="preserve"> </w:t>
      </w:r>
      <w:r w:rsidRPr="00257344">
        <w:t>de</w:t>
      </w:r>
      <w:r w:rsidR="009171E4">
        <w:t xml:space="preserve"> </w:t>
      </w:r>
      <w:r w:rsidRPr="00257344">
        <w:t>extindere</w:t>
      </w:r>
      <w:r w:rsidR="009171E4">
        <w:t xml:space="preserve"> </w:t>
      </w:r>
      <w:r w:rsidRPr="00257344">
        <w:t>continuă</w:t>
      </w:r>
      <w:r w:rsidR="009171E4">
        <w:t xml:space="preserve"> </w:t>
      </w:r>
      <w:r w:rsidRPr="00257344">
        <w:t>să</w:t>
      </w:r>
      <w:r w:rsidR="009171E4">
        <w:t xml:space="preserve"> </w:t>
      </w:r>
      <w:r w:rsidRPr="00257344">
        <w:t>se</w:t>
      </w:r>
      <w:r w:rsidR="009171E4">
        <w:t xml:space="preserve"> </w:t>
      </w:r>
      <w:r w:rsidRPr="00257344">
        <w:t>bazeze</w:t>
      </w:r>
      <w:r w:rsidR="009171E4">
        <w:t xml:space="preserve"> </w:t>
      </w:r>
      <w:r w:rsidRPr="00257344">
        <w:t>pe</w:t>
      </w:r>
      <w:r w:rsidR="009171E4">
        <w:t xml:space="preserve"> </w:t>
      </w:r>
      <w:r w:rsidRPr="00257344">
        <w:t>merite</w:t>
      </w:r>
      <w:r w:rsidR="009171E4">
        <w:t xml:space="preserve"> </w:t>
      </w:r>
      <w:r w:rsidRPr="00257344">
        <w:t>și</w:t>
      </w:r>
      <w:r w:rsidR="009171E4">
        <w:t xml:space="preserve"> </w:t>
      </w:r>
      <w:r w:rsidRPr="00257344">
        <w:t>depinde</w:t>
      </w:r>
      <w:r w:rsidR="009171E4">
        <w:t xml:space="preserve"> </w:t>
      </w:r>
      <w:r w:rsidRPr="00257344">
        <w:t>de</w:t>
      </w:r>
      <w:r w:rsidR="009171E4">
        <w:t xml:space="preserve"> </w:t>
      </w:r>
      <w:r w:rsidRPr="00257344">
        <w:t>progresele</w:t>
      </w:r>
      <w:r w:rsidR="009171E4">
        <w:t xml:space="preserve"> </w:t>
      </w:r>
      <w:r w:rsidRPr="00257344">
        <w:t>obiective</w:t>
      </w:r>
      <w:r w:rsidR="009171E4">
        <w:t xml:space="preserve"> </w:t>
      </w:r>
      <w:r w:rsidRPr="00257344">
        <w:t>realizate</w:t>
      </w:r>
      <w:r w:rsidR="009171E4">
        <w:t xml:space="preserve"> </w:t>
      </w:r>
      <w:r w:rsidRPr="00257344">
        <w:t>de</w:t>
      </w:r>
      <w:r w:rsidR="009171E4">
        <w:t xml:space="preserve"> </w:t>
      </w:r>
      <w:r w:rsidRPr="00257344">
        <w:t>fiecare</w:t>
      </w:r>
      <w:r w:rsidR="009171E4">
        <w:t xml:space="preserve"> </w:t>
      </w:r>
      <w:r w:rsidRPr="00257344">
        <w:t>partener.</w:t>
      </w:r>
      <w:r w:rsidR="009171E4">
        <w:t xml:space="preserve"> </w:t>
      </w:r>
      <w:r w:rsidRPr="00257344">
        <w:t>Acest</w:t>
      </w:r>
      <w:r w:rsidR="009171E4">
        <w:t xml:space="preserve"> </w:t>
      </w:r>
      <w:r w:rsidRPr="00257344">
        <w:t>lucru</w:t>
      </w:r>
      <w:r w:rsidR="009171E4">
        <w:t xml:space="preserve"> </w:t>
      </w:r>
      <w:r w:rsidRPr="00257344">
        <w:t>necesită</w:t>
      </w:r>
      <w:r w:rsidR="009171E4">
        <w:t xml:space="preserve"> </w:t>
      </w:r>
      <w:r w:rsidRPr="00257344">
        <w:t>hotărârea</w:t>
      </w:r>
      <w:r w:rsidR="009171E4">
        <w:t xml:space="preserve"> </w:t>
      </w:r>
      <w:r w:rsidRPr="00257344">
        <w:t>de</w:t>
      </w:r>
      <w:r w:rsidR="009171E4">
        <w:t xml:space="preserve"> </w:t>
      </w:r>
      <w:r w:rsidRPr="00257344">
        <w:t>a</w:t>
      </w:r>
      <w:r w:rsidR="009171E4">
        <w:t xml:space="preserve"> </w:t>
      </w:r>
      <w:r w:rsidRPr="00257344">
        <w:t>pune</w:t>
      </w:r>
      <w:r w:rsidR="009171E4">
        <w:t xml:space="preserve"> </w:t>
      </w:r>
      <w:r w:rsidRPr="00257344">
        <w:t>în</w:t>
      </w:r>
      <w:r w:rsidR="009171E4">
        <w:t xml:space="preserve"> </w:t>
      </w:r>
      <w:r w:rsidRPr="00257344">
        <w:t>aplicare</w:t>
      </w:r>
      <w:r w:rsidR="009171E4">
        <w:t xml:space="preserve"> </w:t>
      </w:r>
      <w:r w:rsidRPr="00257344">
        <w:t>reforme</w:t>
      </w:r>
      <w:r w:rsidR="009171E4">
        <w:t xml:space="preserve"> </w:t>
      </w:r>
      <w:r w:rsidRPr="00257344">
        <w:t>ireversibile</w:t>
      </w:r>
      <w:r w:rsidR="009171E4">
        <w:t xml:space="preserve"> </w:t>
      </w:r>
      <w:r w:rsidRPr="00257344">
        <w:t>în</w:t>
      </w:r>
      <w:r w:rsidR="009171E4">
        <w:t xml:space="preserve"> </w:t>
      </w:r>
      <w:r w:rsidRPr="00257344">
        <w:t>toate</w:t>
      </w:r>
      <w:r w:rsidR="009171E4">
        <w:t xml:space="preserve"> </w:t>
      </w:r>
      <w:r w:rsidRPr="00257344">
        <w:t>domeniile</w:t>
      </w:r>
      <w:r w:rsidR="009171E4">
        <w:t xml:space="preserve"> </w:t>
      </w:r>
      <w:r w:rsidRPr="00257344">
        <w:t>dreptului</w:t>
      </w:r>
      <w:r w:rsidR="009171E4">
        <w:t xml:space="preserve"> </w:t>
      </w:r>
      <w:r w:rsidRPr="00257344">
        <w:t>UE,</w:t>
      </w:r>
      <w:r w:rsidR="009171E4">
        <w:t xml:space="preserve"> </w:t>
      </w:r>
      <w:r w:rsidRPr="00257344">
        <w:t>cu</w:t>
      </w:r>
      <w:r w:rsidR="009171E4">
        <w:t xml:space="preserve"> </w:t>
      </w:r>
      <w:r w:rsidRPr="00257344">
        <w:t>un</w:t>
      </w:r>
      <w:r w:rsidR="009171E4">
        <w:t xml:space="preserve"> </w:t>
      </w:r>
      <w:r w:rsidRPr="00257344">
        <w:t>accent</w:t>
      </w:r>
      <w:r w:rsidR="009171E4">
        <w:t xml:space="preserve"> </w:t>
      </w:r>
      <w:r w:rsidRPr="00257344">
        <w:t>special</w:t>
      </w:r>
      <w:r w:rsidR="009171E4">
        <w:t xml:space="preserve"> </w:t>
      </w:r>
      <w:r w:rsidRPr="00257344">
        <w:t>pe</w:t>
      </w:r>
      <w:r w:rsidR="009171E4">
        <w:t xml:space="preserve"> </w:t>
      </w:r>
      <w:r w:rsidRPr="00257344">
        <w:t>elementele</w:t>
      </w:r>
      <w:r w:rsidR="009171E4">
        <w:t xml:space="preserve"> </w:t>
      </w:r>
      <w:r w:rsidRPr="00257344">
        <w:t>fundamentale</w:t>
      </w:r>
      <w:r w:rsidR="009171E4">
        <w:t xml:space="preserve"> </w:t>
      </w:r>
      <w:r w:rsidRPr="00257344">
        <w:t>ale</w:t>
      </w:r>
      <w:r w:rsidR="009171E4">
        <w:t xml:space="preserve"> </w:t>
      </w:r>
      <w:r w:rsidRPr="00257344">
        <w:t>procesului</w:t>
      </w:r>
      <w:r w:rsidR="009171E4">
        <w:t xml:space="preserve"> </w:t>
      </w:r>
      <w:r w:rsidRPr="00257344">
        <w:t>de</w:t>
      </w:r>
      <w:r w:rsidR="009171E4">
        <w:t xml:space="preserve"> </w:t>
      </w:r>
      <w:r w:rsidRPr="00257344">
        <w:t>extindere.</w:t>
      </w:r>
      <w:r w:rsidR="009171E4">
        <w:t xml:space="preserve"> </w:t>
      </w:r>
      <w:r w:rsidRPr="00257344">
        <w:t>Democrația,</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și</w:t>
      </w:r>
      <w:r w:rsidR="009171E4">
        <w:t xml:space="preserve"> </w:t>
      </w:r>
      <w:r w:rsidRPr="00257344">
        <w:t>valorile</w:t>
      </w:r>
      <w:r w:rsidR="009171E4">
        <w:t xml:space="preserve"> </w:t>
      </w:r>
      <w:r w:rsidRPr="00257344">
        <w:t>fundamentale</w:t>
      </w:r>
      <w:r w:rsidR="009171E4">
        <w:t xml:space="preserve"> </w:t>
      </w:r>
      <w:r w:rsidRPr="00257344">
        <w:t>vor</w:t>
      </w:r>
      <w:r w:rsidR="009171E4">
        <w:t xml:space="preserve"> </w:t>
      </w:r>
      <w:r w:rsidRPr="00257344">
        <w:t>continua</w:t>
      </w:r>
      <w:r w:rsidR="009171E4">
        <w:t xml:space="preserve"> </w:t>
      </w:r>
      <w:r w:rsidRPr="00257344">
        <w:t>să</w:t>
      </w:r>
      <w:r w:rsidR="009171E4">
        <w:t xml:space="preserve"> </w:t>
      </w:r>
      <w:r w:rsidRPr="00257344">
        <w:t>fie</w:t>
      </w:r>
      <w:r w:rsidR="009171E4">
        <w:t xml:space="preserve"> </w:t>
      </w:r>
      <w:r w:rsidRPr="00257344">
        <w:t>pietrele</w:t>
      </w:r>
      <w:r w:rsidR="009171E4">
        <w:t xml:space="preserve"> </w:t>
      </w:r>
      <w:r w:rsidRPr="00257344">
        <w:t>de</w:t>
      </w:r>
      <w:r w:rsidR="009171E4">
        <w:t xml:space="preserve"> </w:t>
      </w:r>
      <w:r w:rsidRPr="00257344">
        <w:t>temelie</w:t>
      </w:r>
      <w:r w:rsidR="009171E4">
        <w:t xml:space="preserve"> </w:t>
      </w:r>
      <w:r w:rsidRPr="00257344">
        <w:t>ale</w:t>
      </w:r>
      <w:r w:rsidR="009171E4">
        <w:t xml:space="preserve"> </w:t>
      </w:r>
      <w:r w:rsidRPr="00257344">
        <w:t>politicii</w:t>
      </w:r>
      <w:r w:rsidR="009171E4">
        <w:t xml:space="preserve"> </w:t>
      </w:r>
      <w:r w:rsidRPr="00257344">
        <w:t>de</w:t>
      </w:r>
      <w:r w:rsidR="009171E4">
        <w:t xml:space="preserve"> </w:t>
      </w:r>
      <w:r w:rsidRPr="00257344">
        <w:t>extindere</w:t>
      </w:r>
      <w:r w:rsidR="009171E4">
        <w:t xml:space="preserve"> </w:t>
      </w:r>
      <w:r w:rsidRPr="00257344">
        <w:t>a</w:t>
      </w:r>
      <w:r w:rsidR="009171E4">
        <w:t xml:space="preserve"> </w:t>
      </w:r>
      <w:r w:rsidRPr="00257344">
        <w:t>UE.</w:t>
      </w:r>
      <w:r w:rsidR="009171E4">
        <w:t xml:space="preserve"> </w:t>
      </w:r>
      <w:r w:rsidRPr="00257344">
        <w:t>Aderarea</w:t>
      </w:r>
      <w:r w:rsidR="009171E4">
        <w:t xml:space="preserve"> </w:t>
      </w:r>
      <w:r w:rsidRPr="00257344">
        <w:t>la</w:t>
      </w:r>
      <w:r w:rsidR="009171E4">
        <w:t xml:space="preserve"> </w:t>
      </w:r>
      <w:r w:rsidRPr="00257344">
        <w:t>UE</w:t>
      </w:r>
      <w:r w:rsidR="009171E4">
        <w:t xml:space="preserve"> </w:t>
      </w:r>
      <w:r w:rsidRPr="00257344">
        <w:t>rămâne</w:t>
      </w:r>
      <w:r w:rsidR="009171E4">
        <w:t xml:space="preserve"> </w:t>
      </w:r>
      <w:r w:rsidRPr="00257344">
        <w:t>o</w:t>
      </w:r>
      <w:r w:rsidR="009171E4">
        <w:t xml:space="preserve"> </w:t>
      </w:r>
      <w:r w:rsidRPr="00257344">
        <w:t>alegere</w:t>
      </w:r>
      <w:r w:rsidR="009171E4">
        <w:t xml:space="preserve"> </w:t>
      </w:r>
      <w:r w:rsidRPr="00257344">
        <w:t>strategică.</w:t>
      </w:r>
    </w:p>
    <w:p w14:paraId="3573F318" w14:textId="728961F9" w:rsidR="00257344" w:rsidRPr="00257344" w:rsidRDefault="00257344" w:rsidP="00257344">
      <w:r w:rsidRPr="00257344">
        <w:t>Procesul</w:t>
      </w:r>
      <w:r w:rsidR="009171E4">
        <w:t xml:space="preserve"> </w:t>
      </w:r>
      <w:r w:rsidRPr="00257344">
        <w:t>de</w:t>
      </w:r>
      <w:r w:rsidR="009171E4">
        <w:t xml:space="preserve"> </w:t>
      </w:r>
      <w:r w:rsidRPr="00257344">
        <w:t>extindere</w:t>
      </w:r>
      <w:r w:rsidR="009171E4">
        <w:t xml:space="preserve"> </w:t>
      </w:r>
      <w:r w:rsidRPr="00257344">
        <w:t>a</w:t>
      </w:r>
      <w:r w:rsidR="009171E4">
        <w:t xml:space="preserve"> </w:t>
      </w:r>
      <w:r w:rsidRPr="00257344">
        <w:t>căpătat</w:t>
      </w:r>
      <w:r w:rsidR="009171E4">
        <w:t xml:space="preserve"> </w:t>
      </w:r>
      <w:r w:rsidRPr="00257344">
        <w:t>un</w:t>
      </w:r>
      <w:r w:rsidR="009171E4">
        <w:t xml:space="preserve"> </w:t>
      </w:r>
      <w:r w:rsidRPr="00257344">
        <w:t>nou</w:t>
      </w:r>
      <w:r w:rsidR="009171E4">
        <w:t xml:space="preserve"> </w:t>
      </w:r>
      <w:r w:rsidRPr="00257344">
        <w:t>impuls</w:t>
      </w:r>
      <w:r w:rsidR="009171E4">
        <w:t xml:space="preserve"> </w:t>
      </w:r>
      <w:r w:rsidRPr="00257344">
        <w:t>în</w:t>
      </w:r>
      <w:r w:rsidR="009171E4">
        <w:t xml:space="preserve"> </w:t>
      </w:r>
      <w:r w:rsidRPr="00257344">
        <w:t>cursul</w:t>
      </w:r>
      <w:r w:rsidR="009171E4">
        <w:t xml:space="preserve"> </w:t>
      </w:r>
      <w:r w:rsidRPr="00257344">
        <w:t>anilor</w:t>
      </w:r>
      <w:r w:rsidR="009171E4">
        <w:t xml:space="preserve"> </w:t>
      </w:r>
      <w:r w:rsidRPr="00257344">
        <w:t>2023</w:t>
      </w:r>
      <w:r w:rsidR="009171E4">
        <w:t xml:space="preserve"> </w:t>
      </w:r>
      <w:r w:rsidRPr="00257344">
        <w:t>și</w:t>
      </w:r>
      <w:r w:rsidR="009171E4">
        <w:t xml:space="preserve"> </w:t>
      </w:r>
      <w:r w:rsidRPr="00257344">
        <w:t>2024.</w:t>
      </w:r>
      <w:r w:rsidR="009171E4">
        <w:t xml:space="preserve"> </w:t>
      </w:r>
      <w:r w:rsidRPr="00257344">
        <w:t>Grupul</w:t>
      </w:r>
      <w:r w:rsidR="009171E4">
        <w:t xml:space="preserve"> </w:t>
      </w:r>
      <w:r w:rsidRPr="00257344">
        <w:t>tematic</w:t>
      </w:r>
      <w:r w:rsidR="009171E4">
        <w:t xml:space="preserve"> </w:t>
      </w:r>
      <w:r w:rsidRPr="00257344">
        <w:t>al</w:t>
      </w:r>
      <w:r w:rsidR="009171E4">
        <w:t xml:space="preserve"> </w:t>
      </w:r>
      <w:r w:rsidRPr="00257344">
        <w:t>elementelor</w:t>
      </w:r>
      <w:r w:rsidR="009171E4">
        <w:t xml:space="preserve"> </w:t>
      </w:r>
      <w:r w:rsidRPr="00257344">
        <w:t>fundamentale</w:t>
      </w:r>
      <w:r w:rsidR="009171E4">
        <w:t xml:space="preserve"> </w:t>
      </w:r>
      <w:r w:rsidRPr="00257344">
        <w:t>a</w:t>
      </w:r>
      <w:r w:rsidR="009171E4">
        <w:t xml:space="preserve"> </w:t>
      </w:r>
      <w:r w:rsidRPr="00257344">
        <w:t>fost</w:t>
      </w:r>
      <w:r w:rsidR="009171E4">
        <w:t xml:space="preserve"> </w:t>
      </w:r>
      <w:r w:rsidRPr="00257344">
        <w:t>deschis</w:t>
      </w:r>
      <w:r w:rsidR="009171E4">
        <w:t xml:space="preserve"> </w:t>
      </w:r>
      <w:r w:rsidRPr="00257344">
        <w:t>cu</w:t>
      </w:r>
      <w:r w:rsidR="009171E4">
        <w:t xml:space="preserve"> </w:t>
      </w:r>
      <w:r w:rsidRPr="00257344">
        <w:t>Albania</w:t>
      </w:r>
      <w:r w:rsidR="009171E4">
        <w:t xml:space="preserve"> </w:t>
      </w:r>
      <w:r w:rsidRPr="00257344">
        <w:t>la</w:t>
      </w:r>
      <w:r w:rsidR="009171E4">
        <w:t xml:space="preserve"> </w:t>
      </w:r>
      <w:r w:rsidRPr="00257344">
        <w:t>15</w:t>
      </w:r>
      <w:r w:rsidR="009171E4">
        <w:t xml:space="preserve"> </w:t>
      </w:r>
      <w:r w:rsidRPr="00257344">
        <w:t>octombrie</w:t>
      </w:r>
      <w:r w:rsidR="009171E4">
        <w:t xml:space="preserve"> </w:t>
      </w:r>
      <w:r w:rsidRPr="00257344">
        <w:t>2024.</w:t>
      </w:r>
      <w:r w:rsidR="009171E4">
        <w:t xml:space="preserve"> </w:t>
      </w:r>
      <w:r w:rsidRPr="00257344">
        <w:t>Negocierile</w:t>
      </w:r>
      <w:r w:rsidR="009171E4">
        <w:t xml:space="preserve"> </w:t>
      </w:r>
      <w:r w:rsidRPr="00257344">
        <w:t>de</w:t>
      </w:r>
      <w:r w:rsidR="009171E4">
        <w:t xml:space="preserve"> </w:t>
      </w:r>
      <w:r w:rsidRPr="00257344">
        <w:t>aderare</w:t>
      </w:r>
      <w:r w:rsidR="009171E4">
        <w:t xml:space="preserve"> </w:t>
      </w:r>
      <w:r w:rsidRPr="00257344">
        <w:t>cu</w:t>
      </w:r>
      <w:r w:rsidR="009171E4">
        <w:t xml:space="preserve"> </w:t>
      </w:r>
      <w:r w:rsidRPr="00257344">
        <w:t>Ucraina</w:t>
      </w:r>
      <w:r w:rsidR="009171E4">
        <w:t xml:space="preserve"> </w:t>
      </w:r>
      <w:r w:rsidRPr="00257344">
        <w:t>și</w:t>
      </w:r>
      <w:r w:rsidR="009171E4">
        <w:t xml:space="preserve"> </w:t>
      </w:r>
      <w:r w:rsidRPr="00257344">
        <w:t>Republica</w:t>
      </w:r>
      <w:r w:rsidR="009171E4">
        <w:t xml:space="preserve"> </w:t>
      </w:r>
      <w:r w:rsidRPr="00257344">
        <w:t>Moldova</w:t>
      </w:r>
      <w:r w:rsidR="009171E4">
        <w:t xml:space="preserve"> </w:t>
      </w:r>
      <w:r w:rsidRPr="00257344">
        <w:t>au</w:t>
      </w:r>
      <w:r w:rsidR="009171E4">
        <w:t xml:space="preserve"> </w:t>
      </w:r>
      <w:r w:rsidRPr="00257344">
        <w:t>fost</w:t>
      </w:r>
      <w:r w:rsidR="009171E4">
        <w:t xml:space="preserve"> </w:t>
      </w:r>
      <w:r w:rsidRPr="00257344">
        <w:t>deschise</w:t>
      </w:r>
      <w:r w:rsidR="009171E4">
        <w:t xml:space="preserve"> </w:t>
      </w:r>
      <w:r w:rsidRPr="00257344">
        <w:t>în</w:t>
      </w:r>
      <w:r w:rsidR="009171E4">
        <w:t xml:space="preserve"> </w:t>
      </w:r>
      <w:r w:rsidRPr="00257344">
        <w:t>cadrul</w:t>
      </w:r>
      <w:r w:rsidR="009171E4">
        <w:t xml:space="preserve"> </w:t>
      </w:r>
      <w:r w:rsidRPr="00257344">
        <w:t>primelor</w:t>
      </w:r>
      <w:r w:rsidR="009171E4">
        <w:t xml:space="preserve"> </w:t>
      </w:r>
      <w:r w:rsidRPr="00257344">
        <w:t>conferințe</w:t>
      </w:r>
      <w:r w:rsidR="009171E4">
        <w:t xml:space="preserve"> </w:t>
      </w:r>
      <w:r w:rsidRPr="00257344">
        <w:t>interguvernamentale</w:t>
      </w:r>
      <w:r w:rsidR="009171E4">
        <w:t xml:space="preserve"> </w:t>
      </w:r>
      <w:r w:rsidRPr="00257344">
        <w:t>din</w:t>
      </w:r>
      <w:r w:rsidR="009171E4">
        <w:t xml:space="preserve"> </w:t>
      </w:r>
      <w:r w:rsidRPr="00257344">
        <w:t>iunie</w:t>
      </w:r>
      <w:r w:rsidR="009171E4">
        <w:t xml:space="preserve"> </w:t>
      </w:r>
      <w:r w:rsidRPr="00257344">
        <w:t>2024.</w:t>
      </w:r>
      <w:r w:rsidR="009171E4">
        <w:t xml:space="preserve"> </w:t>
      </w:r>
      <w:r w:rsidRPr="00257344">
        <w:t>După</w:t>
      </w:r>
      <w:r w:rsidR="009171E4">
        <w:t xml:space="preserve"> </w:t>
      </w:r>
      <w:r w:rsidRPr="00257344">
        <w:t>îndeplinirea</w:t>
      </w:r>
      <w:r w:rsidR="009171E4">
        <w:t xml:space="preserve"> </w:t>
      </w:r>
      <w:r w:rsidRPr="00257344">
        <w:t>criteriilor</w:t>
      </w:r>
      <w:r w:rsidR="009171E4">
        <w:t xml:space="preserve"> </w:t>
      </w:r>
      <w:r w:rsidRPr="00257344">
        <w:t>de</w:t>
      </w:r>
      <w:r w:rsidR="009171E4">
        <w:t xml:space="preserve"> </w:t>
      </w:r>
      <w:r w:rsidRPr="00257344">
        <w:t>referință</w:t>
      </w:r>
      <w:r w:rsidR="009171E4">
        <w:t xml:space="preserve"> </w:t>
      </w:r>
      <w:r w:rsidRPr="00257344">
        <w:t>intermediare</w:t>
      </w:r>
      <w:r w:rsidR="009171E4">
        <w:t xml:space="preserve"> </w:t>
      </w:r>
      <w:r w:rsidRPr="00257344">
        <w:t>pentru</w:t>
      </w:r>
      <w:r w:rsidR="009171E4">
        <w:t xml:space="preserve"> </w:t>
      </w:r>
      <w:r w:rsidRPr="00257344">
        <w:t>capitolele</w:t>
      </w:r>
      <w:r w:rsidR="009171E4">
        <w:t xml:space="preserve"> </w:t>
      </w:r>
      <w:r w:rsidRPr="00257344">
        <w:t>privind</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Muntenegru</w:t>
      </w:r>
      <w:r w:rsidR="009171E4">
        <w:t xml:space="preserve"> </w:t>
      </w:r>
      <w:r w:rsidRPr="00257344">
        <w:t>este</w:t>
      </w:r>
      <w:r w:rsidR="009171E4">
        <w:t xml:space="preserve"> </w:t>
      </w:r>
      <w:r w:rsidRPr="00257344">
        <w:t>pe</w:t>
      </w:r>
      <w:r w:rsidR="009171E4">
        <w:t xml:space="preserve"> </w:t>
      </w:r>
      <w:r w:rsidRPr="00257344">
        <w:t>cale</w:t>
      </w:r>
      <w:r w:rsidR="009171E4">
        <w:t xml:space="preserve"> </w:t>
      </w:r>
      <w:r w:rsidRPr="00257344">
        <w:t>să</w:t>
      </w:r>
      <w:r w:rsidR="009171E4">
        <w:t xml:space="preserve"> </w:t>
      </w:r>
      <w:r w:rsidRPr="00257344">
        <w:t>închidă</w:t>
      </w:r>
      <w:r w:rsidR="009171E4">
        <w:t xml:space="preserve"> </w:t>
      </w:r>
      <w:r w:rsidRPr="00257344">
        <w:t>provizoriu</w:t>
      </w:r>
      <w:r w:rsidR="009171E4">
        <w:t xml:space="preserve"> </w:t>
      </w:r>
      <w:r w:rsidRPr="00257344">
        <w:t>noi</w:t>
      </w:r>
      <w:r w:rsidR="009171E4">
        <w:t xml:space="preserve"> </w:t>
      </w:r>
      <w:r w:rsidRPr="00257344">
        <w:t>capitole</w:t>
      </w:r>
      <w:r w:rsidR="009171E4">
        <w:t xml:space="preserve"> </w:t>
      </w:r>
      <w:r w:rsidRPr="00257344">
        <w:t>de</w:t>
      </w:r>
      <w:r w:rsidR="009171E4">
        <w:t xml:space="preserve"> </w:t>
      </w:r>
      <w:r w:rsidRPr="00257344">
        <w:t>negociere.</w:t>
      </w:r>
      <w:r w:rsidR="009171E4">
        <w:t xml:space="preserve"> </w:t>
      </w:r>
      <w:r w:rsidRPr="00257344">
        <w:t>În</w:t>
      </w:r>
      <w:r w:rsidR="009171E4">
        <w:t xml:space="preserve"> </w:t>
      </w:r>
      <w:r w:rsidRPr="00257344">
        <w:t>martie</w:t>
      </w:r>
      <w:r w:rsidR="009171E4">
        <w:t xml:space="preserve"> </w:t>
      </w:r>
      <w:r w:rsidRPr="00257344">
        <w:t>2024,</w:t>
      </w:r>
      <w:r w:rsidR="009171E4">
        <w:t xml:space="preserve"> </w:t>
      </w:r>
      <w:r w:rsidRPr="00257344">
        <w:t>Consiliul</w:t>
      </w:r>
      <w:r w:rsidR="009171E4">
        <w:t xml:space="preserve"> </w:t>
      </w:r>
      <w:r w:rsidRPr="00257344">
        <w:t>European</w:t>
      </w:r>
      <w:r w:rsidR="009171E4">
        <w:t xml:space="preserve"> </w:t>
      </w:r>
      <w:r w:rsidRPr="00257344">
        <w:t>a</w:t>
      </w:r>
      <w:r w:rsidR="009171E4">
        <w:t xml:space="preserve"> </w:t>
      </w:r>
      <w:r w:rsidRPr="00257344">
        <w:t>decis</w:t>
      </w:r>
      <w:r w:rsidR="009171E4">
        <w:t xml:space="preserve"> </w:t>
      </w:r>
      <w:r w:rsidRPr="00257344">
        <w:t>să</w:t>
      </w:r>
      <w:r w:rsidR="009171E4">
        <w:t xml:space="preserve"> </w:t>
      </w:r>
      <w:r w:rsidRPr="00257344">
        <w:t>deschidă</w:t>
      </w:r>
      <w:r w:rsidR="009171E4">
        <w:t xml:space="preserve"> </w:t>
      </w:r>
      <w:r w:rsidRPr="00257344">
        <w:t>negocierile</w:t>
      </w:r>
      <w:r w:rsidR="009171E4">
        <w:t xml:space="preserve"> </w:t>
      </w:r>
      <w:r w:rsidRPr="00257344">
        <w:t>de</w:t>
      </w:r>
      <w:r w:rsidR="009171E4">
        <w:t xml:space="preserve"> </w:t>
      </w:r>
      <w:r w:rsidRPr="00257344">
        <w:t>aderare</w:t>
      </w:r>
      <w:r w:rsidR="009171E4">
        <w:t xml:space="preserve"> </w:t>
      </w:r>
      <w:r w:rsidRPr="00257344">
        <w:t>cu</w:t>
      </w:r>
      <w:r w:rsidR="009171E4">
        <w:t xml:space="preserve"> </w:t>
      </w:r>
      <w:r w:rsidRPr="00257344">
        <w:t>Bosnia</w:t>
      </w:r>
      <w:r w:rsidR="009171E4">
        <w:t xml:space="preserve"> </w:t>
      </w:r>
      <w:r w:rsidRPr="00257344">
        <w:t>și</w:t>
      </w:r>
      <w:r w:rsidR="009171E4">
        <w:t xml:space="preserve"> </w:t>
      </w:r>
      <w:r w:rsidRPr="00257344">
        <w:t>Herțegovina.</w:t>
      </w:r>
      <w:r w:rsidR="009171E4">
        <w:t xml:space="preserve"> </w:t>
      </w:r>
      <w:r w:rsidRPr="00257344">
        <w:t>Procesul</w:t>
      </w:r>
      <w:r w:rsidR="009171E4">
        <w:t xml:space="preserve"> </w:t>
      </w:r>
      <w:r w:rsidRPr="00257344">
        <w:t>de</w:t>
      </w:r>
      <w:r w:rsidR="009171E4">
        <w:t xml:space="preserve"> </w:t>
      </w:r>
      <w:r w:rsidRPr="00257344">
        <w:t>examinare</w:t>
      </w:r>
      <w:r w:rsidR="009171E4">
        <w:t xml:space="preserve"> </w:t>
      </w:r>
      <w:r w:rsidRPr="00257344">
        <w:t>analitică</w:t>
      </w:r>
      <w:r w:rsidR="009171E4">
        <w:t xml:space="preserve"> </w:t>
      </w:r>
      <w:r w:rsidRPr="00257344">
        <w:t>a</w:t>
      </w:r>
      <w:r w:rsidR="009171E4">
        <w:t xml:space="preserve"> </w:t>
      </w:r>
      <w:r w:rsidRPr="00257344">
        <w:t>fost</w:t>
      </w:r>
      <w:r w:rsidR="009171E4">
        <w:t xml:space="preserve"> </w:t>
      </w:r>
      <w:r w:rsidRPr="00257344">
        <w:t>finalizat</w:t>
      </w:r>
      <w:r w:rsidR="009171E4">
        <w:t xml:space="preserve"> </w:t>
      </w:r>
      <w:r w:rsidRPr="00257344">
        <w:t>atât</w:t>
      </w:r>
      <w:r w:rsidR="009171E4">
        <w:t xml:space="preserve"> </w:t>
      </w:r>
      <w:r w:rsidRPr="00257344">
        <w:t>cu</w:t>
      </w:r>
      <w:r w:rsidR="009171E4">
        <w:t xml:space="preserve"> </w:t>
      </w:r>
      <w:r w:rsidRPr="00257344">
        <w:t>Albania,</w:t>
      </w:r>
      <w:r w:rsidR="009171E4">
        <w:t xml:space="preserve"> </w:t>
      </w:r>
      <w:r w:rsidRPr="00257344">
        <w:t>cât</w:t>
      </w:r>
      <w:r w:rsidR="009171E4">
        <w:t xml:space="preserve"> </w:t>
      </w:r>
      <w:r w:rsidRPr="00257344">
        <w:t>și</w:t>
      </w:r>
      <w:r w:rsidR="009171E4">
        <w:t xml:space="preserve"> </w:t>
      </w:r>
      <w:r w:rsidRPr="00257344">
        <w:t>cu</w:t>
      </w:r>
      <w:r w:rsidR="009171E4">
        <w:t xml:space="preserve"> </w:t>
      </w:r>
      <w:r w:rsidRPr="00257344">
        <w:t>Macedonia</w:t>
      </w:r>
      <w:r w:rsidR="009171E4">
        <w:t xml:space="preserve"> </w:t>
      </w:r>
      <w:r w:rsidRPr="00257344">
        <w:t>de</w:t>
      </w:r>
      <w:r w:rsidR="009171E4">
        <w:t xml:space="preserve"> </w:t>
      </w:r>
      <w:r w:rsidRPr="00257344">
        <w:t>Nord</w:t>
      </w:r>
      <w:r w:rsidR="009171E4">
        <w:t xml:space="preserve"> </w:t>
      </w:r>
      <w:r w:rsidRPr="00257344">
        <w:t>la</w:t>
      </w:r>
      <w:r w:rsidR="009171E4">
        <w:t xml:space="preserve"> </w:t>
      </w:r>
      <w:r w:rsidRPr="00257344">
        <w:t>sfârșitul</w:t>
      </w:r>
      <w:r w:rsidR="009171E4">
        <w:t xml:space="preserve"> </w:t>
      </w:r>
      <w:r w:rsidRPr="00257344">
        <w:t>anului</w:t>
      </w:r>
      <w:r w:rsidR="009171E4">
        <w:t xml:space="preserve"> </w:t>
      </w:r>
      <w:r w:rsidRPr="00257344">
        <w:t>2023.</w:t>
      </w:r>
    </w:p>
    <w:p w14:paraId="3C41B596" w14:textId="00C44777" w:rsidR="00257344" w:rsidRPr="00257344" w:rsidRDefault="00257344" w:rsidP="00257344">
      <w:r w:rsidRPr="00257344">
        <w:t>În</w:t>
      </w:r>
      <w:r w:rsidR="009171E4">
        <w:t xml:space="preserve"> </w:t>
      </w:r>
      <w:r w:rsidRPr="00257344">
        <w:t>iunie</w:t>
      </w:r>
      <w:r w:rsidR="009171E4">
        <w:t xml:space="preserve"> </w:t>
      </w:r>
      <w:r w:rsidRPr="00257344">
        <w:t>2024,</w:t>
      </w:r>
      <w:r w:rsidR="009171E4">
        <w:t xml:space="preserve"> </w:t>
      </w:r>
      <w:r w:rsidRPr="00257344">
        <w:t>conferința</w:t>
      </w:r>
      <w:r w:rsidR="009171E4">
        <w:t xml:space="preserve"> </w:t>
      </w:r>
      <w:r w:rsidRPr="00257344">
        <w:t>interguvernamentală</w:t>
      </w:r>
      <w:r w:rsidR="009171E4">
        <w:t xml:space="preserve"> </w:t>
      </w:r>
      <w:r w:rsidRPr="00257344">
        <w:t>a</w:t>
      </w:r>
      <w:r w:rsidR="009171E4">
        <w:t xml:space="preserve"> </w:t>
      </w:r>
      <w:r w:rsidRPr="00257344">
        <w:t>confirmat</w:t>
      </w:r>
      <w:r w:rsidR="009171E4">
        <w:t xml:space="preserve"> </w:t>
      </w:r>
      <w:r w:rsidRPr="00257344">
        <w:t>că,</w:t>
      </w:r>
      <w:r w:rsidR="009171E4">
        <w:t xml:space="preserve"> </w:t>
      </w:r>
      <w:r w:rsidRPr="00257344">
        <w:t>în</w:t>
      </w:r>
      <w:r w:rsidR="009171E4">
        <w:t xml:space="preserve"> </w:t>
      </w:r>
      <w:r w:rsidRPr="00257344">
        <w:t>ansamblu,</w:t>
      </w:r>
      <w:r w:rsidR="009171E4">
        <w:t xml:space="preserve"> </w:t>
      </w:r>
      <w:r w:rsidRPr="00257344">
        <w:rPr>
          <w:b/>
          <w:bCs/>
        </w:rPr>
        <w:t>Muntenegru</w:t>
      </w:r>
      <w:r w:rsidR="009171E4">
        <w:t xml:space="preserve"> </w:t>
      </w:r>
      <w:r w:rsidRPr="00257344">
        <w:t>a</w:t>
      </w:r>
      <w:r w:rsidR="009171E4">
        <w:t xml:space="preserve"> </w:t>
      </w:r>
      <w:r w:rsidRPr="00257344">
        <w:t>îndeplinit</w:t>
      </w:r>
      <w:r w:rsidR="009171E4">
        <w:t xml:space="preserve"> </w:t>
      </w:r>
      <w:r w:rsidRPr="00257344">
        <w:t>criteriile</w:t>
      </w:r>
      <w:r w:rsidR="009171E4">
        <w:t xml:space="preserve"> </w:t>
      </w:r>
      <w:r w:rsidRPr="00257344">
        <w:t>de</w:t>
      </w:r>
      <w:r w:rsidR="009171E4">
        <w:t xml:space="preserve"> </w:t>
      </w:r>
      <w:r w:rsidRPr="00257344">
        <w:t>referință</w:t>
      </w:r>
      <w:r w:rsidR="009171E4">
        <w:t xml:space="preserve"> </w:t>
      </w:r>
      <w:r w:rsidRPr="00257344">
        <w:t>intermediare</w:t>
      </w:r>
      <w:r w:rsidR="009171E4">
        <w:t xml:space="preserve"> </w:t>
      </w:r>
      <w:r w:rsidRPr="00257344">
        <w:t>pentru</w:t>
      </w:r>
      <w:r w:rsidR="009171E4">
        <w:t xml:space="preserve"> </w:t>
      </w:r>
      <w:r w:rsidRPr="00257344">
        <w:t>capitolele</w:t>
      </w:r>
      <w:r w:rsidR="009171E4">
        <w:t xml:space="preserve"> </w:t>
      </w:r>
      <w:r w:rsidRPr="00257344">
        <w:t>23</w:t>
      </w:r>
      <w:r w:rsidR="009171E4">
        <w:t xml:space="preserve"> </w:t>
      </w:r>
      <w:r w:rsidRPr="00257344">
        <w:t>și</w:t>
      </w:r>
      <w:r w:rsidR="009171E4">
        <w:t xml:space="preserve"> </w:t>
      </w:r>
      <w:r w:rsidRPr="00257344">
        <w:t>24</w:t>
      </w:r>
      <w:r w:rsidR="009171E4">
        <w:t xml:space="preserve"> </w:t>
      </w:r>
      <w:r w:rsidRPr="00257344">
        <w:t>privind</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oferind</w:t>
      </w:r>
      <w:r w:rsidR="009171E4">
        <w:t xml:space="preserve"> </w:t>
      </w:r>
      <w:r w:rsidRPr="00257344">
        <w:t>posibilitatea</w:t>
      </w:r>
      <w:r w:rsidR="009171E4">
        <w:t xml:space="preserve"> </w:t>
      </w:r>
      <w:r w:rsidRPr="00257344">
        <w:t>de</w:t>
      </w:r>
      <w:r w:rsidR="009171E4">
        <w:t xml:space="preserve"> </w:t>
      </w:r>
      <w:r w:rsidRPr="00257344">
        <w:t>a</w:t>
      </w:r>
      <w:r w:rsidR="009171E4">
        <w:t xml:space="preserve"> </w:t>
      </w:r>
      <w:r w:rsidRPr="00257344">
        <w:t>proceda</w:t>
      </w:r>
      <w:r w:rsidR="009171E4">
        <w:t xml:space="preserve"> </w:t>
      </w:r>
      <w:r w:rsidRPr="00257344">
        <w:t>la</w:t>
      </w:r>
      <w:r w:rsidR="009171E4">
        <w:t xml:space="preserve"> </w:t>
      </w:r>
      <w:r w:rsidRPr="00257344">
        <w:t>închiderea</w:t>
      </w:r>
      <w:r w:rsidR="009171E4">
        <w:t xml:space="preserve"> </w:t>
      </w:r>
      <w:r w:rsidRPr="00257344">
        <w:t>provizorie</w:t>
      </w:r>
      <w:r w:rsidR="009171E4">
        <w:t xml:space="preserve"> </w:t>
      </w:r>
      <w:r w:rsidRPr="00257344">
        <w:t>a</w:t>
      </w:r>
      <w:r w:rsidR="009171E4">
        <w:t xml:space="preserve"> </w:t>
      </w:r>
      <w:r w:rsidRPr="00257344">
        <w:t>altor</w:t>
      </w:r>
      <w:r w:rsidR="009171E4">
        <w:t xml:space="preserve"> </w:t>
      </w:r>
      <w:r w:rsidRPr="00257344">
        <w:t>capitole</w:t>
      </w:r>
      <w:r w:rsidR="009171E4">
        <w:t xml:space="preserve"> </w:t>
      </w:r>
      <w:r w:rsidRPr="00257344">
        <w:t>în</w:t>
      </w:r>
      <w:r w:rsidR="009171E4">
        <w:t xml:space="preserve"> </w:t>
      </w:r>
      <w:r w:rsidRPr="00257344">
        <w:t>cazul</w:t>
      </w:r>
      <w:r w:rsidR="009171E4">
        <w:t xml:space="preserve"> </w:t>
      </w:r>
      <w:r w:rsidRPr="00257344">
        <w:t>în</w:t>
      </w:r>
      <w:r w:rsidR="009171E4">
        <w:t xml:space="preserve"> </w:t>
      </w:r>
      <w:r w:rsidRPr="00257344">
        <w:t>care</w:t>
      </w:r>
      <w:r w:rsidR="009171E4">
        <w:t xml:space="preserve"> </w:t>
      </w:r>
      <w:r w:rsidRPr="00257344">
        <w:t>sunt</w:t>
      </w:r>
      <w:r w:rsidR="009171E4">
        <w:t xml:space="preserve"> </w:t>
      </w:r>
      <w:r w:rsidRPr="00257344">
        <w:t>îndeplinite</w:t>
      </w:r>
      <w:r w:rsidR="009171E4">
        <w:t xml:space="preserve"> </w:t>
      </w:r>
      <w:r w:rsidRPr="00257344">
        <w:t>condițiile.</w:t>
      </w:r>
      <w:r w:rsidR="009171E4">
        <w:t xml:space="preserve"> </w:t>
      </w:r>
      <w:r w:rsidRPr="00257344">
        <w:t>În</w:t>
      </w:r>
      <w:r w:rsidR="009171E4">
        <w:t xml:space="preserve"> </w:t>
      </w:r>
      <w:r w:rsidRPr="00257344">
        <w:t>domeniul</w:t>
      </w:r>
      <w:r w:rsidR="009171E4">
        <w:t xml:space="preserve"> </w:t>
      </w:r>
      <w:r w:rsidRPr="00257344">
        <w:t>statului</w:t>
      </w:r>
      <w:r w:rsidR="009171E4">
        <w:t xml:space="preserve"> </w:t>
      </w:r>
      <w:r w:rsidRPr="00257344">
        <w:t>de</w:t>
      </w:r>
      <w:r w:rsidR="009171E4">
        <w:t xml:space="preserve"> </w:t>
      </w:r>
      <w:r w:rsidRPr="00257344">
        <w:t>drept</w:t>
      </w:r>
      <w:r w:rsidR="009171E4">
        <w:t xml:space="preserve"> </w:t>
      </w:r>
      <w:r w:rsidRPr="00257344">
        <w:t>și</w:t>
      </w:r>
      <w:r w:rsidR="009171E4">
        <w:t xml:space="preserve"> </w:t>
      </w:r>
      <w:r w:rsidRPr="00257344">
        <w:t>al</w:t>
      </w:r>
      <w:r w:rsidR="009171E4">
        <w:t xml:space="preserve"> </w:t>
      </w:r>
      <w:r w:rsidRPr="00257344">
        <w:t>sistemului</w:t>
      </w:r>
      <w:r w:rsidR="009171E4">
        <w:t xml:space="preserve"> </w:t>
      </w:r>
      <w:r w:rsidRPr="00257344">
        <w:t>judiciar</w:t>
      </w:r>
      <w:r w:rsidR="009171E4">
        <w:t xml:space="preserve"> </w:t>
      </w:r>
      <w:r w:rsidRPr="00257344">
        <w:t>sunt</w:t>
      </w:r>
      <w:r w:rsidR="009171E4">
        <w:t xml:space="preserve"> </w:t>
      </w:r>
      <w:r w:rsidRPr="00257344">
        <w:t>necesare</w:t>
      </w:r>
      <w:r w:rsidR="009171E4">
        <w:t xml:space="preserve"> </w:t>
      </w:r>
      <w:r w:rsidRPr="00257344">
        <w:t>progrese</w:t>
      </w:r>
      <w:r w:rsidR="009171E4">
        <w:t xml:space="preserve"> </w:t>
      </w:r>
      <w:r w:rsidRPr="00257344">
        <w:t>suplimentare.</w:t>
      </w:r>
    </w:p>
    <w:p w14:paraId="3FE01B7A" w14:textId="2D992637" w:rsidR="00257344" w:rsidRPr="00257344" w:rsidRDefault="00257344" w:rsidP="00257344">
      <w:r w:rsidRPr="00257344">
        <w:t>Comisia</w:t>
      </w:r>
      <w:r w:rsidR="009171E4">
        <w:t xml:space="preserve"> </w:t>
      </w:r>
      <w:r w:rsidRPr="00257344">
        <w:t>își</w:t>
      </w:r>
      <w:r w:rsidR="009171E4">
        <w:t xml:space="preserve"> </w:t>
      </w:r>
      <w:r w:rsidRPr="00257344">
        <w:t>reiterează</w:t>
      </w:r>
      <w:r w:rsidR="009171E4">
        <w:t xml:space="preserve"> </w:t>
      </w:r>
      <w:r w:rsidRPr="00257344">
        <w:t>evaluarea</w:t>
      </w:r>
      <w:r w:rsidR="009171E4">
        <w:t xml:space="preserve"> </w:t>
      </w:r>
      <w:r w:rsidRPr="00257344">
        <w:t>potrivit</w:t>
      </w:r>
      <w:r w:rsidR="009171E4">
        <w:t xml:space="preserve"> </w:t>
      </w:r>
      <w:r w:rsidRPr="00257344">
        <w:t>căreia</w:t>
      </w:r>
      <w:r w:rsidR="009171E4">
        <w:t xml:space="preserve"> </w:t>
      </w:r>
      <w:r w:rsidRPr="00257344">
        <w:rPr>
          <w:b/>
          <w:bCs/>
        </w:rPr>
        <w:t>Serbia</w:t>
      </w:r>
      <w:r w:rsidR="009171E4">
        <w:t xml:space="preserve"> </w:t>
      </w:r>
      <w:r w:rsidRPr="00257344">
        <w:t>a</w:t>
      </w:r>
      <w:r w:rsidR="009171E4">
        <w:t xml:space="preserve"> </w:t>
      </w:r>
      <w:r w:rsidRPr="00257344">
        <w:t>îndeplinit</w:t>
      </w:r>
      <w:r w:rsidR="009171E4">
        <w:t xml:space="preserve"> </w:t>
      </w:r>
      <w:r w:rsidRPr="00257344">
        <w:t>criteriile</w:t>
      </w:r>
      <w:r w:rsidR="009171E4">
        <w:t xml:space="preserve"> </w:t>
      </w:r>
      <w:r w:rsidRPr="00257344">
        <w:t>de</w:t>
      </w:r>
      <w:r w:rsidR="009171E4">
        <w:t xml:space="preserve"> </w:t>
      </w:r>
      <w:r w:rsidRPr="00257344">
        <w:t>referință</w:t>
      </w:r>
      <w:r w:rsidR="009171E4">
        <w:t xml:space="preserve"> </w:t>
      </w:r>
      <w:r w:rsidRPr="00257344">
        <w:t>pentru</w:t>
      </w:r>
      <w:r w:rsidR="009171E4">
        <w:t xml:space="preserve"> </w:t>
      </w:r>
      <w:r w:rsidRPr="00257344">
        <w:t>deschiderea</w:t>
      </w:r>
      <w:r w:rsidR="009171E4">
        <w:t xml:space="preserve"> </w:t>
      </w:r>
      <w:r w:rsidRPr="00257344">
        <w:t>grupului</w:t>
      </w:r>
      <w:r w:rsidR="009171E4">
        <w:t xml:space="preserve"> </w:t>
      </w:r>
      <w:r w:rsidRPr="00257344">
        <w:t>tematic</w:t>
      </w:r>
      <w:r w:rsidR="009171E4">
        <w:t xml:space="preserve"> </w:t>
      </w:r>
      <w:r w:rsidRPr="00257344">
        <w:t>3</w:t>
      </w:r>
      <w:r w:rsidR="009171E4">
        <w:t xml:space="preserve"> </w:t>
      </w:r>
      <w:r w:rsidRPr="00257344">
        <w:t>(Competitivitate</w:t>
      </w:r>
      <w:r w:rsidR="009171E4">
        <w:t xml:space="preserve"> </w:t>
      </w:r>
      <w:r w:rsidRPr="00257344">
        <w:t>și</w:t>
      </w:r>
      <w:r w:rsidR="009171E4">
        <w:t xml:space="preserve"> </w:t>
      </w:r>
      <w:r w:rsidRPr="00257344">
        <w:t>creștere</w:t>
      </w:r>
      <w:r w:rsidR="009171E4">
        <w:t xml:space="preserve"> </w:t>
      </w:r>
      <w:r w:rsidRPr="00257344">
        <w:t>economică</w:t>
      </w:r>
      <w:r w:rsidR="009171E4">
        <w:t xml:space="preserve"> </w:t>
      </w:r>
      <w:r w:rsidRPr="00257344">
        <w:t>incluzivă).</w:t>
      </w:r>
      <w:r w:rsidR="009171E4">
        <w:t xml:space="preserve"> </w:t>
      </w:r>
      <w:r w:rsidRPr="00257344">
        <w:t>În</w:t>
      </w:r>
      <w:r w:rsidR="009171E4">
        <w:t xml:space="preserve"> </w:t>
      </w:r>
      <w:r w:rsidRPr="00257344">
        <w:t>anul</w:t>
      </w:r>
      <w:r w:rsidR="009171E4">
        <w:t xml:space="preserve"> </w:t>
      </w:r>
      <w:r w:rsidRPr="00257344">
        <w:t>următor,</w:t>
      </w:r>
      <w:r w:rsidR="009171E4">
        <w:t xml:space="preserve"> </w:t>
      </w:r>
      <w:r w:rsidRPr="00257344">
        <w:t>se</w:t>
      </w:r>
      <w:r w:rsidR="009171E4">
        <w:t xml:space="preserve"> </w:t>
      </w:r>
      <w:r w:rsidRPr="00257344">
        <w:t>preconizează</w:t>
      </w:r>
      <w:r w:rsidR="009171E4">
        <w:t xml:space="preserve"> </w:t>
      </w:r>
      <w:r w:rsidRPr="00257344">
        <w:t>că</w:t>
      </w:r>
      <w:r w:rsidR="009171E4">
        <w:t xml:space="preserve"> </w:t>
      </w:r>
      <w:r w:rsidRPr="00257344">
        <w:t>Serbia</w:t>
      </w:r>
      <w:r w:rsidR="009171E4">
        <w:t xml:space="preserve"> </w:t>
      </w:r>
      <w:r w:rsidRPr="00257344">
        <w:t>va</w:t>
      </w:r>
      <w:r w:rsidR="009171E4">
        <w:t xml:space="preserve"> </w:t>
      </w:r>
      <w:r w:rsidRPr="00257344">
        <w:t>accelera</w:t>
      </w:r>
      <w:r w:rsidR="009171E4">
        <w:t xml:space="preserve"> </w:t>
      </w:r>
      <w:r w:rsidRPr="00257344">
        <w:t>lucrările</w:t>
      </w:r>
      <w:r w:rsidR="009171E4">
        <w:t xml:space="preserve"> </w:t>
      </w:r>
      <w:r w:rsidRPr="00257344">
        <w:t>privind</w:t>
      </w:r>
      <w:r w:rsidR="009171E4">
        <w:t xml:space="preserve"> </w:t>
      </w:r>
      <w:r w:rsidRPr="00257344">
        <w:t>punerea</w:t>
      </w:r>
      <w:r w:rsidR="009171E4">
        <w:t xml:space="preserve"> </w:t>
      </w:r>
      <w:r w:rsidRPr="00257344">
        <w:t>în</w:t>
      </w:r>
      <w:r w:rsidR="009171E4">
        <w:t xml:space="preserve"> </w:t>
      </w:r>
      <w:r w:rsidRPr="00257344">
        <w:t>aplicare</w:t>
      </w:r>
      <w:r w:rsidR="009171E4">
        <w:t xml:space="preserve"> </w:t>
      </w:r>
      <w:r w:rsidRPr="00257344">
        <w:t>a</w:t>
      </w:r>
      <w:r w:rsidR="009171E4">
        <w:t xml:space="preserve"> </w:t>
      </w:r>
      <w:r w:rsidRPr="00257344">
        <w:t>reformelor</w:t>
      </w:r>
      <w:r w:rsidR="009171E4">
        <w:t xml:space="preserve"> </w:t>
      </w:r>
      <w:r w:rsidRPr="00257344">
        <w:t>legate</w:t>
      </w:r>
      <w:r w:rsidR="009171E4">
        <w:t xml:space="preserve"> </w:t>
      </w:r>
      <w:r w:rsidRPr="00257344">
        <w:t>de</w:t>
      </w:r>
      <w:r w:rsidR="009171E4">
        <w:t xml:space="preserve"> </w:t>
      </w:r>
      <w:r w:rsidRPr="00257344">
        <w:t>aderarea</w:t>
      </w:r>
      <w:r w:rsidR="009171E4">
        <w:t xml:space="preserve"> </w:t>
      </w:r>
      <w:r w:rsidRPr="00257344">
        <w:t>la</w:t>
      </w:r>
      <w:r w:rsidR="009171E4">
        <w:t xml:space="preserve"> </w:t>
      </w:r>
      <w:r w:rsidRPr="00257344">
        <w:t>UE</w:t>
      </w:r>
      <w:r w:rsidR="009171E4">
        <w:t xml:space="preserve"> </w:t>
      </w:r>
      <w:r w:rsidRPr="00257344">
        <w:t>la</w:t>
      </w:r>
      <w:r w:rsidR="009171E4">
        <w:t xml:space="preserve"> </w:t>
      </w:r>
      <w:r w:rsidRPr="00257344">
        <w:t>toate</w:t>
      </w:r>
      <w:r w:rsidR="009171E4">
        <w:t xml:space="preserve"> </w:t>
      </w:r>
      <w:r w:rsidRPr="00257344">
        <w:t>nivelurile,</w:t>
      </w:r>
      <w:r w:rsidR="009171E4">
        <w:t xml:space="preserve"> </w:t>
      </w:r>
      <w:r w:rsidRPr="00257344">
        <w:t>cu</w:t>
      </w:r>
      <w:r w:rsidR="009171E4">
        <w:t xml:space="preserve"> </w:t>
      </w:r>
      <w:r w:rsidRPr="00257344">
        <w:t>un</w:t>
      </w:r>
      <w:r w:rsidR="009171E4">
        <w:t xml:space="preserve"> </w:t>
      </w:r>
      <w:r w:rsidRPr="00257344">
        <w:t>accent</w:t>
      </w:r>
      <w:r w:rsidR="009171E4">
        <w:t xml:space="preserve"> </w:t>
      </w:r>
      <w:r w:rsidRPr="00257344">
        <w:t>deosebit</w:t>
      </w:r>
      <w:r w:rsidR="009171E4">
        <w:t xml:space="preserve"> </w:t>
      </w:r>
      <w:r w:rsidRPr="00257344">
        <w:t>pe</w:t>
      </w:r>
      <w:r w:rsidR="009171E4">
        <w:t xml:space="preserve"> </w:t>
      </w:r>
      <w:r w:rsidRPr="00257344">
        <w:t>criteriile</w:t>
      </w:r>
      <w:r w:rsidR="009171E4">
        <w:t xml:space="preserve"> </w:t>
      </w:r>
      <w:r w:rsidRPr="00257344">
        <w:t>de</w:t>
      </w:r>
      <w:r w:rsidR="009171E4">
        <w:t xml:space="preserve"> </w:t>
      </w:r>
      <w:r w:rsidRPr="00257344">
        <w:t>referință</w:t>
      </w:r>
      <w:r w:rsidR="009171E4">
        <w:t xml:space="preserve"> </w:t>
      </w:r>
      <w:r w:rsidRPr="00257344">
        <w:t>intermediare</w:t>
      </w:r>
      <w:r w:rsidR="009171E4">
        <w:t xml:space="preserve"> </w:t>
      </w:r>
      <w:r w:rsidRPr="00257344">
        <w:t>privind</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precum</w:t>
      </w:r>
      <w:r w:rsidR="009171E4">
        <w:t xml:space="preserve"> </w:t>
      </w:r>
      <w:r w:rsidRPr="00257344">
        <w:t>și</w:t>
      </w:r>
      <w:r w:rsidR="009171E4">
        <w:t xml:space="preserve"> </w:t>
      </w:r>
      <w:r w:rsidRPr="00257344">
        <w:t>pe</w:t>
      </w:r>
      <w:r w:rsidR="009171E4">
        <w:t xml:space="preserve"> </w:t>
      </w:r>
      <w:r w:rsidRPr="00257344">
        <w:t>asigurarea</w:t>
      </w:r>
      <w:r w:rsidR="009171E4">
        <w:t xml:space="preserve"> </w:t>
      </w:r>
      <w:r w:rsidRPr="00257344">
        <w:t>unui</w:t>
      </w:r>
      <w:r w:rsidR="009171E4">
        <w:t xml:space="preserve"> </w:t>
      </w:r>
      <w:r w:rsidRPr="00257344">
        <w:t>mediu</w:t>
      </w:r>
      <w:r w:rsidR="009171E4">
        <w:t xml:space="preserve"> </w:t>
      </w:r>
      <w:r w:rsidRPr="00257344">
        <w:t>cu</w:t>
      </w:r>
      <w:r w:rsidR="009171E4">
        <w:t xml:space="preserve"> </w:t>
      </w:r>
      <w:r w:rsidRPr="00257344">
        <w:t>adevărat</w:t>
      </w:r>
      <w:r w:rsidR="009171E4">
        <w:t xml:space="preserve"> </w:t>
      </w:r>
      <w:r w:rsidRPr="00257344">
        <w:t>favorabil</w:t>
      </w:r>
      <w:r w:rsidR="009171E4">
        <w:t xml:space="preserve"> </w:t>
      </w:r>
      <w:r w:rsidRPr="00257344">
        <w:t>pentru</w:t>
      </w:r>
      <w:r w:rsidR="009171E4">
        <w:t xml:space="preserve"> </w:t>
      </w:r>
      <w:r w:rsidRPr="00257344">
        <w:t>societatea</w:t>
      </w:r>
      <w:r w:rsidR="009171E4">
        <w:t xml:space="preserve"> </w:t>
      </w:r>
      <w:r w:rsidRPr="00257344">
        <w:t>civilă</w:t>
      </w:r>
      <w:r w:rsidR="009171E4">
        <w:t xml:space="preserve"> </w:t>
      </w:r>
      <w:r w:rsidRPr="00257344">
        <w:t>și</w:t>
      </w:r>
      <w:r w:rsidR="009171E4">
        <w:t xml:space="preserve"> </w:t>
      </w:r>
      <w:r w:rsidRPr="00257344">
        <w:t>mass-media,</w:t>
      </w:r>
      <w:r w:rsidR="009171E4">
        <w:t xml:space="preserve"> </w:t>
      </w:r>
      <w:r w:rsidRPr="00257344">
        <w:t>făcând</w:t>
      </w:r>
      <w:r w:rsidR="009171E4">
        <w:t xml:space="preserve"> </w:t>
      </w:r>
      <w:r w:rsidRPr="00257344">
        <w:t>eforturi</w:t>
      </w:r>
      <w:r w:rsidR="009171E4">
        <w:t xml:space="preserve"> </w:t>
      </w:r>
      <w:r w:rsidRPr="00257344">
        <w:t>credibile</w:t>
      </w:r>
      <w:r w:rsidR="009171E4">
        <w:t xml:space="preserve"> </w:t>
      </w:r>
      <w:r w:rsidRPr="00257344">
        <w:t>pentru</w:t>
      </w:r>
      <w:r w:rsidR="009171E4">
        <w:t xml:space="preserve"> </w:t>
      </w:r>
      <w:r w:rsidRPr="00257344">
        <w:t>a</w:t>
      </w:r>
      <w:r w:rsidR="009171E4">
        <w:t xml:space="preserve"> </w:t>
      </w:r>
      <w:r w:rsidRPr="00257344">
        <w:t>stopa</w:t>
      </w:r>
      <w:r w:rsidR="009171E4">
        <w:t xml:space="preserve"> </w:t>
      </w:r>
      <w:r w:rsidRPr="00257344">
        <w:t>dezinformarea</w:t>
      </w:r>
      <w:r w:rsidR="009171E4">
        <w:t xml:space="preserve"> </w:t>
      </w:r>
      <w:r w:rsidRPr="00257344">
        <w:t>și</w:t>
      </w:r>
      <w:r w:rsidR="009171E4">
        <w:t xml:space="preserve"> </w:t>
      </w:r>
      <w:r w:rsidRPr="00257344">
        <w:t>acțiunile</w:t>
      </w:r>
      <w:r w:rsidR="009171E4">
        <w:t xml:space="preserve"> </w:t>
      </w:r>
      <w:r w:rsidRPr="00257344">
        <w:t>străine</w:t>
      </w:r>
      <w:r w:rsidR="009171E4">
        <w:t xml:space="preserve"> </w:t>
      </w:r>
      <w:r w:rsidRPr="00257344">
        <w:t>de</w:t>
      </w:r>
      <w:r w:rsidR="009171E4">
        <w:t xml:space="preserve"> </w:t>
      </w:r>
      <w:r w:rsidRPr="00257344">
        <w:t>manipulare</w:t>
      </w:r>
      <w:r w:rsidR="009171E4">
        <w:t xml:space="preserve"> </w:t>
      </w:r>
      <w:r w:rsidRPr="00257344">
        <w:t>a</w:t>
      </w:r>
      <w:r w:rsidR="009171E4">
        <w:t xml:space="preserve"> </w:t>
      </w:r>
      <w:r w:rsidRPr="00257344">
        <w:t>informațiilor.</w:t>
      </w:r>
    </w:p>
    <w:p w14:paraId="138AE4F3" w14:textId="72D419E0" w:rsidR="00257344" w:rsidRPr="00257344" w:rsidRDefault="00257344" w:rsidP="00257344">
      <w:r w:rsidRPr="00257344">
        <w:t>În</w:t>
      </w:r>
      <w:r w:rsidR="009171E4">
        <w:t xml:space="preserve"> </w:t>
      </w:r>
      <w:r w:rsidRPr="00257344">
        <w:t>ceea</w:t>
      </w:r>
      <w:r w:rsidR="009171E4">
        <w:t xml:space="preserve"> </w:t>
      </w:r>
      <w:r w:rsidRPr="00257344">
        <w:t>ce</w:t>
      </w:r>
      <w:r w:rsidR="009171E4">
        <w:t xml:space="preserve"> </w:t>
      </w:r>
      <w:r w:rsidRPr="00257344">
        <w:t>privește</w:t>
      </w:r>
      <w:r w:rsidR="009171E4">
        <w:t xml:space="preserve"> </w:t>
      </w:r>
      <w:r w:rsidRPr="00257344">
        <w:rPr>
          <w:b/>
          <w:bCs/>
        </w:rPr>
        <w:t>Albania</w:t>
      </w:r>
      <w:r w:rsidRPr="00257344">
        <w:t>,</w:t>
      </w:r>
      <w:r w:rsidR="009171E4">
        <w:t xml:space="preserve"> </w:t>
      </w:r>
      <w:r w:rsidRPr="00257344">
        <w:t>Comisia</w:t>
      </w:r>
      <w:r w:rsidR="009171E4">
        <w:t xml:space="preserve"> </w:t>
      </w:r>
      <w:r w:rsidRPr="00257344">
        <w:t>salută</w:t>
      </w:r>
      <w:r w:rsidR="009171E4">
        <w:t xml:space="preserve"> </w:t>
      </w:r>
      <w:r w:rsidRPr="00257344">
        <w:t>deschiderea</w:t>
      </w:r>
      <w:r w:rsidR="009171E4">
        <w:t xml:space="preserve"> </w:t>
      </w:r>
      <w:r w:rsidRPr="00257344">
        <w:t>negocierilor</w:t>
      </w:r>
      <w:r w:rsidR="009171E4">
        <w:t xml:space="preserve"> </w:t>
      </w:r>
      <w:r w:rsidRPr="00257344">
        <w:t>privind</w:t>
      </w:r>
      <w:r w:rsidR="009171E4">
        <w:t xml:space="preserve"> </w:t>
      </w:r>
      <w:r w:rsidRPr="00257344">
        <w:t>grupul</w:t>
      </w:r>
      <w:r w:rsidR="009171E4">
        <w:t xml:space="preserve"> </w:t>
      </w:r>
      <w:r w:rsidRPr="00257344">
        <w:t>tematic</w:t>
      </w:r>
      <w:r w:rsidR="009171E4">
        <w:t xml:space="preserve"> </w:t>
      </w:r>
      <w:r w:rsidRPr="00257344">
        <w:t>al</w:t>
      </w:r>
      <w:r w:rsidR="009171E4">
        <w:t xml:space="preserve"> </w:t>
      </w:r>
      <w:r w:rsidRPr="00257344">
        <w:t>elementelor</w:t>
      </w:r>
      <w:r w:rsidR="009171E4">
        <w:t xml:space="preserve"> </w:t>
      </w:r>
      <w:r w:rsidRPr="00257344">
        <w:t>fundamentale</w:t>
      </w:r>
      <w:r w:rsidR="009171E4">
        <w:t xml:space="preserve"> </w:t>
      </w:r>
      <w:r w:rsidRPr="00257344">
        <w:t>în</w:t>
      </w:r>
      <w:r w:rsidR="009171E4">
        <w:t xml:space="preserve"> </w:t>
      </w:r>
      <w:r w:rsidRPr="00257344">
        <w:t>cadrul</w:t>
      </w:r>
      <w:r w:rsidR="009171E4">
        <w:t xml:space="preserve"> </w:t>
      </w:r>
      <w:r w:rsidRPr="00257344">
        <w:t>celei</w:t>
      </w:r>
      <w:r w:rsidR="009171E4">
        <w:t xml:space="preserve"> </w:t>
      </w:r>
      <w:r w:rsidRPr="00257344">
        <w:t>de</w:t>
      </w:r>
      <w:r w:rsidR="009171E4">
        <w:t xml:space="preserve"> </w:t>
      </w:r>
      <w:r w:rsidRPr="00257344">
        <w:t>a</w:t>
      </w:r>
      <w:r w:rsidR="009171E4">
        <w:t xml:space="preserve"> </w:t>
      </w:r>
      <w:r w:rsidRPr="00257344">
        <w:t>doua</w:t>
      </w:r>
      <w:r w:rsidR="009171E4">
        <w:t xml:space="preserve"> </w:t>
      </w:r>
      <w:r w:rsidRPr="00257344">
        <w:t>conferințe</w:t>
      </w:r>
      <w:r w:rsidR="009171E4">
        <w:t xml:space="preserve"> </w:t>
      </w:r>
      <w:r w:rsidRPr="00257344">
        <w:t>interguvernamentale</w:t>
      </w:r>
      <w:r w:rsidR="009171E4">
        <w:t xml:space="preserve"> </w:t>
      </w:r>
      <w:r w:rsidRPr="00257344">
        <w:t>care</w:t>
      </w:r>
      <w:r w:rsidR="009171E4">
        <w:t xml:space="preserve"> </w:t>
      </w:r>
      <w:r w:rsidRPr="00257344">
        <w:t>a</w:t>
      </w:r>
      <w:r w:rsidR="009171E4">
        <w:t xml:space="preserve"> </w:t>
      </w:r>
      <w:r w:rsidRPr="00257344">
        <w:t>avut</w:t>
      </w:r>
      <w:r w:rsidR="009171E4">
        <w:t xml:space="preserve"> </w:t>
      </w:r>
      <w:r w:rsidRPr="00257344">
        <w:t>loc</w:t>
      </w:r>
      <w:r w:rsidR="009171E4">
        <w:t xml:space="preserve"> </w:t>
      </w:r>
      <w:r w:rsidRPr="00257344">
        <w:t>la</w:t>
      </w:r>
      <w:r w:rsidR="009171E4">
        <w:t xml:space="preserve"> </w:t>
      </w:r>
      <w:r w:rsidRPr="00257344">
        <w:t>15</w:t>
      </w:r>
      <w:r w:rsidR="009171E4">
        <w:t xml:space="preserve"> </w:t>
      </w:r>
      <w:r w:rsidRPr="00257344">
        <w:t>octombrie</w:t>
      </w:r>
      <w:r w:rsidR="009171E4">
        <w:t xml:space="preserve"> </w:t>
      </w:r>
      <w:r w:rsidRPr="00257344">
        <w:lastRenderedPageBreak/>
        <w:t>2024.</w:t>
      </w:r>
      <w:r w:rsidR="009171E4">
        <w:t xml:space="preserve"> </w:t>
      </w:r>
      <w:r w:rsidRPr="00257344">
        <w:t>Este</w:t>
      </w:r>
      <w:r w:rsidR="009171E4">
        <w:t xml:space="preserve"> </w:t>
      </w:r>
      <w:r w:rsidRPr="00257344">
        <w:t>esențial</w:t>
      </w:r>
      <w:r w:rsidR="009171E4">
        <w:t xml:space="preserve"> </w:t>
      </w:r>
      <w:r w:rsidRPr="00257344">
        <w:t>ca</w:t>
      </w:r>
      <w:r w:rsidR="009171E4">
        <w:t xml:space="preserve"> </w:t>
      </w:r>
      <w:r w:rsidRPr="00257344">
        <w:t>autoritățile</w:t>
      </w:r>
      <w:r w:rsidR="009171E4">
        <w:t xml:space="preserve"> </w:t>
      </w:r>
      <w:r w:rsidRPr="00257344">
        <w:t>să</w:t>
      </w:r>
      <w:r w:rsidR="009171E4">
        <w:t xml:space="preserve"> </w:t>
      </w:r>
      <w:r w:rsidRPr="00257344">
        <w:t>intensifice</w:t>
      </w:r>
      <w:r w:rsidR="009171E4">
        <w:t xml:space="preserve"> </w:t>
      </w:r>
      <w:r w:rsidRPr="00257344">
        <w:t>în</w:t>
      </w:r>
      <w:r w:rsidR="009171E4">
        <w:t xml:space="preserve"> </w:t>
      </w:r>
      <w:r w:rsidRPr="00257344">
        <w:t>continuare</w:t>
      </w:r>
      <w:r w:rsidR="009171E4">
        <w:t xml:space="preserve"> </w:t>
      </w:r>
      <w:r w:rsidRPr="00257344">
        <w:t>ritmul</w:t>
      </w:r>
      <w:r w:rsidR="009171E4">
        <w:t xml:space="preserve"> </w:t>
      </w:r>
      <w:r w:rsidRPr="00257344">
        <w:t>reformelor</w:t>
      </w:r>
      <w:r w:rsidR="009171E4">
        <w:t xml:space="preserve"> </w:t>
      </w:r>
      <w:r w:rsidRPr="00257344">
        <w:t>orientate</w:t>
      </w:r>
      <w:r w:rsidR="009171E4">
        <w:t xml:space="preserve"> </w:t>
      </w:r>
      <w:r w:rsidRPr="00257344">
        <w:t>către</w:t>
      </w:r>
      <w:r w:rsidR="009171E4">
        <w:t xml:space="preserve"> </w:t>
      </w:r>
      <w:r w:rsidRPr="00257344">
        <w:t>UE,</w:t>
      </w:r>
      <w:r w:rsidR="009171E4">
        <w:t xml:space="preserve"> </w:t>
      </w:r>
      <w:r w:rsidRPr="00257344">
        <w:t>în</w:t>
      </w:r>
      <w:r w:rsidR="009171E4">
        <w:t xml:space="preserve"> </w:t>
      </w:r>
      <w:r w:rsidRPr="00257344">
        <w:t>special</w:t>
      </w:r>
      <w:r w:rsidR="009171E4">
        <w:t xml:space="preserve"> </w:t>
      </w:r>
      <w:r w:rsidRPr="00257344">
        <w:t>în</w:t>
      </w:r>
      <w:r w:rsidR="009171E4">
        <w:t xml:space="preserve"> </w:t>
      </w:r>
      <w:r w:rsidRPr="00257344">
        <w:t>ceea</w:t>
      </w:r>
      <w:r w:rsidR="009171E4">
        <w:t xml:space="preserve"> </w:t>
      </w:r>
      <w:r w:rsidRPr="00257344">
        <w:t>ce</w:t>
      </w:r>
      <w:r w:rsidR="009171E4">
        <w:t xml:space="preserve"> </w:t>
      </w:r>
      <w:r w:rsidRPr="00257344">
        <w:t>privește</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consolidarea</w:t>
      </w:r>
      <w:r w:rsidR="009171E4">
        <w:t xml:space="preserve"> </w:t>
      </w:r>
      <w:r w:rsidRPr="00257344">
        <w:t>rezultatelor</w:t>
      </w:r>
      <w:r w:rsidR="009171E4">
        <w:t xml:space="preserve"> </w:t>
      </w:r>
      <w:r w:rsidRPr="00257344">
        <w:t>obținute</w:t>
      </w:r>
      <w:r w:rsidR="009171E4">
        <w:t xml:space="preserve"> </w:t>
      </w:r>
      <w:r w:rsidRPr="00257344">
        <w:t>în</w:t>
      </w:r>
      <w:r w:rsidR="009171E4">
        <w:t xml:space="preserve"> </w:t>
      </w:r>
      <w:r w:rsidRPr="00257344">
        <w:t>materie</w:t>
      </w:r>
      <w:r w:rsidR="009171E4">
        <w:t xml:space="preserve"> </w:t>
      </w:r>
      <w:r w:rsidRPr="00257344">
        <w:t>de</w:t>
      </w:r>
      <w:r w:rsidR="009171E4">
        <w:t xml:space="preserve"> </w:t>
      </w:r>
      <w:r w:rsidRPr="00257344">
        <w:t>asigurare</w:t>
      </w:r>
      <w:r w:rsidR="009171E4">
        <w:t xml:space="preserve"> </w:t>
      </w:r>
      <w:r w:rsidRPr="00257344">
        <w:t>a</w:t>
      </w:r>
      <w:r w:rsidR="009171E4">
        <w:t xml:space="preserve"> </w:t>
      </w:r>
      <w:r w:rsidRPr="00257344">
        <w:t>respectării</w:t>
      </w:r>
      <w:r w:rsidR="009171E4">
        <w:t xml:space="preserve"> </w:t>
      </w:r>
      <w:r w:rsidRPr="00257344">
        <w:t>legii,</w:t>
      </w:r>
      <w:r w:rsidR="009171E4">
        <w:t xml:space="preserve"> </w:t>
      </w:r>
      <w:r w:rsidRPr="00257344">
        <w:t>combaterea</w:t>
      </w:r>
      <w:r w:rsidR="009171E4">
        <w:t xml:space="preserve"> </w:t>
      </w:r>
      <w:r w:rsidRPr="00257344">
        <w:t>eficace</w:t>
      </w:r>
      <w:r w:rsidR="009171E4">
        <w:t xml:space="preserve"> </w:t>
      </w:r>
      <w:r w:rsidRPr="00257344">
        <w:t>a</w:t>
      </w:r>
      <w:r w:rsidR="009171E4">
        <w:t xml:space="preserve"> </w:t>
      </w:r>
      <w:r w:rsidRPr="00257344">
        <w:t>corupției</w:t>
      </w:r>
      <w:r w:rsidR="009171E4">
        <w:t xml:space="preserve"> </w:t>
      </w:r>
      <w:r w:rsidRPr="00257344">
        <w:t>și</w:t>
      </w:r>
      <w:r w:rsidR="009171E4">
        <w:t xml:space="preserve"> </w:t>
      </w:r>
      <w:r w:rsidRPr="00257344">
        <w:t>a</w:t>
      </w:r>
      <w:r w:rsidR="009171E4">
        <w:t xml:space="preserve"> </w:t>
      </w:r>
      <w:r w:rsidRPr="00257344">
        <w:t>criminalității</w:t>
      </w:r>
      <w:r w:rsidR="009171E4">
        <w:t xml:space="preserve"> </w:t>
      </w:r>
      <w:r w:rsidRPr="00257344">
        <w:t>organizate</w:t>
      </w:r>
      <w:r w:rsidR="009171E4">
        <w:t xml:space="preserve"> </w:t>
      </w:r>
      <w:r w:rsidRPr="00257344">
        <w:t>și</w:t>
      </w:r>
      <w:r w:rsidR="009171E4">
        <w:t xml:space="preserve"> </w:t>
      </w:r>
      <w:r w:rsidRPr="00257344">
        <w:t>promovarea</w:t>
      </w:r>
      <w:r w:rsidR="009171E4">
        <w:t xml:space="preserve"> </w:t>
      </w:r>
      <w:r w:rsidRPr="00257344">
        <w:t>drepturilor</w:t>
      </w:r>
      <w:r w:rsidR="009171E4">
        <w:t xml:space="preserve"> </w:t>
      </w:r>
      <w:r w:rsidRPr="00257344">
        <w:t>fundamentale,</w:t>
      </w:r>
      <w:r w:rsidR="009171E4">
        <w:t xml:space="preserve"> </w:t>
      </w:r>
      <w:r w:rsidRPr="00257344">
        <w:t>inclusiv</w:t>
      </w:r>
      <w:r w:rsidR="009171E4">
        <w:t xml:space="preserve"> </w:t>
      </w:r>
      <w:r w:rsidRPr="00257344">
        <w:t>a</w:t>
      </w:r>
      <w:r w:rsidR="009171E4">
        <w:t xml:space="preserve"> </w:t>
      </w:r>
      <w:r w:rsidRPr="00257344">
        <w:t>libertății</w:t>
      </w:r>
      <w:r w:rsidR="009171E4">
        <w:t xml:space="preserve"> </w:t>
      </w:r>
      <w:r w:rsidRPr="00257344">
        <w:t>mass-mediei,</w:t>
      </w:r>
      <w:r w:rsidR="009171E4">
        <w:t xml:space="preserve"> </w:t>
      </w:r>
      <w:r w:rsidRPr="00257344">
        <w:t>a</w:t>
      </w:r>
      <w:r w:rsidR="009171E4">
        <w:t xml:space="preserve"> </w:t>
      </w:r>
      <w:r w:rsidRPr="00257344">
        <w:t>drepturilor</w:t>
      </w:r>
      <w:r w:rsidR="009171E4">
        <w:t xml:space="preserve"> </w:t>
      </w:r>
      <w:r w:rsidRPr="00257344">
        <w:t>de</w:t>
      </w:r>
      <w:r w:rsidR="009171E4">
        <w:t xml:space="preserve"> </w:t>
      </w:r>
      <w:r w:rsidRPr="00257344">
        <w:t>proprietate</w:t>
      </w:r>
      <w:r w:rsidR="009171E4">
        <w:t xml:space="preserve"> </w:t>
      </w:r>
      <w:r w:rsidRPr="00257344">
        <w:t>și</w:t>
      </w:r>
      <w:r w:rsidR="009171E4">
        <w:t xml:space="preserve"> </w:t>
      </w:r>
      <w:r w:rsidRPr="00257344">
        <w:t>a</w:t>
      </w:r>
      <w:r w:rsidR="009171E4">
        <w:t xml:space="preserve"> </w:t>
      </w:r>
      <w:r w:rsidRPr="00257344">
        <w:t>minorităților.</w:t>
      </w:r>
    </w:p>
    <w:p w14:paraId="527DF8A5" w14:textId="6EB16EEA" w:rsidR="00257344" w:rsidRPr="00257344" w:rsidRDefault="00257344" w:rsidP="00257344">
      <w:r w:rsidRPr="00257344">
        <w:t>În</w:t>
      </w:r>
      <w:r w:rsidR="009171E4">
        <w:t xml:space="preserve"> </w:t>
      </w:r>
      <w:r w:rsidRPr="00257344">
        <w:t>cazul</w:t>
      </w:r>
      <w:r w:rsidR="009171E4">
        <w:t xml:space="preserve"> </w:t>
      </w:r>
      <w:r w:rsidRPr="00257344">
        <w:rPr>
          <w:b/>
          <w:bCs/>
        </w:rPr>
        <w:t>Macedoniei</w:t>
      </w:r>
      <w:r w:rsidR="009171E4">
        <w:rPr>
          <w:b/>
          <w:bCs/>
        </w:rPr>
        <w:t xml:space="preserve"> </w:t>
      </w:r>
      <w:r w:rsidRPr="00257344">
        <w:rPr>
          <w:b/>
          <w:bCs/>
        </w:rPr>
        <w:t>de</w:t>
      </w:r>
      <w:r w:rsidR="009171E4">
        <w:rPr>
          <w:b/>
          <w:bCs/>
        </w:rPr>
        <w:t xml:space="preserve"> </w:t>
      </w:r>
      <w:r w:rsidRPr="00257344">
        <w:rPr>
          <w:b/>
          <w:bCs/>
        </w:rPr>
        <w:t>Nord</w:t>
      </w:r>
      <w:r w:rsidRPr="00257344">
        <w:t>,</w:t>
      </w:r>
      <w:r w:rsidR="009171E4">
        <w:t xml:space="preserve"> </w:t>
      </w:r>
      <w:r w:rsidRPr="00257344">
        <w:t>țara</w:t>
      </w:r>
      <w:r w:rsidR="009171E4">
        <w:t xml:space="preserve"> </w:t>
      </w:r>
      <w:r w:rsidRPr="00257344">
        <w:t>trebuie</w:t>
      </w:r>
      <w:r w:rsidR="009171E4">
        <w:t xml:space="preserve"> </w:t>
      </w:r>
      <w:r w:rsidRPr="00257344">
        <w:t>să</w:t>
      </w:r>
      <w:r w:rsidR="009171E4">
        <w:t xml:space="preserve"> </w:t>
      </w:r>
      <w:r w:rsidRPr="00257344">
        <w:t>continue</w:t>
      </w:r>
      <w:r w:rsidR="009171E4">
        <w:t xml:space="preserve"> </w:t>
      </w:r>
      <w:r w:rsidRPr="00257344">
        <w:t>să</w:t>
      </w:r>
      <w:r w:rsidR="009171E4">
        <w:t xml:space="preserve"> </w:t>
      </w:r>
      <w:r w:rsidRPr="00257344">
        <w:t>realizeze</w:t>
      </w:r>
      <w:r w:rsidR="009171E4">
        <w:t xml:space="preserve"> </w:t>
      </w:r>
      <w:r w:rsidRPr="00257344">
        <w:t>punerea</w:t>
      </w:r>
      <w:r w:rsidR="009171E4">
        <w:t xml:space="preserve"> </w:t>
      </w:r>
      <w:r w:rsidRPr="00257344">
        <w:t>în</w:t>
      </w:r>
      <w:r w:rsidR="009171E4">
        <w:t xml:space="preserve"> </w:t>
      </w:r>
      <w:r w:rsidRPr="00257344">
        <w:t>aplicare</w:t>
      </w:r>
      <w:r w:rsidR="009171E4">
        <w:t xml:space="preserve"> </w:t>
      </w:r>
      <w:r w:rsidRPr="00257344">
        <w:t>a</w:t>
      </w:r>
      <w:r w:rsidR="009171E4">
        <w:t xml:space="preserve"> </w:t>
      </w:r>
      <w:r w:rsidRPr="00257344">
        <w:t>reformelor</w:t>
      </w:r>
      <w:r w:rsidR="009171E4">
        <w:t xml:space="preserve"> </w:t>
      </w:r>
      <w:r w:rsidRPr="00257344">
        <w:t>legate</w:t>
      </w:r>
      <w:r w:rsidR="009171E4">
        <w:t xml:space="preserve"> </w:t>
      </w:r>
      <w:r w:rsidRPr="00257344">
        <w:t>de</w:t>
      </w:r>
      <w:r w:rsidR="009171E4">
        <w:t xml:space="preserve"> </w:t>
      </w:r>
      <w:r w:rsidRPr="00257344">
        <w:t>UE,</w:t>
      </w:r>
      <w:r w:rsidR="009171E4">
        <w:t xml:space="preserve"> </w:t>
      </w:r>
      <w:r w:rsidRPr="00257344">
        <w:t>în</w:t>
      </w:r>
      <w:r w:rsidR="009171E4">
        <w:t xml:space="preserve"> </w:t>
      </w:r>
      <w:r w:rsidRPr="00257344">
        <w:t>special</w:t>
      </w:r>
      <w:r w:rsidR="009171E4">
        <w:t xml:space="preserve"> </w:t>
      </w:r>
      <w:r w:rsidRPr="00257344">
        <w:t>în</w:t>
      </w:r>
      <w:r w:rsidR="009171E4">
        <w:t xml:space="preserve"> </w:t>
      </w:r>
      <w:r w:rsidRPr="00257344">
        <w:t>cadrul</w:t>
      </w:r>
      <w:r w:rsidR="009171E4">
        <w:t xml:space="preserve"> </w:t>
      </w:r>
      <w:r w:rsidRPr="00257344">
        <w:t>grupului</w:t>
      </w:r>
      <w:r w:rsidR="009171E4">
        <w:t xml:space="preserve"> </w:t>
      </w:r>
      <w:r w:rsidRPr="00257344">
        <w:t>tematic</w:t>
      </w:r>
      <w:r w:rsidR="009171E4">
        <w:t xml:space="preserve"> </w:t>
      </w:r>
      <w:r w:rsidRPr="00257344">
        <w:t>al</w:t>
      </w:r>
      <w:r w:rsidR="009171E4">
        <w:t xml:space="preserve"> </w:t>
      </w:r>
      <w:r w:rsidRPr="00257344">
        <w:t>elementelor</w:t>
      </w:r>
      <w:r w:rsidR="009171E4">
        <w:t xml:space="preserve"> </w:t>
      </w:r>
      <w:r w:rsidRPr="00257344">
        <w:t>fundamentale,</w:t>
      </w:r>
      <w:r w:rsidR="009171E4">
        <w:t xml:space="preserve"> </w:t>
      </w:r>
      <w:r w:rsidRPr="00257344">
        <w:t>mai</w:t>
      </w:r>
      <w:r w:rsidR="009171E4">
        <w:t xml:space="preserve"> </w:t>
      </w:r>
      <w:r w:rsidRPr="00257344">
        <w:t>precis</w:t>
      </w:r>
      <w:r w:rsidR="009171E4">
        <w:t xml:space="preserve"> </w:t>
      </w:r>
      <w:r w:rsidRPr="00257344">
        <w:t>în</w:t>
      </w:r>
      <w:r w:rsidR="009171E4">
        <w:t xml:space="preserve"> </w:t>
      </w:r>
      <w:r w:rsidRPr="00257344">
        <w:t>ceea</w:t>
      </w:r>
      <w:r w:rsidR="009171E4">
        <w:t xml:space="preserve"> </w:t>
      </w:r>
      <w:r w:rsidRPr="00257344">
        <w:t>ce</w:t>
      </w:r>
      <w:r w:rsidR="009171E4">
        <w:t xml:space="preserve"> </w:t>
      </w:r>
      <w:r w:rsidRPr="00257344">
        <w:t>privește</w:t>
      </w:r>
      <w:r w:rsidR="009171E4">
        <w:t xml:space="preserve"> </w:t>
      </w:r>
      <w:r w:rsidRPr="00257344">
        <w:t>sistemul</w:t>
      </w:r>
      <w:r w:rsidR="009171E4">
        <w:t xml:space="preserve"> </w:t>
      </w:r>
      <w:r w:rsidRPr="00257344">
        <w:t>judiciar,</w:t>
      </w:r>
      <w:r w:rsidR="009171E4">
        <w:t xml:space="preserve"> </w:t>
      </w:r>
      <w:r w:rsidRPr="00257344">
        <w:t>combaterea</w:t>
      </w:r>
      <w:r w:rsidR="009171E4">
        <w:t xml:space="preserve"> </w:t>
      </w:r>
      <w:r w:rsidRPr="00257344">
        <w:t>corupției</w:t>
      </w:r>
      <w:r w:rsidR="009171E4">
        <w:t xml:space="preserve"> </w:t>
      </w:r>
      <w:r w:rsidRPr="00257344">
        <w:t>și</w:t>
      </w:r>
      <w:r w:rsidR="009171E4">
        <w:t xml:space="preserve"> </w:t>
      </w:r>
      <w:r w:rsidRPr="00257344">
        <w:t>a</w:t>
      </w:r>
      <w:r w:rsidR="009171E4">
        <w:t xml:space="preserve"> </w:t>
      </w:r>
      <w:r w:rsidRPr="00257344">
        <w:t>criminalității</w:t>
      </w:r>
      <w:r w:rsidR="009171E4">
        <w:t xml:space="preserve"> </w:t>
      </w:r>
      <w:r w:rsidRPr="00257344">
        <w:t>organizate.</w:t>
      </w:r>
      <w:r w:rsidR="009171E4">
        <w:t xml:space="preserve"> </w:t>
      </w:r>
      <w:r w:rsidRPr="00257344">
        <w:t>Încrederea</w:t>
      </w:r>
      <w:r w:rsidR="009171E4">
        <w:t xml:space="preserve"> </w:t>
      </w:r>
      <w:r w:rsidRPr="00257344">
        <w:t>în</w:t>
      </w:r>
      <w:r w:rsidR="009171E4">
        <w:t xml:space="preserve"> </w:t>
      </w:r>
      <w:r w:rsidRPr="00257344">
        <w:t>sistemul</w:t>
      </w:r>
      <w:r w:rsidR="009171E4">
        <w:t xml:space="preserve"> </w:t>
      </w:r>
      <w:r w:rsidRPr="00257344">
        <w:t>judiciar</w:t>
      </w:r>
      <w:r w:rsidR="009171E4">
        <w:t xml:space="preserve"> </w:t>
      </w:r>
      <w:r w:rsidRPr="00257344">
        <w:t>trebuie</w:t>
      </w:r>
      <w:r w:rsidR="009171E4">
        <w:t xml:space="preserve"> </w:t>
      </w:r>
      <w:r w:rsidRPr="00257344">
        <w:t>consolidată.</w:t>
      </w:r>
      <w:r w:rsidR="009171E4">
        <w:t xml:space="preserve"> </w:t>
      </w:r>
      <w:r w:rsidRPr="00257344">
        <w:t>Sesiunile</w:t>
      </w:r>
      <w:r w:rsidR="009171E4">
        <w:t xml:space="preserve"> </w:t>
      </w:r>
      <w:r w:rsidRPr="00257344">
        <w:t>de</w:t>
      </w:r>
      <w:r w:rsidR="009171E4">
        <w:t xml:space="preserve"> </w:t>
      </w:r>
      <w:r w:rsidRPr="00257344">
        <w:t>examinare</w:t>
      </w:r>
      <w:r w:rsidR="009171E4">
        <w:t xml:space="preserve"> </w:t>
      </w:r>
      <w:r w:rsidRPr="00257344">
        <w:t>analitică</w:t>
      </w:r>
      <w:r w:rsidR="009171E4">
        <w:t xml:space="preserve"> </w:t>
      </w:r>
      <w:r w:rsidRPr="00257344">
        <w:t>pentru</w:t>
      </w:r>
      <w:r w:rsidR="009171E4">
        <w:t xml:space="preserve"> </w:t>
      </w:r>
      <w:r w:rsidRPr="00257344">
        <w:t>toate</w:t>
      </w:r>
      <w:r w:rsidR="009171E4">
        <w:t xml:space="preserve"> </w:t>
      </w:r>
      <w:r w:rsidRPr="00257344">
        <w:t>cele</w:t>
      </w:r>
      <w:r w:rsidR="009171E4">
        <w:t xml:space="preserve"> </w:t>
      </w:r>
      <w:r w:rsidRPr="00257344">
        <w:t>șase</w:t>
      </w:r>
      <w:r w:rsidR="009171E4">
        <w:t xml:space="preserve"> </w:t>
      </w:r>
      <w:r w:rsidRPr="00257344">
        <w:t>grupuri</w:t>
      </w:r>
      <w:r w:rsidR="009171E4">
        <w:t xml:space="preserve"> </w:t>
      </w:r>
      <w:r w:rsidRPr="00257344">
        <w:t>tematice</w:t>
      </w:r>
      <w:r w:rsidR="009171E4">
        <w:t xml:space="preserve"> </w:t>
      </w:r>
      <w:r w:rsidRPr="00257344">
        <w:t>ale</w:t>
      </w:r>
      <w:r w:rsidR="009171E4">
        <w:t xml:space="preserve"> </w:t>
      </w:r>
      <w:r w:rsidRPr="00257344">
        <w:t>acquis-ului</w:t>
      </w:r>
      <w:r w:rsidR="009171E4">
        <w:t xml:space="preserve"> </w:t>
      </w:r>
      <w:r w:rsidRPr="00257344">
        <w:t>UE</w:t>
      </w:r>
      <w:r w:rsidR="009171E4">
        <w:t xml:space="preserve"> </w:t>
      </w:r>
      <w:r w:rsidRPr="00257344">
        <w:t>au</w:t>
      </w:r>
      <w:r w:rsidR="009171E4">
        <w:t xml:space="preserve"> </w:t>
      </w:r>
      <w:r w:rsidRPr="00257344">
        <w:t>fost</w:t>
      </w:r>
      <w:r w:rsidR="009171E4">
        <w:t xml:space="preserve"> </w:t>
      </w:r>
      <w:r w:rsidRPr="00257344">
        <w:t>finalizate</w:t>
      </w:r>
      <w:r w:rsidR="009171E4">
        <w:t xml:space="preserve"> </w:t>
      </w:r>
      <w:r w:rsidRPr="00257344">
        <w:t>în</w:t>
      </w:r>
      <w:r w:rsidR="009171E4">
        <w:t xml:space="preserve"> </w:t>
      </w:r>
      <w:r w:rsidRPr="00257344">
        <w:t>decembrie</w:t>
      </w:r>
      <w:r w:rsidR="009171E4">
        <w:t xml:space="preserve"> </w:t>
      </w:r>
      <w:r w:rsidRPr="00257344">
        <w:t>2023.</w:t>
      </w:r>
    </w:p>
    <w:p w14:paraId="45B8BEE3" w14:textId="20318C31" w:rsidR="00257344" w:rsidRPr="00257344" w:rsidRDefault="00257344" w:rsidP="00257344">
      <w:r w:rsidRPr="00257344">
        <w:rPr>
          <w:b/>
          <w:bCs/>
        </w:rPr>
        <w:t>Bosnia</w:t>
      </w:r>
      <w:r w:rsidR="009171E4">
        <w:rPr>
          <w:b/>
          <w:bCs/>
        </w:rPr>
        <w:t xml:space="preserve"> </w:t>
      </w:r>
      <w:r w:rsidRPr="00257344">
        <w:rPr>
          <w:b/>
          <w:bCs/>
        </w:rPr>
        <w:t>și</w:t>
      </w:r>
      <w:r w:rsidR="009171E4">
        <w:rPr>
          <w:b/>
          <w:bCs/>
        </w:rPr>
        <w:t xml:space="preserve"> </w:t>
      </w:r>
      <w:r w:rsidRPr="00257344">
        <w:rPr>
          <w:b/>
          <w:bCs/>
        </w:rPr>
        <w:t>Herțegovina</w:t>
      </w:r>
      <w:r w:rsidR="009171E4">
        <w:t xml:space="preserve"> </w:t>
      </w:r>
      <w:r w:rsidRPr="00257344">
        <w:t>a</w:t>
      </w:r>
      <w:r w:rsidR="009171E4">
        <w:t xml:space="preserve"> </w:t>
      </w:r>
      <w:r w:rsidRPr="00257344">
        <w:t>demonstrat</w:t>
      </w:r>
      <w:r w:rsidR="009171E4">
        <w:t xml:space="preserve"> </w:t>
      </w:r>
      <w:r w:rsidRPr="00257344">
        <w:t>rezultate</w:t>
      </w:r>
      <w:r w:rsidR="009171E4">
        <w:t xml:space="preserve"> </w:t>
      </w:r>
      <w:r w:rsidRPr="00257344">
        <w:t>tangibile,</w:t>
      </w:r>
      <w:r w:rsidR="009171E4">
        <w:t xml:space="preserve"> </w:t>
      </w:r>
      <w:r w:rsidRPr="00257344">
        <w:t>inclusiv</w:t>
      </w:r>
      <w:r w:rsidR="009171E4">
        <w:t xml:space="preserve"> </w:t>
      </w:r>
      <w:r w:rsidRPr="00257344">
        <w:t>în</w:t>
      </w:r>
      <w:r w:rsidR="009171E4">
        <w:t xml:space="preserve"> </w:t>
      </w:r>
      <w:r w:rsidRPr="00257344">
        <w:t>ceea</w:t>
      </w:r>
      <w:r w:rsidR="009171E4">
        <w:t xml:space="preserve"> </w:t>
      </w:r>
      <w:r w:rsidRPr="00257344">
        <w:t>ce</w:t>
      </w:r>
      <w:r w:rsidR="009171E4">
        <w:t xml:space="preserve"> </w:t>
      </w:r>
      <w:r w:rsidRPr="00257344">
        <w:t>privește</w:t>
      </w:r>
      <w:r w:rsidR="009171E4">
        <w:t xml:space="preserve"> </w:t>
      </w:r>
      <w:r w:rsidRPr="00257344">
        <w:t>gestionarea</w:t>
      </w:r>
      <w:r w:rsidR="009171E4">
        <w:t xml:space="preserve"> </w:t>
      </w:r>
      <w:r w:rsidRPr="00257344">
        <w:t>migrației,</w:t>
      </w:r>
      <w:r w:rsidR="009171E4">
        <w:t xml:space="preserve"> </w:t>
      </w:r>
      <w:r w:rsidRPr="00257344">
        <w:t>alinierea</w:t>
      </w:r>
      <w:r w:rsidR="009171E4">
        <w:t xml:space="preserve"> </w:t>
      </w:r>
      <w:r w:rsidRPr="00257344">
        <w:t>deplină</w:t>
      </w:r>
      <w:r w:rsidR="009171E4">
        <w:t xml:space="preserve"> </w:t>
      </w:r>
      <w:r w:rsidRPr="00257344">
        <w:t>la</w:t>
      </w:r>
      <w:r w:rsidR="009171E4">
        <w:t xml:space="preserve"> </w:t>
      </w:r>
      <w:r w:rsidRPr="00257344">
        <w:t>politica</w:t>
      </w:r>
      <w:r w:rsidR="009171E4">
        <w:t xml:space="preserve"> </w:t>
      </w:r>
      <w:r w:rsidRPr="00257344">
        <w:t>de</w:t>
      </w:r>
      <w:r w:rsidR="009171E4">
        <w:t xml:space="preserve"> </w:t>
      </w:r>
      <w:r w:rsidRPr="00257344">
        <w:t>securitate</w:t>
      </w:r>
      <w:r w:rsidR="009171E4">
        <w:t xml:space="preserve"> </w:t>
      </w:r>
      <w:r w:rsidRPr="00257344">
        <w:t>comună</w:t>
      </w:r>
      <w:r w:rsidR="009171E4">
        <w:t xml:space="preserve"> </w:t>
      </w:r>
      <w:r w:rsidRPr="00257344">
        <w:t>și</w:t>
      </w:r>
      <w:r w:rsidR="009171E4">
        <w:t xml:space="preserve"> </w:t>
      </w:r>
      <w:r w:rsidRPr="00257344">
        <w:t>externă</w:t>
      </w:r>
      <w:r w:rsidR="009171E4">
        <w:t xml:space="preserve"> </w:t>
      </w:r>
      <w:r w:rsidRPr="00257344">
        <w:t>a</w:t>
      </w:r>
      <w:r w:rsidR="009171E4">
        <w:t xml:space="preserve"> </w:t>
      </w:r>
      <w:r w:rsidRPr="00257344">
        <w:t>UE,</w:t>
      </w:r>
      <w:r w:rsidR="009171E4">
        <w:t xml:space="preserve"> </w:t>
      </w:r>
      <w:r w:rsidRPr="00257344">
        <w:t>precum</w:t>
      </w:r>
      <w:r w:rsidR="009171E4">
        <w:t xml:space="preserve"> </w:t>
      </w:r>
      <w:r w:rsidRPr="00257344">
        <w:t>și</w:t>
      </w:r>
      <w:r w:rsidR="009171E4">
        <w:t xml:space="preserve"> </w:t>
      </w:r>
      <w:r w:rsidRPr="00257344">
        <w:t>prin</w:t>
      </w:r>
      <w:r w:rsidR="009171E4">
        <w:t xml:space="preserve"> </w:t>
      </w:r>
      <w:r w:rsidRPr="00257344">
        <w:t>adoptarea</w:t>
      </w:r>
      <w:r w:rsidR="009171E4">
        <w:t xml:space="preserve"> </w:t>
      </w:r>
      <w:r w:rsidRPr="00257344">
        <w:t>legislației</w:t>
      </w:r>
      <w:r w:rsidR="009171E4">
        <w:t xml:space="preserve"> </w:t>
      </w:r>
      <w:r w:rsidRPr="00257344">
        <w:t>privind</w:t>
      </w:r>
      <w:r w:rsidR="009171E4">
        <w:t xml:space="preserve"> </w:t>
      </w:r>
      <w:r w:rsidRPr="00257344">
        <w:t>integritatea</w:t>
      </w:r>
      <w:r w:rsidR="009171E4">
        <w:t xml:space="preserve"> </w:t>
      </w:r>
      <w:r w:rsidRPr="00257344">
        <w:t>sistemului</w:t>
      </w:r>
      <w:r w:rsidR="009171E4">
        <w:t xml:space="preserve"> </w:t>
      </w:r>
      <w:r w:rsidRPr="00257344">
        <w:t>judiciar,</w:t>
      </w:r>
      <w:r w:rsidR="009171E4">
        <w:t xml:space="preserve"> </w:t>
      </w:r>
      <w:r w:rsidRPr="00257344">
        <w:t>combaterea</w:t>
      </w:r>
      <w:r w:rsidR="009171E4">
        <w:t xml:space="preserve"> </w:t>
      </w:r>
      <w:r w:rsidRPr="00257344">
        <w:t>spălării</w:t>
      </w:r>
      <w:r w:rsidR="009171E4">
        <w:t xml:space="preserve"> </w:t>
      </w:r>
      <w:r w:rsidRPr="00257344">
        <w:t>banilor</w:t>
      </w:r>
      <w:r w:rsidR="009171E4">
        <w:t xml:space="preserve"> </w:t>
      </w:r>
      <w:r w:rsidRPr="00257344">
        <w:t>și</w:t>
      </w:r>
      <w:r w:rsidR="009171E4">
        <w:t xml:space="preserve"> </w:t>
      </w:r>
      <w:r w:rsidRPr="00257344">
        <w:t>a</w:t>
      </w:r>
      <w:r w:rsidR="009171E4">
        <w:t xml:space="preserve"> </w:t>
      </w:r>
      <w:r w:rsidRPr="00257344">
        <w:t>conflictelor</w:t>
      </w:r>
      <w:r w:rsidR="009171E4">
        <w:t xml:space="preserve"> </w:t>
      </w:r>
      <w:r w:rsidRPr="00257344">
        <w:t>de</w:t>
      </w:r>
      <w:r w:rsidR="009171E4">
        <w:t xml:space="preserve"> </w:t>
      </w:r>
      <w:r w:rsidRPr="00257344">
        <w:t>interese.</w:t>
      </w:r>
      <w:r w:rsidR="009171E4">
        <w:t xml:space="preserve"> </w:t>
      </w:r>
      <w:r w:rsidRPr="00257344">
        <w:t>În</w:t>
      </w:r>
      <w:r w:rsidR="009171E4">
        <w:t xml:space="preserve"> </w:t>
      </w:r>
      <w:r w:rsidRPr="00257344">
        <w:t>martie</w:t>
      </w:r>
      <w:r w:rsidR="009171E4">
        <w:t xml:space="preserve"> </w:t>
      </w:r>
      <w:r w:rsidRPr="00257344">
        <w:t>2024,</w:t>
      </w:r>
      <w:r w:rsidR="009171E4">
        <w:t xml:space="preserve"> </w:t>
      </w:r>
      <w:r w:rsidRPr="00257344">
        <w:t>Consiliul</w:t>
      </w:r>
      <w:r w:rsidR="009171E4">
        <w:t xml:space="preserve"> </w:t>
      </w:r>
      <w:r w:rsidRPr="00257344">
        <w:t>European</w:t>
      </w:r>
      <w:r w:rsidR="009171E4">
        <w:t xml:space="preserve"> </w:t>
      </w:r>
      <w:r w:rsidRPr="00257344">
        <w:t>a</w:t>
      </w:r>
      <w:r w:rsidR="009171E4">
        <w:t xml:space="preserve"> </w:t>
      </w:r>
      <w:r w:rsidRPr="00257344">
        <w:t>decis</w:t>
      </w:r>
      <w:r w:rsidR="009171E4">
        <w:t xml:space="preserve"> </w:t>
      </w:r>
      <w:r w:rsidRPr="00257344">
        <w:t>să</w:t>
      </w:r>
      <w:r w:rsidR="009171E4">
        <w:t xml:space="preserve"> </w:t>
      </w:r>
      <w:r w:rsidRPr="00257344">
        <w:t>deschidă</w:t>
      </w:r>
      <w:r w:rsidR="009171E4">
        <w:t xml:space="preserve"> </w:t>
      </w:r>
      <w:r w:rsidRPr="00257344">
        <w:t>negocierile</w:t>
      </w:r>
      <w:r w:rsidR="009171E4">
        <w:t xml:space="preserve"> </w:t>
      </w:r>
      <w:r w:rsidRPr="00257344">
        <w:t>de</w:t>
      </w:r>
      <w:r w:rsidR="009171E4">
        <w:t xml:space="preserve"> </w:t>
      </w:r>
      <w:r w:rsidRPr="00257344">
        <w:t>aderare</w:t>
      </w:r>
      <w:r w:rsidR="009171E4">
        <w:t xml:space="preserve"> </w:t>
      </w:r>
      <w:r w:rsidRPr="00257344">
        <w:t>cu</w:t>
      </w:r>
      <w:r w:rsidR="009171E4">
        <w:t xml:space="preserve"> </w:t>
      </w:r>
      <w:r w:rsidRPr="00257344">
        <w:t>Bosnia</w:t>
      </w:r>
      <w:r w:rsidR="009171E4">
        <w:t xml:space="preserve"> </w:t>
      </w:r>
      <w:r w:rsidRPr="00257344">
        <w:t>și</w:t>
      </w:r>
      <w:r w:rsidR="009171E4">
        <w:t xml:space="preserve"> </w:t>
      </w:r>
      <w:r w:rsidRPr="00257344">
        <w:t>Herțegovina.</w:t>
      </w:r>
      <w:r w:rsidR="009171E4">
        <w:rPr>
          <w:b/>
          <w:bCs/>
        </w:rPr>
        <w:t xml:space="preserve"> </w:t>
      </w:r>
      <w:r w:rsidRPr="00257344">
        <w:t>Comisia</w:t>
      </w:r>
      <w:r w:rsidR="009171E4">
        <w:t xml:space="preserve"> </w:t>
      </w:r>
      <w:r w:rsidRPr="00257344">
        <w:t>pregătește</w:t>
      </w:r>
      <w:r w:rsidR="009171E4">
        <w:t xml:space="preserve"> </w:t>
      </w:r>
      <w:r w:rsidRPr="00257344">
        <w:t>cadrul</w:t>
      </w:r>
      <w:r w:rsidR="009171E4">
        <w:t xml:space="preserve"> </w:t>
      </w:r>
      <w:r w:rsidRPr="00257344">
        <w:t>de</w:t>
      </w:r>
      <w:r w:rsidR="009171E4">
        <w:t xml:space="preserve"> </w:t>
      </w:r>
      <w:r w:rsidRPr="00257344">
        <w:t>negociere</w:t>
      </w:r>
      <w:r w:rsidR="009171E4">
        <w:t xml:space="preserve"> </w:t>
      </w:r>
      <w:r w:rsidRPr="00257344">
        <w:t>în</w:t>
      </w:r>
      <w:r w:rsidR="009171E4">
        <w:t xml:space="preserve"> </w:t>
      </w:r>
      <w:r w:rsidRPr="00257344">
        <w:t>vederea</w:t>
      </w:r>
      <w:r w:rsidR="009171E4">
        <w:t xml:space="preserve"> </w:t>
      </w:r>
      <w:r w:rsidRPr="00257344">
        <w:t>adoptării</w:t>
      </w:r>
      <w:r w:rsidR="009171E4">
        <w:t xml:space="preserve"> </w:t>
      </w:r>
      <w:r w:rsidRPr="00257344">
        <w:t>acestuia</w:t>
      </w:r>
      <w:r w:rsidR="009171E4">
        <w:t xml:space="preserve"> </w:t>
      </w:r>
      <w:r w:rsidRPr="00257344">
        <w:t>de</w:t>
      </w:r>
      <w:r w:rsidR="009171E4">
        <w:t xml:space="preserve"> </w:t>
      </w:r>
      <w:r w:rsidRPr="00257344">
        <w:t>către</w:t>
      </w:r>
      <w:r w:rsidR="009171E4">
        <w:t xml:space="preserve"> </w:t>
      </w:r>
      <w:r w:rsidRPr="00257344">
        <w:t>Consiliu</w:t>
      </w:r>
      <w:r w:rsidR="009171E4">
        <w:t xml:space="preserve"> </w:t>
      </w:r>
      <w:r w:rsidRPr="00257344">
        <w:t>în</w:t>
      </w:r>
      <w:r w:rsidR="009171E4">
        <w:t xml:space="preserve"> </w:t>
      </w:r>
      <w:r w:rsidRPr="00257344">
        <w:t>momentul</w:t>
      </w:r>
      <w:r w:rsidR="009171E4">
        <w:t xml:space="preserve"> </w:t>
      </w:r>
      <w:r w:rsidRPr="00257344">
        <w:t>în</w:t>
      </w:r>
      <w:r w:rsidR="009171E4">
        <w:t xml:space="preserve"> </w:t>
      </w:r>
      <w:r w:rsidRPr="00257344">
        <w:t>care</w:t>
      </w:r>
      <w:r w:rsidR="009171E4">
        <w:t xml:space="preserve"> </w:t>
      </w:r>
      <w:r w:rsidRPr="00257344">
        <w:t>se</w:t>
      </w:r>
      <w:r w:rsidR="009171E4">
        <w:t xml:space="preserve"> </w:t>
      </w:r>
      <w:r w:rsidRPr="00257344">
        <w:t>iau</w:t>
      </w:r>
      <w:r w:rsidR="009171E4">
        <w:t xml:space="preserve"> </w:t>
      </w:r>
      <w:r w:rsidRPr="00257344">
        <w:t>toate</w:t>
      </w:r>
      <w:r w:rsidR="009171E4">
        <w:t xml:space="preserve"> </w:t>
      </w:r>
      <w:r w:rsidRPr="00257344">
        <w:t>măsurile</w:t>
      </w:r>
      <w:r w:rsidR="009171E4">
        <w:t xml:space="preserve"> </w:t>
      </w:r>
      <w:r w:rsidRPr="00257344">
        <w:t>relevante</w:t>
      </w:r>
      <w:r w:rsidR="009171E4">
        <w:t xml:space="preserve"> </w:t>
      </w:r>
      <w:r w:rsidRPr="00257344">
        <w:t>prevăzute</w:t>
      </w:r>
      <w:r w:rsidR="009171E4">
        <w:t xml:space="preserve"> </w:t>
      </w:r>
      <w:r w:rsidRPr="00257344">
        <w:t>în</w:t>
      </w:r>
      <w:r w:rsidR="009171E4">
        <w:t xml:space="preserve"> </w:t>
      </w:r>
      <w:r w:rsidRPr="00257344">
        <w:t>recomandarea</w:t>
      </w:r>
      <w:r w:rsidR="009171E4">
        <w:t xml:space="preserve"> </w:t>
      </w:r>
      <w:r w:rsidRPr="00257344">
        <w:t>Comisiei</w:t>
      </w:r>
      <w:r w:rsidR="009171E4">
        <w:t xml:space="preserve"> </w:t>
      </w:r>
      <w:r w:rsidRPr="00257344">
        <w:t>din</w:t>
      </w:r>
      <w:r w:rsidR="009171E4">
        <w:t xml:space="preserve"> </w:t>
      </w:r>
      <w:r w:rsidRPr="00257344">
        <w:t>octombrie</w:t>
      </w:r>
      <w:r w:rsidR="009171E4">
        <w:t xml:space="preserve"> </w:t>
      </w:r>
      <w:r w:rsidRPr="00257344">
        <w:t>2022.</w:t>
      </w:r>
    </w:p>
    <w:p w14:paraId="5B7FE859" w14:textId="1C838555" w:rsidR="00257344" w:rsidRPr="00257344" w:rsidRDefault="00257344" w:rsidP="00257344">
      <w:r w:rsidRPr="00257344">
        <w:rPr>
          <w:b/>
          <w:bCs/>
        </w:rPr>
        <w:t>Kosovo</w:t>
      </w:r>
      <w:r w:rsidR="009171E4">
        <w:t xml:space="preserve"> </w:t>
      </w:r>
      <w:r w:rsidRPr="00257344">
        <w:t>a</w:t>
      </w:r>
      <w:r w:rsidR="009171E4">
        <w:t xml:space="preserve"> </w:t>
      </w:r>
      <w:r w:rsidRPr="00257344">
        <w:t>depus</w:t>
      </w:r>
      <w:r w:rsidR="009171E4">
        <w:t xml:space="preserve"> </w:t>
      </w:r>
      <w:r w:rsidRPr="00257344">
        <w:t>o</w:t>
      </w:r>
      <w:r w:rsidR="009171E4">
        <w:t xml:space="preserve"> </w:t>
      </w:r>
      <w:r w:rsidRPr="00257344">
        <w:t>cerere</w:t>
      </w:r>
      <w:r w:rsidR="009171E4">
        <w:t xml:space="preserve"> </w:t>
      </w:r>
      <w:r w:rsidRPr="00257344">
        <w:t>de</w:t>
      </w:r>
      <w:r w:rsidR="009171E4">
        <w:t xml:space="preserve"> </w:t>
      </w:r>
      <w:r w:rsidRPr="00257344">
        <w:t>aderare</w:t>
      </w:r>
      <w:r w:rsidR="009171E4">
        <w:t xml:space="preserve"> </w:t>
      </w:r>
      <w:r w:rsidRPr="00257344">
        <w:t>la</w:t>
      </w:r>
      <w:r w:rsidR="009171E4">
        <w:t xml:space="preserve"> </w:t>
      </w:r>
      <w:r w:rsidRPr="00257344">
        <w:t>UE</w:t>
      </w:r>
      <w:r w:rsidR="009171E4">
        <w:t xml:space="preserve"> </w:t>
      </w:r>
      <w:r w:rsidRPr="00257344">
        <w:t>în</w:t>
      </w:r>
      <w:r w:rsidR="009171E4">
        <w:t xml:space="preserve"> </w:t>
      </w:r>
      <w:r w:rsidRPr="00257344">
        <w:t>decembrie</w:t>
      </w:r>
      <w:r w:rsidR="009171E4">
        <w:t xml:space="preserve"> </w:t>
      </w:r>
      <w:r w:rsidRPr="00257344">
        <w:t>2022.</w:t>
      </w:r>
      <w:r w:rsidR="009171E4">
        <w:t xml:space="preserve"> </w:t>
      </w:r>
      <w:r w:rsidRPr="00257344">
        <w:t>Comisia</w:t>
      </w:r>
      <w:r w:rsidR="009171E4">
        <w:t xml:space="preserve"> </w:t>
      </w:r>
      <w:r w:rsidRPr="00257344">
        <w:t>rămâne</w:t>
      </w:r>
      <w:r w:rsidR="009171E4">
        <w:t xml:space="preserve"> </w:t>
      </w:r>
      <w:r w:rsidRPr="00257344">
        <w:t>dispusă</w:t>
      </w:r>
      <w:r w:rsidR="009171E4">
        <w:t xml:space="preserve"> </w:t>
      </w:r>
      <w:r w:rsidRPr="00257344">
        <w:t>să</w:t>
      </w:r>
      <w:r w:rsidR="009171E4">
        <w:t xml:space="preserve"> </w:t>
      </w:r>
      <w:r w:rsidRPr="00257344">
        <w:t>pregătească</w:t>
      </w:r>
      <w:r w:rsidR="009171E4">
        <w:t xml:space="preserve"> </w:t>
      </w:r>
      <w:r w:rsidRPr="00257344">
        <w:t>un</w:t>
      </w:r>
      <w:r w:rsidR="009171E4">
        <w:t xml:space="preserve"> </w:t>
      </w:r>
      <w:r w:rsidRPr="00257344">
        <w:t>aviz</w:t>
      </w:r>
      <w:r w:rsidR="009171E4">
        <w:t xml:space="preserve"> </w:t>
      </w:r>
      <w:r w:rsidRPr="00257344">
        <w:t>cu</w:t>
      </w:r>
      <w:r w:rsidR="009171E4">
        <w:t xml:space="preserve"> </w:t>
      </w:r>
      <w:r w:rsidRPr="00257344">
        <w:t>privire</w:t>
      </w:r>
      <w:r w:rsidR="009171E4">
        <w:t xml:space="preserve"> </w:t>
      </w:r>
      <w:r w:rsidRPr="00257344">
        <w:t>la</w:t>
      </w:r>
      <w:r w:rsidR="009171E4">
        <w:t xml:space="preserve"> </w:t>
      </w:r>
      <w:r w:rsidRPr="00257344">
        <w:t>cererea</w:t>
      </w:r>
      <w:r w:rsidR="009171E4">
        <w:t xml:space="preserve"> </w:t>
      </w:r>
      <w:r w:rsidRPr="00257344">
        <w:t>de</w:t>
      </w:r>
      <w:r w:rsidR="009171E4">
        <w:t xml:space="preserve"> </w:t>
      </w:r>
      <w:r w:rsidRPr="00257344">
        <w:t>aderare</w:t>
      </w:r>
      <w:r w:rsidR="009171E4">
        <w:t xml:space="preserve"> </w:t>
      </w:r>
      <w:r w:rsidRPr="00257344">
        <w:t>a</w:t>
      </w:r>
      <w:r w:rsidR="009171E4">
        <w:t xml:space="preserve"> </w:t>
      </w:r>
      <w:r w:rsidRPr="00257344">
        <w:t>Kosovo</w:t>
      </w:r>
      <w:r w:rsidR="009171E4">
        <w:t xml:space="preserve"> </w:t>
      </w:r>
      <w:r w:rsidRPr="00257344">
        <w:t>de</w:t>
      </w:r>
      <w:r w:rsidR="009171E4">
        <w:t xml:space="preserve"> </w:t>
      </w:r>
      <w:r w:rsidRPr="00257344">
        <w:t>îndată</w:t>
      </w:r>
      <w:r w:rsidR="009171E4">
        <w:t xml:space="preserve"> </w:t>
      </w:r>
      <w:r w:rsidRPr="00257344">
        <w:t>ce</w:t>
      </w:r>
      <w:r w:rsidR="009171E4">
        <w:t xml:space="preserve"> </w:t>
      </w:r>
      <w:r w:rsidRPr="00257344">
        <w:t>Consiliul</w:t>
      </w:r>
      <w:r w:rsidR="009171E4">
        <w:t xml:space="preserve"> </w:t>
      </w:r>
      <w:r w:rsidRPr="00257344">
        <w:t>solicită</w:t>
      </w:r>
      <w:r w:rsidR="009171E4">
        <w:t xml:space="preserve"> </w:t>
      </w:r>
      <w:r w:rsidRPr="00257344">
        <w:t>acest</w:t>
      </w:r>
      <w:r w:rsidR="009171E4">
        <w:t xml:space="preserve"> </w:t>
      </w:r>
      <w:r w:rsidRPr="00257344">
        <w:t>lucru.</w:t>
      </w:r>
      <w:r w:rsidR="009171E4">
        <w:t xml:space="preserve"> </w:t>
      </w:r>
      <w:r w:rsidRPr="00257344">
        <w:t>S-au</w:t>
      </w:r>
      <w:r w:rsidR="009171E4">
        <w:t xml:space="preserve"> </w:t>
      </w:r>
      <w:r w:rsidRPr="00257344">
        <w:t>înregistrat</w:t>
      </w:r>
      <w:r w:rsidR="009171E4">
        <w:t xml:space="preserve"> </w:t>
      </w:r>
      <w:r w:rsidRPr="00257344">
        <w:t>progrese</w:t>
      </w:r>
      <w:r w:rsidR="009171E4">
        <w:t xml:space="preserve"> </w:t>
      </w:r>
      <w:r w:rsidRPr="00257344">
        <w:t>în</w:t>
      </w:r>
      <w:r w:rsidR="009171E4">
        <w:t xml:space="preserve"> </w:t>
      </w:r>
      <w:r w:rsidRPr="00257344">
        <w:t>lupta</w:t>
      </w:r>
      <w:r w:rsidR="009171E4">
        <w:t xml:space="preserve"> </w:t>
      </w:r>
      <w:r w:rsidRPr="00257344">
        <w:t>împotriva</w:t>
      </w:r>
      <w:r w:rsidR="009171E4">
        <w:t xml:space="preserve"> </w:t>
      </w:r>
      <w:r w:rsidRPr="00257344">
        <w:t>criminalității</w:t>
      </w:r>
      <w:r w:rsidR="009171E4">
        <w:t xml:space="preserve"> </w:t>
      </w:r>
      <w:r w:rsidRPr="00257344">
        <w:t>organizate,</w:t>
      </w:r>
      <w:r w:rsidR="009171E4">
        <w:t xml:space="preserve"> </w:t>
      </w:r>
      <w:r w:rsidRPr="00257344">
        <w:t>iar</w:t>
      </w:r>
      <w:r w:rsidR="009171E4">
        <w:t xml:space="preserve"> </w:t>
      </w:r>
      <w:r w:rsidRPr="00257344">
        <w:t>mediul</w:t>
      </w:r>
      <w:r w:rsidR="009171E4">
        <w:t xml:space="preserve"> </w:t>
      </w:r>
      <w:r w:rsidRPr="00257344">
        <w:t>de</w:t>
      </w:r>
      <w:r w:rsidR="009171E4">
        <w:t xml:space="preserve"> </w:t>
      </w:r>
      <w:r w:rsidRPr="00257344">
        <w:t>afaceri</w:t>
      </w:r>
      <w:r w:rsidR="009171E4">
        <w:t xml:space="preserve"> </w:t>
      </w:r>
      <w:r w:rsidRPr="00257344">
        <w:t>s-a</w:t>
      </w:r>
      <w:r w:rsidR="009171E4">
        <w:t xml:space="preserve"> </w:t>
      </w:r>
      <w:r w:rsidRPr="00257344">
        <w:t>îmbunătățit.</w:t>
      </w:r>
      <w:r w:rsidR="009171E4">
        <w:t xml:space="preserve"> </w:t>
      </w:r>
      <w:r w:rsidRPr="00257344">
        <w:t>Liberalizarea</w:t>
      </w:r>
      <w:r w:rsidR="009171E4">
        <w:t xml:space="preserve"> </w:t>
      </w:r>
      <w:r w:rsidRPr="00257344">
        <w:t>vizelor</w:t>
      </w:r>
      <w:r w:rsidR="009171E4">
        <w:t xml:space="preserve"> </w:t>
      </w:r>
      <w:r w:rsidRPr="00257344">
        <w:t>pentru</w:t>
      </w:r>
      <w:r w:rsidR="009171E4">
        <w:t xml:space="preserve"> </w:t>
      </w:r>
      <w:r w:rsidRPr="00257344">
        <w:t>Kosovo</w:t>
      </w:r>
      <w:r w:rsidR="009171E4">
        <w:t xml:space="preserve"> </w:t>
      </w:r>
      <w:r w:rsidRPr="00257344">
        <w:t>a</w:t>
      </w:r>
      <w:r w:rsidR="009171E4">
        <w:t xml:space="preserve"> </w:t>
      </w:r>
      <w:r w:rsidRPr="00257344">
        <w:t>intrat</w:t>
      </w:r>
      <w:r w:rsidR="009171E4">
        <w:t xml:space="preserve"> </w:t>
      </w:r>
      <w:r w:rsidRPr="00257344">
        <w:t>în</w:t>
      </w:r>
      <w:r w:rsidR="009171E4">
        <w:t xml:space="preserve"> </w:t>
      </w:r>
      <w:r w:rsidRPr="00257344">
        <w:t>vigoare</w:t>
      </w:r>
      <w:r w:rsidR="009171E4">
        <w:t xml:space="preserve"> </w:t>
      </w:r>
      <w:r w:rsidRPr="00257344">
        <w:t>la</w:t>
      </w:r>
      <w:r w:rsidR="009171E4">
        <w:t xml:space="preserve"> </w:t>
      </w:r>
      <w:r w:rsidRPr="00257344">
        <w:t>1</w:t>
      </w:r>
      <w:r w:rsidR="009171E4">
        <w:t xml:space="preserve"> </w:t>
      </w:r>
      <w:r w:rsidRPr="00257344">
        <w:t>ianuarie</w:t>
      </w:r>
      <w:r w:rsidR="009171E4">
        <w:t xml:space="preserve"> </w:t>
      </w:r>
      <w:r w:rsidRPr="00257344">
        <w:t>2024.</w:t>
      </w:r>
      <w:r w:rsidR="009171E4">
        <w:t xml:space="preserve"> </w:t>
      </w:r>
      <w:r w:rsidRPr="00257344">
        <w:t>Kosovo</w:t>
      </w:r>
      <w:r w:rsidR="009171E4">
        <w:t xml:space="preserve"> </w:t>
      </w:r>
      <w:r w:rsidRPr="00257344">
        <w:t>trebuie</w:t>
      </w:r>
      <w:r w:rsidR="009171E4">
        <w:t xml:space="preserve"> </w:t>
      </w:r>
      <w:r w:rsidRPr="00257344">
        <w:t>să</w:t>
      </w:r>
      <w:r w:rsidR="009171E4">
        <w:t xml:space="preserve"> </w:t>
      </w:r>
      <w:r w:rsidRPr="00257344">
        <w:t>își</w:t>
      </w:r>
      <w:r w:rsidR="009171E4">
        <w:t xml:space="preserve"> </w:t>
      </w:r>
      <w:r w:rsidRPr="00257344">
        <w:t>intensifice</w:t>
      </w:r>
      <w:r w:rsidR="009171E4">
        <w:t xml:space="preserve"> </w:t>
      </w:r>
      <w:r w:rsidRPr="00257344">
        <w:t>eforturile</w:t>
      </w:r>
      <w:r w:rsidR="009171E4">
        <w:t xml:space="preserve"> </w:t>
      </w:r>
      <w:r w:rsidRPr="00257344">
        <w:t>de</w:t>
      </w:r>
      <w:r w:rsidR="009171E4">
        <w:t xml:space="preserve"> </w:t>
      </w:r>
      <w:r w:rsidRPr="00257344">
        <w:t>consolidare</w:t>
      </w:r>
      <w:r w:rsidR="009171E4">
        <w:t xml:space="preserve"> </w:t>
      </w:r>
      <w:r w:rsidRPr="00257344">
        <w:t>a</w:t>
      </w:r>
      <w:r w:rsidR="009171E4">
        <w:t xml:space="preserve"> </w:t>
      </w:r>
      <w:r w:rsidRPr="00257344">
        <w:t>statului</w:t>
      </w:r>
      <w:r w:rsidR="009171E4">
        <w:t xml:space="preserve"> </w:t>
      </w:r>
      <w:r w:rsidRPr="00257344">
        <w:t>de</w:t>
      </w:r>
      <w:r w:rsidR="009171E4">
        <w:t xml:space="preserve"> </w:t>
      </w:r>
      <w:r w:rsidRPr="00257344">
        <w:t>drept</w:t>
      </w:r>
      <w:r w:rsidR="009171E4">
        <w:t xml:space="preserve"> </w:t>
      </w:r>
      <w:r w:rsidRPr="00257344">
        <w:t>și</w:t>
      </w:r>
      <w:r w:rsidR="009171E4">
        <w:t xml:space="preserve"> </w:t>
      </w:r>
      <w:r w:rsidRPr="00257344">
        <w:t>a</w:t>
      </w:r>
      <w:r w:rsidR="009171E4">
        <w:t xml:space="preserve"> </w:t>
      </w:r>
      <w:r w:rsidRPr="00257344">
        <w:t>administrației</w:t>
      </w:r>
      <w:r w:rsidR="009171E4">
        <w:t xml:space="preserve"> </w:t>
      </w:r>
      <w:r w:rsidRPr="00257344">
        <w:t>publice</w:t>
      </w:r>
      <w:r w:rsidR="009171E4">
        <w:t xml:space="preserve"> </w:t>
      </w:r>
      <w:r w:rsidRPr="00257344">
        <w:t>și</w:t>
      </w:r>
      <w:r w:rsidR="009171E4">
        <w:t xml:space="preserve"> </w:t>
      </w:r>
      <w:r w:rsidRPr="00257344">
        <w:t>de</w:t>
      </w:r>
      <w:r w:rsidR="009171E4">
        <w:t xml:space="preserve"> </w:t>
      </w:r>
      <w:r w:rsidRPr="00257344">
        <w:t>protejare</w:t>
      </w:r>
      <w:r w:rsidR="009171E4">
        <w:t xml:space="preserve"> </w:t>
      </w:r>
      <w:r w:rsidRPr="00257344">
        <w:t>a</w:t>
      </w:r>
      <w:r w:rsidR="009171E4">
        <w:t xml:space="preserve"> </w:t>
      </w:r>
      <w:r w:rsidRPr="00257344">
        <w:t>libertății</w:t>
      </w:r>
      <w:r w:rsidR="009171E4">
        <w:t xml:space="preserve"> </w:t>
      </w:r>
      <w:r w:rsidRPr="00257344">
        <w:t>de</w:t>
      </w:r>
      <w:r w:rsidR="009171E4">
        <w:t xml:space="preserve"> </w:t>
      </w:r>
      <w:r w:rsidRPr="00257344">
        <w:t>exprimare.</w:t>
      </w:r>
    </w:p>
    <w:p w14:paraId="55018F06" w14:textId="412861DC" w:rsidR="00257344" w:rsidRPr="00257344" w:rsidRDefault="00257344" w:rsidP="00257344">
      <w:r w:rsidRPr="00257344">
        <w:t>Deschiderea</w:t>
      </w:r>
      <w:r w:rsidR="009171E4">
        <w:t xml:space="preserve"> </w:t>
      </w:r>
      <w:r w:rsidRPr="00257344">
        <w:t>negocierilor</w:t>
      </w:r>
      <w:r w:rsidR="009171E4">
        <w:t xml:space="preserve"> </w:t>
      </w:r>
      <w:r w:rsidRPr="00257344">
        <w:t>de</w:t>
      </w:r>
      <w:r w:rsidR="009171E4">
        <w:t xml:space="preserve"> </w:t>
      </w:r>
      <w:r w:rsidRPr="00257344">
        <w:t>aderare</w:t>
      </w:r>
      <w:r w:rsidR="009171E4">
        <w:t xml:space="preserve"> </w:t>
      </w:r>
      <w:r w:rsidRPr="00257344">
        <w:t>cu</w:t>
      </w:r>
      <w:r w:rsidR="009171E4">
        <w:t xml:space="preserve"> </w:t>
      </w:r>
      <w:r w:rsidRPr="00257344">
        <w:rPr>
          <w:b/>
          <w:bCs/>
        </w:rPr>
        <w:t>Ucraina</w:t>
      </w:r>
      <w:r w:rsidR="009171E4">
        <w:t xml:space="preserve"> </w:t>
      </w:r>
      <w:r w:rsidRPr="00257344">
        <w:t>a</w:t>
      </w:r>
      <w:r w:rsidR="009171E4">
        <w:t xml:space="preserve"> </w:t>
      </w:r>
      <w:r w:rsidRPr="00257344">
        <w:t>reprezentat</w:t>
      </w:r>
      <w:r w:rsidR="009171E4">
        <w:t xml:space="preserve"> </w:t>
      </w:r>
      <w:r w:rsidRPr="00257344">
        <w:t>o</w:t>
      </w:r>
      <w:r w:rsidR="009171E4">
        <w:t xml:space="preserve"> </w:t>
      </w:r>
      <w:r w:rsidRPr="00257344">
        <w:t>recunoaștere</w:t>
      </w:r>
      <w:r w:rsidR="009171E4">
        <w:t xml:space="preserve"> </w:t>
      </w:r>
      <w:r w:rsidRPr="00257344">
        <w:t>importantă</w:t>
      </w:r>
      <w:r w:rsidR="009171E4">
        <w:t xml:space="preserve"> </w:t>
      </w:r>
      <w:r w:rsidRPr="00257344">
        <w:t>a</w:t>
      </w:r>
      <w:r w:rsidR="009171E4">
        <w:t xml:space="preserve"> </w:t>
      </w:r>
      <w:r w:rsidRPr="00257344">
        <w:t>hotărârii</w:t>
      </w:r>
      <w:r w:rsidR="009171E4">
        <w:t xml:space="preserve"> </w:t>
      </w:r>
      <w:r w:rsidRPr="00257344">
        <w:t>Ucrainei</w:t>
      </w:r>
      <w:r w:rsidR="009171E4">
        <w:t xml:space="preserve"> </w:t>
      </w:r>
      <w:r w:rsidRPr="00257344">
        <w:t>de</w:t>
      </w:r>
      <w:r w:rsidR="009171E4">
        <w:t xml:space="preserve"> </w:t>
      </w:r>
      <w:r w:rsidRPr="00257344">
        <w:t>a</w:t>
      </w:r>
      <w:r w:rsidR="009171E4">
        <w:t xml:space="preserve"> </w:t>
      </w:r>
      <w:r w:rsidRPr="00257344">
        <w:t>continua</w:t>
      </w:r>
      <w:r w:rsidR="009171E4">
        <w:t xml:space="preserve"> </w:t>
      </w:r>
      <w:r w:rsidRPr="00257344">
        <w:t>reformele</w:t>
      </w:r>
      <w:r w:rsidR="009171E4">
        <w:t xml:space="preserve"> </w:t>
      </w:r>
      <w:r w:rsidRPr="00257344">
        <w:t>pe</w:t>
      </w:r>
      <w:r w:rsidR="009171E4">
        <w:t xml:space="preserve"> </w:t>
      </w:r>
      <w:r w:rsidRPr="00257344">
        <w:t>calea</w:t>
      </w:r>
      <w:r w:rsidR="009171E4">
        <w:t xml:space="preserve"> </w:t>
      </w:r>
      <w:r w:rsidRPr="00257344">
        <w:t>aderării</w:t>
      </w:r>
      <w:r w:rsidR="009171E4">
        <w:t xml:space="preserve"> </w:t>
      </w:r>
      <w:r w:rsidRPr="00257344">
        <w:t>la</w:t>
      </w:r>
      <w:r w:rsidR="009171E4">
        <w:t xml:space="preserve"> </w:t>
      </w:r>
      <w:r w:rsidRPr="00257344">
        <w:t>UE.</w:t>
      </w:r>
      <w:r w:rsidR="009171E4">
        <w:t xml:space="preserve"> </w:t>
      </w:r>
      <w:r w:rsidRPr="00257344">
        <w:t>În</w:t>
      </w:r>
      <w:r w:rsidR="009171E4">
        <w:t xml:space="preserve"> </w:t>
      </w:r>
      <w:r w:rsidRPr="00257344">
        <w:t>urma</w:t>
      </w:r>
      <w:r w:rsidR="009171E4">
        <w:t xml:space="preserve"> </w:t>
      </w:r>
      <w:r w:rsidRPr="00257344">
        <w:t>primei</w:t>
      </w:r>
      <w:r w:rsidR="009171E4">
        <w:t xml:space="preserve"> </w:t>
      </w:r>
      <w:r w:rsidRPr="00257344">
        <w:t>conferințe</w:t>
      </w:r>
      <w:r w:rsidR="009171E4">
        <w:t xml:space="preserve"> </w:t>
      </w:r>
      <w:r w:rsidRPr="00257344">
        <w:t>interguvernamentale</w:t>
      </w:r>
      <w:r w:rsidR="009171E4">
        <w:t xml:space="preserve"> </w:t>
      </w:r>
      <w:r w:rsidRPr="00257344">
        <w:t>din</w:t>
      </w:r>
      <w:r w:rsidR="009171E4">
        <w:t xml:space="preserve"> </w:t>
      </w:r>
      <w:r w:rsidRPr="00257344">
        <w:t>iunie</w:t>
      </w:r>
      <w:r w:rsidR="009171E4">
        <w:t xml:space="preserve"> </w:t>
      </w:r>
      <w:r w:rsidRPr="00257344">
        <w:t>2024,</w:t>
      </w:r>
      <w:r w:rsidR="009171E4">
        <w:t xml:space="preserve"> </w:t>
      </w:r>
      <w:r w:rsidRPr="00257344">
        <w:t>examinarea</w:t>
      </w:r>
      <w:r w:rsidR="009171E4">
        <w:t xml:space="preserve"> </w:t>
      </w:r>
      <w:r w:rsidRPr="00257344">
        <w:t>analitică</w:t>
      </w:r>
      <w:r w:rsidR="009171E4">
        <w:t xml:space="preserve"> </w:t>
      </w:r>
      <w:r w:rsidRPr="00257344">
        <w:t>a</w:t>
      </w:r>
      <w:r w:rsidR="009171E4">
        <w:t xml:space="preserve"> </w:t>
      </w:r>
      <w:r w:rsidRPr="00257344">
        <w:t>acquis-ului</w:t>
      </w:r>
      <w:r w:rsidR="009171E4">
        <w:t xml:space="preserve"> </w:t>
      </w:r>
      <w:r w:rsidRPr="00257344">
        <w:t>(„procedura</w:t>
      </w:r>
      <w:r w:rsidR="009171E4">
        <w:t xml:space="preserve"> </w:t>
      </w:r>
      <w:r w:rsidRPr="00257344">
        <w:t>de</w:t>
      </w:r>
      <w:r w:rsidR="009171E4">
        <w:t xml:space="preserve"> </w:t>
      </w:r>
      <w:r w:rsidRPr="00257344">
        <w:t>screening”)</w:t>
      </w:r>
      <w:r w:rsidR="009171E4">
        <w:t xml:space="preserve"> </w:t>
      </w:r>
      <w:r w:rsidRPr="00257344">
        <w:t>avansează</w:t>
      </w:r>
      <w:r w:rsidR="009171E4">
        <w:t xml:space="preserve"> </w:t>
      </w:r>
      <w:r w:rsidRPr="00257344">
        <w:t>fără</w:t>
      </w:r>
      <w:r w:rsidR="009171E4">
        <w:t xml:space="preserve"> </w:t>
      </w:r>
      <w:r w:rsidRPr="00257344">
        <w:t>probleme.</w:t>
      </w:r>
      <w:r w:rsidR="009171E4">
        <w:t xml:space="preserve"> </w:t>
      </w:r>
      <w:r w:rsidRPr="00257344">
        <w:t>Sub</w:t>
      </w:r>
      <w:r w:rsidR="009171E4">
        <w:t xml:space="preserve"> </w:t>
      </w:r>
      <w:r w:rsidRPr="00257344">
        <w:t>rezerva</w:t>
      </w:r>
      <w:r w:rsidR="009171E4">
        <w:t xml:space="preserve"> </w:t>
      </w:r>
      <w:r w:rsidRPr="00257344">
        <w:t>îndeplinirii</w:t>
      </w:r>
      <w:r w:rsidR="009171E4">
        <w:t xml:space="preserve"> </w:t>
      </w:r>
      <w:r w:rsidRPr="00257344">
        <w:t>de</w:t>
      </w:r>
      <w:r w:rsidR="009171E4">
        <w:t xml:space="preserve"> </w:t>
      </w:r>
      <w:r w:rsidRPr="00257344">
        <w:t>către</w:t>
      </w:r>
      <w:r w:rsidR="009171E4">
        <w:t xml:space="preserve"> </w:t>
      </w:r>
      <w:r w:rsidRPr="00257344">
        <w:t>Ucraina</w:t>
      </w:r>
      <w:r w:rsidR="009171E4">
        <w:t xml:space="preserve"> </w:t>
      </w:r>
      <w:r w:rsidRPr="00257344">
        <w:t>a</w:t>
      </w:r>
      <w:r w:rsidR="009171E4">
        <w:t xml:space="preserve"> </w:t>
      </w:r>
      <w:r w:rsidRPr="00257344">
        <w:t>tuturor</w:t>
      </w:r>
      <w:r w:rsidR="009171E4">
        <w:t xml:space="preserve"> </w:t>
      </w:r>
      <w:r w:rsidRPr="00257344">
        <w:t>condițiilor,</w:t>
      </w:r>
      <w:r w:rsidR="009171E4">
        <w:t xml:space="preserve"> </w:t>
      </w:r>
      <w:r w:rsidRPr="00257344">
        <w:t>Comisia</w:t>
      </w:r>
      <w:r w:rsidR="009171E4">
        <w:t xml:space="preserve"> </w:t>
      </w:r>
      <w:r w:rsidRPr="00257344">
        <w:t>așteaptă</w:t>
      </w:r>
      <w:r w:rsidR="009171E4">
        <w:t xml:space="preserve"> </w:t>
      </w:r>
      <w:r w:rsidRPr="00257344">
        <w:t>cu</w:t>
      </w:r>
      <w:r w:rsidR="009171E4">
        <w:t xml:space="preserve"> </w:t>
      </w:r>
      <w:r w:rsidRPr="00257344">
        <w:t>interes</w:t>
      </w:r>
      <w:r w:rsidR="009171E4">
        <w:t xml:space="preserve"> </w:t>
      </w:r>
      <w:r w:rsidRPr="00257344">
        <w:t>deschiderea</w:t>
      </w:r>
      <w:r w:rsidR="009171E4">
        <w:t xml:space="preserve"> </w:t>
      </w:r>
      <w:r w:rsidRPr="00257344">
        <w:t>negocierilor</w:t>
      </w:r>
      <w:r w:rsidR="009171E4">
        <w:t xml:space="preserve"> </w:t>
      </w:r>
      <w:r w:rsidRPr="00257344">
        <w:t>privind</w:t>
      </w:r>
      <w:r w:rsidR="009171E4">
        <w:t xml:space="preserve"> </w:t>
      </w:r>
      <w:r w:rsidRPr="00257344">
        <w:t>grupurile</w:t>
      </w:r>
      <w:r w:rsidR="009171E4">
        <w:t xml:space="preserve"> </w:t>
      </w:r>
      <w:r w:rsidRPr="00257344">
        <w:t>tematice,</w:t>
      </w:r>
      <w:r w:rsidR="009171E4">
        <w:t xml:space="preserve"> </w:t>
      </w:r>
      <w:r w:rsidRPr="00257344">
        <w:t>începând</w:t>
      </w:r>
      <w:r w:rsidR="009171E4">
        <w:t xml:space="preserve"> </w:t>
      </w:r>
      <w:r w:rsidRPr="00257344">
        <w:t>cu</w:t>
      </w:r>
      <w:r w:rsidR="009171E4">
        <w:t xml:space="preserve"> </w:t>
      </w:r>
      <w:r w:rsidRPr="00257344">
        <w:t>grupul</w:t>
      </w:r>
      <w:r w:rsidR="009171E4">
        <w:t xml:space="preserve"> </w:t>
      </w:r>
      <w:r w:rsidRPr="00257344">
        <w:t>tematic</w:t>
      </w:r>
      <w:r w:rsidR="009171E4">
        <w:t xml:space="preserve"> </w:t>
      </w:r>
      <w:r w:rsidRPr="00257344">
        <w:t>al</w:t>
      </w:r>
      <w:r w:rsidR="009171E4">
        <w:t xml:space="preserve"> </w:t>
      </w:r>
      <w:r w:rsidRPr="00257344">
        <w:t>elementelor</w:t>
      </w:r>
      <w:r w:rsidR="009171E4">
        <w:t xml:space="preserve"> </w:t>
      </w:r>
      <w:r w:rsidRPr="00257344">
        <w:t>fundamentale,</w:t>
      </w:r>
      <w:r w:rsidR="009171E4">
        <w:t xml:space="preserve"> </w:t>
      </w:r>
      <w:r w:rsidRPr="00257344">
        <w:t>cât</w:t>
      </w:r>
      <w:r w:rsidR="009171E4">
        <w:t xml:space="preserve"> </w:t>
      </w:r>
      <w:r w:rsidRPr="00257344">
        <w:t>mai</w:t>
      </w:r>
      <w:r w:rsidR="009171E4">
        <w:t xml:space="preserve"> </w:t>
      </w:r>
      <w:r w:rsidRPr="00257344">
        <w:t>curând</w:t>
      </w:r>
      <w:r w:rsidR="009171E4">
        <w:t xml:space="preserve"> </w:t>
      </w:r>
      <w:r w:rsidRPr="00257344">
        <w:t>posibil</w:t>
      </w:r>
      <w:r w:rsidR="009171E4">
        <w:t xml:space="preserve"> </w:t>
      </w:r>
      <w:r w:rsidRPr="00257344">
        <w:t>în</w:t>
      </w:r>
      <w:r w:rsidR="009171E4">
        <w:t xml:space="preserve"> </w:t>
      </w:r>
      <w:r w:rsidRPr="00257344">
        <w:t>2025.</w:t>
      </w:r>
    </w:p>
    <w:p w14:paraId="37D8BA36" w14:textId="0AA34997" w:rsidR="00257344" w:rsidRPr="00257344" w:rsidRDefault="00257344" w:rsidP="00257344">
      <w:r w:rsidRPr="00257344">
        <w:t>Deschiderea</w:t>
      </w:r>
      <w:r w:rsidR="009171E4">
        <w:t xml:space="preserve"> </w:t>
      </w:r>
      <w:r w:rsidRPr="00257344">
        <w:t>negocierilor</w:t>
      </w:r>
      <w:r w:rsidR="009171E4">
        <w:t xml:space="preserve"> </w:t>
      </w:r>
      <w:r w:rsidRPr="00257344">
        <w:t>de</w:t>
      </w:r>
      <w:r w:rsidR="009171E4">
        <w:t xml:space="preserve"> </w:t>
      </w:r>
      <w:r w:rsidRPr="00257344">
        <w:t>aderare</w:t>
      </w:r>
      <w:r w:rsidR="009171E4">
        <w:t xml:space="preserve"> </w:t>
      </w:r>
      <w:r w:rsidRPr="00257344">
        <w:t>a</w:t>
      </w:r>
      <w:r w:rsidR="009171E4">
        <w:t xml:space="preserve"> </w:t>
      </w:r>
      <w:r w:rsidRPr="00257344">
        <w:t>fost</w:t>
      </w:r>
      <w:r w:rsidR="009171E4">
        <w:t xml:space="preserve"> </w:t>
      </w:r>
      <w:r w:rsidRPr="00257344">
        <w:t>o</w:t>
      </w:r>
      <w:r w:rsidR="009171E4">
        <w:t xml:space="preserve"> </w:t>
      </w:r>
      <w:r w:rsidRPr="00257344">
        <w:t>recunoaștere</w:t>
      </w:r>
      <w:r w:rsidR="009171E4">
        <w:t xml:space="preserve"> </w:t>
      </w:r>
      <w:r w:rsidRPr="00257344">
        <w:t>importantă</w:t>
      </w:r>
      <w:r w:rsidR="009171E4">
        <w:t xml:space="preserve"> </w:t>
      </w:r>
      <w:r w:rsidRPr="00257344">
        <w:t>a</w:t>
      </w:r>
      <w:r w:rsidR="009171E4">
        <w:t xml:space="preserve"> </w:t>
      </w:r>
      <w:r w:rsidRPr="00257344">
        <w:t>hotărârii</w:t>
      </w:r>
      <w:r w:rsidR="009171E4">
        <w:t xml:space="preserve"> </w:t>
      </w:r>
      <w:r w:rsidRPr="00257344">
        <w:rPr>
          <w:b/>
          <w:bCs/>
        </w:rPr>
        <w:t>Republicii</w:t>
      </w:r>
      <w:r w:rsidR="009171E4">
        <w:rPr>
          <w:b/>
          <w:bCs/>
        </w:rPr>
        <w:t xml:space="preserve"> </w:t>
      </w:r>
      <w:r w:rsidRPr="00257344">
        <w:rPr>
          <w:b/>
          <w:bCs/>
        </w:rPr>
        <w:t>Moldova</w:t>
      </w:r>
      <w:r w:rsidR="009171E4">
        <w:t xml:space="preserve"> </w:t>
      </w:r>
      <w:r w:rsidRPr="00257344">
        <w:t>de</w:t>
      </w:r>
      <w:r w:rsidR="009171E4">
        <w:t xml:space="preserve"> </w:t>
      </w:r>
      <w:r w:rsidRPr="00257344">
        <w:t>a</w:t>
      </w:r>
      <w:r w:rsidR="009171E4">
        <w:t xml:space="preserve"> </w:t>
      </w:r>
      <w:r w:rsidRPr="00257344">
        <w:t>continua</w:t>
      </w:r>
      <w:r w:rsidR="009171E4">
        <w:t xml:space="preserve"> </w:t>
      </w:r>
      <w:r w:rsidRPr="00257344">
        <w:t>reformele</w:t>
      </w:r>
      <w:r w:rsidR="009171E4">
        <w:t xml:space="preserve"> </w:t>
      </w:r>
      <w:r w:rsidRPr="00257344">
        <w:t>pe</w:t>
      </w:r>
      <w:r w:rsidR="009171E4">
        <w:t xml:space="preserve"> </w:t>
      </w:r>
      <w:r w:rsidRPr="00257344">
        <w:t>calea</w:t>
      </w:r>
      <w:r w:rsidR="009171E4">
        <w:t xml:space="preserve"> </w:t>
      </w:r>
      <w:r w:rsidRPr="00257344">
        <w:t>aderării</w:t>
      </w:r>
      <w:r w:rsidR="009171E4">
        <w:t xml:space="preserve"> </w:t>
      </w:r>
      <w:r w:rsidRPr="00257344">
        <w:t>la</w:t>
      </w:r>
      <w:r w:rsidR="009171E4">
        <w:t xml:space="preserve"> </w:t>
      </w:r>
      <w:r w:rsidRPr="00257344">
        <w:t>UE,</w:t>
      </w:r>
      <w:r w:rsidR="009171E4">
        <w:t xml:space="preserve"> </w:t>
      </w:r>
      <w:r w:rsidRPr="00257344">
        <w:t>în</w:t>
      </w:r>
      <w:r w:rsidR="009171E4">
        <w:t xml:space="preserve"> </w:t>
      </w:r>
      <w:r w:rsidRPr="00257344">
        <w:t>pofida</w:t>
      </w:r>
      <w:r w:rsidR="009171E4">
        <w:t xml:space="preserve"> </w:t>
      </w:r>
      <w:r w:rsidRPr="00257344">
        <w:t>ingerințelor</w:t>
      </w:r>
      <w:r w:rsidR="009171E4">
        <w:t xml:space="preserve"> </w:t>
      </w:r>
      <w:r w:rsidRPr="00257344">
        <w:t>continue</w:t>
      </w:r>
      <w:r w:rsidR="009171E4">
        <w:t xml:space="preserve"> </w:t>
      </w:r>
      <w:r w:rsidRPr="00257344">
        <w:t>ale</w:t>
      </w:r>
      <w:r w:rsidR="009171E4">
        <w:t xml:space="preserve"> </w:t>
      </w:r>
      <w:r w:rsidRPr="00257344">
        <w:t>Rusiei</w:t>
      </w:r>
      <w:r w:rsidR="009171E4">
        <w:t xml:space="preserve"> </w:t>
      </w:r>
      <w:r w:rsidRPr="00257344">
        <w:t>și</w:t>
      </w:r>
      <w:r w:rsidR="009171E4">
        <w:t xml:space="preserve"> </w:t>
      </w:r>
      <w:r w:rsidRPr="00257344">
        <w:t>a</w:t>
      </w:r>
      <w:r w:rsidR="009171E4">
        <w:t xml:space="preserve"> </w:t>
      </w:r>
      <w:r w:rsidRPr="00257344">
        <w:t>impactului</w:t>
      </w:r>
      <w:r w:rsidR="009171E4">
        <w:t xml:space="preserve"> </w:t>
      </w:r>
      <w:r w:rsidRPr="00257344">
        <w:t>războiului</w:t>
      </w:r>
      <w:r w:rsidR="009171E4">
        <w:t xml:space="preserve"> </w:t>
      </w:r>
      <w:r w:rsidRPr="00257344">
        <w:t>de</w:t>
      </w:r>
      <w:r w:rsidR="009171E4">
        <w:t xml:space="preserve"> </w:t>
      </w:r>
      <w:r w:rsidRPr="00257344">
        <w:t>agresiune</w:t>
      </w:r>
      <w:r w:rsidR="009171E4">
        <w:t xml:space="preserve"> </w:t>
      </w:r>
      <w:r w:rsidRPr="00257344">
        <w:t>al</w:t>
      </w:r>
      <w:r w:rsidR="009171E4">
        <w:t xml:space="preserve"> </w:t>
      </w:r>
      <w:r w:rsidRPr="00257344">
        <w:t>Rusiei</w:t>
      </w:r>
      <w:r w:rsidR="009171E4">
        <w:t xml:space="preserve"> </w:t>
      </w:r>
      <w:r w:rsidRPr="00257344">
        <w:t>împotriva</w:t>
      </w:r>
      <w:r w:rsidR="009171E4">
        <w:t xml:space="preserve"> </w:t>
      </w:r>
      <w:r w:rsidRPr="00257344">
        <w:t>Ucrainei.</w:t>
      </w:r>
      <w:r w:rsidR="009171E4">
        <w:t xml:space="preserve">  </w:t>
      </w:r>
      <w:r w:rsidRPr="00257344">
        <w:t>În</w:t>
      </w:r>
      <w:r w:rsidR="009171E4">
        <w:t xml:space="preserve"> </w:t>
      </w:r>
      <w:r w:rsidRPr="00257344">
        <w:t>urma</w:t>
      </w:r>
      <w:r w:rsidR="009171E4">
        <w:t xml:space="preserve"> </w:t>
      </w:r>
      <w:r w:rsidRPr="00257344">
        <w:t>primei</w:t>
      </w:r>
      <w:r w:rsidR="009171E4">
        <w:t xml:space="preserve"> </w:t>
      </w:r>
      <w:r w:rsidRPr="00257344">
        <w:t>conferințe</w:t>
      </w:r>
      <w:r w:rsidR="009171E4">
        <w:t xml:space="preserve"> </w:t>
      </w:r>
      <w:r w:rsidRPr="00257344">
        <w:t>interguvernamentale</w:t>
      </w:r>
      <w:r w:rsidR="009171E4">
        <w:t xml:space="preserve"> </w:t>
      </w:r>
      <w:r w:rsidRPr="00257344">
        <w:t>din</w:t>
      </w:r>
      <w:r w:rsidR="009171E4">
        <w:t xml:space="preserve"> </w:t>
      </w:r>
      <w:r w:rsidRPr="00257344">
        <w:t>iunie</w:t>
      </w:r>
      <w:r w:rsidR="009171E4">
        <w:t xml:space="preserve"> </w:t>
      </w:r>
      <w:r w:rsidRPr="00257344">
        <w:t>2024,</w:t>
      </w:r>
      <w:r w:rsidR="009171E4">
        <w:t xml:space="preserve"> </w:t>
      </w:r>
      <w:r w:rsidRPr="00257344">
        <w:t>examinarea</w:t>
      </w:r>
      <w:r w:rsidR="009171E4">
        <w:t xml:space="preserve"> </w:t>
      </w:r>
      <w:r w:rsidRPr="00257344">
        <w:t>analitică</w:t>
      </w:r>
      <w:r w:rsidR="009171E4">
        <w:t xml:space="preserve"> </w:t>
      </w:r>
      <w:r w:rsidRPr="00257344">
        <w:t>a</w:t>
      </w:r>
      <w:r w:rsidR="009171E4">
        <w:t xml:space="preserve"> </w:t>
      </w:r>
      <w:r w:rsidRPr="00257344">
        <w:t>acquis-ului</w:t>
      </w:r>
      <w:r w:rsidR="009171E4">
        <w:t xml:space="preserve"> </w:t>
      </w:r>
      <w:r w:rsidRPr="00257344">
        <w:t>(„procedura</w:t>
      </w:r>
      <w:r w:rsidR="009171E4">
        <w:t xml:space="preserve"> </w:t>
      </w:r>
      <w:r w:rsidRPr="00257344">
        <w:t>de</w:t>
      </w:r>
      <w:r w:rsidR="009171E4">
        <w:t xml:space="preserve"> </w:t>
      </w:r>
      <w:r w:rsidRPr="00257344">
        <w:t>screening”)</w:t>
      </w:r>
      <w:r w:rsidR="009171E4">
        <w:t xml:space="preserve"> </w:t>
      </w:r>
      <w:r w:rsidRPr="00257344">
        <w:t>avansează</w:t>
      </w:r>
      <w:r w:rsidR="009171E4">
        <w:t xml:space="preserve"> </w:t>
      </w:r>
      <w:r w:rsidRPr="00257344">
        <w:t>fără</w:t>
      </w:r>
      <w:r w:rsidR="009171E4">
        <w:t xml:space="preserve"> </w:t>
      </w:r>
      <w:r w:rsidRPr="00257344">
        <w:t>probleme.</w:t>
      </w:r>
      <w:r w:rsidR="009171E4">
        <w:t xml:space="preserve"> </w:t>
      </w:r>
      <w:r w:rsidRPr="00257344">
        <w:t>Sub</w:t>
      </w:r>
      <w:r w:rsidR="009171E4">
        <w:t xml:space="preserve"> </w:t>
      </w:r>
      <w:r w:rsidRPr="00257344">
        <w:t>rezerva</w:t>
      </w:r>
      <w:r w:rsidR="009171E4">
        <w:t xml:space="preserve"> </w:t>
      </w:r>
      <w:r w:rsidRPr="00257344">
        <w:t>îndeplinirii</w:t>
      </w:r>
      <w:r w:rsidR="009171E4">
        <w:t xml:space="preserve"> </w:t>
      </w:r>
      <w:r w:rsidRPr="00257344">
        <w:t>de</w:t>
      </w:r>
      <w:r w:rsidR="009171E4">
        <w:t xml:space="preserve"> </w:t>
      </w:r>
      <w:r w:rsidRPr="00257344">
        <w:t>către</w:t>
      </w:r>
      <w:r w:rsidR="009171E4">
        <w:t xml:space="preserve"> </w:t>
      </w:r>
      <w:r w:rsidRPr="00257344">
        <w:t>Republica</w:t>
      </w:r>
      <w:r w:rsidR="009171E4">
        <w:t xml:space="preserve"> </w:t>
      </w:r>
      <w:r w:rsidRPr="00257344">
        <w:t>Moldova</w:t>
      </w:r>
      <w:r w:rsidR="009171E4">
        <w:t xml:space="preserve"> </w:t>
      </w:r>
      <w:r w:rsidRPr="00257344">
        <w:t>a</w:t>
      </w:r>
      <w:r w:rsidR="009171E4">
        <w:t xml:space="preserve"> </w:t>
      </w:r>
      <w:r w:rsidRPr="00257344">
        <w:t>tuturor</w:t>
      </w:r>
      <w:r w:rsidR="009171E4">
        <w:t xml:space="preserve"> </w:t>
      </w:r>
      <w:r w:rsidRPr="00257344">
        <w:t>condițiilor,</w:t>
      </w:r>
      <w:r w:rsidR="009171E4">
        <w:t xml:space="preserve"> </w:t>
      </w:r>
      <w:r w:rsidRPr="00257344">
        <w:t>Comisia</w:t>
      </w:r>
      <w:r w:rsidR="009171E4">
        <w:t xml:space="preserve"> </w:t>
      </w:r>
      <w:r w:rsidRPr="00257344">
        <w:t>așteaptă</w:t>
      </w:r>
      <w:r w:rsidR="009171E4">
        <w:t xml:space="preserve"> </w:t>
      </w:r>
      <w:r w:rsidRPr="00257344">
        <w:t>cu</w:t>
      </w:r>
      <w:r w:rsidR="009171E4">
        <w:t xml:space="preserve"> </w:t>
      </w:r>
      <w:r w:rsidRPr="00257344">
        <w:t>interes</w:t>
      </w:r>
      <w:r w:rsidR="009171E4">
        <w:t xml:space="preserve"> </w:t>
      </w:r>
      <w:r w:rsidRPr="00257344">
        <w:t>deschiderea</w:t>
      </w:r>
      <w:r w:rsidR="009171E4">
        <w:t xml:space="preserve"> </w:t>
      </w:r>
      <w:r w:rsidRPr="00257344">
        <w:t>negocierilor</w:t>
      </w:r>
      <w:r w:rsidR="009171E4">
        <w:t xml:space="preserve"> </w:t>
      </w:r>
      <w:r w:rsidRPr="00257344">
        <w:t>privind</w:t>
      </w:r>
      <w:r w:rsidR="009171E4">
        <w:t xml:space="preserve"> </w:t>
      </w:r>
      <w:r w:rsidRPr="00257344">
        <w:t>grupurile</w:t>
      </w:r>
      <w:r w:rsidR="009171E4">
        <w:t xml:space="preserve"> </w:t>
      </w:r>
      <w:r w:rsidRPr="00257344">
        <w:t>tematice,</w:t>
      </w:r>
      <w:r w:rsidR="009171E4">
        <w:t xml:space="preserve"> </w:t>
      </w:r>
      <w:r w:rsidRPr="00257344">
        <w:t>începând</w:t>
      </w:r>
      <w:r w:rsidR="009171E4">
        <w:t xml:space="preserve"> </w:t>
      </w:r>
      <w:r w:rsidRPr="00257344">
        <w:t>cu</w:t>
      </w:r>
      <w:r w:rsidR="009171E4">
        <w:t xml:space="preserve"> </w:t>
      </w:r>
      <w:r w:rsidRPr="00257344">
        <w:t>grupul</w:t>
      </w:r>
      <w:r w:rsidR="009171E4">
        <w:t xml:space="preserve"> </w:t>
      </w:r>
      <w:r w:rsidRPr="00257344">
        <w:t>tematic</w:t>
      </w:r>
      <w:r w:rsidR="009171E4">
        <w:t xml:space="preserve"> </w:t>
      </w:r>
      <w:r w:rsidRPr="00257344">
        <w:t>al</w:t>
      </w:r>
      <w:r w:rsidR="009171E4">
        <w:t xml:space="preserve"> </w:t>
      </w:r>
      <w:r w:rsidRPr="00257344">
        <w:t>elementelor</w:t>
      </w:r>
      <w:r w:rsidR="009171E4">
        <w:t xml:space="preserve"> </w:t>
      </w:r>
      <w:r w:rsidRPr="00257344">
        <w:t>fundamentale,</w:t>
      </w:r>
      <w:r w:rsidR="009171E4">
        <w:t xml:space="preserve"> </w:t>
      </w:r>
      <w:r w:rsidRPr="00257344">
        <w:t>cât</w:t>
      </w:r>
      <w:r w:rsidR="009171E4">
        <w:t xml:space="preserve"> </w:t>
      </w:r>
      <w:r w:rsidRPr="00257344">
        <w:t>mai</w:t>
      </w:r>
      <w:r w:rsidR="009171E4">
        <w:t xml:space="preserve"> </w:t>
      </w:r>
      <w:r w:rsidRPr="00257344">
        <w:t>curând</w:t>
      </w:r>
      <w:r w:rsidR="009171E4">
        <w:t xml:space="preserve"> </w:t>
      </w:r>
      <w:r w:rsidRPr="00257344">
        <w:t>posibil</w:t>
      </w:r>
      <w:r w:rsidR="009171E4">
        <w:t xml:space="preserve"> </w:t>
      </w:r>
      <w:r w:rsidRPr="00257344">
        <w:t>în</w:t>
      </w:r>
      <w:r w:rsidR="009171E4">
        <w:t xml:space="preserve"> </w:t>
      </w:r>
      <w:r w:rsidRPr="00257344">
        <w:t>2025.</w:t>
      </w:r>
    </w:p>
    <w:p w14:paraId="106C8C14" w14:textId="69A7C4BC" w:rsidR="00257344" w:rsidRPr="00257344" w:rsidRDefault="00257344" w:rsidP="00257344">
      <w:r w:rsidRPr="00257344">
        <w:t>Deși,</w:t>
      </w:r>
      <w:r w:rsidR="009171E4">
        <w:t xml:space="preserve"> </w:t>
      </w:r>
      <w:r w:rsidRPr="00257344">
        <w:t>în</w:t>
      </w:r>
      <w:r w:rsidR="009171E4">
        <w:t xml:space="preserve"> </w:t>
      </w:r>
      <w:r w:rsidRPr="00257344">
        <w:t>decembrie</w:t>
      </w:r>
      <w:r w:rsidR="009171E4">
        <w:t xml:space="preserve"> </w:t>
      </w:r>
      <w:r w:rsidRPr="00257344">
        <w:t>2023,</w:t>
      </w:r>
      <w:r w:rsidR="009171E4">
        <w:t xml:space="preserve"> </w:t>
      </w:r>
      <w:r w:rsidRPr="00257344">
        <w:t>Consiliul</w:t>
      </w:r>
      <w:r w:rsidR="009171E4">
        <w:t xml:space="preserve"> </w:t>
      </w:r>
      <w:r w:rsidRPr="00257344">
        <w:t>European</w:t>
      </w:r>
      <w:r w:rsidR="009171E4">
        <w:t xml:space="preserve"> </w:t>
      </w:r>
      <w:r w:rsidRPr="00257344">
        <w:t>a</w:t>
      </w:r>
      <w:r w:rsidR="009171E4">
        <w:t xml:space="preserve"> </w:t>
      </w:r>
      <w:r w:rsidRPr="00257344">
        <w:t>acordat</w:t>
      </w:r>
      <w:r w:rsidR="009171E4">
        <w:t xml:space="preserve"> </w:t>
      </w:r>
      <w:r w:rsidRPr="00257344">
        <w:rPr>
          <w:b/>
          <w:bCs/>
        </w:rPr>
        <w:t>Georgiei</w:t>
      </w:r>
      <w:r w:rsidR="009171E4">
        <w:t xml:space="preserve"> </w:t>
      </w:r>
      <w:r w:rsidRPr="00257344">
        <w:t>statutul</w:t>
      </w:r>
      <w:r w:rsidR="009171E4">
        <w:t xml:space="preserve"> </w:t>
      </w:r>
      <w:r w:rsidRPr="00257344">
        <w:t>de</w:t>
      </w:r>
      <w:r w:rsidR="009171E4">
        <w:t xml:space="preserve"> </w:t>
      </w:r>
      <w:r w:rsidRPr="00257344">
        <w:t>țară</w:t>
      </w:r>
      <w:r w:rsidR="009171E4">
        <w:t xml:space="preserve"> </w:t>
      </w:r>
      <w:r w:rsidRPr="00257344">
        <w:t>candidată,</w:t>
      </w:r>
      <w:r w:rsidR="009171E4">
        <w:t xml:space="preserve"> </w:t>
      </w:r>
      <w:r w:rsidRPr="00257344">
        <w:t>procesul</w:t>
      </w:r>
      <w:r w:rsidR="009171E4">
        <w:t xml:space="preserve"> </w:t>
      </w:r>
      <w:r w:rsidRPr="00257344">
        <w:t>său</w:t>
      </w:r>
      <w:r w:rsidR="009171E4">
        <w:t xml:space="preserve"> </w:t>
      </w:r>
      <w:r w:rsidRPr="00257344">
        <w:t>de</w:t>
      </w:r>
      <w:r w:rsidR="009171E4">
        <w:t xml:space="preserve"> </w:t>
      </w:r>
      <w:r w:rsidRPr="00257344">
        <w:t>aderare</w:t>
      </w:r>
      <w:r w:rsidR="009171E4">
        <w:t xml:space="preserve"> </w:t>
      </w:r>
      <w:r w:rsidRPr="00257344">
        <w:t>la</w:t>
      </w:r>
      <w:r w:rsidR="009171E4">
        <w:t xml:space="preserve"> </w:t>
      </w:r>
      <w:r w:rsidRPr="00257344">
        <w:t>UE</w:t>
      </w:r>
      <w:r w:rsidR="009171E4">
        <w:t xml:space="preserve"> </w:t>
      </w:r>
      <w:r w:rsidRPr="00257344">
        <w:t>a</w:t>
      </w:r>
      <w:r w:rsidR="009171E4">
        <w:t xml:space="preserve"> </w:t>
      </w:r>
      <w:r w:rsidRPr="00257344">
        <w:t>fost</w:t>
      </w:r>
      <w:r w:rsidR="009171E4">
        <w:t xml:space="preserve"> </w:t>
      </w:r>
      <w:r w:rsidRPr="00257344">
        <w:t>între</w:t>
      </w:r>
      <w:r w:rsidR="009171E4">
        <w:t xml:space="preserve"> </w:t>
      </w:r>
      <w:r w:rsidRPr="00257344">
        <w:t>timp</w:t>
      </w:r>
      <w:r w:rsidR="009171E4">
        <w:t xml:space="preserve"> </w:t>
      </w:r>
      <w:r w:rsidRPr="00257344">
        <w:t>întrerupt</w:t>
      </w:r>
      <w:r w:rsidR="009171E4">
        <w:t xml:space="preserve"> </w:t>
      </w:r>
      <w:r w:rsidRPr="00257344">
        <w:rPr>
          <w:i/>
          <w:iCs/>
        </w:rPr>
        <w:t>de</w:t>
      </w:r>
      <w:r w:rsidR="009171E4">
        <w:rPr>
          <w:i/>
          <w:iCs/>
        </w:rPr>
        <w:t xml:space="preserve"> </w:t>
      </w:r>
      <w:r w:rsidRPr="00257344">
        <w:rPr>
          <w:i/>
          <w:iCs/>
        </w:rPr>
        <w:t>facto</w:t>
      </w:r>
      <w:r w:rsidR="009171E4">
        <w:t xml:space="preserve"> </w:t>
      </w:r>
      <w:r w:rsidRPr="00257344">
        <w:t>din</w:t>
      </w:r>
      <w:r w:rsidR="009171E4">
        <w:t xml:space="preserve"> </w:t>
      </w:r>
      <w:r w:rsidRPr="00257344">
        <w:t>cauza</w:t>
      </w:r>
      <w:r w:rsidR="009171E4">
        <w:t xml:space="preserve"> </w:t>
      </w:r>
      <w:r w:rsidRPr="00257344">
        <w:t>acțiunilor</w:t>
      </w:r>
      <w:r w:rsidR="009171E4">
        <w:t xml:space="preserve"> </w:t>
      </w:r>
      <w:r w:rsidRPr="00257344">
        <w:t>întreprinse</w:t>
      </w:r>
      <w:r w:rsidR="009171E4">
        <w:t xml:space="preserve"> </w:t>
      </w:r>
      <w:r w:rsidRPr="00257344">
        <w:t>de</w:t>
      </w:r>
      <w:r w:rsidR="009171E4">
        <w:t xml:space="preserve"> </w:t>
      </w:r>
      <w:r w:rsidRPr="00257344">
        <w:t>guvernul</w:t>
      </w:r>
      <w:r w:rsidR="009171E4">
        <w:t xml:space="preserve"> </w:t>
      </w:r>
      <w:r w:rsidRPr="00257344">
        <w:t>georgian</w:t>
      </w:r>
      <w:r w:rsidR="009171E4">
        <w:t xml:space="preserve"> </w:t>
      </w:r>
      <w:r w:rsidRPr="00257344">
        <w:t>începând</w:t>
      </w:r>
      <w:r w:rsidR="009171E4">
        <w:t xml:space="preserve"> </w:t>
      </w:r>
      <w:r w:rsidRPr="00257344">
        <w:t>din</w:t>
      </w:r>
      <w:r w:rsidR="009171E4">
        <w:t xml:space="preserve"> </w:t>
      </w:r>
      <w:r w:rsidRPr="00257344">
        <w:t>primăvara</w:t>
      </w:r>
      <w:r w:rsidR="009171E4">
        <w:t xml:space="preserve"> </w:t>
      </w:r>
      <w:r w:rsidRPr="00257344">
        <w:t>anului</w:t>
      </w:r>
      <w:r w:rsidR="009171E4">
        <w:t xml:space="preserve"> </w:t>
      </w:r>
      <w:r w:rsidRPr="00257344">
        <w:t>2024.</w:t>
      </w:r>
      <w:r w:rsidR="009171E4">
        <w:t xml:space="preserve"> </w:t>
      </w:r>
      <w:r w:rsidRPr="00257344">
        <w:t>La</w:t>
      </w:r>
      <w:r w:rsidR="009171E4">
        <w:t xml:space="preserve"> </w:t>
      </w:r>
      <w:r w:rsidRPr="00257344">
        <w:t>26</w:t>
      </w:r>
      <w:r w:rsidR="009171E4">
        <w:t xml:space="preserve"> </w:t>
      </w:r>
      <w:r w:rsidRPr="00257344">
        <w:t>octombrie</w:t>
      </w:r>
      <w:r w:rsidR="009171E4">
        <w:t xml:space="preserve"> </w:t>
      </w:r>
      <w:r w:rsidRPr="00257344">
        <w:t>2024,</w:t>
      </w:r>
      <w:r w:rsidR="009171E4">
        <w:t xml:space="preserve"> </w:t>
      </w:r>
      <w:r w:rsidRPr="00257344">
        <w:t>cetățenii</w:t>
      </w:r>
      <w:r w:rsidR="009171E4">
        <w:t xml:space="preserve"> </w:t>
      </w:r>
      <w:r w:rsidRPr="00257344">
        <w:t>georgieni</w:t>
      </w:r>
      <w:r w:rsidR="009171E4">
        <w:t xml:space="preserve"> </w:t>
      </w:r>
      <w:r w:rsidRPr="00257344">
        <w:t>au</w:t>
      </w:r>
      <w:r w:rsidR="009171E4">
        <w:t xml:space="preserve"> </w:t>
      </w:r>
      <w:r w:rsidRPr="00257344">
        <w:t>votat</w:t>
      </w:r>
      <w:r w:rsidR="009171E4">
        <w:t xml:space="preserve"> </w:t>
      </w:r>
      <w:r w:rsidRPr="00257344">
        <w:t>la</w:t>
      </w:r>
      <w:r w:rsidR="009171E4">
        <w:t xml:space="preserve"> </w:t>
      </w:r>
      <w:r w:rsidRPr="00257344">
        <w:t>alegerile</w:t>
      </w:r>
      <w:r w:rsidR="009171E4">
        <w:t xml:space="preserve"> </w:t>
      </w:r>
      <w:r w:rsidRPr="00257344">
        <w:t>parlamentare.</w:t>
      </w:r>
      <w:r w:rsidR="009171E4">
        <w:t xml:space="preserve"> </w:t>
      </w:r>
      <w:r w:rsidRPr="00257344">
        <w:t>Constatările</w:t>
      </w:r>
      <w:r w:rsidR="009171E4">
        <w:t xml:space="preserve"> </w:t>
      </w:r>
      <w:r w:rsidRPr="00257344">
        <w:t>preliminare</w:t>
      </w:r>
      <w:r w:rsidR="009171E4">
        <w:t xml:space="preserve"> </w:t>
      </w:r>
      <w:r w:rsidRPr="00257344">
        <w:t>ale</w:t>
      </w:r>
      <w:r w:rsidR="009171E4">
        <w:t xml:space="preserve"> </w:t>
      </w:r>
      <w:r w:rsidRPr="00257344">
        <w:t>misiunii</w:t>
      </w:r>
      <w:r w:rsidR="009171E4">
        <w:t xml:space="preserve"> </w:t>
      </w:r>
      <w:r w:rsidRPr="00257344">
        <w:t>internaționale</w:t>
      </w:r>
      <w:r w:rsidR="009171E4">
        <w:t xml:space="preserve"> </w:t>
      </w:r>
      <w:r w:rsidRPr="00257344">
        <w:t>comune</w:t>
      </w:r>
      <w:r w:rsidR="009171E4">
        <w:t xml:space="preserve"> </w:t>
      </w:r>
      <w:r w:rsidRPr="00257344">
        <w:t>de</w:t>
      </w:r>
      <w:r w:rsidR="009171E4">
        <w:t xml:space="preserve"> </w:t>
      </w:r>
      <w:r w:rsidRPr="00257344">
        <w:t>observare</w:t>
      </w:r>
      <w:r w:rsidR="009171E4">
        <w:t xml:space="preserve"> </w:t>
      </w:r>
      <w:r w:rsidRPr="00257344">
        <w:t>a</w:t>
      </w:r>
      <w:r w:rsidR="009171E4">
        <w:t xml:space="preserve"> </w:t>
      </w:r>
      <w:r w:rsidRPr="00257344">
        <w:t>alegerilor</w:t>
      </w:r>
      <w:r w:rsidR="009171E4">
        <w:t xml:space="preserve"> </w:t>
      </w:r>
      <w:r w:rsidRPr="00257344">
        <w:t>conduse</w:t>
      </w:r>
      <w:r w:rsidR="009171E4">
        <w:t xml:space="preserve"> </w:t>
      </w:r>
      <w:r w:rsidRPr="00257344">
        <w:t>de</w:t>
      </w:r>
      <w:r w:rsidR="009171E4">
        <w:t xml:space="preserve"> </w:t>
      </w:r>
      <w:r w:rsidRPr="00257344">
        <w:t>Biroul</w:t>
      </w:r>
      <w:r w:rsidR="009171E4">
        <w:t xml:space="preserve"> </w:t>
      </w:r>
      <w:r w:rsidRPr="00257344">
        <w:t>OSCE</w:t>
      </w:r>
      <w:r w:rsidR="009171E4">
        <w:t xml:space="preserve"> </w:t>
      </w:r>
      <w:r w:rsidRPr="00257344">
        <w:t>pentru</w:t>
      </w:r>
      <w:r w:rsidR="009171E4">
        <w:t xml:space="preserve"> </w:t>
      </w:r>
      <w:r w:rsidRPr="00257344">
        <w:t>Instituții</w:t>
      </w:r>
      <w:r w:rsidR="009171E4">
        <w:t xml:space="preserve"> </w:t>
      </w:r>
      <w:r w:rsidRPr="00257344">
        <w:t>Democratice</w:t>
      </w:r>
      <w:r w:rsidR="009171E4">
        <w:t xml:space="preserve"> </w:t>
      </w:r>
      <w:r w:rsidRPr="00257344">
        <w:t>și</w:t>
      </w:r>
      <w:r w:rsidR="009171E4">
        <w:t xml:space="preserve"> </w:t>
      </w:r>
      <w:r w:rsidRPr="00257344">
        <w:t>Drepturile</w:t>
      </w:r>
      <w:r w:rsidR="009171E4">
        <w:t xml:space="preserve"> </w:t>
      </w:r>
      <w:r w:rsidRPr="00257344">
        <w:t>Omului</w:t>
      </w:r>
      <w:r w:rsidR="009171E4">
        <w:t xml:space="preserve"> </w:t>
      </w:r>
      <w:r w:rsidRPr="00257344">
        <w:t>(OSCE/ODIHR)</w:t>
      </w:r>
      <w:r w:rsidR="009171E4">
        <w:t xml:space="preserve"> </w:t>
      </w:r>
      <w:r w:rsidRPr="00257344">
        <w:t>au</w:t>
      </w:r>
      <w:r w:rsidR="009171E4">
        <w:t xml:space="preserve"> </w:t>
      </w:r>
      <w:r w:rsidRPr="00257344">
        <w:t>identificat</w:t>
      </w:r>
      <w:r w:rsidR="009171E4">
        <w:t xml:space="preserve"> </w:t>
      </w:r>
      <w:r w:rsidRPr="00257344">
        <w:t>mai</w:t>
      </w:r>
      <w:r w:rsidR="009171E4">
        <w:t xml:space="preserve"> </w:t>
      </w:r>
      <w:r w:rsidRPr="00257344">
        <w:t>multe</w:t>
      </w:r>
      <w:r w:rsidR="009171E4">
        <w:t xml:space="preserve"> </w:t>
      </w:r>
      <w:r w:rsidRPr="00257344">
        <w:t>deficiențe</w:t>
      </w:r>
      <w:r w:rsidR="009171E4">
        <w:t xml:space="preserve"> </w:t>
      </w:r>
      <w:r w:rsidRPr="00257344">
        <w:t>care</w:t>
      </w:r>
      <w:r w:rsidR="009171E4">
        <w:t xml:space="preserve"> </w:t>
      </w:r>
      <w:r w:rsidRPr="00257344">
        <w:t>au</w:t>
      </w:r>
      <w:r w:rsidR="009171E4">
        <w:t xml:space="preserve"> </w:t>
      </w:r>
      <w:r w:rsidRPr="00257344">
        <w:t>apărut</w:t>
      </w:r>
      <w:r w:rsidR="009171E4">
        <w:t xml:space="preserve"> </w:t>
      </w:r>
      <w:r w:rsidRPr="00257344">
        <w:t>într-un</w:t>
      </w:r>
      <w:r w:rsidR="009171E4">
        <w:t xml:space="preserve"> </w:t>
      </w:r>
      <w:r w:rsidRPr="00257344">
        <w:t>mediu</w:t>
      </w:r>
      <w:r w:rsidR="009171E4">
        <w:t xml:space="preserve"> </w:t>
      </w:r>
      <w:r w:rsidRPr="00257344">
        <w:t>tensionat</w:t>
      </w:r>
      <w:r w:rsidR="009171E4">
        <w:t xml:space="preserve"> </w:t>
      </w:r>
      <w:r w:rsidRPr="00257344">
        <w:t>și</w:t>
      </w:r>
      <w:r w:rsidR="009171E4">
        <w:t xml:space="preserve"> </w:t>
      </w:r>
      <w:r w:rsidRPr="00257344">
        <w:t>foarte</w:t>
      </w:r>
      <w:r w:rsidR="009171E4">
        <w:t xml:space="preserve"> </w:t>
      </w:r>
      <w:r w:rsidRPr="00257344">
        <w:t>polarizat.</w:t>
      </w:r>
      <w:r w:rsidR="009171E4">
        <w:t xml:space="preserve"> </w:t>
      </w:r>
      <w:r w:rsidRPr="00257344">
        <w:t>Printre</w:t>
      </w:r>
      <w:r w:rsidR="009171E4">
        <w:t xml:space="preserve"> </w:t>
      </w:r>
      <w:r w:rsidRPr="00257344">
        <w:t>deficiențele</w:t>
      </w:r>
      <w:r w:rsidR="009171E4">
        <w:t xml:space="preserve"> </w:t>
      </w:r>
      <w:r w:rsidRPr="00257344">
        <w:t>raportate</w:t>
      </w:r>
      <w:r w:rsidR="009171E4">
        <w:t xml:space="preserve"> </w:t>
      </w:r>
      <w:r w:rsidRPr="00257344">
        <w:t>se</w:t>
      </w:r>
      <w:r w:rsidR="009171E4">
        <w:t xml:space="preserve"> </w:t>
      </w:r>
      <w:r w:rsidRPr="00257344">
        <w:t>numără</w:t>
      </w:r>
      <w:r w:rsidR="009171E4">
        <w:t xml:space="preserve"> </w:t>
      </w:r>
      <w:r w:rsidRPr="00257344">
        <w:t>recentele</w:t>
      </w:r>
      <w:r w:rsidR="009171E4">
        <w:t xml:space="preserve"> </w:t>
      </w:r>
      <w:r w:rsidRPr="00257344">
        <w:t>modificări</w:t>
      </w:r>
      <w:r w:rsidR="009171E4">
        <w:t xml:space="preserve"> </w:t>
      </w:r>
      <w:r w:rsidRPr="00257344">
        <w:t>legislative</w:t>
      </w:r>
      <w:r w:rsidR="009171E4">
        <w:t xml:space="preserve"> </w:t>
      </w:r>
      <w:r w:rsidRPr="00257344">
        <w:t>aduse</w:t>
      </w:r>
      <w:r w:rsidR="009171E4">
        <w:t xml:space="preserve"> </w:t>
      </w:r>
      <w:r w:rsidRPr="00257344">
        <w:t>procesului</w:t>
      </w:r>
      <w:r w:rsidR="009171E4">
        <w:t xml:space="preserve"> </w:t>
      </w:r>
      <w:r w:rsidRPr="00257344">
        <w:t>electoral,</w:t>
      </w:r>
      <w:r w:rsidR="009171E4">
        <w:t xml:space="preserve"> </w:t>
      </w:r>
      <w:r w:rsidRPr="00257344">
        <w:t>compromisurile</w:t>
      </w:r>
      <w:r w:rsidR="009171E4">
        <w:t xml:space="preserve"> </w:t>
      </w:r>
      <w:r w:rsidRPr="00257344">
        <w:t>frecvente</w:t>
      </w:r>
      <w:r w:rsidR="009171E4">
        <w:t xml:space="preserve"> </w:t>
      </w:r>
      <w:r w:rsidRPr="00257344">
        <w:t>privind</w:t>
      </w:r>
      <w:r w:rsidR="009171E4">
        <w:t xml:space="preserve"> </w:t>
      </w:r>
      <w:r w:rsidRPr="00257344">
        <w:t>secretul</w:t>
      </w:r>
      <w:r w:rsidR="009171E4">
        <w:t xml:space="preserve"> </w:t>
      </w:r>
      <w:r w:rsidRPr="00257344">
        <w:t>votului,</w:t>
      </w:r>
      <w:r w:rsidR="009171E4">
        <w:t xml:space="preserve"> </w:t>
      </w:r>
      <w:r w:rsidRPr="00257344">
        <w:t>inconsecvențele</w:t>
      </w:r>
      <w:r w:rsidR="009171E4">
        <w:t xml:space="preserve"> </w:t>
      </w:r>
      <w:r w:rsidRPr="00257344">
        <w:t>procedurale,</w:t>
      </w:r>
      <w:r w:rsidR="009171E4">
        <w:t xml:space="preserve"> </w:t>
      </w:r>
      <w:r w:rsidRPr="00257344">
        <w:t>intimidarea</w:t>
      </w:r>
      <w:r w:rsidR="009171E4">
        <w:t xml:space="preserve"> </w:t>
      </w:r>
      <w:r w:rsidRPr="00257344">
        <w:t>și</w:t>
      </w:r>
      <w:r w:rsidR="009171E4">
        <w:t xml:space="preserve"> </w:t>
      </w:r>
      <w:r w:rsidRPr="00257344">
        <w:t>presiunea</w:t>
      </w:r>
      <w:r w:rsidR="009171E4">
        <w:t xml:space="preserve"> </w:t>
      </w:r>
      <w:r w:rsidRPr="00257344">
        <w:t>asupra</w:t>
      </w:r>
      <w:r w:rsidR="009171E4">
        <w:t xml:space="preserve"> </w:t>
      </w:r>
      <w:r w:rsidRPr="00257344">
        <w:t>alegătorilor,</w:t>
      </w:r>
      <w:r w:rsidR="009171E4">
        <w:t xml:space="preserve"> </w:t>
      </w:r>
      <w:r w:rsidRPr="00257344">
        <w:t>care</w:t>
      </w:r>
      <w:r w:rsidR="009171E4">
        <w:t xml:space="preserve"> </w:t>
      </w:r>
      <w:r w:rsidRPr="00257344">
        <w:t>au</w:t>
      </w:r>
      <w:r w:rsidR="009171E4">
        <w:t xml:space="preserve"> </w:t>
      </w:r>
      <w:r w:rsidRPr="00257344">
        <w:t>avut</w:t>
      </w:r>
      <w:r w:rsidR="009171E4">
        <w:t xml:space="preserve"> </w:t>
      </w:r>
      <w:r w:rsidRPr="00257344">
        <w:t>un</w:t>
      </w:r>
      <w:r w:rsidR="009171E4">
        <w:t xml:space="preserve"> </w:t>
      </w:r>
      <w:r w:rsidRPr="00257344">
        <w:t>impact</w:t>
      </w:r>
      <w:r w:rsidR="009171E4">
        <w:t xml:space="preserve"> </w:t>
      </w:r>
      <w:r w:rsidRPr="00257344">
        <w:t>negativ</w:t>
      </w:r>
      <w:r w:rsidR="009171E4">
        <w:t xml:space="preserve"> </w:t>
      </w:r>
      <w:r w:rsidRPr="00257344">
        <w:t>asupra</w:t>
      </w:r>
      <w:r w:rsidR="009171E4">
        <w:t xml:space="preserve"> </w:t>
      </w:r>
      <w:r w:rsidRPr="00257344">
        <w:t>încrederii</w:t>
      </w:r>
      <w:r w:rsidR="009171E4">
        <w:t xml:space="preserve"> </w:t>
      </w:r>
      <w:r w:rsidRPr="00257344">
        <w:t>publicului</w:t>
      </w:r>
      <w:r w:rsidR="009171E4">
        <w:t xml:space="preserve"> </w:t>
      </w:r>
      <w:r w:rsidRPr="00257344">
        <w:t>în</w:t>
      </w:r>
      <w:r w:rsidR="009171E4">
        <w:t xml:space="preserve"> </w:t>
      </w:r>
      <w:r w:rsidRPr="00257344">
        <w:t>acest</w:t>
      </w:r>
      <w:r w:rsidR="009171E4">
        <w:t xml:space="preserve"> </w:t>
      </w:r>
      <w:r w:rsidRPr="00257344">
        <w:t>proces.</w:t>
      </w:r>
      <w:r w:rsidR="009171E4">
        <w:t xml:space="preserve"> </w:t>
      </w:r>
      <w:r w:rsidRPr="00257344">
        <w:t>Aceste</w:t>
      </w:r>
      <w:r w:rsidR="009171E4">
        <w:t xml:space="preserve"> </w:t>
      </w:r>
      <w:r w:rsidRPr="00257344">
        <w:t>constatări</w:t>
      </w:r>
      <w:r w:rsidR="009171E4">
        <w:t xml:space="preserve"> </w:t>
      </w:r>
      <w:r w:rsidRPr="00257344">
        <w:t>preliminare</w:t>
      </w:r>
      <w:r w:rsidR="009171E4">
        <w:t xml:space="preserve"> </w:t>
      </w:r>
      <w:r w:rsidRPr="00257344">
        <w:t>confirmă</w:t>
      </w:r>
      <w:r w:rsidR="009171E4">
        <w:t xml:space="preserve"> </w:t>
      </w:r>
      <w:r w:rsidRPr="00257344">
        <w:t>necesitatea</w:t>
      </w:r>
      <w:r w:rsidR="009171E4">
        <w:t xml:space="preserve"> </w:t>
      </w:r>
      <w:r w:rsidRPr="00257344">
        <w:t>unei</w:t>
      </w:r>
      <w:r w:rsidR="009171E4">
        <w:t xml:space="preserve"> </w:t>
      </w:r>
      <w:r w:rsidRPr="00257344">
        <w:t>reforme</w:t>
      </w:r>
      <w:r w:rsidR="009171E4">
        <w:t xml:space="preserve"> </w:t>
      </w:r>
      <w:r w:rsidRPr="00257344">
        <w:t>electorale</w:t>
      </w:r>
      <w:r w:rsidR="009171E4">
        <w:t xml:space="preserve"> </w:t>
      </w:r>
      <w:r w:rsidRPr="00257344">
        <w:t>cuprinzătoare,</w:t>
      </w:r>
      <w:r w:rsidR="009171E4">
        <w:t xml:space="preserve"> </w:t>
      </w:r>
      <w:r w:rsidRPr="00257344">
        <w:t>care</w:t>
      </w:r>
      <w:r w:rsidR="009171E4">
        <w:t xml:space="preserve"> </w:t>
      </w:r>
      <w:r w:rsidRPr="00257344">
        <w:t>a</w:t>
      </w:r>
      <w:r w:rsidR="009171E4">
        <w:t xml:space="preserve"> </w:t>
      </w:r>
      <w:r w:rsidRPr="00257344">
        <w:t>fost</w:t>
      </w:r>
      <w:r w:rsidR="009171E4">
        <w:t xml:space="preserve"> </w:t>
      </w:r>
      <w:r w:rsidRPr="00257344">
        <w:t>deja</w:t>
      </w:r>
      <w:r w:rsidR="009171E4">
        <w:t xml:space="preserve"> </w:t>
      </w:r>
      <w:r w:rsidRPr="00257344">
        <w:t>evidențiată</w:t>
      </w:r>
      <w:r w:rsidR="009171E4">
        <w:t xml:space="preserve"> </w:t>
      </w:r>
      <w:r w:rsidRPr="00257344">
        <w:t>în</w:t>
      </w:r>
      <w:r w:rsidR="009171E4">
        <w:t xml:space="preserve"> </w:t>
      </w:r>
      <w:r w:rsidRPr="00257344">
        <w:t>recomandările-cheie</w:t>
      </w:r>
      <w:r w:rsidR="009171E4">
        <w:t xml:space="preserve"> </w:t>
      </w:r>
      <w:r w:rsidRPr="00257344">
        <w:t>anterioare.</w:t>
      </w:r>
    </w:p>
    <w:p w14:paraId="2F46824E" w14:textId="062BF689" w:rsidR="00257344" w:rsidRPr="00257344" w:rsidRDefault="00257344" w:rsidP="00257344">
      <w:r w:rsidRPr="00257344">
        <w:rPr>
          <w:b/>
          <w:bCs/>
        </w:rPr>
        <w:t>Turcia</w:t>
      </w:r>
      <w:r w:rsidR="009171E4">
        <w:t xml:space="preserve"> </w:t>
      </w:r>
      <w:r w:rsidRPr="00257344">
        <w:t>este</w:t>
      </w:r>
      <w:r w:rsidR="009171E4">
        <w:t xml:space="preserve"> </w:t>
      </w:r>
      <w:r w:rsidRPr="00257344">
        <w:t>o</w:t>
      </w:r>
      <w:r w:rsidR="009171E4">
        <w:t xml:space="preserve"> </w:t>
      </w:r>
      <w:r w:rsidRPr="00257344">
        <w:t>țară</w:t>
      </w:r>
      <w:r w:rsidR="009171E4">
        <w:t xml:space="preserve"> </w:t>
      </w:r>
      <w:r w:rsidRPr="00257344">
        <w:t>candidată</w:t>
      </w:r>
      <w:r w:rsidR="009171E4">
        <w:t xml:space="preserve"> </w:t>
      </w:r>
      <w:r w:rsidRPr="00257344">
        <w:t>și</w:t>
      </w:r>
      <w:r w:rsidR="009171E4">
        <w:t xml:space="preserve"> </w:t>
      </w:r>
      <w:r w:rsidRPr="00257344">
        <w:t>un</w:t>
      </w:r>
      <w:r w:rsidR="009171E4">
        <w:t xml:space="preserve"> </w:t>
      </w:r>
      <w:r w:rsidRPr="00257344">
        <w:t>partener-cheie</w:t>
      </w:r>
      <w:r w:rsidR="009171E4">
        <w:t xml:space="preserve"> </w:t>
      </w:r>
      <w:r w:rsidRPr="00257344">
        <w:t>al</w:t>
      </w:r>
      <w:r w:rsidR="009171E4">
        <w:t xml:space="preserve"> </w:t>
      </w:r>
      <w:r w:rsidRPr="00257344">
        <w:t>Uniunii</w:t>
      </w:r>
      <w:r w:rsidR="009171E4">
        <w:t xml:space="preserve"> </w:t>
      </w:r>
      <w:r w:rsidRPr="00257344">
        <w:t>Europene.</w:t>
      </w:r>
      <w:r w:rsidR="009171E4">
        <w:t xml:space="preserve"> </w:t>
      </w:r>
      <w:r w:rsidRPr="00257344">
        <w:t>Cu</w:t>
      </w:r>
      <w:r w:rsidR="009171E4">
        <w:t xml:space="preserve"> </w:t>
      </w:r>
      <w:r w:rsidRPr="00257344">
        <w:t>toate</w:t>
      </w:r>
      <w:r w:rsidR="009171E4">
        <w:t xml:space="preserve"> </w:t>
      </w:r>
      <w:r w:rsidRPr="00257344">
        <w:t>acestea,</w:t>
      </w:r>
      <w:r w:rsidR="009171E4">
        <w:t xml:space="preserve"> </w:t>
      </w:r>
      <w:r w:rsidRPr="00257344">
        <w:t>negocierile</w:t>
      </w:r>
      <w:r w:rsidR="009171E4">
        <w:t xml:space="preserve"> </w:t>
      </w:r>
      <w:r w:rsidRPr="00257344">
        <w:t>de</w:t>
      </w:r>
      <w:r w:rsidR="009171E4">
        <w:t xml:space="preserve"> </w:t>
      </w:r>
      <w:r w:rsidRPr="00257344">
        <w:t>aderare</w:t>
      </w:r>
      <w:r w:rsidR="009171E4">
        <w:t xml:space="preserve"> </w:t>
      </w:r>
      <w:r w:rsidRPr="00257344">
        <w:t>cu</w:t>
      </w:r>
      <w:r w:rsidR="009171E4">
        <w:t xml:space="preserve"> </w:t>
      </w:r>
      <w:r w:rsidRPr="00257344">
        <w:t>această</w:t>
      </w:r>
      <w:r w:rsidR="009171E4">
        <w:t xml:space="preserve"> </w:t>
      </w:r>
      <w:r w:rsidRPr="00257344">
        <w:t>țară</w:t>
      </w:r>
      <w:r w:rsidR="009171E4">
        <w:t xml:space="preserve"> </w:t>
      </w:r>
      <w:r w:rsidRPr="00257344">
        <w:t>stagnează</w:t>
      </w:r>
      <w:r w:rsidR="009171E4">
        <w:t xml:space="preserve"> </w:t>
      </w:r>
      <w:r w:rsidRPr="00257344">
        <w:t>din</w:t>
      </w:r>
      <w:r w:rsidR="009171E4">
        <w:t xml:space="preserve"> </w:t>
      </w:r>
      <w:r w:rsidRPr="00257344">
        <w:t>2018,</w:t>
      </w:r>
      <w:r w:rsidR="009171E4">
        <w:t xml:space="preserve"> </w:t>
      </w:r>
      <w:r w:rsidRPr="00257344">
        <w:t>în</w:t>
      </w:r>
      <w:r w:rsidR="009171E4">
        <w:t xml:space="preserve"> </w:t>
      </w:r>
      <w:r w:rsidRPr="00257344">
        <w:t>concordanță</w:t>
      </w:r>
      <w:r w:rsidR="009171E4">
        <w:t xml:space="preserve"> </w:t>
      </w:r>
      <w:r w:rsidRPr="00257344">
        <w:t>cu</w:t>
      </w:r>
      <w:r w:rsidR="009171E4">
        <w:t xml:space="preserve"> </w:t>
      </w:r>
      <w:r w:rsidRPr="00257344">
        <w:t>decizia</w:t>
      </w:r>
      <w:r w:rsidR="009171E4">
        <w:t xml:space="preserve"> </w:t>
      </w:r>
      <w:r w:rsidRPr="00257344">
        <w:t>Consiliului.</w:t>
      </w:r>
      <w:r w:rsidR="009171E4">
        <w:t xml:space="preserve"> </w:t>
      </w:r>
      <w:r w:rsidRPr="00257344">
        <w:t>Există</w:t>
      </w:r>
      <w:r w:rsidR="009171E4">
        <w:t xml:space="preserve"> </w:t>
      </w:r>
      <w:r w:rsidRPr="00257344">
        <w:t>în</w:t>
      </w:r>
      <w:r w:rsidR="009171E4">
        <w:t xml:space="preserve"> </w:t>
      </w:r>
      <w:r w:rsidRPr="00257344">
        <w:t>continuare</w:t>
      </w:r>
      <w:r w:rsidR="009171E4">
        <w:t xml:space="preserve"> </w:t>
      </w:r>
      <w:r w:rsidRPr="00257344">
        <w:t>motive</w:t>
      </w:r>
      <w:r w:rsidR="009171E4">
        <w:t xml:space="preserve"> </w:t>
      </w:r>
      <w:r w:rsidRPr="00257344">
        <w:t>serioase</w:t>
      </w:r>
      <w:r w:rsidR="009171E4">
        <w:t xml:space="preserve"> </w:t>
      </w:r>
      <w:r w:rsidRPr="00257344">
        <w:t>de</w:t>
      </w:r>
      <w:r w:rsidR="009171E4">
        <w:t xml:space="preserve"> </w:t>
      </w:r>
      <w:r w:rsidRPr="00257344">
        <w:t>îngrijorare</w:t>
      </w:r>
      <w:r w:rsidR="009171E4">
        <w:t xml:space="preserve"> </w:t>
      </w:r>
      <w:r w:rsidRPr="00257344">
        <w:t>în</w:t>
      </w:r>
      <w:r w:rsidR="009171E4">
        <w:t xml:space="preserve"> </w:t>
      </w:r>
      <w:r w:rsidRPr="00257344">
        <w:t>domeniul</w:t>
      </w:r>
      <w:r w:rsidR="009171E4">
        <w:t xml:space="preserve"> </w:t>
      </w:r>
      <w:r w:rsidRPr="00257344">
        <w:t>drepturilor</w:t>
      </w:r>
      <w:r w:rsidR="009171E4">
        <w:t xml:space="preserve"> </w:t>
      </w:r>
      <w:r w:rsidRPr="00257344">
        <w:t>fundamentale</w:t>
      </w:r>
      <w:r w:rsidR="009171E4">
        <w:t xml:space="preserve"> </w:t>
      </w:r>
      <w:r w:rsidRPr="00257344">
        <w:t>și</w:t>
      </w:r>
      <w:r w:rsidR="009171E4">
        <w:t xml:space="preserve"> </w:t>
      </w:r>
      <w:r w:rsidRPr="00257344">
        <w:t>al</w:t>
      </w:r>
      <w:r w:rsidR="009171E4">
        <w:t xml:space="preserve"> </w:t>
      </w:r>
      <w:r w:rsidRPr="00257344">
        <w:t>statului</w:t>
      </w:r>
      <w:r w:rsidR="009171E4">
        <w:t xml:space="preserve"> </w:t>
      </w:r>
      <w:r w:rsidRPr="00257344">
        <w:t>de</w:t>
      </w:r>
      <w:r w:rsidR="009171E4">
        <w:t xml:space="preserve"> </w:t>
      </w:r>
      <w:r w:rsidRPr="00257344">
        <w:t>drept,</w:t>
      </w:r>
      <w:r w:rsidR="009171E4">
        <w:t xml:space="preserve"> </w:t>
      </w:r>
      <w:r w:rsidRPr="00257344">
        <w:t>inclusiv</w:t>
      </w:r>
      <w:r w:rsidR="009171E4">
        <w:t xml:space="preserve"> </w:t>
      </w:r>
      <w:r w:rsidRPr="00257344">
        <w:t>în</w:t>
      </w:r>
      <w:r w:rsidR="009171E4">
        <w:t xml:space="preserve"> </w:t>
      </w:r>
      <w:r w:rsidRPr="00257344">
        <w:t>ceea</w:t>
      </w:r>
      <w:r w:rsidR="009171E4">
        <w:t xml:space="preserve"> </w:t>
      </w:r>
      <w:r w:rsidRPr="00257344">
        <w:t>ce</w:t>
      </w:r>
      <w:r w:rsidR="009171E4">
        <w:t xml:space="preserve"> </w:t>
      </w:r>
      <w:r w:rsidRPr="00257344">
        <w:t>privește</w:t>
      </w:r>
      <w:r w:rsidR="009171E4">
        <w:t xml:space="preserve"> </w:t>
      </w:r>
      <w:r w:rsidRPr="00257344">
        <w:t>independența</w:t>
      </w:r>
      <w:r w:rsidR="009171E4">
        <w:t xml:space="preserve"> </w:t>
      </w:r>
      <w:r w:rsidRPr="00257344">
        <w:t>sistemului</w:t>
      </w:r>
      <w:r w:rsidR="009171E4">
        <w:t xml:space="preserve"> </w:t>
      </w:r>
      <w:r w:rsidRPr="00257344">
        <w:t>judiciar.</w:t>
      </w:r>
      <w:r w:rsidR="009171E4">
        <w:t xml:space="preserve"> </w:t>
      </w:r>
      <w:r w:rsidRPr="00257344">
        <w:t>Dialogul</w:t>
      </w:r>
      <w:r w:rsidR="009171E4">
        <w:t xml:space="preserve"> </w:t>
      </w:r>
      <w:r w:rsidRPr="00257344">
        <w:t>privind</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și</w:t>
      </w:r>
      <w:r w:rsidR="009171E4">
        <w:t xml:space="preserve"> </w:t>
      </w:r>
      <w:r w:rsidRPr="00257344">
        <w:t>drepturile</w:t>
      </w:r>
      <w:r w:rsidR="009171E4">
        <w:t xml:space="preserve"> </w:t>
      </w:r>
      <w:r w:rsidRPr="00257344">
        <w:t>fundamentale</w:t>
      </w:r>
      <w:r w:rsidR="009171E4">
        <w:t xml:space="preserve"> </w:t>
      </w:r>
      <w:r w:rsidRPr="00257344">
        <w:t>rămâne</w:t>
      </w:r>
      <w:r w:rsidR="009171E4">
        <w:t xml:space="preserve"> </w:t>
      </w:r>
      <w:r w:rsidRPr="00257344">
        <w:t>o</w:t>
      </w:r>
      <w:r w:rsidR="009171E4">
        <w:t xml:space="preserve"> </w:t>
      </w:r>
      <w:r w:rsidRPr="00257344">
        <w:t>parte</w:t>
      </w:r>
      <w:r w:rsidR="009171E4">
        <w:t xml:space="preserve"> </w:t>
      </w:r>
      <w:r w:rsidRPr="00257344">
        <w:t>integrantă</w:t>
      </w:r>
      <w:r w:rsidR="009171E4">
        <w:t xml:space="preserve"> </w:t>
      </w:r>
      <w:r w:rsidRPr="00257344">
        <w:t>a</w:t>
      </w:r>
      <w:r w:rsidR="009171E4">
        <w:t xml:space="preserve"> </w:t>
      </w:r>
      <w:r w:rsidRPr="00257344">
        <w:t>relației</w:t>
      </w:r>
      <w:r w:rsidR="009171E4">
        <w:t xml:space="preserve"> </w:t>
      </w:r>
      <w:r w:rsidRPr="00257344">
        <w:t>dintre</w:t>
      </w:r>
      <w:r w:rsidR="009171E4">
        <w:t xml:space="preserve"> </w:t>
      </w:r>
      <w:r w:rsidRPr="00257344">
        <w:t>UE</w:t>
      </w:r>
      <w:r w:rsidR="009171E4">
        <w:t xml:space="preserve"> </w:t>
      </w:r>
      <w:r w:rsidRPr="00257344">
        <w:t>și</w:t>
      </w:r>
      <w:r w:rsidR="009171E4">
        <w:t xml:space="preserve"> </w:t>
      </w:r>
      <w:r w:rsidRPr="00257344">
        <w:t>Turcia.</w:t>
      </w:r>
      <w:r w:rsidR="009171E4">
        <w:t xml:space="preserve"> </w:t>
      </w:r>
      <w:r w:rsidRPr="00257344">
        <w:t>În</w:t>
      </w:r>
      <w:r w:rsidR="009171E4">
        <w:t xml:space="preserve"> </w:t>
      </w:r>
      <w:r w:rsidRPr="00257344">
        <w:t>urma</w:t>
      </w:r>
      <w:r w:rsidR="009171E4">
        <w:t xml:space="preserve"> </w:t>
      </w:r>
      <w:r w:rsidRPr="00257344">
        <w:t>orientărilor</w:t>
      </w:r>
      <w:r w:rsidR="009171E4">
        <w:t xml:space="preserve"> </w:t>
      </w:r>
      <w:r w:rsidRPr="00257344">
        <w:t>strategice</w:t>
      </w:r>
      <w:r w:rsidR="009171E4">
        <w:t xml:space="preserve"> </w:t>
      </w:r>
      <w:r w:rsidRPr="00257344">
        <w:t>ale</w:t>
      </w:r>
      <w:r w:rsidR="009171E4">
        <w:t xml:space="preserve"> </w:t>
      </w:r>
      <w:r w:rsidRPr="00257344">
        <w:t>Consiliului</w:t>
      </w:r>
      <w:r w:rsidR="009171E4">
        <w:t xml:space="preserve"> </w:t>
      </w:r>
      <w:r w:rsidRPr="00257344">
        <w:t>European</w:t>
      </w:r>
      <w:r w:rsidR="009171E4">
        <w:t xml:space="preserve"> </w:t>
      </w:r>
      <w:r w:rsidRPr="00257344">
        <w:t>din</w:t>
      </w:r>
      <w:r w:rsidR="009171E4">
        <w:t xml:space="preserve"> </w:t>
      </w:r>
      <w:r w:rsidRPr="00257344">
        <w:t>aprilie</w:t>
      </w:r>
      <w:r w:rsidR="009171E4">
        <w:t xml:space="preserve"> </w:t>
      </w:r>
      <w:r w:rsidRPr="00257344">
        <w:t>2024,</w:t>
      </w:r>
      <w:r w:rsidR="009171E4">
        <w:t xml:space="preserve"> </w:t>
      </w:r>
      <w:r w:rsidRPr="00257344">
        <w:t>relațiile</w:t>
      </w:r>
      <w:r w:rsidR="009171E4">
        <w:t xml:space="preserve"> </w:t>
      </w:r>
      <w:r w:rsidRPr="00257344">
        <w:t>cu</w:t>
      </w:r>
      <w:r w:rsidR="009171E4">
        <w:t xml:space="preserve"> </w:t>
      </w:r>
      <w:r w:rsidRPr="00257344">
        <w:t>Turcia</w:t>
      </w:r>
      <w:r w:rsidR="009171E4">
        <w:t xml:space="preserve"> </w:t>
      </w:r>
      <w:r w:rsidRPr="00257344">
        <w:t>au</w:t>
      </w:r>
      <w:r w:rsidR="009171E4">
        <w:t xml:space="preserve"> </w:t>
      </w:r>
      <w:r w:rsidRPr="00257344">
        <w:t>fost</w:t>
      </w:r>
      <w:r w:rsidR="009171E4">
        <w:t xml:space="preserve"> </w:t>
      </w:r>
      <w:r w:rsidRPr="00257344">
        <w:t>marcate</w:t>
      </w:r>
      <w:r w:rsidR="009171E4">
        <w:t xml:space="preserve"> </w:t>
      </w:r>
      <w:r w:rsidRPr="00257344">
        <w:t>de</w:t>
      </w:r>
      <w:r w:rsidR="009171E4">
        <w:t xml:space="preserve"> </w:t>
      </w:r>
      <w:r w:rsidRPr="00257344">
        <w:t>un</w:t>
      </w:r>
      <w:r w:rsidR="009171E4">
        <w:t xml:space="preserve"> </w:t>
      </w:r>
      <w:r w:rsidRPr="00257344">
        <w:t>angajament</w:t>
      </w:r>
      <w:r w:rsidR="009171E4">
        <w:t xml:space="preserve"> </w:t>
      </w:r>
      <w:r w:rsidRPr="00257344">
        <w:t>reînnoit</w:t>
      </w:r>
      <w:r w:rsidR="009171E4">
        <w:t xml:space="preserve"> </w:t>
      </w:r>
      <w:r w:rsidRPr="00257344">
        <w:t>treptat</w:t>
      </w:r>
      <w:r w:rsidR="009171E4">
        <w:t xml:space="preserve"> </w:t>
      </w:r>
      <w:r w:rsidRPr="00257344">
        <w:t>și</w:t>
      </w:r>
      <w:r w:rsidR="009171E4">
        <w:t xml:space="preserve"> </w:t>
      </w:r>
      <w:r w:rsidRPr="00257344">
        <w:t>au</w:t>
      </w:r>
      <w:r w:rsidR="009171E4">
        <w:t xml:space="preserve"> </w:t>
      </w:r>
      <w:r w:rsidRPr="00257344">
        <w:t>fost</w:t>
      </w:r>
      <w:r w:rsidR="009171E4">
        <w:t xml:space="preserve"> </w:t>
      </w:r>
      <w:r w:rsidRPr="00257344">
        <w:t>luate</w:t>
      </w:r>
      <w:r w:rsidR="009171E4">
        <w:t xml:space="preserve"> </w:t>
      </w:r>
      <w:r w:rsidRPr="00257344">
        <w:t>măsuri</w:t>
      </w:r>
      <w:r w:rsidR="009171E4">
        <w:t xml:space="preserve"> </w:t>
      </w:r>
      <w:r w:rsidRPr="00257344">
        <w:t>concrete</w:t>
      </w:r>
      <w:r w:rsidR="009171E4">
        <w:t xml:space="preserve"> </w:t>
      </w:r>
      <w:r w:rsidRPr="00257344">
        <w:t>în</w:t>
      </w:r>
      <w:r w:rsidR="009171E4">
        <w:t xml:space="preserve"> </w:t>
      </w:r>
      <w:r w:rsidRPr="00257344">
        <w:t>direcția</w:t>
      </w:r>
      <w:r w:rsidR="009171E4">
        <w:t xml:space="preserve"> </w:t>
      </w:r>
      <w:r w:rsidRPr="00257344">
        <w:t>unor</w:t>
      </w:r>
      <w:r w:rsidR="009171E4">
        <w:t xml:space="preserve"> </w:t>
      </w:r>
      <w:r w:rsidRPr="00257344">
        <w:t>schimburi</w:t>
      </w:r>
      <w:r w:rsidR="009171E4">
        <w:t xml:space="preserve"> </w:t>
      </w:r>
      <w:r w:rsidRPr="00257344">
        <w:t>constructive</w:t>
      </w:r>
      <w:r w:rsidR="009171E4">
        <w:t xml:space="preserve"> </w:t>
      </w:r>
      <w:r w:rsidRPr="00257344">
        <w:t>cu</w:t>
      </w:r>
      <w:r w:rsidR="009171E4">
        <w:t xml:space="preserve"> </w:t>
      </w:r>
      <w:r w:rsidRPr="00257344">
        <w:t>privire</w:t>
      </w:r>
      <w:r w:rsidR="009171E4">
        <w:t xml:space="preserve"> </w:t>
      </w:r>
      <w:r w:rsidRPr="00257344">
        <w:t>la</w:t>
      </w:r>
      <w:r w:rsidR="009171E4">
        <w:t xml:space="preserve"> </w:t>
      </w:r>
      <w:r w:rsidRPr="00257344">
        <w:t>chestiuni</w:t>
      </w:r>
      <w:r w:rsidR="009171E4">
        <w:t xml:space="preserve"> </w:t>
      </w:r>
      <w:r w:rsidRPr="00257344">
        <w:t>de</w:t>
      </w:r>
      <w:r w:rsidR="009171E4">
        <w:t xml:space="preserve"> </w:t>
      </w:r>
      <w:r w:rsidRPr="00257344">
        <w:t>interes</w:t>
      </w:r>
      <w:r w:rsidR="009171E4">
        <w:t xml:space="preserve"> </w:t>
      </w:r>
      <w:r w:rsidRPr="00257344">
        <w:t>comun.</w:t>
      </w:r>
    </w:p>
    <w:p w14:paraId="3F01B62A" w14:textId="3B1B626C" w:rsidR="00257344" w:rsidRPr="00257344" w:rsidRDefault="00257344" w:rsidP="00257344">
      <w:r w:rsidRPr="00257344">
        <w:rPr>
          <w:b/>
          <w:bCs/>
        </w:rPr>
        <w:t>Etapele</w:t>
      </w:r>
      <w:r w:rsidR="009171E4">
        <w:rPr>
          <w:b/>
          <w:bCs/>
        </w:rPr>
        <w:t xml:space="preserve"> </w:t>
      </w:r>
      <w:r w:rsidRPr="00257344">
        <w:rPr>
          <w:b/>
          <w:bCs/>
        </w:rPr>
        <w:t>următoare</w:t>
      </w:r>
    </w:p>
    <w:p w14:paraId="3FB63C34" w14:textId="4C5F9AC9" w:rsidR="00257344" w:rsidRPr="00257344" w:rsidRDefault="00257344" w:rsidP="00257344">
      <w:r w:rsidRPr="00257344">
        <w:lastRenderedPageBreak/>
        <w:t>Consiliului</w:t>
      </w:r>
      <w:r w:rsidR="009171E4">
        <w:t xml:space="preserve"> </w:t>
      </w:r>
      <w:r w:rsidRPr="00257344">
        <w:t>îi</w:t>
      </w:r>
      <w:r w:rsidR="009171E4">
        <w:t xml:space="preserve"> </w:t>
      </w:r>
      <w:r w:rsidRPr="00257344">
        <w:t>revine</w:t>
      </w:r>
      <w:r w:rsidR="009171E4">
        <w:t xml:space="preserve"> </w:t>
      </w:r>
      <w:r w:rsidRPr="00257344">
        <w:t>acum</w:t>
      </w:r>
      <w:r w:rsidR="009171E4">
        <w:t xml:space="preserve"> </w:t>
      </w:r>
      <w:r w:rsidRPr="00257344">
        <w:t>sarcina</w:t>
      </w:r>
      <w:r w:rsidR="009171E4">
        <w:t xml:space="preserve"> </w:t>
      </w:r>
      <w:r w:rsidRPr="00257344">
        <w:t>de</w:t>
      </w:r>
      <w:r w:rsidR="009171E4">
        <w:t xml:space="preserve"> </w:t>
      </w:r>
      <w:r w:rsidRPr="00257344">
        <w:t>a</w:t>
      </w:r>
      <w:r w:rsidR="009171E4">
        <w:t xml:space="preserve"> </w:t>
      </w:r>
      <w:r w:rsidRPr="00257344">
        <w:t>analiza</w:t>
      </w:r>
      <w:r w:rsidR="009171E4">
        <w:t xml:space="preserve"> </w:t>
      </w:r>
      <w:r w:rsidRPr="00257344">
        <w:t>recomandările</w:t>
      </w:r>
      <w:r w:rsidR="009171E4">
        <w:t xml:space="preserve"> </w:t>
      </w:r>
      <w:r w:rsidRPr="00257344">
        <w:t>prezentate</w:t>
      </w:r>
      <w:r w:rsidR="009171E4">
        <w:t xml:space="preserve"> </w:t>
      </w:r>
      <w:r w:rsidRPr="00257344">
        <w:t>astăzi</w:t>
      </w:r>
      <w:r w:rsidR="009171E4">
        <w:t xml:space="preserve"> </w:t>
      </w:r>
      <w:r w:rsidRPr="00257344">
        <w:t>de</w:t>
      </w:r>
      <w:r w:rsidR="009171E4">
        <w:t xml:space="preserve"> </w:t>
      </w:r>
      <w:r w:rsidRPr="00257344">
        <w:t>Comisie</w:t>
      </w:r>
      <w:r w:rsidR="009171E4">
        <w:t xml:space="preserve"> </w:t>
      </w:r>
      <w:r w:rsidRPr="00257344">
        <w:t>și</w:t>
      </w:r>
      <w:r w:rsidR="009171E4">
        <w:t xml:space="preserve"> </w:t>
      </w:r>
      <w:r w:rsidRPr="00257344">
        <w:t>de</w:t>
      </w:r>
      <w:r w:rsidR="009171E4">
        <w:t xml:space="preserve"> </w:t>
      </w:r>
      <w:r w:rsidRPr="00257344">
        <w:t>a</w:t>
      </w:r>
      <w:r w:rsidR="009171E4">
        <w:t xml:space="preserve"> </w:t>
      </w:r>
      <w:r w:rsidRPr="00257344">
        <w:t>lua</w:t>
      </w:r>
      <w:r w:rsidR="009171E4">
        <w:t xml:space="preserve"> </w:t>
      </w:r>
      <w:r w:rsidRPr="00257344">
        <w:t>decizii</w:t>
      </w:r>
      <w:r w:rsidR="009171E4">
        <w:t xml:space="preserve"> </w:t>
      </w:r>
      <w:r w:rsidRPr="00257344">
        <w:t>cu</w:t>
      </w:r>
      <w:r w:rsidR="009171E4">
        <w:t xml:space="preserve"> </w:t>
      </w:r>
      <w:r w:rsidRPr="00257344">
        <w:t>privire</w:t>
      </w:r>
      <w:r w:rsidR="009171E4">
        <w:t xml:space="preserve"> </w:t>
      </w:r>
      <w:r w:rsidRPr="00257344">
        <w:t>la</w:t>
      </w:r>
      <w:r w:rsidR="009171E4">
        <w:t xml:space="preserve"> </w:t>
      </w:r>
      <w:r w:rsidRPr="00257344">
        <w:t>etapele</w:t>
      </w:r>
      <w:r w:rsidR="009171E4">
        <w:t xml:space="preserve"> </w:t>
      </w:r>
      <w:r w:rsidRPr="00257344">
        <w:t>viitoare</w:t>
      </w:r>
      <w:r w:rsidR="009171E4">
        <w:t xml:space="preserve"> </w:t>
      </w:r>
      <w:r w:rsidRPr="00257344">
        <w:t>ale</w:t>
      </w:r>
      <w:r w:rsidR="009171E4">
        <w:t xml:space="preserve"> </w:t>
      </w:r>
      <w:r w:rsidRPr="00257344">
        <w:t>procesului</w:t>
      </w:r>
      <w:r w:rsidR="009171E4">
        <w:t xml:space="preserve"> </w:t>
      </w:r>
      <w:r w:rsidRPr="00257344">
        <w:t>de</w:t>
      </w:r>
      <w:r w:rsidR="009171E4">
        <w:t xml:space="preserve"> </w:t>
      </w:r>
      <w:r w:rsidRPr="00257344">
        <w:t>extindere.</w:t>
      </w:r>
    </w:p>
    <w:p w14:paraId="4D3073A7" w14:textId="77777777" w:rsidR="00257344" w:rsidRPr="00257344" w:rsidRDefault="00257344" w:rsidP="00257344">
      <w:r w:rsidRPr="00257344">
        <w:rPr>
          <w:b/>
          <w:bCs/>
        </w:rPr>
        <w:t>Context</w:t>
      </w:r>
    </w:p>
    <w:p w14:paraId="56D1A290" w14:textId="5CB9145E" w:rsidR="00257344" w:rsidRPr="00257344" w:rsidRDefault="00257344" w:rsidP="00257344">
      <w:r w:rsidRPr="00257344">
        <w:t>Extinderea</w:t>
      </w:r>
      <w:r w:rsidR="009171E4">
        <w:t xml:space="preserve"> </w:t>
      </w:r>
      <w:r w:rsidRPr="00257344">
        <w:t>UE</w:t>
      </w:r>
      <w:r w:rsidR="009171E4">
        <w:t xml:space="preserve"> </w:t>
      </w:r>
      <w:r w:rsidRPr="00257344">
        <w:t>va</w:t>
      </w:r>
      <w:r w:rsidR="009171E4">
        <w:t xml:space="preserve"> </w:t>
      </w:r>
      <w:r w:rsidRPr="00257344">
        <w:t>aduce</w:t>
      </w:r>
      <w:r w:rsidR="009171E4">
        <w:t xml:space="preserve"> </w:t>
      </w:r>
      <w:r w:rsidRPr="00257344">
        <w:t>beneficii</w:t>
      </w:r>
      <w:r w:rsidR="009171E4">
        <w:t xml:space="preserve"> </w:t>
      </w:r>
      <w:r w:rsidRPr="00257344">
        <w:t>socioeconomice</w:t>
      </w:r>
      <w:r w:rsidR="009171E4">
        <w:t xml:space="preserve"> </w:t>
      </w:r>
      <w:r w:rsidRPr="00257344">
        <w:t>de</w:t>
      </w:r>
      <w:r w:rsidR="009171E4">
        <w:t xml:space="preserve"> </w:t>
      </w:r>
      <w:r w:rsidRPr="00257344">
        <w:t>anvergură</w:t>
      </w:r>
      <w:r w:rsidR="009171E4">
        <w:t xml:space="preserve"> </w:t>
      </w:r>
      <w:r w:rsidRPr="00257344">
        <w:t>membrilor</w:t>
      </w:r>
      <w:r w:rsidR="009171E4">
        <w:t xml:space="preserve"> </w:t>
      </w:r>
      <w:r w:rsidRPr="00257344">
        <w:t>săi</w:t>
      </w:r>
      <w:r w:rsidR="009171E4">
        <w:t xml:space="preserve"> </w:t>
      </w:r>
      <w:r w:rsidRPr="00257344">
        <w:t>actuali</w:t>
      </w:r>
      <w:r w:rsidR="009171E4">
        <w:t xml:space="preserve"> </w:t>
      </w:r>
      <w:r w:rsidRPr="00257344">
        <w:t>și</w:t>
      </w:r>
      <w:r w:rsidR="009171E4">
        <w:t xml:space="preserve"> </w:t>
      </w:r>
      <w:r w:rsidRPr="00257344">
        <w:t>viitori.</w:t>
      </w:r>
      <w:r w:rsidR="009171E4">
        <w:t xml:space="preserve"> </w:t>
      </w:r>
      <w:r w:rsidRPr="00257344">
        <w:t>Creșterea</w:t>
      </w:r>
      <w:r w:rsidR="009171E4">
        <w:t xml:space="preserve"> </w:t>
      </w:r>
      <w:r w:rsidRPr="00257344">
        <w:t>numărului</w:t>
      </w:r>
      <w:r w:rsidR="009171E4">
        <w:t xml:space="preserve"> </w:t>
      </w:r>
      <w:r w:rsidRPr="00257344">
        <w:t>de</w:t>
      </w:r>
      <w:r w:rsidR="009171E4">
        <w:t xml:space="preserve"> </w:t>
      </w:r>
      <w:r w:rsidRPr="00257344">
        <w:t>consumatori</w:t>
      </w:r>
      <w:r w:rsidR="009171E4">
        <w:t xml:space="preserve"> </w:t>
      </w:r>
      <w:r w:rsidRPr="00257344">
        <w:t>pe</w:t>
      </w:r>
      <w:r w:rsidR="009171E4">
        <w:t xml:space="preserve"> </w:t>
      </w:r>
      <w:r w:rsidRPr="00257344">
        <w:t>piața</w:t>
      </w:r>
      <w:r w:rsidR="009171E4">
        <w:t xml:space="preserve"> </w:t>
      </w:r>
      <w:r w:rsidRPr="00257344">
        <w:t>unică</w:t>
      </w:r>
      <w:r w:rsidR="009171E4">
        <w:t xml:space="preserve"> </w:t>
      </w:r>
      <w:r w:rsidRPr="00257344">
        <w:t>va</w:t>
      </w:r>
      <w:r w:rsidR="009171E4">
        <w:t xml:space="preserve"> </w:t>
      </w:r>
      <w:r w:rsidRPr="00257344">
        <w:t>oferi</w:t>
      </w:r>
      <w:r w:rsidR="009171E4">
        <w:t xml:space="preserve"> </w:t>
      </w:r>
      <w:r w:rsidRPr="00257344">
        <w:t>oportunități</w:t>
      </w:r>
      <w:r w:rsidR="009171E4">
        <w:t xml:space="preserve"> </w:t>
      </w:r>
      <w:r w:rsidRPr="00257344">
        <w:t>majore</w:t>
      </w:r>
      <w:r w:rsidR="009171E4">
        <w:t xml:space="preserve"> </w:t>
      </w:r>
      <w:r w:rsidRPr="00257344">
        <w:t>pentru</w:t>
      </w:r>
      <w:r w:rsidR="009171E4">
        <w:t xml:space="preserve"> </w:t>
      </w:r>
      <w:r w:rsidRPr="00257344">
        <w:t>ca</w:t>
      </w:r>
      <w:r w:rsidR="009171E4">
        <w:t xml:space="preserve"> </w:t>
      </w:r>
      <w:r w:rsidRPr="00257344">
        <w:t>întreprinderile</w:t>
      </w:r>
      <w:r w:rsidR="009171E4">
        <w:t xml:space="preserve"> </w:t>
      </w:r>
      <w:r w:rsidRPr="00257344">
        <w:t>să</w:t>
      </w:r>
      <w:r w:rsidR="009171E4">
        <w:t xml:space="preserve"> </w:t>
      </w:r>
      <w:r w:rsidRPr="00257344">
        <w:t>se</w:t>
      </w:r>
      <w:r w:rsidR="009171E4">
        <w:t xml:space="preserve"> </w:t>
      </w:r>
      <w:r w:rsidRPr="00257344">
        <w:t>extindă</w:t>
      </w:r>
      <w:r w:rsidR="009171E4">
        <w:t xml:space="preserve"> </w:t>
      </w:r>
      <w:r w:rsidRPr="00257344">
        <w:t>și</w:t>
      </w:r>
      <w:r w:rsidR="009171E4">
        <w:t xml:space="preserve"> </w:t>
      </w:r>
      <w:r w:rsidRPr="00257344">
        <w:t>să</w:t>
      </w:r>
      <w:r w:rsidR="009171E4">
        <w:t xml:space="preserve"> </w:t>
      </w:r>
      <w:r w:rsidRPr="00257344">
        <w:t>efectueze</w:t>
      </w:r>
      <w:r w:rsidR="009171E4">
        <w:t xml:space="preserve"> </w:t>
      </w:r>
      <w:r w:rsidRPr="00257344">
        <w:t>schimburi</w:t>
      </w:r>
      <w:r w:rsidR="009171E4">
        <w:t xml:space="preserve"> </w:t>
      </w:r>
      <w:r w:rsidRPr="00257344">
        <w:t>comerciale</w:t>
      </w:r>
      <w:r w:rsidR="009171E4">
        <w:t xml:space="preserve"> </w:t>
      </w:r>
      <w:r w:rsidRPr="00257344">
        <w:t>în</w:t>
      </w:r>
      <w:r w:rsidR="009171E4">
        <w:t xml:space="preserve"> </w:t>
      </w:r>
      <w:r w:rsidRPr="00257344">
        <w:t>mod</w:t>
      </w:r>
      <w:r w:rsidR="009171E4">
        <w:t xml:space="preserve"> </w:t>
      </w:r>
      <w:r w:rsidRPr="00257344">
        <w:t>mai</w:t>
      </w:r>
      <w:r w:rsidR="009171E4">
        <w:t xml:space="preserve"> </w:t>
      </w:r>
      <w:r w:rsidRPr="00257344">
        <w:t>liber.</w:t>
      </w:r>
      <w:r w:rsidR="009171E4">
        <w:t xml:space="preserve"> </w:t>
      </w:r>
      <w:r w:rsidRPr="00257344">
        <w:t>Pentru</w:t>
      </w:r>
      <w:r w:rsidR="009171E4">
        <w:t xml:space="preserve"> </w:t>
      </w:r>
      <w:r w:rsidRPr="00257344">
        <w:t>a</w:t>
      </w:r>
      <w:r w:rsidR="009171E4">
        <w:t xml:space="preserve"> </w:t>
      </w:r>
      <w:r w:rsidRPr="00257344">
        <w:t>permite</w:t>
      </w:r>
      <w:r w:rsidR="009171E4">
        <w:t xml:space="preserve"> </w:t>
      </w:r>
      <w:r w:rsidRPr="00257344">
        <w:t>o</w:t>
      </w:r>
      <w:r w:rsidR="009171E4">
        <w:t xml:space="preserve"> </w:t>
      </w:r>
      <w:r w:rsidRPr="00257344">
        <w:t>creștere</w:t>
      </w:r>
      <w:r w:rsidR="009171E4">
        <w:t xml:space="preserve"> </w:t>
      </w:r>
      <w:r w:rsidRPr="00257344">
        <w:t>durabilă</w:t>
      </w:r>
      <w:r w:rsidR="009171E4">
        <w:t xml:space="preserve"> </w:t>
      </w:r>
      <w:r w:rsidRPr="00257344">
        <w:t>pe</w:t>
      </w:r>
      <w:r w:rsidR="009171E4">
        <w:t xml:space="preserve"> </w:t>
      </w:r>
      <w:r w:rsidRPr="00257344">
        <w:t>termen</w:t>
      </w:r>
      <w:r w:rsidR="009171E4">
        <w:t xml:space="preserve"> </w:t>
      </w:r>
      <w:r w:rsidRPr="00257344">
        <w:t>mediu</w:t>
      </w:r>
      <w:r w:rsidR="009171E4">
        <w:t xml:space="preserve"> </w:t>
      </w:r>
      <w:r w:rsidRPr="00257344">
        <w:t>și</w:t>
      </w:r>
      <w:r w:rsidR="009171E4">
        <w:t xml:space="preserve"> </w:t>
      </w:r>
      <w:r w:rsidRPr="00257344">
        <w:t>pentru</w:t>
      </w:r>
      <w:r w:rsidR="009171E4">
        <w:t xml:space="preserve"> </w:t>
      </w:r>
      <w:r w:rsidRPr="00257344">
        <w:t>a</w:t>
      </w:r>
      <w:r w:rsidR="009171E4">
        <w:t xml:space="preserve"> </w:t>
      </w:r>
      <w:r w:rsidRPr="00257344">
        <w:t>realiza</w:t>
      </w:r>
      <w:r w:rsidR="009171E4">
        <w:t xml:space="preserve"> </w:t>
      </w:r>
      <w:r w:rsidRPr="00257344">
        <w:t>progrese</w:t>
      </w:r>
      <w:r w:rsidR="009171E4">
        <w:t xml:space="preserve"> </w:t>
      </w:r>
      <w:r w:rsidRPr="00257344">
        <w:t>în</w:t>
      </w:r>
      <w:r w:rsidR="009171E4">
        <w:t xml:space="preserve"> </w:t>
      </w:r>
      <w:r w:rsidRPr="00257344">
        <w:t>îndeplinirea</w:t>
      </w:r>
      <w:r w:rsidR="009171E4">
        <w:t xml:space="preserve"> </w:t>
      </w:r>
      <w:r w:rsidRPr="00257344">
        <w:rPr>
          <w:b/>
          <w:bCs/>
        </w:rPr>
        <w:t>criteriilor</w:t>
      </w:r>
      <w:r w:rsidR="009171E4">
        <w:rPr>
          <w:b/>
          <w:bCs/>
        </w:rPr>
        <w:t xml:space="preserve"> </w:t>
      </w:r>
      <w:r w:rsidRPr="00257344">
        <w:rPr>
          <w:b/>
          <w:bCs/>
        </w:rPr>
        <w:t>economice</w:t>
      </w:r>
      <w:r w:rsidR="009171E4">
        <w:rPr>
          <w:b/>
          <w:bCs/>
        </w:rPr>
        <w:t xml:space="preserve"> </w:t>
      </w:r>
      <w:r w:rsidRPr="00257344">
        <w:rPr>
          <w:b/>
          <w:bCs/>
        </w:rPr>
        <w:t>pentru</w:t>
      </w:r>
      <w:r w:rsidR="009171E4">
        <w:rPr>
          <w:b/>
          <w:bCs/>
        </w:rPr>
        <w:t xml:space="preserve"> </w:t>
      </w:r>
      <w:r w:rsidRPr="00257344">
        <w:rPr>
          <w:b/>
          <w:bCs/>
        </w:rPr>
        <w:t>aderarea</w:t>
      </w:r>
      <w:r w:rsidR="009171E4">
        <w:rPr>
          <w:b/>
          <w:bCs/>
        </w:rPr>
        <w:t xml:space="preserve"> </w:t>
      </w:r>
      <w:r w:rsidRPr="00257344">
        <w:rPr>
          <w:b/>
          <w:bCs/>
        </w:rPr>
        <w:t>la</w:t>
      </w:r>
      <w:r w:rsidR="009171E4">
        <w:rPr>
          <w:b/>
          <w:bCs/>
        </w:rPr>
        <w:t xml:space="preserve"> </w:t>
      </w:r>
      <w:r w:rsidRPr="00257344">
        <w:rPr>
          <w:b/>
          <w:bCs/>
        </w:rPr>
        <w:t>UE</w:t>
      </w:r>
      <w:r w:rsidRPr="00257344">
        <w:t>,</w:t>
      </w:r>
      <w:r w:rsidR="009171E4">
        <w:t xml:space="preserve"> </w:t>
      </w:r>
      <w:r w:rsidRPr="00257344">
        <w:t>este</w:t>
      </w:r>
      <w:r w:rsidR="009171E4">
        <w:t xml:space="preserve"> </w:t>
      </w:r>
      <w:r w:rsidRPr="00257344">
        <w:t>din</w:t>
      </w:r>
      <w:r w:rsidR="009171E4">
        <w:t xml:space="preserve"> </w:t>
      </w:r>
      <w:r w:rsidRPr="00257344">
        <w:t>ce</w:t>
      </w:r>
      <w:r w:rsidR="009171E4">
        <w:t xml:space="preserve"> </w:t>
      </w:r>
      <w:r w:rsidRPr="00257344">
        <w:t>în</w:t>
      </w:r>
      <w:r w:rsidR="009171E4">
        <w:t xml:space="preserve"> </w:t>
      </w:r>
      <w:r w:rsidRPr="00257344">
        <w:t>ce</w:t>
      </w:r>
      <w:r w:rsidR="009171E4">
        <w:t xml:space="preserve"> </w:t>
      </w:r>
      <w:r w:rsidRPr="00257344">
        <w:t>mai</w:t>
      </w:r>
      <w:r w:rsidR="009171E4">
        <w:t xml:space="preserve"> </w:t>
      </w:r>
      <w:r w:rsidRPr="00257344">
        <w:t>important</w:t>
      </w:r>
      <w:r w:rsidR="009171E4">
        <w:t xml:space="preserve"> </w:t>
      </w:r>
      <w:r w:rsidRPr="00257344">
        <w:t>ca</w:t>
      </w:r>
      <w:r w:rsidR="009171E4">
        <w:t xml:space="preserve"> </w:t>
      </w:r>
      <w:r w:rsidRPr="00257344">
        <w:t>țările</w:t>
      </w:r>
      <w:r w:rsidR="009171E4">
        <w:t xml:space="preserve"> </w:t>
      </w:r>
      <w:r w:rsidRPr="00257344">
        <w:t>implicate</w:t>
      </w:r>
      <w:r w:rsidR="009171E4">
        <w:t xml:space="preserve"> </w:t>
      </w:r>
      <w:r w:rsidRPr="00257344">
        <w:t>în</w:t>
      </w:r>
      <w:r w:rsidR="009171E4">
        <w:t xml:space="preserve"> </w:t>
      </w:r>
      <w:r w:rsidRPr="00257344">
        <w:t>procesul</w:t>
      </w:r>
      <w:r w:rsidR="009171E4">
        <w:t xml:space="preserve"> </w:t>
      </w:r>
      <w:r w:rsidRPr="00257344">
        <w:t>de</w:t>
      </w:r>
      <w:r w:rsidR="009171E4">
        <w:t xml:space="preserve"> </w:t>
      </w:r>
      <w:r w:rsidRPr="00257344">
        <w:t>aderare</w:t>
      </w:r>
      <w:r w:rsidR="009171E4">
        <w:t xml:space="preserve"> </w:t>
      </w:r>
      <w:r w:rsidRPr="00257344">
        <w:t>să</w:t>
      </w:r>
      <w:r w:rsidR="009171E4">
        <w:t xml:space="preserve"> </w:t>
      </w:r>
      <w:r w:rsidRPr="00257344">
        <w:t>accelereze</w:t>
      </w:r>
      <w:r w:rsidR="009171E4">
        <w:t xml:space="preserve"> </w:t>
      </w:r>
      <w:r w:rsidRPr="00257344">
        <w:t>reformele</w:t>
      </w:r>
      <w:r w:rsidR="009171E4">
        <w:t xml:space="preserve"> </w:t>
      </w:r>
      <w:r w:rsidRPr="00257344">
        <w:t>structurale.</w:t>
      </w:r>
      <w:r w:rsidR="009171E4">
        <w:t xml:space="preserve"> </w:t>
      </w:r>
      <w:r w:rsidRPr="00257344">
        <w:t>Aceasta</w:t>
      </w:r>
      <w:r w:rsidR="009171E4">
        <w:t xml:space="preserve"> </w:t>
      </w:r>
      <w:r w:rsidRPr="00257344">
        <w:t>înseamnă</w:t>
      </w:r>
      <w:r w:rsidR="009171E4">
        <w:t xml:space="preserve"> </w:t>
      </w:r>
      <w:r w:rsidRPr="00257344">
        <w:t>să</w:t>
      </w:r>
      <w:r w:rsidR="009171E4">
        <w:t xml:space="preserve"> </w:t>
      </w:r>
      <w:r w:rsidRPr="00257344">
        <w:t>se</w:t>
      </w:r>
      <w:r w:rsidR="009171E4">
        <w:t xml:space="preserve"> </w:t>
      </w:r>
      <w:r w:rsidRPr="00257344">
        <w:t>asigure</w:t>
      </w:r>
      <w:r w:rsidR="009171E4">
        <w:t xml:space="preserve"> </w:t>
      </w:r>
      <w:r w:rsidRPr="00257344">
        <w:t>funcționarea</w:t>
      </w:r>
      <w:r w:rsidR="009171E4">
        <w:t xml:space="preserve"> </w:t>
      </w:r>
      <w:r w:rsidRPr="00257344">
        <w:t>economiilor</w:t>
      </w:r>
      <w:r w:rsidR="009171E4">
        <w:t xml:space="preserve"> </w:t>
      </w:r>
      <w:r w:rsidRPr="00257344">
        <w:t>de</w:t>
      </w:r>
      <w:r w:rsidR="009171E4">
        <w:t xml:space="preserve"> </w:t>
      </w:r>
      <w:r w:rsidRPr="00257344">
        <w:t>piață</w:t>
      </w:r>
      <w:r w:rsidR="009171E4">
        <w:t xml:space="preserve"> </w:t>
      </w:r>
      <w:r w:rsidRPr="00257344">
        <w:t>și</w:t>
      </w:r>
      <w:r w:rsidR="009171E4">
        <w:t xml:space="preserve"> </w:t>
      </w:r>
      <w:r w:rsidRPr="00257344">
        <w:t>să</w:t>
      </w:r>
      <w:r w:rsidR="009171E4">
        <w:t xml:space="preserve"> </w:t>
      </w:r>
      <w:r w:rsidRPr="00257344">
        <w:t>se</w:t>
      </w:r>
      <w:r w:rsidR="009171E4">
        <w:t xml:space="preserve"> </w:t>
      </w:r>
      <w:r w:rsidRPr="00257344">
        <w:t>demonstreze</w:t>
      </w:r>
      <w:r w:rsidR="009171E4">
        <w:t xml:space="preserve"> </w:t>
      </w:r>
      <w:r w:rsidRPr="00257344">
        <w:t>capacitatea</w:t>
      </w:r>
      <w:r w:rsidR="009171E4">
        <w:t xml:space="preserve"> </w:t>
      </w:r>
      <w:r w:rsidRPr="00257344">
        <w:t>de</w:t>
      </w:r>
      <w:r w:rsidR="009171E4">
        <w:t xml:space="preserve"> </w:t>
      </w:r>
      <w:r w:rsidRPr="00257344">
        <w:t>a</w:t>
      </w:r>
      <w:r w:rsidR="009171E4">
        <w:t xml:space="preserve"> </w:t>
      </w:r>
      <w:r w:rsidRPr="00257344">
        <w:t>face</w:t>
      </w:r>
      <w:r w:rsidR="009171E4">
        <w:t xml:space="preserve"> </w:t>
      </w:r>
      <w:r w:rsidRPr="00257344">
        <w:t>față</w:t>
      </w:r>
      <w:r w:rsidR="009171E4">
        <w:t xml:space="preserve"> </w:t>
      </w:r>
      <w:r w:rsidRPr="00257344">
        <w:t>presiunii</w:t>
      </w:r>
      <w:r w:rsidR="009171E4">
        <w:t xml:space="preserve"> </w:t>
      </w:r>
      <w:r w:rsidRPr="00257344">
        <w:t>concurențiale</w:t>
      </w:r>
      <w:r w:rsidR="009171E4">
        <w:t xml:space="preserve"> </w:t>
      </w:r>
      <w:r w:rsidRPr="00257344">
        <w:t>și</w:t>
      </w:r>
      <w:r w:rsidR="009171E4">
        <w:t xml:space="preserve"> </w:t>
      </w:r>
      <w:r w:rsidRPr="00257344">
        <w:t>forțelor</w:t>
      </w:r>
      <w:r w:rsidR="009171E4">
        <w:t xml:space="preserve"> </w:t>
      </w:r>
      <w:r w:rsidRPr="00257344">
        <w:t>de</w:t>
      </w:r>
      <w:r w:rsidR="009171E4">
        <w:t xml:space="preserve"> </w:t>
      </w:r>
      <w:r w:rsidRPr="00257344">
        <w:t>piață</w:t>
      </w:r>
      <w:r w:rsidR="009171E4">
        <w:t xml:space="preserve"> </w:t>
      </w:r>
      <w:r w:rsidRPr="00257344">
        <w:t>din</w:t>
      </w:r>
      <w:r w:rsidR="009171E4">
        <w:t xml:space="preserve"> </w:t>
      </w:r>
      <w:r w:rsidRPr="00257344">
        <w:t>cadrul</w:t>
      </w:r>
      <w:r w:rsidR="009171E4">
        <w:t xml:space="preserve"> </w:t>
      </w:r>
      <w:r w:rsidRPr="00257344">
        <w:t>UE.</w:t>
      </w:r>
      <w:r w:rsidR="009171E4">
        <w:t xml:space="preserve"> </w:t>
      </w:r>
      <w:r w:rsidRPr="00257344">
        <w:t>Politicile</w:t>
      </w:r>
      <w:r w:rsidR="009171E4">
        <w:t xml:space="preserve"> </w:t>
      </w:r>
      <w:r w:rsidRPr="00257344">
        <w:t>economice</w:t>
      </w:r>
      <w:r w:rsidR="009171E4">
        <w:t xml:space="preserve"> </w:t>
      </w:r>
      <w:r w:rsidRPr="00257344">
        <w:t>ar</w:t>
      </w:r>
      <w:r w:rsidR="009171E4">
        <w:t xml:space="preserve"> </w:t>
      </w:r>
      <w:r w:rsidRPr="00257344">
        <w:t>trebui,</w:t>
      </w:r>
      <w:r w:rsidR="009171E4">
        <w:t xml:space="preserve"> </w:t>
      </w:r>
      <w:r w:rsidRPr="00257344">
        <w:t>de</w:t>
      </w:r>
      <w:r w:rsidR="009171E4">
        <w:t xml:space="preserve"> </w:t>
      </w:r>
      <w:r w:rsidRPr="00257344">
        <w:t>asemenea,</w:t>
      </w:r>
      <w:r w:rsidR="009171E4">
        <w:t xml:space="preserve"> </w:t>
      </w:r>
      <w:r w:rsidRPr="00257344">
        <w:t>să</w:t>
      </w:r>
      <w:r w:rsidR="009171E4">
        <w:t xml:space="preserve"> </w:t>
      </w:r>
      <w:r w:rsidRPr="00257344">
        <w:t>sprijine</w:t>
      </w:r>
      <w:r w:rsidR="009171E4">
        <w:t xml:space="preserve"> </w:t>
      </w:r>
      <w:r w:rsidRPr="00257344">
        <w:t>obiective</w:t>
      </w:r>
      <w:r w:rsidR="009171E4">
        <w:t xml:space="preserve"> </w:t>
      </w:r>
      <w:r w:rsidRPr="00257344">
        <w:t>ambițioase</w:t>
      </w:r>
      <w:r w:rsidR="009171E4">
        <w:t xml:space="preserve"> </w:t>
      </w:r>
      <w:r w:rsidRPr="00257344">
        <w:t>în</w:t>
      </w:r>
      <w:r w:rsidR="009171E4">
        <w:t xml:space="preserve"> </w:t>
      </w:r>
      <w:r w:rsidRPr="00257344">
        <w:t>cadrul</w:t>
      </w:r>
      <w:r w:rsidR="009171E4">
        <w:t xml:space="preserve"> </w:t>
      </w:r>
      <w:r w:rsidRPr="00257344">
        <w:t>tranziției</w:t>
      </w:r>
      <w:r w:rsidR="009171E4">
        <w:t xml:space="preserve"> </w:t>
      </w:r>
      <w:r w:rsidRPr="00257344">
        <w:t>verzi</w:t>
      </w:r>
      <w:r w:rsidR="009171E4">
        <w:t xml:space="preserve"> </w:t>
      </w:r>
      <w:r w:rsidRPr="00257344">
        <w:t>și</w:t>
      </w:r>
      <w:r w:rsidR="009171E4">
        <w:t xml:space="preserve"> </w:t>
      </w:r>
      <w:r w:rsidRPr="00257344">
        <w:t>al</w:t>
      </w:r>
      <w:r w:rsidR="009171E4">
        <w:t xml:space="preserve"> </w:t>
      </w:r>
      <w:r w:rsidRPr="00257344">
        <w:t>tranziției</w:t>
      </w:r>
      <w:r w:rsidR="009171E4">
        <w:t xml:space="preserve"> </w:t>
      </w:r>
      <w:r w:rsidRPr="00257344">
        <w:t>digitale.</w:t>
      </w:r>
    </w:p>
    <w:p w14:paraId="4356406F" w14:textId="32617557" w:rsidR="00257344" w:rsidRPr="00257344" w:rsidRDefault="00257344" w:rsidP="00257344">
      <w:r w:rsidRPr="00257344">
        <w:rPr>
          <w:b/>
          <w:bCs/>
        </w:rPr>
        <w:t>Noi</w:t>
      </w:r>
      <w:r w:rsidR="009171E4">
        <w:rPr>
          <w:b/>
          <w:bCs/>
        </w:rPr>
        <w:t xml:space="preserve"> </w:t>
      </w:r>
      <w:r w:rsidRPr="00257344">
        <w:rPr>
          <w:b/>
          <w:bCs/>
        </w:rPr>
        <w:t>mijloace</w:t>
      </w:r>
      <w:r w:rsidR="009171E4">
        <w:rPr>
          <w:b/>
          <w:bCs/>
        </w:rPr>
        <w:t xml:space="preserve"> </w:t>
      </w:r>
      <w:r w:rsidRPr="00257344">
        <w:rPr>
          <w:b/>
          <w:bCs/>
        </w:rPr>
        <w:t>și</w:t>
      </w:r>
      <w:r w:rsidR="009171E4">
        <w:rPr>
          <w:b/>
          <w:bCs/>
        </w:rPr>
        <w:t xml:space="preserve"> </w:t>
      </w:r>
      <w:r w:rsidRPr="00257344">
        <w:rPr>
          <w:b/>
          <w:bCs/>
        </w:rPr>
        <w:t>instrumente</w:t>
      </w:r>
      <w:r w:rsidR="009171E4">
        <w:rPr>
          <w:b/>
          <w:bCs/>
        </w:rPr>
        <w:t xml:space="preserve"> </w:t>
      </w:r>
      <w:r w:rsidRPr="00257344">
        <w:rPr>
          <w:b/>
          <w:bCs/>
        </w:rPr>
        <w:t>stimulează</w:t>
      </w:r>
      <w:r w:rsidR="009171E4">
        <w:rPr>
          <w:b/>
          <w:bCs/>
        </w:rPr>
        <w:t xml:space="preserve"> </w:t>
      </w:r>
      <w:r w:rsidRPr="00257344">
        <w:rPr>
          <w:b/>
          <w:bCs/>
        </w:rPr>
        <w:t>creșterea</w:t>
      </w:r>
      <w:r w:rsidR="009171E4">
        <w:rPr>
          <w:b/>
          <w:bCs/>
        </w:rPr>
        <w:t xml:space="preserve"> </w:t>
      </w:r>
      <w:r w:rsidRPr="00257344">
        <w:rPr>
          <w:b/>
          <w:bCs/>
        </w:rPr>
        <w:t>socioeconomică</w:t>
      </w:r>
      <w:r w:rsidR="009171E4">
        <w:t xml:space="preserve"> </w:t>
      </w:r>
      <w:r w:rsidRPr="00257344">
        <w:t>în</w:t>
      </w:r>
      <w:r w:rsidR="009171E4">
        <w:t xml:space="preserve"> </w:t>
      </w:r>
      <w:r w:rsidRPr="00257344">
        <w:t>țările</w:t>
      </w:r>
      <w:r w:rsidR="009171E4">
        <w:t xml:space="preserve"> </w:t>
      </w:r>
      <w:r w:rsidRPr="00257344">
        <w:t>noastre</w:t>
      </w:r>
      <w:r w:rsidR="009171E4">
        <w:t xml:space="preserve"> </w:t>
      </w:r>
      <w:r w:rsidRPr="00257344">
        <w:t>partenere.</w:t>
      </w:r>
      <w:r w:rsidR="009171E4">
        <w:t xml:space="preserve"> </w:t>
      </w:r>
      <w:r w:rsidRPr="00257344">
        <w:t>Pe</w:t>
      </w:r>
      <w:r w:rsidR="009171E4">
        <w:t xml:space="preserve"> </w:t>
      </w:r>
      <w:r w:rsidRPr="00257344">
        <w:t>măsură</w:t>
      </w:r>
      <w:r w:rsidR="009171E4">
        <w:t xml:space="preserve"> </w:t>
      </w:r>
      <w:r w:rsidRPr="00257344">
        <w:t>ce</w:t>
      </w:r>
      <w:r w:rsidR="009171E4">
        <w:t xml:space="preserve"> </w:t>
      </w:r>
      <w:r w:rsidRPr="00257344">
        <w:t>procesul</w:t>
      </w:r>
      <w:r w:rsidR="009171E4">
        <w:t xml:space="preserve"> </w:t>
      </w:r>
      <w:r w:rsidRPr="00257344">
        <w:t>de</w:t>
      </w:r>
      <w:r w:rsidR="009171E4">
        <w:t xml:space="preserve"> </w:t>
      </w:r>
      <w:r w:rsidRPr="00257344">
        <w:t>aderare</w:t>
      </w:r>
      <w:r w:rsidR="009171E4">
        <w:t xml:space="preserve"> </w:t>
      </w:r>
      <w:r w:rsidRPr="00257344">
        <w:t>se</w:t>
      </w:r>
      <w:r w:rsidR="009171E4">
        <w:t xml:space="preserve"> </w:t>
      </w:r>
      <w:r w:rsidRPr="00257344">
        <w:t>accelerează,</w:t>
      </w:r>
      <w:r w:rsidR="009171E4">
        <w:t xml:space="preserve"> </w:t>
      </w:r>
      <w:r w:rsidRPr="00257344">
        <w:t>UE</w:t>
      </w:r>
      <w:r w:rsidR="009171E4">
        <w:t xml:space="preserve"> </w:t>
      </w:r>
      <w:r w:rsidRPr="00257344">
        <w:t>evidențiază</w:t>
      </w:r>
      <w:r w:rsidR="009171E4">
        <w:t xml:space="preserve"> </w:t>
      </w:r>
      <w:r w:rsidRPr="00257344">
        <w:t>unele</w:t>
      </w:r>
      <w:r w:rsidR="009171E4">
        <w:t xml:space="preserve"> </w:t>
      </w:r>
      <w:r w:rsidRPr="00257344">
        <w:t>dintre</w:t>
      </w:r>
      <w:r w:rsidR="009171E4">
        <w:t xml:space="preserve"> </w:t>
      </w:r>
      <w:r w:rsidRPr="00257344">
        <w:t>beneficiile</w:t>
      </w:r>
      <w:r w:rsidR="009171E4">
        <w:t xml:space="preserve"> </w:t>
      </w:r>
      <w:r w:rsidRPr="00257344">
        <w:t>pieței</w:t>
      </w:r>
      <w:r w:rsidR="009171E4">
        <w:t xml:space="preserve"> </w:t>
      </w:r>
      <w:r w:rsidRPr="00257344">
        <w:t>unice</w:t>
      </w:r>
      <w:r w:rsidR="009171E4">
        <w:t xml:space="preserve"> </w:t>
      </w:r>
      <w:r w:rsidRPr="00257344">
        <w:t>și</w:t>
      </w:r>
      <w:r w:rsidR="009171E4">
        <w:t xml:space="preserve"> </w:t>
      </w:r>
      <w:r w:rsidRPr="00257344">
        <w:t>oferă</w:t>
      </w:r>
      <w:r w:rsidR="009171E4">
        <w:t xml:space="preserve"> </w:t>
      </w:r>
      <w:r w:rsidRPr="00257344">
        <w:t>o</w:t>
      </w:r>
      <w:r w:rsidR="009171E4">
        <w:t xml:space="preserve"> </w:t>
      </w:r>
      <w:r w:rsidRPr="00257344">
        <w:t>asistență</w:t>
      </w:r>
      <w:r w:rsidR="009171E4">
        <w:t xml:space="preserve"> </w:t>
      </w:r>
      <w:r w:rsidRPr="00257344">
        <w:t>financiară</w:t>
      </w:r>
      <w:r w:rsidR="009171E4">
        <w:t xml:space="preserve"> </w:t>
      </w:r>
      <w:r w:rsidRPr="00257344">
        <w:t>sporită</w:t>
      </w:r>
      <w:r w:rsidR="009171E4">
        <w:t xml:space="preserve"> </w:t>
      </w:r>
      <w:r w:rsidRPr="00257344">
        <w:t>pentru</w:t>
      </w:r>
      <w:r w:rsidR="009171E4">
        <w:t xml:space="preserve"> </w:t>
      </w:r>
      <w:r w:rsidRPr="00257344">
        <w:t>a</w:t>
      </w:r>
      <w:r w:rsidR="009171E4">
        <w:t xml:space="preserve"> </w:t>
      </w:r>
      <w:r w:rsidRPr="00257344">
        <w:t>permite</w:t>
      </w:r>
      <w:r w:rsidR="009171E4">
        <w:t xml:space="preserve"> </w:t>
      </w:r>
      <w:r w:rsidRPr="00257344">
        <w:rPr>
          <w:b/>
          <w:bCs/>
        </w:rPr>
        <w:t>integrarea</w:t>
      </w:r>
      <w:r w:rsidR="009171E4">
        <w:rPr>
          <w:b/>
          <w:bCs/>
        </w:rPr>
        <w:t xml:space="preserve"> </w:t>
      </w:r>
      <w:r w:rsidRPr="00257344">
        <w:rPr>
          <w:b/>
          <w:bCs/>
        </w:rPr>
        <w:t>treptată</w:t>
      </w:r>
      <w:r w:rsidR="009171E4">
        <w:t xml:space="preserve"> </w:t>
      </w:r>
      <w:r w:rsidRPr="00257344">
        <w:t>și</w:t>
      </w:r>
      <w:r w:rsidR="009171E4">
        <w:t xml:space="preserve"> </w:t>
      </w:r>
      <w:r w:rsidRPr="00257344">
        <w:t>ancorarea</w:t>
      </w:r>
      <w:r w:rsidR="009171E4">
        <w:t xml:space="preserve"> </w:t>
      </w:r>
      <w:r w:rsidRPr="00257344">
        <w:t>partenerilor</w:t>
      </w:r>
      <w:r w:rsidR="009171E4">
        <w:t xml:space="preserve"> </w:t>
      </w:r>
      <w:r w:rsidRPr="00257344">
        <w:t>noștri</w:t>
      </w:r>
      <w:r w:rsidR="009171E4">
        <w:t xml:space="preserve"> </w:t>
      </w:r>
      <w:r w:rsidRPr="00257344">
        <w:t>în</w:t>
      </w:r>
      <w:r w:rsidR="009171E4">
        <w:t xml:space="preserve"> </w:t>
      </w:r>
      <w:r w:rsidRPr="00257344">
        <w:t>UE.</w:t>
      </w:r>
      <w:r w:rsidR="009171E4">
        <w:t xml:space="preserve"> </w:t>
      </w:r>
      <w:r w:rsidRPr="00257344">
        <w:t>Pe</w:t>
      </w:r>
      <w:r w:rsidR="009171E4">
        <w:t xml:space="preserve"> </w:t>
      </w:r>
      <w:r w:rsidRPr="00257344">
        <w:t>lângă</w:t>
      </w:r>
      <w:r w:rsidR="009171E4">
        <w:t xml:space="preserve"> </w:t>
      </w:r>
      <w:r w:rsidRPr="00257344">
        <w:t>planurile</w:t>
      </w:r>
      <w:r w:rsidR="009171E4">
        <w:t xml:space="preserve"> </w:t>
      </w:r>
      <w:r w:rsidRPr="00257344">
        <w:t>economice</w:t>
      </w:r>
      <w:r w:rsidR="009171E4">
        <w:t xml:space="preserve"> </w:t>
      </w:r>
      <w:r w:rsidRPr="00257344">
        <w:t>și</w:t>
      </w:r>
      <w:r w:rsidR="009171E4">
        <w:t xml:space="preserve"> </w:t>
      </w:r>
      <w:r w:rsidRPr="00257344">
        <w:t>de</w:t>
      </w:r>
      <w:r w:rsidR="009171E4">
        <w:t xml:space="preserve"> </w:t>
      </w:r>
      <w:r w:rsidRPr="00257344">
        <w:t>investiții</w:t>
      </w:r>
      <w:r w:rsidR="009171E4">
        <w:t xml:space="preserve"> </w:t>
      </w:r>
      <w:r w:rsidRPr="00257344">
        <w:t>de</w:t>
      </w:r>
      <w:r w:rsidR="009171E4">
        <w:t xml:space="preserve"> </w:t>
      </w:r>
      <w:r w:rsidRPr="00257344">
        <w:t>succes,</w:t>
      </w:r>
      <w:r w:rsidR="009171E4">
        <w:t xml:space="preserve"> </w:t>
      </w:r>
      <w:r w:rsidRPr="00257344">
        <w:t>Planul</w:t>
      </w:r>
      <w:r w:rsidR="009171E4">
        <w:t xml:space="preserve"> </w:t>
      </w:r>
      <w:r w:rsidRPr="00257344">
        <w:t>de</w:t>
      </w:r>
      <w:r w:rsidR="009171E4">
        <w:t xml:space="preserve"> </w:t>
      </w:r>
      <w:r w:rsidRPr="00257344">
        <w:t>creștere</w:t>
      </w:r>
      <w:r w:rsidR="009171E4">
        <w:t xml:space="preserve"> </w:t>
      </w:r>
      <w:r w:rsidRPr="00257344">
        <w:t>pentru</w:t>
      </w:r>
      <w:r w:rsidR="009171E4">
        <w:t xml:space="preserve"> </w:t>
      </w:r>
      <w:r w:rsidRPr="00257344">
        <w:t>Balcanii</w:t>
      </w:r>
      <w:r w:rsidR="009171E4">
        <w:t xml:space="preserve"> </w:t>
      </w:r>
      <w:r w:rsidRPr="00257344">
        <w:t>de</w:t>
      </w:r>
      <w:r w:rsidR="009171E4">
        <w:t xml:space="preserve"> </w:t>
      </w:r>
      <w:r w:rsidRPr="00257344">
        <w:t>Vest,</w:t>
      </w:r>
      <w:r w:rsidR="009171E4">
        <w:t xml:space="preserve"> </w:t>
      </w:r>
      <w:r w:rsidRPr="00257344">
        <w:t>cu</w:t>
      </w:r>
      <w:r w:rsidR="009171E4">
        <w:t xml:space="preserve"> </w:t>
      </w:r>
      <w:r w:rsidRPr="00257344">
        <w:t>mecanismul</w:t>
      </w:r>
      <w:r w:rsidR="009171E4">
        <w:t xml:space="preserve"> </w:t>
      </w:r>
      <w:r w:rsidRPr="00257344">
        <w:t>său</w:t>
      </w:r>
      <w:r w:rsidR="009171E4">
        <w:t xml:space="preserve"> </w:t>
      </w:r>
      <w:r w:rsidRPr="00257344">
        <w:t>de</w:t>
      </w:r>
      <w:r w:rsidR="009171E4">
        <w:t xml:space="preserve"> </w:t>
      </w:r>
      <w:r w:rsidRPr="00257344">
        <w:t>reformă</w:t>
      </w:r>
      <w:r w:rsidR="009171E4">
        <w:t xml:space="preserve"> </w:t>
      </w:r>
      <w:r w:rsidRPr="00257344">
        <w:t>și</w:t>
      </w:r>
      <w:r w:rsidR="009171E4">
        <w:t xml:space="preserve"> </w:t>
      </w:r>
      <w:r w:rsidRPr="00257344">
        <w:t>creștere</w:t>
      </w:r>
      <w:r w:rsidR="009171E4">
        <w:t xml:space="preserve"> </w:t>
      </w:r>
      <w:r w:rsidRPr="00257344">
        <w:t>în</w:t>
      </w:r>
      <w:r w:rsidR="009171E4">
        <w:t xml:space="preserve"> </w:t>
      </w:r>
      <w:r w:rsidRPr="00257344">
        <w:t>valoare</w:t>
      </w:r>
      <w:r w:rsidR="009171E4">
        <w:t xml:space="preserve"> </w:t>
      </w:r>
      <w:r w:rsidRPr="00257344">
        <w:t>de</w:t>
      </w:r>
      <w:r w:rsidR="009171E4">
        <w:t xml:space="preserve"> </w:t>
      </w:r>
      <w:r w:rsidRPr="00257344">
        <w:t>6</w:t>
      </w:r>
      <w:r w:rsidR="009171E4">
        <w:t xml:space="preserve"> </w:t>
      </w:r>
      <w:r w:rsidRPr="00257344">
        <w:t>miliarde</w:t>
      </w:r>
      <w:r w:rsidR="009171E4">
        <w:t xml:space="preserve"> </w:t>
      </w:r>
      <w:r w:rsidRPr="00257344">
        <w:t>EUR</w:t>
      </w:r>
      <w:r w:rsidR="009171E4">
        <w:t xml:space="preserve"> </w:t>
      </w:r>
      <w:r w:rsidRPr="00257344">
        <w:t>și</w:t>
      </w:r>
      <w:r w:rsidR="009171E4">
        <w:t xml:space="preserve"> </w:t>
      </w:r>
      <w:r w:rsidRPr="00257344">
        <w:t>Mecanismul</w:t>
      </w:r>
      <w:r w:rsidR="009171E4">
        <w:t xml:space="preserve"> </w:t>
      </w:r>
      <w:r w:rsidRPr="00257344">
        <w:t>pentru</w:t>
      </w:r>
      <w:r w:rsidR="009171E4">
        <w:t xml:space="preserve"> </w:t>
      </w:r>
      <w:r w:rsidRPr="00257344">
        <w:t>Ucraina,</w:t>
      </w:r>
      <w:r w:rsidR="009171E4">
        <w:t xml:space="preserve"> </w:t>
      </w:r>
      <w:r w:rsidRPr="00257344">
        <w:t>în</w:t>
      </w:r>
      <w:r w:rsidR="009171E4">
        <w:t xml:space="preserve"> </w:t>
      </w:r>
      <w:r w:rsidRPr="00257344">
        <w:t>valoare</w:t>
      </w:r>
      <w:r w:rsidR="009171E4">
        <w:t xml:space="preserve"> </w:t>
      </w:r>
      <w:r w:rsidRPr="00257344">
        <w:t>de</w:t>
      </w:r>
      <w:r w:rsidR="009171E4">
        <w:t xml:space="preserve"> </w:t>
      </w:r>
      <w:r w:rsidRPr="00257344">
        <w:t>50</w:t>
      </w:r>
      <w:r w:rsidR="009171E4">
        <w:t xml:space="preserve"> </w:t>
      </w:r>
      <w:r w:rsidRPr="00257344">
        <w:t>de</w:t>
      </w:r>
      <w:r w:rsidR="009171E4">
        <w:t xml:space="preserve"> </w:t>
      </w:r>
      <w:r w:rsidRPr="00257344">
        <w:t>miliarde</w:t>
      </w:r>
      <w:r w:rsidR="009171E4">
        <w:t xml:space="preserve"> </w:t>
      </w:r>
      <w:r w:rsidRPr="00257344">
        <w:t>EUR,</w:t>
      </w:r>
      <w:r w:rsidR="009171E4">
        <w:t xml:space="preserve"> </w:t>
      </w:r>
      <w:r w:rsidRPr="00257344">
        <w:t>stimulează</w:t>
      </w:r>
      <w:r w:rsidR="009171E4">
        <w:t xml:space="preserve"> </w:t>
      </w:r>
      <w:r w:rsidRPr="00257344">
        <w:t>reformele,</w:t>
      </w:r>
      <w:r w:rsidR="009171E4">
        <w:t xml:space="preserve"> </w:t>
      </w:r>
      <w:r w:rsidRPr="00257344">
        <w:t>justiția</w:t>
      </w:r>
      <w:r w:rsidR="009171E4">
        <w:t xml:space="preserve"> </w:t>
      </w:r>
      <w:r w:rsidRPr="00257344">
        <w:t>și</w:t>
      </w:r>
      <w:r w:rsidR="009171E4">
        <w:t xml:space="preserve"> </w:t>
      </w:r>
      <w:r w:rsidRPr="00257344">
        <w:t>statul</w:t>
      </w:r>
      <w:r w:rsidR="009171E4">
        <w:t xml:space="preserve"> </w:t>
      </w:r>
      <w:r w:rsidRPr="00257344">
        <w:t>de</w:t>
      </w:r>
      <w:r w:rsidR="009171E4">
        <w:t xml:space="preserve"> </w:t>
      </w:r>
      <w:r w:rsidRPr="00257344">
        <w:t>drept</w:t>
      </w:r>
      <w:r w:rsidR="009171E4">
        <w:t xml:space="preserve"> </w:t>
      </w:r>
      <w:r w:rsidRPr="00257344">
        <w:t>aflându-se</w:t>
      </w:r>
      <w:r w:rsidR="009171E4">
        <w:t xml:space="preserve"> </w:t>
      </w:r>
      <w:r w:rsidRPr="00257344">
        <w:t>în</w:t>
      </w:r>
      <w:r w:rsidR="009171E4">
        <w:t xml:space="preserve"> </w:t>
      </w:r>
      <w:r w:rsidRPr="00257344">
        <w:t>centrul</w:t>
      </w:r>
      <w:r w:rsidR="009171E4">
        <w:t xml:space="preserve"> </w:t>
      </w:r>
      <w:r w:rsidRPr="00257344">
        <w:t>acestor</w:t>
      </w:r>
      <w:r w:rsidR="009171E4">
        <w:t xml:space="preserve"> </w:t>
      </w:r>
      <w:r w:rsidRPr="00257344">
        <w:t>instrumente.</w:t>
      </w:r>
      <w:r w:rsidR="009171E4">
        <w:t xml:space="preserve"> </w:t>
      </w:r>
      <w:r w:rsidRPr="00257344">
        <w:t>În</w:t>
      </w:r>
      <w:r w:rsidR="009171E4">
        <w:t xml:space="preserve"> </w:t>
      </w:r>
      <w:r w:rsidRPr="00257344">
        <w:t>aceeași</w:t>
      </w:r>
      <w:r w:rsidR="009171E4">
        <w:t xml:space="preserve"> </w:t>
      </w:r>
      <w:r w:rsidRPr="00257344">
        <w:t>ordine</w:t>
      </w:r>
      <w:r w:rsidR="009171E4">
        <w:t xml:space="preserve"> </w:t>
      </w:r>
      <w:r w:rsidRPr="00257344">
        <w:t>de</w:t>
      </w:r>
      <w:r w:rsidR="009171E4">
        <w:t xml:space="preserve"> </w:t>
      </w:r>
      <w:r w:rsidRPr="00257344">
        <w:t>idei,</w:t>
      </w:r>
      <w:r w:rsidR="009171E4">
        <w:t xml:space="preserve"> </w:t>
      </w:r>
      <w:r w:rsidRPr="00257344">
        <w:t>la</w:t>
      </w:r>
      <w:r w:rsidR="009171E4">
        <w:t xml:space="preserve"> </w:t>
      </w:r>
      <w:r w:rsidRPr="00257344">
        <w:t>10</w:t>
      </w:r>
      <w:r w:rsidR="009171E4">
        <w:t xml:space="preserve"> </w:t>
      </w:r>
      <w:r w:rsidRPr="00257344">
        <w:t>octombrie</w:t>
      </w:r>
      <w:r w:rsidR="009171E4">
        <w:t xml:space="preserve"> </w:t>
      </w:r>
      <w:r w:rsidRPr="00257344">
        <w:t>2024,</w:t>
      </w:r>
      <w:r w:rsidR="009171E4">
        <w:t xml:space="preserve"> </w:t>
      </w:r>
      <w:r w:rsidRPr="00257344">
        <w:t>Comisia</w:t>
      </w:r>
      <w:r w:rsidR="009171E4">
        <w:t xml:space="preserve"> </w:t>
      </w:r>
      <w:r w:rsidRPr="00257344">
        <w:t>a</w:t>
      </w:r>
      <w:r w:rsidR="009171E4">
        <w:t xml:space="preserve"> </w:t>
      </w:r>
      <w:r w:rsidRPr="00257344">
        <w:t>prezentat</w:t>
      </w:r>
      <w:r w:rsidR="009171E4">
        <w:t xml:space="preserve"> </w:t>
      </w:r>
      <w:r w:rsidRPr="00257344">
        <w:t>Planul</w:t>
      </w:r>
      <w:r w:rsidR="009171E4">
        <w:t xml:space="preserve"> </w:t>
      </w:r>
      <w:r w:rsidRPr="00257344">
        <w:t>de</w:t>
      </w:r>
      <w:r w:rsidR="009171E4">
        <w:t xml:space="preserve"> </w:t>
      </w:r>
      <w:r w:rsidRPr="00257344">
        <w:t>creștere</w:t>
      </w:r>
      <w:r w:rsidR="009171E4">
        <w:t xml:space="preserve"> </w:t>
      </w:r>
      <w:r w:rsidRPr="00257344">
        <w:t>pentru</w:t>
      </w:r>
      <w:r w:rsidR="009171E4">
        <w:t xml:space="preserve"> </w:t>
      </w:r>
      <w:r w:rsidRPr="00257344">
        <w:t>Republica</w:t>
      </w:r>
      <w:r w:rsidR="009171E4">
        <w:t xml:space="preserve"> </w:t>
      </w:r>
      <w:r w:rsidRPr="00257344">
        <w:t>Moldova,</w:t>
      </w:r>
      <w:r w:rsidR="009171E4">
        <w:t xml:space="preserve"> </w:t>
      </w:r>
      <w:r w:rsidRPr="00257344">
        <w:t>cu</w:t>
      </w:r>
      <w:r w:rsidR="009171E4">
        <w:t xml:space="preserve"> </w:t>
      </w:r>
      <w:r w:rsidRPr="00257344">
        <w:t>mecanismul</w:t>
      </w:r>
      <w:r w:rsidR="009171E4">
        <w:t xml:space="preserve"> </w:t>
      </w:r>
      <w:r w:rsidRPr="00257344">
        <w:t>său</w:t>
      </w:r>
      <w:r w:rsidR="009171E4">
        <w:t xml:space="preserve"> </w:t>
      </w:r>
      <w:r w:rsidRPr="00257344">
        <w:t>pentru</w:t>
      </w:r>
      <w:r w:rsidR="009171E4">
        <w:t xml:space="preserve"> </w:t>
      </w:r>
      <w:r w:rsidRPr="00257344">
        <w:t>reforme</w:t>
      </w:r>
      <w:r w:rsidR="009171E4">
        <w:t xml:space="preserve"> </w:t>
      </w:r>
      <w:r w:rsidRPr="00257344">
        <w:t>și</w:t>
      </w:r>
      <w:r w:rsidR="009171E4">
        <w:t xml:space="preserve"> </w:t>
      </w:r>
      <w:r w:rsidRPr="00257344">
        <w:t>creștere</w:t>
      </w:r>
      <w:r w:rsidR="009171E4">
        <w:t xml:space="preserve"> </w:t>
      </w:r>
      <w:r w:rsidRPr="00257344">
        <w:t>în</w:t>
      </w:r>
      <w:r w:rsidR="009171E4">
        <w:t xml:space="preserve"> </w:t>
      </w:r>
      <w:r w:rsidRPr="00257344">
        <w:t>valoare</w:t>
      </w:r>
      <w:r w:rsidR="009171E4">
        <w:t xml:space="preserve"> </w:t>
      </w:r>
      <w:r w:rsidRPr="00257344">
        <w:t>de</w:t>
      </w:r>
      <w:r w:rsidR="009171E4">
        <w:t xml:space="preserve"> </w:t>
      </w:r>
      <w:r w:rsidRPr="00257344">
        <w:t>1,8</w:t>
      </w:r>
      <w:r w:rsidR="009171E4">
        <w:t xml:space="preserve"> </w:t>
      </w:r>
      <w:r w:rsidRPr="00257344">
        <w:t>miliarde</w:t>
      </w:r>
      <w:r w:rsidR="009171E4">
        <w:t xml:space="preserve"> </w:t>
      </w:r>
      <w:r w:rsidRPr="00257344">
        <w:t>EUR,</w:t>
      </w:r>
      <w:r w:rsidR="009171E4">
        <w:t xml:space="preserve"> </w:t>
      </w:r>
      <w:r w:rsidRPr="00257344">
        <w:t>menit</w:t>
      </w:r>
      <w:r w:rsidR="009171E4">
        <w:t xml:space="preserve"> </w:t>
      </w:r>
      <w:r w:rsidRPr="00257344">
        <w:t>să</w:t>
      </w:r>
      <w:r w:rsidR="009171E4">
        <w:t xml:space="preserve"> </w:t>
      </w:r>
      <w:r w:rsidRPr="00257344">
        <w:t>sprijine</w:t>
      </w:r>
      <w:r w:rsidR="009171E4">
        <w:t xml:space="preserve"> </w:t>
      </w:r>
      <w:r w:rsidRPr="00257344">
        <w:t>reformele</w:t>
      </w:r>
      <w:r w:rsidR="009171E4">
        <w:t xml:space="preserve"> </w:t>
      </w:r>
      <w:r w:rsidRPr="00257344">
        <w:t>sale</w:t>
      </w:r>
      <w:r w:rsidR="009171E4">
        <w:t xml:space="preserve"> </w:t>
      </w:r>
      <w:r w:rsidRPr="00257344">
        <w:t>socioeconomice</w:t>
      </w:r>
      <w:r w:rsidR="009171E4">
        <w:t xml:space="preserve"> </w:t>
      </w:r>
      <w:r w:rsidRPr="00257344">
        <w:t>și</w:t>
      </w:r>
      <w:r w:rsidR="009171E4">
        <w:t xml:space="preserve"> </w:t>
      </w:r>
      <w:r w:rsidRPr="00257344">
        <w:t>să</w:t>
      </w:r>
      <w:r w:rsidR="009171E4">
        <w:t xml:space="preserve"> </w:t>
      </w:r>
      <w:r w:rsidRPr="00257344">
        <w:t>stimuleze</w:t>
      </w:r>
      <w:r w:rsidR="009171E4">
        <w:t xml:space="preserve"> </w:t>
      </w:r>
      <w:r w:rsidRPr="00257344">
        <w:t>investițiile.</w:t>
      </w:r>
    </w:p>
    <w:p w14:paraId="5EF2BF29" w14:textId="44D73005" w:rsidR="00257344" w:rsidRPr="00257344" w:rsidRDefault="00257344" w:rsidP="00257344">
      <w:r w:rsidRPr="00257344">
        <w:rPr>
          <w:b/>
          <w:bCs/>
        </w:rPr>
        <w:t>Pentru</w:t>
      </w:r>
      <w:r w:rsidR="009171E4">
        <w:rPr>
          <w:b/>
          <w:bCs/>
        </w:rPr>
        <w:t xml:space="preserve"> </w:t>
      </w:r>
      <w:r w:rsidRPr="00257344">
        <w:rPr>
          <w:b/>
          <w:bCs/>
        </w:rPr>
        <w:t>informații</w:t>
      </w:r>
      <w:r w:rsidR="009171E4">
        <w:rPr>
          <w:b/>
          <w:bCs/>
        </w:rPr>
        <w:t xml:space="preserve"> </w:t>
      </w:r>
      <w:r w:rsidRPr="00257344">
        <w:rPr>
          <w:b/>
          <w:bCs/>
        </w:rPr>
        <w:t>suplimentare</w:t>
      </w:r>
    </w:p>
    <w:p w14:paraId="219C63C2" w14:textId="1E9593BD" w:rsidR="00257344" w:rsidRPr="00257344" w:rsidRDefault="008B4A79" w:rsidP="00257344">
      <w:hyperlink r:id="rId88" w:history="1">
        <w:r w:rsidR="00257344" w:rsidRPr="00257344">
          <w:rPr>
            <w:rStyle w:val="Hyperlink"/>
            <w:szCs w:val="24"/>
          </w:rPr>
          <w:t>Comunicarea</w:t>
        </w:r>
        <w:r w:rsidR="009171E4">
          <w:rPr>
            <w:rStyle w:val="Hyperlink"/>
            <w:szCs w:val="24"/>
          </w:rPr>
          <w:t xml:space="preserve"> </w:t>
        </w:r>
        <w:r w:rsidR="00257344" w:rsidRPr="00257344">
          <w:rPr>
            <w:rStyle w:val="Hyperlink"/>
            <w:szCs w:val="24"/>
          </w:rPr>
          <w:t>din</w:t>
        </w:r>
        <w:r w:rsidR="009171E4">
          <w:rPr>
            <w:rStyle w:val="Hyperlink"/>
            <w:szCs w:val="24"/>
          </w:rPr>
          <w:t xml:space="preserve"> </w:t>
        </w:r>
        <w:r w:rsidR="00257344" w:rsidRPr="00257344">
          <w:rPr>
            <w:rStyle w:val="Hyperlink"/>
            <w:szCs w:val="24"/>
          </w:rPr>
          <w:t>2024</w:t>
        </w:r>
      </w:hyperlink>
      <w:r w:rsidR="009171E4">
        <w:t xml:space="preserve"> </w:t>
      </w:r>
      <w:r w:rsidR="00257344" w:rsidRPr="00257344">
        <w:t>privind</w:t>
      </w:r>
      <w:r w:rsidR="009171E4">
        <w:t xml:space="preserve"> </w:t>
      </w:r>
      <w:r w:rsidR="00257344" w:rsidRPr="00257344">
        <w:t>politica</w:t>
      </w:r>
      <w:r w:rsidR="009171E4">
        <w:t xml:space="preserve"> </w:t>
      </w:r>
      <w:r w:rsidR="00257344" w:rsidRPr="00257344">
        <w:t>de</w:t>
      </w:r>
      <w:r w:rsidR="009171E4">
        <w:t xml:space="preserve"> </w:t>
      </w:r>
      <w:r w:rsidR="00257344" w:rsidRPr="00257344">
        <w:t>extindere</w:t>
      </w:r>
      <w:r w:rsidR="009171E4">
        <w:t xml:space="preserve"> </w:t>
      </w:r>
      <w:r w:rsidR="00257344" w:rsidRPr="00257344">
        <w:t>a</w:t>
      </w:r>
      <w:r w:rsidR="009171E4">
        <w:t xml:space="preserve"> </w:t>
      </w:r>
      <w:r w:rsidR="00257344" w:rsidRPr="00257344">
        <w:t>UE</w:t>
      </w:r>
    </w:p>
    <w:p w14:paraId="07ABD77B" w14:textId="7ABF1FE8" w:rsidR="00257344" w:rsidRPr="00257344" w:rsidRDefault="008B4A79" w:rsidP="00257344">
      <w:hyperlink r:id="rId89" w:history="1">
        <w:r w:rsidR="00257344" w:rsidRPr="00257344">
          <w:rPr>
            <w:rStyle w:val="Hyperlink"/>
            <w:szCs w:val="24"/>
          </w:rPr>
          <w:t>Conferința</w:t>
        </w:r>
        <w:r w:rsidR="009171E4">
          <w:rPr>
            <w:rStyle w:val="Hyperlink"/>
            <w:szCs w:val="24"/>
          </w:rPr>
          <w:t xml:space="preserve"> </w:t>
        </w:r>
        <w:r w:rsidR="00257344" w:rsidRPr="00257344">
          <w:rPr>
            <w:rStyle w:val="Hyperlink"/>
            <w:szCs w:val="24"/>
          </w:rPr>
          <w:t>de</w:t>
        </w:r>
        <w:r w:rsidR="009171E4">
          <w:rPr>
            <w:rStyle w:val="Hyperlink"/>
            <w:szCs w:val="24"/>
          </w:rPr>
          <w:t xml:space="preserve"> </w:t>
        </w:r>
        <w:r w:rsidR="00257344" w:rsidRPr="00257344">
          <w:rPr>
            <w:rStyle w:val="Hyperlink"/>
            <w:szCs w:val="24"/>
          </w:rPr>
          <w:t>presă</w:t>
        </w:r>
        <w:r w:rsidR="009171E4">
          <w:rPr>
            <w:rStyle w:val="Hyperlink"/>
            <w:szCs w:val="24"/>
          </w:rPr>
          <w:t xml:space="preserve"> </w:t>
        </w:r>
        <w:r w:rsidR="00257344" w:rsidRPr="00257344">
          <w:rPr>
            <w:rStyle w:val="Hyperlink"/>
            <w:szCs w:val="24"/>
          </w:rPr>
          <w:t>a</w:t>
        </w:r>
        <w:r w:rsidR="009171E4">
          <w:rPr>
            <w:rStyle w:val="Hyperlink"/>
            <w:szCs w:val="24"/>
          </w:rPr>
          <w:t xml:space="preserve"> </w:t>
        </w:r>
        <w:r w:rsidR="00257344" w:rsidRPr="00257344">
          <w:rPr>
            <w:rStyle w:val="Hyperlink"/>
            <w:szCs w:val="24"/>
          </w:rPr>
          <w:t>Înaltului</w:t>
        </w:r>
        <w:r w:rsidR="009171E4">
          <w:rPr>
            <w:rStyle w:val="Hyperlink"/>
            <w:szCs w:val="24"/>
          </w:rPr>
          <w:t xml:space="preserve"> </w:t>
        </w:r>
        <w:r w:rsidR="00257344" w:rsidRPr="00257344">
          <w:rPr>
            <w:rStyle w:val="Hyperlink"/>
            <w:szCs w:val="24"/>
          </w:rPr>
          <w:t>Reprezentant/vicepreședintelui</w:t>
        </w:r>
        <w:r w:rsidR="009171E4">
          <w:rPr>
            <w:rStyle w:val="Hyperlink"/>
            <w:szCs w:val="24"/>
          </w:rPr>
          <w:t xml:space="preserve"> </w:t>
        </w:r>
        <w:proofErr w:type="spellStart"/>
        <w:r w:rsidR="00257344" w:rsidRPr="00257344">
          <w:rPr>
            <w:rStyle w:val="Hyperlink"/>
            <w:szCs w:val="24"/>
          </w:rPr>
          <w:t>Borrell</w:t>
        </w:r>
        <w:proofErr w:type="spellEnd"/>
        <w:r w:rsidR="009171E4">
          <w:rPr>
            <w:rStyle w:val="Hyperlink"/>
            <w:szCs w:val="24"/>
          </w:rPr>
          <w:t xml:space="preserve"> </w:t>
        </w:r>
        <w:r w:rsidR="00257344" w:rsidRPr="00257344">
          <w:rPr>
            <w:rStyle w:val="Hyperlink"/>
            <w:szCs w:val="24"/>
          </w:rPr>
          <w:t>și</w:t>
        </w:r>
        <w:r w:rsidR="009171E4">
          <w:rPr>
            <w:rStyle w:val="Hyperlink"/>
            <w:szCs w:val="24"/>
          </w:rPr>
          <w:t xml:space="preserve"> </w:t>
        </w:r>
        <w:r w:rsidR="00257344" w:rsidRPr="00257344">
          <w:rPr>
            <w:rStyle w:val="Hyperlink"/>
            <w:szCs w:val="24"/>
          </w:rPr>
          <w:t>a</w:t>
        </w:r>
        <w:r w:rsidR="009171E4">
          <w:rPr>
            <w:rStyle w:val="Hyperlink"/>
            <w:szCs w:val="24"/>
          </w:rPr>
          <w:t xml:space="preserve"> </w:t>
        </w:r>
        <w:r w:rsidR="00257344" w:rsidRPr="00257344">
          <w:rPr>
            <w:rStyle w:val="Hyperlink"/>
            <w:szCs w:val="24"/>
          </w:rPr>
          <w:t>comisarului</w:t>
        </w:r>
        <w:r w:rsidR="009171E4">
          <w:rPr>
            <w:rStyle w:val="Hyperlink"/>
            <w:szCs w:val="24"/>
          </w:rPr>
          <w:t xml:space="preserve"> </w:t>
        </w:r>
        <w:proofErr w:type="spellStart"/>
        <w:r w:rsidR="00257344" w:rsidRPr="00257344">
          <w:rPr>
            <w:rStyle w:val="Hyperlink"/>
            <w:szCs w:val="24"/>
          </w:rPr>
          <w:t>Várhelyi</w:t>
        </w:r>
        <w:proofErr w:type="spellEnd"/>
      </w:hyperlink>
    </w:p>
    <w:p w14:paraId="66764087" w14:textId="1699E90E" w:rsidR="00257344" w:rsidRPr="00257344" w:rsidRDefault="008B4A79" w:rsidP="00257344">
      <w:hyperlink r:id="rId90" w:history="1">
        <w:r w:rsidR="00257344" w:rsidRPr="00257344">
          <w:rPr>
            <w:rStyle w:val="Hyperlink"/>
            <w:szCs w:val="24"/>
          </w:rPr>
          <w:t>Fișă</w:t>
        </w:r>
        <w:r w:rsidR="009171E4">
          <w:rPr>
            <w:rStyle w:val="Hyperlink"/>
            <w:szCs w:val="24"/>
          </w:rPr>
          <w:t xml:space="preserve"> </w:t>
        </w:r>
        <w:r w:rsidR="00257344" w:rsidRPr="00257344">
          <w:rPr>
            <w:rStyle w:val="Hyperlink"/>
            <w:szCs w:val="24"/>
          </w:rPr>
          <w:t>informativă</w:t>
        </w:r>
        <w:r w:rsidR="009171E4">
          <w:rPr>
            <w:rStyle w:val="Hyperlink"/>
            <w:szCs w:val="24"/>
          </w:rPr>
          <w:t xml:space="preserve"> </w:t>
        </w:r>
        <w:r w:rsidR="00257344" w:rsidRPr="00257344">
          <w:rPr>
            <w:rStyle w:val="Hyperlink"/>
            <w:szCs w:val="24"/>
          </w:rPr>
          <w:t>privind</w:t>
        </w:r>
        <w:r w:rsidR="009171E4">
          <w:rPr>
            <w:rStyle w:val="Hyperlink"/>
            <w:szCs w:val="24"/>
          </w:rPr>
          <w:t xml:space="preserve"> </w:t>
        </w:r>
        <w:r w:rsidR="00257344" w:rsidRPr="00257344">
          <w:rPr>
            <w:rStyle w:val="Hyperlink"/>
            <w:szCs w:val="24"/>
          </w:rPr>
          <w:t>procesul</w:t>
        </w:r>
        <w:r w:rsidR="009171E4">
          <w:rPr>
            <w:rStyle w:val="Hyperlink"/>
            <w:szCs w:val="24"/>
          </w:rPr>
          <w:t xml:space="preserve"> </w:t>
        </w:r>
        <w:r w:rsidR="00257344" w:rsidRPr="00257344">
          <w:rPr>
            <w:rStyle w:val="Hyperlink"/>
            <w:szCs w:val="24"/>
          </w:rPr>
          <w:t>de</w:t>
        </w:r>
        <w:r w:rsidR="009171E4">
          <w:rPr>
            <w:rStyle w:val="Hyperlink"/>
            <w:szCs w:val="24"/>
          </w:rPr>
          <w:t xml:space="preserve"> </w:t>
        </w:r>
        <w:r w:rsidR="00257344" w:rsidRPr="00257344">
          <w:rPr>
            <w:rStyle w:val="Hyperlink"/>
            <w:szCs w:val="24"/>
          </w:rPr>
          <w:t>aderare</w:t>
        </w:r>
        <w:r w:rsidR="009171E4">
          <w:rPr>
            <w:rStyle w:val="Hyperlink"/>
            <w:szCs w:val="24"/>
          </w:rPr>
          <w:t xml:space="preserve"> </w:t>
        </w:r>
        <w:r w:rsidR="00257344" w:rsidRPr="00257344">
          <w:rPr>
            <w:rStyle w:val="Hyperlink"/>
            <w:szCs w:val="24"/>
          </w:rPr>
          <w:t>la</w:t>
        </w:r>
        <w:r w:rsidR="009171E4">
          <w:rPr>
            <w:rStyle w:val="Hyperlink"/>
            <w:szCs w:val="24"/>
          </w:rPr>
          <w:t xml:space="preserve"> </w:t>
        </w:r>
        <w:r w:rsidR="00257344" w:rsidRPr="00257344">
          <w:rPr>
            <w:rStyle w:val="Hyperlink"/>
            <w:szCs w:val="24"/>
          </w:rPr>
          <w:t>UE</w:t>
        </w:r>
      </w:hyperlink>
    </w:p>
    <w:p w14:paraId="619679BF" w14:textId="701BE4F2" w:rsidR="00257344" w:rsidRPr="00257344" w:rsidRDefault="00257344" w:rsidP="00257344">
      <w:r w:rsidRPr="00257344">
        <w:rPr>
          <w:b/>
          <w:bCs/>
        </w:rPr>
        <w:t>Pentru</w:t>
      </w:r>
      <w:r w:rsidR="009171E4">
        <w:rPr>
          <w:b/>
          <w:bCs/>
        </w:rPr>
        <w:t xml:space="preserve"> </w:t>
      </w:r>
      <w:r w:rsidRPr="00257344">
        <w:rPr>
          <w:b/>
          <w:bCs/>
        </w:rPr>
        <w:t>constatările</w:t>
      </w:r>
      <w:r w:rsidR="009171E4">
        <w:rPr>
          <w:b/>
          <w:bCs/>
        </w:rPr>
        <w:t xml:space="preserve"> </w:t>
      </w:r>
      <w:r w:rsidRPr="00257344">
        <w:rPr>
          <w:b/>
          <w:bCs/>
        </w:rPr>
        <w:t>și</w:t>
      </w:r>
      <w:r w:rsidR="009171E4">
        <w:rPr>
          <w:b/>
          <w:bCs/>
        </w:rPr>
        <w:t xml:space="preserve"> </w:t>
      </w:r>
      <w:r w:rsidRPr="00257344">
        <w:rPr>
          <w:b/>
          <w:bCs/>
        </w:rPr>
        <w:t>recomandările</w:t>
      </w:r>
      <w:r w:rsidR="009171E4">
        <w:rPr>
          <w:b/>
          <w:bCs/>
        </w:rPr>
        <w:t xml:space="preserve"> </w:t>
      </w:r>
      <w:r w:rsidRPr="00257344">
        <w:rPr>
          <w:b/>
          <w:bCs/>
        </w:rPr>
        <w:t>detaliate</w:t>
      </w:r>
      <w:r w:rsidR="009171E4">
        <w:rPr>
          <w:b/>
          <w:bCs/>
        </w:rPr>
        <w:t xml:space="preserve"> </w:t>
      </w:r>
      <w:r w:rsidRPr="00257344">
        <w:rPr>
          <w:b/>
          <w:bCs/>
        </w:rPr>
        <w:t>privind</w:t>
      </w:r>
      <w:r w:rsidR="009171E4">
        <w:rPr>
          <w:b/>
          <w:bCs/>
        </w:rPr>
        <w:t xml:space="preserve"> </w:t>
      </w:r>
      <w:r w:rsidRPr="00257344">
        <w:rPr>
          <w:b/>
          <w:bCs/>
        </w:rPr>
        <w:t>fiecare</w:t>
      </w:r>
      <w:r w:rsidR="009171E4">
        <w:rPr>
          <w:b/>
          <w:bCs/>
        </w:rPr>
        <w:t xml:space="preserve"> </w:t>
      </w:r>
      <w:r w:rsidRPr="00257344">
        <w:rPr>
          <w:b/>
          <w:bCs/>
        </w:rPr>
        <w:t>țară,</w:t>
      </w:r>
      <w:r w:rsidR="009171E4">
        <w:rPr>
          <w:b/>
          <w:bCs/>
        </w:rPr>
        <w:t xml:space="preserve"> </w:t>
      </w:r>
      <w:r w:rsidRPr="00257344">
        <w:rPr>
          <w:b/>
          <w:bCs/>
        </w:rPr>
        <w:t>a</w:t>
      </w:r>
      <w:r w:rsidR="009171E4">
        <w:rPr>
          <w:b/>
          <w:bCs/>
        </w:rPr>
        <w:t xml:space="preserve"> </w:t>
      </w:r>
      <w:r w:rsidRPr="00257344">
        <w:rPr>
          <w:b/>
          <w:bCs/>
        </w:rPr>
        <w:t>se</w:t>
      </w:r>
      <w:r w:rsidR="009171E4">
        <w:rPr>
          <w:b/>
          <w:bCs/>
        </w:rPr>
        <w:t xml:space="preserve"> </w:t>
      </w:r>
      <w:r w:rsidRPr="00257344">
        <w:rPr>
          <w:b/>
          <w:bCs/>
        </w:rPr>
        <w:t>vedea:</w:t>
      </w:r>
    </w:p>
    <w:p w14:paraId="64C97425" w14:textId="5A771415" w:rsidR="00257344" w:rsidRPr="00257344" w:rsidRDefault="00257344" w:rsidP="00257344">
      <w:r w:rsidRPr="00257344">
        <w:rPr>
          <w:b/>
          <w:bCs/>
        </w:rPr>
        <w:t>Albania</w:t>
      </w:r>
      <w:r w:rsidRPr="00257344">
        <w:t>:</w:t>
      </w:r>
      <w:r w:rsidR="009171E4">
        <w:t xml:space="preserve"> </w:t>
      </w:r>
      <w:hyperlink r:id="rId91" w:history="1">
        <w:r w:rsidRPr="00257344">
          <w:rPr>
            <w:rStyle w:val="Hyperlink"/>
            <w:szCs w:val="24"/>
          </w:rPr>
          <w:t>Raport</w:t>
        </w:r>
      </w:hyperlink>
      <w:r w:rsidRPr="00257344">
        <w:t>;</w:t>
      </w:r>
      <w:r w:rsidR="009171E4">
        <w:t xml:space="preserve"> </w:t>
      </w:r>
      <w:hyperlink r:id="rId92"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1F798E87" w14:textId="5687B239" w:rsidR="00257344" w:rsidRPr="00257344" w:rsidRDefault="00257344" w:rsidP="00257344">
      <w:r w:rsidRPr="00257344">
        <w:rPr>
          <w:b/>
          <w:bCs/>
        </w:rPr>
        <w:t>Bosnia</w:t>
      </w:r>
      <w:r w:rsidR="009171E4">
        <w:rPr>
          <w:b/>
          <w:bCs/>
        </w:rPr>
        <w:t xml:space="preserve"> </w:t>
      </w:r>
      <w:r w:rsidRPr="00257344">
        <w:rPr>
          <w:b/>
          <w:bCs/>
        </w:rPr>
        <w:t>și</w:t>
      </w:r>
      <w:r w:rsidR="009171E4">
        <w:rPr>
          <w:b/>
          <w:bCs/>
        </w:rPr>
        <w:t xml:space="preserve"> </w:t>
      </w:r>
      <w:r w:rsidRPr="00257344">
        <w:rPr>
          <w:b/>
          <w:bCs/>
        </w:rPr>
        <w:t>Herțegovina</w:t>
      </w:r>
      <w:r w:rsidRPr="00257344">
        <w:t>:</w:t>
      </w:r>
      <w:r w:rsidR="009171E4">
        <w:t xml:space="preserve"> </w:t>
      </w:r>
      <w:hyperlink r:id="rId93" w:history="1">
        <w:r w:rsidRPr="00257344">
          <w:rPr>
            <w:rStyle w:val="Hyperlink"/>
            <w:szCs w:val="24"/>
          </w:rPr>
          <w:t>Raport</w:t>
        </w:r>
      </w:hyperlink>
      <w:r w:rsidRPr="00257344">
        <w:t>;</w:t>
      </w:r>
      <w:r w:rsidR="009171E4">
        <w:t xml:space="preserve"> </w:t>
      </w:r>
      <w:hyperlink r:id="rId94"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155D97C7" w14:textId="5E346F32" w:rsidR="00257344" w:rsidRPr="00257344" w:rsidRDefault="00257344" w:rsidP="00257344">
      <w:r w:rsidRPr="00257344">
        <w:rPr>
          <w:b/>
          <w:bCs/>
        </w:rPr>
        <w:t>Kosovo</w:t>
      </w:r>
      <w:r w:rsidRPr="00257344">
        <w:t>:</w:t>
      </w:r>
      <w:r w:rsidR="009171E4">
        <w:t xml:space="preserve"> </w:t>
      </w:r>
      <w:hyperlink r:id="rId95" w:history="1">
        <w:r w:rsidRPr="00257344">
          <w:rPr>
            <w:rStyle w:val="Hyperlink"/>
            <w:szCs w:val="24"/>
          </w:rPr>
          <w:t>Raport</w:t>
        </w:r>
      </w:hyperlink>
      <w:r w:rsidRPr="00257344">
        <w:t>;</w:t>
      </w:r>
      <w:r w:rsidR="009171E4">
        <w:t xml:space="preserve"> </w:t>
      </w:r>
      <w:hyperlink r:id="rId96"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429472C0" w14:textId="56A7363E" w:rsidR="00257344" w:rsidRPr="00257344" w:rsidRDefault="00257344" w:rsidP="00257344">
      <w:r w:rsidRPr="00257344">
        <w:rPr>
          <w:b/>
          <w:bCs/>
        </w:rPr>
        <w:t>Muntenegru</w:t>
      </w:r>
      <w:r w:rsidRPr="00257344">
        <w:t>:</w:t>
      </w:r>
      <w:r w:rsidR="009171E4">
        <w:t xml:space="preserve"> </w:t>
      </w:r>
      <w:hyperlink r:id="rId97" w:history="1">
        <w:r w:rsidRPr="00257344">
          <w:rPr>
            <w:rStyle w:val="Hyperlink"/>
            <w:szCs w:val="24"/>
          </w:rPr>
          <w:t>Raport</w:t>
        </w:r>
      </w:hyperlink>
      <w:r w:rsidRPr="00257344">
        <w:t>;</w:t>
      </w:r>
      <w:r w:rsidR="009171E4">
        <w:t xml:space="preserve"> </w:t>
      </w:r>
      <w:hyperlink r:id="rId98"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54031833" w14:textId="5551CE25" w:rsidR="00257344" w:rsidRPr="00257344" w:rsidRDefault="00257344" w:rsidP="00257344">
      <w:r w:rsidRPr="00257344">
        <w:rPr>
          <w:b/>
          <w:bCs/>
        </w:rPr>
        <w:t>Macedonia</w:t>
      </w:r>
      <w:r w:rsidR="009171E4">
        <w:t xml:space="preserve"> </w:t>
      </w:r>
      <w:r w:rsidRPr="00257344">
        <w:rPr>
          <w:b/>
          <w:bCs/>
        </w:rPr>
        <w:t>de</w:t>
      </w:r>
      <w:r w:rsidR="009171E4">
        <w:rPr>
          <w:b/>
          <w:bCs/>
        </w:rPr>
        <w:t xml:space="preserve"> </w:t>
      </w:r>
      <w:r w:rsidRPr="00257344">
        <w:rPr>
          <w:b/>
          <w:bCs/>
        </w:rPr>
        <w:t>Nord</w:t>
      </w:r>
      <w:r w:rsidRPr="00257344">
        <w:t>:</w:t>
      </w:r>
      <w:r w:rsidR="009171E4">
        <w:t xml:space="preserve"> </w:t>
      </w:r>
      <w:hyperlink r:id="rId99" w:history="1">
        <w:r w:rsidRPr="00257344">
          <w:rPr>
            <w:rStyle w:val="Hyperlink"/>
            <w:szCs w:val="24"/>
          </w:rPr>
          <w:t>Raport</w:t>
        </w:r>
      </w:hyperlink>
      <w:r w:rsidRPr="00257344">
        <w:t>;</w:t>
      </w:r>
      <w:r w:rsidR="009171E4">
        <w:t xml:space="preserve"> </w:t>
      </w:r>
      <w:hyperlink r:id="rId100"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15C43E50" w14:textId="7B00D95C" w:rsidR="00257344" w:rsidRPr="00257344" w:rsidRDefault="00257344" w:rsidP="00257344">
      <w:r w:rsidRPr="00257344">
        <w:rPr>
          <w:b/>
          <w:bCs/>
        </w:rPr>
        <w:t>Serbia</w:t>
      </w:r>
      <w:r w:rsidRPr="00257344">
        <w:t>:</w:t>
      </w:r>
      <w:r w:rsidR="009171E4">
        <w:t xml:space="preserve"> </w:t>
      </w:r>
      <w:hyperlink r:id="rId101" w:history="1">
        <w:r w:rsidRPr="00257344">
          <w:rPr>
            <w:rStyle w:val="Hyperlink"/>
            <w:szCs w:val="24"/>
          </w:rPr>
          <w:t>Raport</w:t>
        </w:r>
      </w:hyperlink>
      <w:r w:rsidRPr="00257344">
        <w:t>;</w:t>
      </w:r>
      <w:r w:rsidR="009171E4">
        <w:t xml:space="preserve"> </w:t>
      </w:r>
      <w:hyperlink r:id="rId102"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2497381D" w14:textId="18CAD00C" w:rsidR="00257344" w:rsidRPr="00257344" w:rsidRDefault="00257344" w:rsidP="00257344">
      <w:r w:rsidRPr="00257344">
        <w:rPr>
          <w:b/>
          <w:bCs/>
        </w:rPr>
        <w:t>Turcia</w:t>
      </w:r>
      <w:r w:rsidRPr="00257344">
        <w:t>:</w:t>
      </w:r>
      <w:r w:rsidR="009171E4">
        <w:t xml:space="preserve"> </w:t>
      </w:r>
      <w:hyperlink r:id="rId103" w:history="1">
        <w:r w:rsidRPr="00257344">
          <w:rPr>
            <w:rStyle w:val="Hyperlink"/>
            <w:szCs w:val="24"/>
          </w:rPr>
          <w:t>Raport</w:t>
        </w:r>
      </w:hyperlink>
      <w:r w:rsidRPr="00257344">
        <w:t>;</w:t>
      </w:r>
      <w:r w:rsidR="009171E4">
        <w:t xml:space="preserve"> </w:t>
      </w:r>
      <w:hyperlink r:id="rId104"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58507B16" w14:textId="5384481F" w:rsidR="00257344" w:rsidRPr="00257344" w:rsidRDefault="00257344" w:rsidP="00257344">
      <w:r w:rsidRPr="00257344">
        <w:rPr>
          <w:b/>
          <w:bCs/>
        </w:rPr>
        <w:t>Ucraina</w:t>
      </w:r>
      <w:r w:rsidRPr="00257344">
        <w:t>:</w:t>
      </w:r>
      <w:r w:rsidR="009171E4">
        <w:t xml:space="preserve"> </w:t>
      </w:r>
      <w:hyperlink r:id="rId105" w:history="1">
        <w:r w:rsidRPr="00257344">
          <w:rPr>
            <w:rStyle w:val="Hyperlink"/>
            <w:szCs w:val="24"/>
          </w:rPr>
          <w:t>Raport</w:t>
        </w:r>
      </w:hyperlink>
      <w:r w:rsidRPr="00257344">
        <w:t>;</w:t>
      </w:r>
      <w:r w:rsidR="009171E4">
        <w:t xml:space="preserve"> </w:t>
      </w:r>
      <w:hyperlink r:id="rId106"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228EF0EE" w14:textId="6E2307D3" w:rsidR="00257344" w:rsidRPr="00257344" w:rsidRDefault="00257344" w:rsidP="00257344">
      <w:r w:rsidRPr="00257344">
        <w:rPr>
          <w:b/>
          <w:bCs/>
        </w:rPr>
        <w:t>Republica</w:t>
      </w:r>
      <w:r w:rsidR="009171E4">
        <w:rPr>
          <w:b/>
          <w:bCs/>
        </w:rPr>
        <w:t xml:space="preserve"> </w:t>
      </w:r>
      <w:r w:rsidRPr="00257344">
        <w:rPr>
          <w:b/>
          <w:bCs/>
        </w:rPr>
        <w:t>Moldova</w:t>
      </w:r>
      <w:r w:rsidRPr="00257344">
        <w:t>:</w:t>
      </w:r>
      <w:r w:rsidR="009171E4">
        <w:t xml:space="preserve"> </w:t>
      </w:r>
      <w:hyperlink r:id="rId107" w:history="1">
        <w:r w:rsidRPr="00257344">
          <w:rPr>
            <w:rStyle w:val="Hyperlink"/>
            <w:szCs w:val="24"/>
          </w:rPr>
          <w:t>Raport</w:t>
        </w:r>
      </w:hyperlink>
      <w:r w:rsidRPr="00257344">
        <w:t>;</w:t>
      </w:r>
      <w:r w:rsidR="009171E4">
        <w:t xml:space="preserve"> </w:t>
      </w:r>
      <w:hyperlink r:id="rId108"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72C3F693" w14:textId="38DE8B20" w:rsidR="00257344" w:rsidRPr="00257344" w:rsidRDefault="00257344" w:rsidP="00257344">
      <w:r w:rsidRPr="00257344">
        <w:rPr>
          <w:b/>
          <w:bCs/>
        </w:rPr>
        <w:t>Georgia</w:t>
      </w:r>
      <w:r w:rsidRPr="00257344">
        <w:t>:</w:t>
      </w:r>
      <w:r w:rsidR="009171E4">
        <w:t xml:space="preserve"> </w:t>
      </w:r>
      <w:hyperlink r:id="rId109" w:history="1">
        <w:r w:rsidRPr="00257344">
          <w:rPr>
            <w:rStyle w:val="Hyperlink"/>
            <w:szCs w:val="24"/>
          </w:rPr>
          <w:t>Raport</w:t>
        </w:r>
      </w:hyperlink>
      <w:r w:rsidRPr="00257344">
        <w:t>;</w:t>
      </w:r>
      <w:r w:rsidR="009171E4">
        <w:t xml:space="preserve"> </w:t>
      </w:r>
      <w:hyperlink r:id="rId110" w:history="1">
        <w:r w:rsidRPr="00257344">
          <w:rPr>
            <w:rStyle w:val="Hyperlink"/>
            <w:szCs w:val="24"/>
          </w:rPr>
          <w:t>Fișă</w:t>
        </w:r>
        <w:r w:rsidR="009171E4">
          <w:rPr>
            <w:rStyle w:val="Hyperlink"/>
            <w:szCs w:val="24"/>
          </w:rPr>
          <w:t xml:space="preserve"> </w:t>
        </w:r>
        <w:r w:rsidRPr="00257344">
          <w:rPr>
            <w:rStyle w:val="Hyperlink"/>
            <w:szCs w:val="24"/>
          </w:rPr>
          <w:t>informativă</w:t>
        </w:r>
        <w:r w:rsidR="009171E4">
          <w:rPr>
            <w:rStyle w:val="Hyperlink"/>
            <w:szCs w:val="24"/>
          </w:rPr>
          <w:t xml:space="preserve"> </w:t>
        </w:r>
        <w:r w:rsidRPr="00257344">
          <w:rPr>
            <w:rStyle w:val="Hyperlink"/>
            <w:szCs w:val="24"/>
          </w:rPr>
          <w:t>referitoare</w:t>
        </w:r>
        <w:r w:rsidR="009171E4">
          <w:rPr>
            <w:rStyle w:val="Hyperlink"/>
            <w:szCs w:val="24"/>
          </w:rPr>
          <w:t xml:space="preserve"> </w:t>
        </w:r>
        <w:r w:rsidRPr="00257344">
          <w:rPr>
            <w:rStyle w:val="Hyperlink"/>
            <w:szCs w:val="24"/>
          </w:rPr>
          <w:t>la</w:t>
        </w:r>
        <w:r w:rsidR="009171E4">
          <w:rPr>
            <w:rStyle w:val="Hyperlink"/>
            <w:szCs w:val="24"/>
          </w:rPr>
          <w:t xml:space="preserve"> </w:t>
        </w:r>
        <w:r w:rsidRPr="00257344">
          <w:rPr>
            <w:rStyle w:val="Hyperlink"/>
            <w:szCs w:val="24"/>
          </w:rPr>
          <w:t>această</w:t>
        </w:r>
        <w:r w:rsidR="009171E4">
          <w:rPr>
            <w:rStyle w:val="Hyperlink"/>
            <w:szCs w:val="24"/>
          </w:rPr>
          <w:t xml:space="preserve"> </w:t>
        </w:r>
        <w:r w:rsidRPr="00257344">
          <w:rPr>
            <w:rStyle w:val="Hyperlink"/>
            <w:szCs w:val="24"/>
          </w:rPr>
          <w:t>țară</w:t>
        </w:r>
      </w:hyperlink>
    </w:p>
    <w:p w14:paraId="26A5A9E5" w14:textId="3C737355" w:rsidR="00257344" w:rsidRPr="00257344" w:rsidRDefault="00257344" w:rsidP="00257344">
      <w:pPr>
        <w:pStyle w:val="separatorarticole"/>
      </w:pPr>
      <w:r>
        <w:t>*</w:t>
      </w:r>
    </w:p>
    <w:p w14:paraId="6E523814" w14:textId="406548D2" w:rsidR="007D2075" w:rsidRDefault="00251567" w:rsidP="00251567">
      <w:pPr>
        <w:pStyle w:val="TitluArticolinINFOUE"/>
      </w:pPr>
      <w:bookmarkStart w:id="125" w:name="_Toc181352407"/>
      <w:r w:rsidRPr="00251567">
        <w:t>Consiliul</w:t>
      </w:r>
      <w:r w:rsidR="009171E4">
        <w:t xml:space="preserve"> </w:t>
      </w:r>
      <w:r w:rsidRPr="00251567">
        <w:t>European</w:t>
      </w:r>
      <w:r w:rsidR="009171E4">
        <w:t xml:space="preserve"> </w:t>
      </w:r>
      <w:r w:rsidRPr="00251567">
        <w:t>pentru</w:t>
      </w:r>
      <w:r w:rsidR="009171E4">
        <w:t xml:space="preserve"> </w:t>
      </w:r>
      <w:r w:rsidRPr="00251567">
        <w:t>Inovare</w:t>
      </w:r>
      <w:r w:rsidR="009171E4">
        <w:t xml:space="preserve"> </w:t>
      </w:r>
      <w:r w:rsidRPr="00251567">
        <w:t>va</w:t>
      </w:r>
      <w:r w:rsidR="009171E4">
        <w:t xml:space="preserve"> </w:t>
      </w:r>
      <w:r w:rsidRPr="00251567">
        <w:t>investi</w:t>
      </w:r>
      <w:r w:rsidR="009171E4">
        <w:t xml:space="preserve"> </w:t>
      </w:r>
      <w:r w:rsidRPr="00251567">
        <w:t>1,4</w:t>
      </w:r>
      <w:r w:rsidR="009171E4">
        <w:t xml:space="preserve"> </w:t>
      </w:r>
      <w:r w:rsidRPr="00251567">
        <w:t>miliarde</w:t>
      </w:r>
      <w:r w:rsidR="009171E4">
        <w:t xml:space="preserve"> </w:t>
      </w:r>
      <w:r w:rsidRPr="00251567">
        <w:t>EUR</w:t>
      </w:r>
      <w:r w:rsidR="009171E4">
        <w:t xml:space="preserve"> </w:t>
      </w:r>
      <w:r w:rsidRPr="00251567">
        <w:t>în</w:t>
      </w:r>
      <w:r w:rsidR="009171E4">
        <w:t xml:space="preserve"> </w:t>
      </w:r>
      <w:r w:rsidRPr="00251567">
        <w:t>tehnologia</w:t>
      </w:r>
      <w:r w:rsidR="009171E4">
        <w:t xml:space="preserve"> </w:t>
      </w:r>
      <w:r w:rsidRPr="00251567">
        <w:t>profundă</w:t>
      </w:r>
      <w:r w:rsidR="009171E4">
        <w:t xml:space="preserve"> </w:t>
      </w:r>
      <w:r w:rsidRPr="00251567">
        <w:t>și</w:t>
      </w:r>
      <w:r w:rsidR="009171E4">
        <w:t xml:space="preserve"> </w:t>
      </w:r>
      <w:r w:rsidRPr="00251567">
        <w:t>în</w:t>
      </w:r>
      <w:r w:rsidR="009171E4">
        <w:t xml:space="preserve"> </w:t>
      </w:r>
      <w:r w:rsidRPr="00251567">
        <w:t>extinderea</w:t>
      </w:r>
      <w:r w:rsidR="009171E4">
        <w:t xml:space="preserve"> </w:t>
      </w:r>
      <w:r w:rsidRPr="00251567">
        <w:t>tehnologiilor</w:t>
      </w:r>
      <w:r w:rsidR="009171E4">
        <w:t xml:space="preserve"> </w:t>
      </w:r>
      <w:r w:rsidRPr="00251567">
        <w:t>strategice</w:t>
      </w:r>
      <w:r w:rsidR="009171E4">
        <w:t xml:space="preserve"> </w:t>
      </w:r>
      <w:r w:rsidRPr="00251567">
        <w:t>în</w:t>
      </w:r>
      <w:r w:rsidR="009171E4">
        <w:t xml:space="preserve"> </w:t>
      </w:r>
      <w:r w:rsidRPr="00251567">
        <w:t>2025</w:t>
      </w:r>
      <w:bookmarkEnd w:id="125"/>
    </w:p>
    <w:p w14:paraId="1C509A51" w14:textId="2B0F0B2F" w:rsidR="00251567" w:rsidRPr="00251567" w:rsidRDefault="00251567" w:rsidP="00251567">
      <w:r w:rsidRPr="00251567">
        <w:t>Consiliul</w:t>
      </w:r>
      <w:r w:rsidR="009171E4">
        <w:t xml:space="preserve"> </w:t>
      </w:r>
      <w:r w:rsidRPr="00251567">
        <w:t>European</w:t>
      </w:r>
      <w:r w:rsidR="009171E4">
        <w:t xml:space="preserve"> </w:t>
      </w:r>
      <w:r w:rsidRPr="00251567">
        <w:t>pentru</w:t>
      </w:r>
      <w:r w:rsidR="009171E4">
        <w:t xml:space="preserve"> </w:t>
      </w:r>
      <w:r w:rsidRPr="00251567">
        <w:t>Inovare</w:t>
      </w:r>
      <w:r w:rsidR="009171E4">
        <w:t xml:space="preserve"> </w:t>
      </w:r>
      <w:r w:rsidRPr="00251567">
        <w:t>(CEI),</w:t>
      </w:r>
      <w:r w:rsidR="009171E4">
        <w:t xml:space="preserve"> </w:t>
      </w:r>
      <w:r w:rsidRPr="00251567">
        <w:t>care</w:t>
      </w:r>
      <w:r w:rsidR="009171E4">
        <w:t xml:space="preserve"> </w:t>
      </w:r>
      <w:r w:rsidRPr="00251567">
        <w:t>face</w:t>
      </w:r>
      <w:r w:rsidR="009171E4">
        <w:t xml:space="preserve"> </w:t>
      </w:r>
      <w:r w:rsidRPr="00251567">
        <w:t>parte</w:t>
      </w:r>
      <w:r w:rsidR="009171E4">
        <w:t xml:space="preserve"> </w:t>
      </w:r>
      <w:r w:rsidRPr="00251567">
        <w:t>din</w:t>
      </w:r>
      <w:r w:rsidR="009171E4">
        <w:t xml:space="preserve"> </w:t>
      </w:r>
      <w:r w:rsidRPr="00251567">
        <w:t>programul</w:t>
      </w:r>
      <w:r w:rsidR="009171E4">
        <w:t xml:space="preserve"> </w:t>
      </w:r>
      <w:r w:rsidRPr="00251567">
        <w:t>UE</w:t>
      </w:r>
      <w:r w:rsidR="009171E4">
        <w:t xml:space="preserve"> </w:t>
      </w:r>
      <w:r w:rsidRPr="00251567">
        <w:t>pentru</w:t>
      </w:r>
      <w:r w:rsidR="009171E4">
        <w:t xml:space="preserve"> </w:t>
      </w:r>
      <w:r w:rsidRPr="00251567">
        <w:t>cercetare</w:t>
      </w:r>
      <w:r w:rsidR="009171E4">
        <w:t xml:space="preserve"> </w:t>
      </w:r>
      <w:r w:rsidRPr="00251567">
        <w:t>și</w:t>
      </w:r>
      <w:r w:rsidR="009171E4">
        <w:t xml:space="preserve"> </w:t>
      </w:r>
      <w:r w:rsidRPr="00251567">
        <w:t>inovare</w:t>
      </w:r>
      <w:r w:rsidR="009171E4">
        <w:t xml:space="preserve"> </w:t>
      </w:r>
      <w:r w:rsidRPr="00251567">
        <w:t>Orizont</w:t>
      </w:r>
      <w:r w:rsidR="009171E4">
        <w:t xml:space="preserve"> </w:t>
      </w:r>
      <w:r w:rsidRPr="00251567">
        <w:t>Europa,</w:t>
      </w:r>
      <w:r w:rsidR="009171E4">
        <w:t xml:space="preserve"> </w:t>
      </w:r>
      <w:r w:rsidRPr="00251567">
        <w:t>va</w:t>
      </w:r>
      <w:r w:rsidR="009171E4">
        <w:t xml:space="preserve"> </w:t>
      </w:r>
      <w:r w:rsidRPr="00251567">
        <w:t>sprijini</w:t>
      </w:r>
      <w:r w:rsidR="009171E4">
        <w:t xml:space="preserve"> </w:t>
      </w:r>
      <w:r w:rsidRPr="00251567">
        <w:t>anul</w:t>
      </w:r>
      <w:r w:rsidR="009171E4">
        <w:t xml:space="preserve"> </w:t>
      </w:r>
      <w:r w:rsidRPr="00251567">
        <w:t>viitor</w:t>
      </w:r>
      <w:r w:rsidR="009171E4">
        <w:t xml:space="preserve"> </w:t>
      </w:r>
      <w:r w:rsidRPr="00251567">
        <w:t>cercetarea</w:t>
      </w:r>
      <w:r w:rsidR="009171E4">
        <w:t xml:space="preserve"> </w:t>
      </w:r>
      <w:r w:rsidRPr="00251567">
        <w:t>europeană</w:t>
      </w:r>
      <w:r w:rsidR="009171E4">
        <w:t xml:space="preserve"> </w:t>
      </w:r>
      <w:r w:rsidRPr="00251567">
        <w:t>în</w:t>
      </w:r>
      <w:r w:rsidR="009171E4">
        <w:t xml:space="preserve"> </w:t>
      </w:r>
      <w:r w:rsidRPr="00251567">
        <w:t>domeniul</w:t>
      </w:r>
      <w:r w:rsidR="009171E4">
        <w:t xml:space="preserve"> </w:t>
      </w:r>
      <w:r w:rsidRPr="00251567">
        <w:t>tehnologiei</w:t>
      </w:r>
      <w:r w:rsidR="009171E4">
        <w:t xml:space="preserve"> </w:t>
      </w:r>
      <w:r w:rsidRPr="00251567">
        <w:t>profunde</w:t>
      </w:r>
      <w:r w:rsidR="009171E4">
        <w:t xml:space="preserve"> </w:t>
      </w:r>
      <w:r w:rsidRPr="00251567">
        <w:t>și</w:t>
      </w:r>
      <w:r w:rsidR="009171E4">
        <w:t xml:space="preserve"> </w:t>
      </w:r>
      <w:r w:rsidRPr="00251567">
        <w:t>întreprinderile</w:t>
      </w:r>
      <w:r w:rsidR="009171E4">
        <w:t xml:space="preserve"> </w:t>
      </w:r>
      <w:r w:rsidRPr="00251567">
        <w:t>nou-înființate</w:t>
      </w:r>
      <w:r w:rsidR="009171E4">
        <w:t xml:space="preserve"> </w:t>
      </w:r>
      <w:r w:rsidRPr="00251567">
        <w:t>cu</w:t>
      </w:r>
      <w:r w:rsidR="009171E4">
        <w:t xml:space="preserve"> </w:t>
      </w:r>
      <w:r w:rsidRPr="00251567">
        <w:t>potențial</w:t>
      </w:r>
      <w:r w:rsidR="009171E4">
        <w:t xml:space="preserve"> </w:t>
      </w:r>
      <w:r w:rsidRPr="00251567">
        <w:t>ridicat</w:t>
      </w:r>
      <w:r w:rsidR="009171E4">
        <w:t xml:space="preserve"> </w:t>
      </w:r>
      <w:r w:rsidRPr="00251567">
        <w:t>cu</w:t>
      </w:r>
      <w:r w:rsidR="009171E4">
        <w:t xml:space="preserve"> </w:t>
      </w:r>
      <w:r w:rsidRPr="00251567">
        <w:t>1,4</w:t>
      </w:r>
      <w:r w:rsidR="009171E4">
        <w:t xml:space="preserve"> </w:t>
      </w:r>
      <w:r w:rsidRPr="00251567">
        <w:t>miliarde</w:t>
      </w:r>
      <w:r w:rsidR="009171E4">
        <w:t xml:space="preserve"> </w:t>
      </w:r>
      <w:r w:rsidRPr="00251567">
        <w:t>EUR.</w:t>
      </w:r>
      <w:r w:rsidR="009171E4">
        <w:t xml:space="preserve"> </w:t>
      </w:r>
      <w:hyperlink r:id="rId111" w:history="1">
        <w:r w:rsidRPr="00251567">
          <w:rPr>
            <w:rStyle w:val="Hyperlink"/>
            <w:szCs w:val="24"/>
          </w:rPr>
          <w:t>Programul</w:t>
        </w:r>
        <w:r w:rsidR="009171E4">
          <w:rPr>
            <w:rStyle w:val="Hyperlink"/>
            <w:szCs w:val="24"/>
          </w:rPr>
          <w:t xml:space="preserve"> </w:t>
        </w:r>
        <w:r w:rsidRPr="00251567">
          <w:rPr>
            <w:rStyle w:val="Hyperlink"/>
            <w:szCs w:val="24"/>
          </w:rPr>
          <w:t>de</w:t>
        </w:r>
        <w:r w:rsidR="009171E4">
          <w:rPr>
            <w:rStyle w:val="Hyperlink"/>
            <w:szCs w:val="24"/>
          </w:rPr>
          <w:t xml:space="preserve"> </w:t>
        </w:r>
        <w:r w:rsidRPr="00251567">
          <w:rPr>
            <w:rStyle w:val="Hyperlink"/>
            <w:szCs w:val="24"/>
          </w:rPr>
          <w:t>lucru</w:t>
        </w:r>
        <w:r w:rsidR="009171E4">
          <w:rPr>
            <w:rStyle w:val="Hyperlink"/>
            <w:szCs w:val="24"/>
          </w:rPr>
          <w:t xml:space="preserve"> </w:t>
        </w:r>
        <w:r w:rsidRPr="00251567">
          <w:rPr>
            <w:rStyle w:val="Hyperlink"/>
            <w:szCs w:val="24"/>
          </w:rPr>
          <w:t>al</w:t>
        </w:r>
        <w:r w:rsidR="009171E4">
          <w:rPr>
            <w:rStyle w:val="Hyperlink"/>
            <w:szCs w:val="24"/>
          </w:rPr>
          <w:t xml:space="preserve"> </w:t>
        </w:r>
        <w:r w:rsidRPr="00251567">
          <w:rPr>
            <w:rStyle w:val="Hyperlink"/>
            <w:szCs w:val="24"/>
          </w:rPr>
          <w:t>CEI</w:t>
        </w:r>
        <w:r w:rsidR="009171E4">
          <w:rPr>
            <w:rStyle w:val="Hyperlink"/>
            <w:szCs w:val="24"/>
          </w:rPr>
          <w:t xml:space="preserve"> </w:t>
        </w:r>
        <w:r w:rsidRPr="00251567">
          <w:rPr>
            <w:rStyle w:val="Hyperlink"/>
            <w:szCs w:val="24"/>
          </w:rPr>
          <w:t>pentru</w:t>
        </w:r>
        <w:r w:rsidR="009171E4">
          <w:rPr>
            <w:rStyle w:val="Hyperlink"/>
            <w:szCs w:val="24"/>
          </w:rPr>
          <w:t xml:space="preserve"> </w:t>
        </w:r>
        <w:r w:rsidRPr="00251567">
          <w:rPr>
            <w:rStyle w:val="Hyperlink"/>
            <w:szCs w:val="24"/>
          </w:rPr>
          <w:t>2025,</w:t>
        </w:r>
      </w:hyperlink>
      <w:r w:rsidR="009171E4">
        <w:t xml:space="preserve"> </w:t>
      </w:r>
      <w:r w:rsidRPr="00251567">
        <w:t>pe</w:t>
      </w:r>
      <w:r w:rsidR="009171E4">
        <w:t xml:space="preserve"> </w:t>
      </w:r>
      <w:r w:rsidRPr="00251567">
        <w:t>care</w:t>
      </w:r>
      <w:r w:rsidR="009171E4">
        <w:t xml:space="preserve"> </w:t>
      </w:r>
      <w:r w:rsidRPr="00251567">
        <w:t>Comisia</w:t>
      </w:r>
      <w:r w:rsidR="009171E4">
        <w:t xml:space="preserve"> </w:t>
      </w:r>
      <w:r w:rsidRPr="00251567">
        <w:t>l-a</w:t>
      </w:r>
      <w:r w:rsidR="009171E4">
        <w:t xml:space="preserve"> </w:t>
      </w:r>
      <w:r w:rsidRPr="00251567">
        <w:t>adoptat</w:t>
      </w:r>
      <w:r w:rsidR="009171E4">
        <w:t xml:space="preserve"> </w:t>
      </w:r>
      <w:r w:rsidRPr="00251567">
        <w:t>astăzi,</w:t>
      </w:r>
      <w:r w:rsidR="009171E4">
        <w:t xml:space="preserve"> </w:t>
      </w:r>
      <w:r w:rsidRPr="00251567">
        <w:t>reprezintă</w:t>
      </w:r>
      <w:r w:rsidR="009171E4">
        <w:t xml:space="preserve"> </w:t>
      </w:r>
      <w:r w:rsidRPr="00251567">
        <w:t>o</w:t>
      </w:r>
      <w:r w:rsidR="009171E4">
        <w:t xml:space="preserve"> </w:t>
      </w:r>
      <w:r w:rsidRPr="00251567">
        <w:t>creștere</w:t>
      </w:r>
      <w:r w:rsidR="009171E4">
        <w:t xml:space="preserve"> </w:t>
      </w:r>
      <w:r w:rsidRPr="00251567">
        <w:t>de</w:t>
      </w:r>
      <w:r w:rsidR="009171E4">
        <w:t xml:space="preserve"> </w:t>
      </w:r>
      <w:r w:rsidRPr="00251567">
        <w:t>aproape</w:t>
      </w:r>
      <w:r w:rsidR="009171E4">
        <w:t xml:space="preserve"> </w:t>
      </w:r>
      <w:r w:rsidRPr="00251567">
        <w:t>200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în</w:t>
      </w:r>
      <w:r w:rsidR="009171E4">
        <w:t xml:space="preserve"> </w:t>
      </w:r>
      <w:r w:rsidRPr="00251567">
        <w:t>comparație</w:t>
      </w:r>
      <w:r w:rsidR="009171E4">
        <w:t xml:space="preserve"> </w:t>
      </w:r>
      <w:r w:rsidRPr="00251567">
        <w:t>cu</w:t>
      </w:r>
      <w:r w:rsidR="009171E4">
        <w:t xml:space="preserve"> </w:t>
      </w:r>
      <w:r w:rsidRPr="00251567">
        <w:t>2024.</w:t>
      </w:r>
    </w:p>
    <w:p w14:paraId="5B3CE3CD" w14:textId="5506F660" w:rsidR="00251567" w:rsidRPr="00251567" w:rsidRDefault="00251567" w:rsidP="00251567">
      <w:r w:rsidRPr="00251567">
        <w:t>Pe</w:t>
      </w:r>
      <w:r w:rsidR="009171E4">
        <w:t xml:space="preserve"> </w:t>
      </w:r>
      <w:r w:rsidRPr="00251567">
        <w:t>lângă</w:t>
      </w:r>
      <w:r w:rsidR="009171E4">
        <w:t xml:space="preserve"> </w:t>
      </w:r>
      <w:r w:rsidRPr="00251567">
        <w:t>un</w:t>
      </w:r>
      <w:r w:rsidR="009171E4">
        <w:t xml:space="preserve"> </w:t>
      </w:r>
      <w:r w:rsidRPr="00251567">
        <w:t>buget</w:t>
      </w:r>
      <w:r w:rsidR="009171E4">
        <w:t xml:space="preserve"> </w:t>
      </w:r>
      <w:r w:rsidRPr="00251567">
        <w:t>mai</w:t>
      </w:r>
      <w:r w:rsidR="009171E4">
        <w:t xml:space="preserve"> </w:t>
      </w:r>
      <w:r w:rsidRPr="00251567">
        <w:t>mare,</w:t>
      </w:r>
      <w:r w:rsidR="009171E4">
        <w:t xml:space="preserve"> </w:t>
      </w:r>
      <w:r w:rsidRPr="00251567">
        <w:t>programul</w:t>
      </w:r>
      <w:r w:rsidR="009171E4">
        <w:t xml:space="preserve"> </w:t>
      </w:r>
      <w:r w:rsidRPr="00251567">
        <w:t>de</w:t>
      </w:r>
      <w:r w:rsidR="009171E4">
        <w:t xml:space="preserve"> </w:t>
      </w:r>
      <w:r w:rsidRPr="00251567">
        <w:t>lucru</w:t>
      </w:r>
      <w:r w:rsidR="009171E4">
        <w:t xml:space="preserve"> </w:t>
      </w:r>
      <w:r w:rsidRPr="00251567">
        <w:t>pentru</w:t>
      </w:r>
      <w:r w:rsidR="009171E4">
        <w:t xml:space="preserve"> </w:t>
      </w:r>
      <w:r w:rsidRPr="00251567">
        <w:t>2025</w:t>
      </w:r>
      <w:r w:rsidR="009171E4">
        <w:t xml:space="preserve"> </w:t>
      </w:r>
      <w:r w:rsidRPr="00251567">
        <w:t>aduce</w:t>
      </w:r>
      <w:r w:rsidR="009171E4">
        <w:t xml:space="preserve"> </w:t>
      </w:r>
      <w:r w:rsidRPr="00251567">
        <w:t>mai</w:t>
      </w:r>
      <w:r w:rsidR="009171E4">
        <w:t xml:space="preserve"> </w:t>
      </w:r>
      <w:r w:rsidRPr="00251567">
        <w:t>multe</w:t>
      </w:r>
      <w:r w:rsidR="009171E4">
        <w:t xml:space="preserve"> </w:t>
      </w:r>
      <w:r w:rsidRPr="00251567">
        <w:t>îmbunătățiri,</w:t>
      </w:r>
      <w:r w:rsidR="009171E4">
        <w:t xml:space="preserve"> </w:t>
      </w:r>
      <w:r w:rsidRPr="00251567">
        <w:t>inclusiv</w:t>
      </w:r>
      <w:r w:rsidR="009171E4">
        <w:t xml:space="preserve"> </w:t>
      </w:r>
      <w:r w:rsidRPr="00251567">
        <w:t>un</w:t>
      </w:r>
      <w:r w:rsidR="009171E4">
        <w:t xml:space="preserve"> </w:t>
      </w:r>
      <w:r w:rsidRPr="00251567">
        <w:t>acces</w:t>
      </w:r>
      <w:r w:rsidR="009171E4">
        <w:t xml:space="preserve"> </w:t>
      </w:r>
      <w:r w:rsidRPr="00251567">
        <w:t>mai</w:t>
      </w:r>
      <w:r w:rsidR="009171E4">
        <w:t xml:space="preserve"> </w:t>
      </w:r>
      <w:r w:rsidRPr="00251567">
        <w:t>bun</w:t>
      </w:r>
      <w:r w:rsidR="009171E4">
        <w:t xml:space="preserve"> </w:t>
      </w:r>
      <w:r w:rsidRPr="00251567">
        <w:t>la</w:t>
      </w:r>
      <w:r w:rsidR="009171E4">
        <w:t xml:space="preserve"> </w:t>
      </w:r>
      <w:r w:rsidRPr="00251567">
        <w:t>finanțarea</w:t>
      </w:r>
      <w:r w:rsidR="009171E4">
        <w:t xml:space="preserve"> </w:t>
      </w:r>
      <w:r w:rsidRPr="00251567">
        <w:t>prin</w:t>
      </w:r>
      <w:r w:rsidR="009171E4">
        <w:t xml:space="preserve"> </w:t>
      </w:r>
      <w:r w:rsidRPr="00251567">
        <w:t>capitaluri</w:t>
      </w:r>
      <w:r w:rsidR="009171E4">
        <w:t xml:space="preserve"> </w:t>
      </w:r>
      <w:r w:rsidRPr="00251567">
        <w:t>proprii</w:t>
      </w:r>
      <w:r w:rsidR="009171E4">
        <w:t xml:space="preserve"> </w:t>
      </w:r>
      <w:r w:rsidRPr="00251567">
        <w:t>pentru</w:t>
      </w:r>
      <w:r w:rsidR="009171E4">
        <w:t xml:space="preserve"> </w:t>
      </w:r>
      <w:r w:rsidRPr="00251567">
        <w:t>extindere</w:t>
      </w:r>
      <w:r w:rsidR="009171E4">
        <w:t xml:space="preserve"> </w:t>
      </w:r>
      <w:r w:rsidRPr="00251567">
        <w:t>prin</w:t>
      </w:r>
      <w:r w:rsidR="009171E4">
        <w:t xml:space="preserve"> </w:t>
      </w:r>
      <w:r w:rsidRPr="00251567">
        <w:t>intermediul</w:t>
      </w:r>
      <w:r w:rsidR="009171E4">
        <w:t xml:space="preserve"> </w:t>
      </w:r>
      <w:r w:rsidRPr="00251567">
        <w:t>schemei</w:t>
      </w:r>
      <w:r w:rsidR="009171E4">
        <w:t xml:space="preserve"> </w:t>
      </w:r>
      <w:r w:rsidRPr="00251567">
        <w:t>de</w:t>
      </w:r>
      <w:r w:rsidR="009171E4">
        <w:t xml:space="preserve"> </w:t>
      </w:r>
      <w:r w:rsidRPr="00251567">
        <w:t>extindere</w:t>
      </w:r>
      <w:r w:rsidR="009171E4">
        <w:t xml:space="preserve"> </w:t>
      </w:r>
      <w:r w:rsidRPr="00251567">
        <w:lastRenderedPageBreak/>
        <w:t>a</w:t>
      </w:r>
      <w:r w:rsidR="009171E4">
        <w:t xml:space="preserve"> </w:t>
      </w:r>
      <w:r w:rsidRPr="00251567">
        <w:t>platformei</w:t>
      </w:r>
      <w:r w:rsidR="009171E4">
        <w:t xml:space="preserve"> </w:t>
      </w:r>
      <w:r w:rsidRPr="00251567">
        <w:t>„Tehnologii</w:t>
      </w:r>
      <w:r w:rsidR="009171E4">
        <w:t xml:space="preserve"> </w:t>
      </w:r>
      <w:r w:rsidRPr="00251567">
        <w:t>strategice</w:t>
      </w:r>
      <w:r w:rsidR="009171E4">
        <w:t xml:space="preserve"> </w:t>
      </w:r>
      <w:r w:rsidRPr="00251567">
        <w:t>pentru</w:t>
      </w:r>
      <w:r w:rsidR="009171E4">
        <w:t xml:space="preserve"> </w:t>
      </w:r>
      <w:r w:rsidRPr="00251567">
        <w:t>Europa”</w:t>
      </w:r>
      <w:r w:rsidR="009171E4">
        <w:t xml:space="preserve"> </w:t>
      </w:r>
      <w:r w:rsidRPr="00251567">
        <w:t>a</w:t>
      </w:r>
      <w:r w:rsidR="009171E4">
        <w:t xml:space="preserve"> </w:t>
      </w:r>
      <w:r w:rsidRPr="00251567">
        <w:t>CEI</w:t>
      </w:r>
      <w:r w:rsidR="009171E4">
        <w:t xml:space="preserve"> </w:t>
      </w:r>
      <w:r w:rsidRPr="00251567">
        <w:t>(STEP),</w:t>
      </w:r>
      <w:r w:rsidR="009171E4">
        <w:t xml:space="preserve"> </w:t>
      </w:r>
      <w:r w:rsidRPr="00251567">
        <w:t>introdusă</w:t>
      </w:r>
      <w:r w:rsidR="009171E4">
        <w:t xml:space="preserve"> </w:t>
      </w:r>
      <w:r w:rsidRPr="00251567">
        <w:t>în</w:t>
      </w:r>
      <w:r w:rsidR="009171E4">
        <w:t xml:space="preserve"> </w:t>
      </w:r>
      <w:r w:rsidRPr="00251567">
        <w:t>urma</w:t>
      </w:r>
      <w:r w:rsidR="009171E4">
        <w:t xml:space="preserve"> </w:t>
      </w:r>
      <w:hyperlink r:id="rId112" w:history="1">
        <w:r w:rsidRPr="00251567">
          <w:rPr>
            <w:rStyle w:val="Hyperlink"/>
            <w:szCs w:val="24"/>
          </w:rPr>
          <w:t>regulamentului</w:t>
        </w:r>
        <w:r w:rsidR="009171E4">
          <w:rPr>
            <w:rStyle w:val="Hyperlink"/>
            <w:szCs w:val="24"/>
          </w:rPr>
          <w:t xml:space="preserve"> </w:t>
        </w:r>
        <w:r w:rsidRPr="00251567">
          <w:rPr>
            <w:rStyle w:val="Hyperlink"/>
            <w:szCs w:val="24"/>
          </w:rPr>
          <w:t>STEP</w:t>
        </w:r>
      </w:hyperlink>
      <w:r w:rsidR="009171E4">
        <w:t xml:space="preserve"> </w:t>
      </w:r>
      <w:r w:rsidRPr="00251567">
        <w:t>adoptat</w:t>
      </w:r>
      <w:r w:rsidR="009171E4">
        <w:t xml:space="preserve"> </w:t>
      </w:r>
      <w:r w:rsidRPr="00251567">
        <w:t>la</w:t>
      </w:r>
      <w:r w:rsidR="009171E4">
        <w:t xml:space="preserve"> </w:t>
      </w:r>
      <w:r w:rsidRPr="00251567">
        <w:t>începutul</w:t>
      </w:r>
      <w:r w:rsidR="009171E4">
        <w:t xml:space="preserve"> </w:t>
      </w:r>
      <w:r w:rsidRPr="00251567">
        <w:t>acestui</w:t>
      </w:r>
      <w:r w:rsidR="009171E4">
        <w:t xml:space="preserve"> </w:t>
      </w:r>
      <w:r w:rsidRPr="00251567">
        <w:t>an.</w:t>
      </w:r>
      <w:r w:rsidR="009171E4">
        <w:t xml:space="preserve"> </w:t>
      </w:r>
      <w:r w:rsidRPr="00251567">
        <w:t>Sunt</w:t>
      </w:r>
      <w:r w:rsidR="009171E4">
        <w:t xml:space="preserve"> </w:t>
      </w:r>
      <w:r w:rsidRPr="00251567">
        <w:t>incluse,</w:t>
      </w:r>
      <w:r w:rsidR="009171E4">
        <w:t xml:space="preserve"> </w:t>
      </w:r>
      <w:r w:rsidRPr="00251567">
        <w:t>de</w:t>
      </w:r>
      <w:r w:rsidR="009171E4">
        <w:t xml:space="preserve"> </w:t>
      </w:r>
      <w:r w:rsidRPr="00251567">
        <w:t>asemenea,</w:t>
      </w:r>
      <w:r w:rsidR="009171E4">
        <w:t xml:space="preserve"> </w:t>
      </w:r>
      <w:r w:rsidRPr="00251567">
        <w:t>alte</w:t>
      </w:r>
      <w:r w:rsidR="009171E4">
        <w:t xml:space="preserve"> </w:t>
      </w:r>
      <w:r w:rsidRPr="00251567">
        <w:t>îmbunătățiri</w:t>
      </w:r>
      <w:r w:rsidR="009171E4">
        <w:t xml:space="preserve"> </w:t>
      </w:r>
      <w:hyperlink r:id="rId113" w:history="1">
        <w:r w:rsidRPr="00251567">
          <w:rPr>
            <w:rStyle w:val="Hyperlink"/>
            <w:szCs w:val="24"/>
          </w:rPr>
          <w:t>bazate</w:t>
        </w:r>
        <w:r w:rsidR="009171E4">
          <w:rPr>
            <w:rStyle w:val="Hyperlink"/>
            <w:szCs w:val="24"/>
          </w:rPr>
          <w:t xml:space="preserve"> </w:t>
        </w:r>
        <w:r w:rsidRPr="00251567">
          <w:rPr>
            <w:rStyle w:val="Hyperlink"/>
            <w:szCs w:val="24"/>
          </w:rPr>
          <w:t>pe</w:t>
        </w:r>
        <w:r w:rsidR="009171E4">
          <w:rPr>
            <w:rStyle w:val="Hyperlink"/>
            <w:szCs w:val="24"/>
          </w:rPr>
          <w:t xml:space="preserve"> </w:t>
        </w:r>
        <w:r w:rsidRPr="00251567">
          <w:rPr>
            <w:rStyle w:val="Hyperlink"/>
            <w:szCs w:val="24"/>
          </w:rPr>
          <w:t>recomandările</w:t>
        </w:r>
        <w:r w:rsidR="009171E4">
          <w:rPr>
            <w:rStyle w:val="Hyperlink"/>
            <w:szCs w:val="24"/>
          </w:rPr>
          <w:t xml:space="preserve"> </w:t>
        </w:r>
        <w:r w:rsidRPr="00251567">
          <w:rPr>
            <w:rStyle w:val="Hyperlink"/>
            <w:szCs w:val="24"/>
          </w:rPr>
          <w:t>comitetului</w:t>
        </w:r>
        <w:r w:rsidR="009171E4">
          <w:rPr>
            <w:rStyle w:val="Hyperlink"/>
            <w:szCs w:val="24"/>
          </w:rPr>
          <w:t xml:space="preserve"> </w:t>
        </w:r>
        <w:r w:rsidRPr="00251567">
          <w:rPr>
            <w:rStyle w:val="Hyperlink"/>
            <w:szCs w:val="24"/>
          </w:rPr>
          <w:t>CEI.</w:t>
        </w:r>
      </w:hyperlink>
    </w:p>
    <w:p w14:paraId="49FC0929" w14:textId="4A3DEFA2" w:rsidR="00251567" w:rsidRPr="00251567" w:rsidRDefault="00251567" w:rsidP="00251567">
      <w:pPr>
        <w:rPr>
          <w:b/>
          <w:bCs/>
        </w:rPr>
      </w:pPr>
      <w:r w:rsidRPr="00251567">
        <w:rPr>
          <w:b/>
          <w:bCs/>
        </w:rPr>
        <w:t>Principalele</w:t>
      </w:r>
      <w:r w:rsidR="009171E4">
        <w:rPr>
          <w:b/>
          <w:bCs/>
        </w:rPr>
        <w:t xml:space="preserve"> </w:t>
      </w:r>
      <w:r w:rsidRPr="00251567">
        <w:rPr>
          <w:b/>
          <w:bCs/>
        </w:rPr>
        <w:t>puncte</w:t>
      </w:r>
      <w:r w:rsidR="009171E4">
        <w:rPr>
          <w:b/>
          <w:bCs/>
        </w:rPr>
        <w:t xml:space="preserve"> </w:t>
      </w:r>
      <w:r w:rsidRPr="00251567">
        <w:rPr>
          <w:b/>
          <w:bCs/>
        </w:rPr>
        <w:t>de</w:t>
      </w:r>
      <w:r w:rsidR="009171E4">
        <w:rPr>
          <w:b/>
          <w:bCs/>
        </w:rPr>
        <w:t xml:space="preserve"> </w:t>
      </w:r>
      <w:r w:rsidRPr="00251567">
        <w:rPr>
          <w:b/>
          <w:bCs/>
        </w:rPr>
        <w:t>atracție</w:t>
      </w:r>
      <w:r w:rsidR="009171E4">
        <w:rPr>
          <w:b/>
          <w:bCs/>
        </w:rPr>
        <w:t xml:space="preserve"> </w:t>
      </w:r>
      <w:r w:rsidRPr="00251567">
        <w:rPr>
          <w:b/>
          <w:bCs/>
        </w:rPr>
        <w:t>sunt:</w:t>
      </w:r>
    </w:p>
    <w:p w14:paraId="64F853FE" w14:textId="0B35DF05" w:rsidR="00251567" w:rsidRPr="00251567" w:rsidRDefault="00251567" w:rsidP="00251567">
      <w:pPr>
        <w:numPr>
          <w:ilvl w:val="0"/>
          <w:numId w:val="16"/>
        </w:numPr>
      </w:pPr>
      <w:r w:rsidRPr="00251567">
        <w:rPr>
          <w:b/>
          <w:bCs/>
        </w:rPr>
        <w:t>Noua</w:t>
      </w:r>
      <w:r w:rsidR="009171E4">
        <w:rPr>
          <w:b/>
          <w:bCs/>
        </w:rPr>
        <w:t xml:space="preserve"> </w:t>
      </w:r>
      <w:r w:rsidRPr="00251567">
        <w:rPr>
          <w:b/>
          <w:bCs/>
        </w:rPr>
        <w:t>schemă</w:t>
      </w:r>
      <w:r w:rsidR="009171E4">
        <w:rPr>
          <w:b/>
          <w:bCs/>
        </w:rPr>
        <w:t xml:space="preserve"> </w:t>
      </w:r>
      <w:r w:rsidRPr="00251567">
        <w:rPr>
          <w:b/>
          <w:bCs/>
        </w:rPr>
        <w:t>CEI</w:t>
      </w:r>
      <w:r w:rsidR="009171E4">
        <w:rPr>
          <w:b/>
          <w:bCs/>
        </w:rPr>
        <w:t xml:space="preserve"> </w:t>
      </w:r>
      <w:r w:rsidRPr="00251567">
        <w:rPr>
          <w:b/>
          <w:bCs/>
        </w:rPr>
        <w:t>STEP</w:t>
      </w:r>
      <w:r w:rsidR="009171E4">
        <w:rPr>
          <w:b/>
          <w:bCs/>
        </w:rPr>
        <w:t xml:space="preserve"> </w:t>
      </w:r>
      <w:r w:rsidRPr="00251567">
        <w:rPr>
          <w:b/>
          <w:bCs/>
        </w:rPr>
        <w:t>de</w:t>
      </w:r>
      <w:r w:rsidR="009171E4">
        <w:rPr>
          <w:b/>
          <w:bCs/>
        </w:rPr>
        <w:t xml:space="preserve"> </w:t>
      </w:r>
      <w:r w:rsidRPr="00251567">
        <w:rPr>
          <w:b/>
          <w:bCs/>
        </w:rPr>
        <w:t>extindere,</w:t>
      </w:r>
      <w:r w:rsidR="009171E4">
        <w:t xml:space="preserve"> </w:t>
      </w:r>
      <w:r w:rsidRPr="00251567">
        <w:t>care</w:t>
      </w:r>
      <w:r w:rsidR="009171E4">
        <w:t xml:space="preserve"> </w:t>
      </w:r>
      <w:r w:rsidRPr="00251567">
        <w:t>va</w:t>
      </w:r>
      <w:r w:rsidR="009171E4">
        <w:t xml:space="preserve"> </w:t>
      </w:r>
      <w:r w:rsidRPr="00251567">
        <w:t>funcționa</w:t>
      </w:r>
      <w:r w:rsidR="009171E4">
        <w:t xml:space="preserve"> </w:t>
      </w:r>
      <w:r w:rsidRPr="00251567">
        <w:t>cu</w:t>
      </w:r>
      <w:r w:rsidR="009171E4">
        <w:t xml:space="preserve"> </w:t>
      </w:r>
      <w:r w:rsidRPr="00251567">
        <w:t>un</w:t>
      </w:r>
      <w:r w:rsidR="009171E4">
        <w:t xml:space="preserve"> </w:t>
      </w:r>
      <w:r w:rsidRPr="00251567">
        <w:t>buget</w:t>
      </w:r>
      <w:r w:rsidR="009171E4">
        <w:t xml:space="preserve"> </w:t>
      </w:r>
      <w:r w:rsidRPr="00251567">
        <w:t>de</w:t>
      </w:r>
      <w:r w:rsidR="009171E4">
        <w:t xml:space="preserve"> </w:t>
      </w:r>
      <w:r w:rsidRPr="00251567">
        <w:t>300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în</w:t>
      </w:r>
      <w:r w:rsidR="009171E4">
        <w:t xml:space="preserve"> </w:t>
      </w:r>
      <w:r w:rsidRPr="00251567">
        <w:t>2025</w:t>
      </w:r>
      <w:r w:rsidR="009171E4">
        <w:t xml:space="preserve"> </w:t>
      </w:r>
      <w:r w:rsidRPr="00251567">
        <w:t>(și</w:t>
      </w:r>
      <w:r w:rsidR="009171E4">
        <w:t xml:space="preserve"> </w:t>
      </w:r>
      <w:r w:rsidRPr="00251567">
        <w:t>care</w:t>
      </w:r>
      <w:r w:rsidR="009171E4">
        <w:t xml:space="preserve"> </w:t>
      </w:r>
      <w:r w:rsidRPr="00251567">
        <w:t>se</w:t>
      </w:r>
      <w:r w:rsidR="009171E4">
        <w:t xml:space="preserve"> </w:t>
      </w:r>
      <w:r w:rsidRPr="00251567">
        <w:t>preconizează</w:t>
      </w:r>
      <w:r w:rsidR="009171E4">
        <w:t xml:space="preserve"> </w:t>
      </w:r>
      <w:r w:rsidRPr="00251567">
        <w:t>că</w:t>
      </w:r>
      <w:r w:rsidR="009171E4">
        <w:t xml:space="preserve"> </w:t>
      </w:r>
      <w:r w:rsidRPr="00251567">
        <w:t>va</w:t>
      </w:r>
      <w:r w:rsidR="009171E4">
        <w:t xml:space="preserve"> </w:t>
      </w:r>
      <w:r w:rsidRPr="00251567">
        <w:t>crește</w:t>
      </w:r>
      <w:r w:rsidR="009171E4">
        <w:t xml:space="preserve"> </w:t>
      </w:r>
      <w:r w:rsidRPr="00251567">
        <w:t>la</w:t>
      </w:r>
      <w:r w:rsidR="009171E4">
        <w:t xml:space="preserve"> </w:t>
      </w:r>
      <w:r w:rsidRPr="00251567">
        <w:t>900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în</w:t>
      </w:r>
      <w:r w:rsidR="009171E4">
        <w:t xml:space="preserve"> </w:t>
      </w:r>
      <w:r w:rsidRPr="00251567">
        <w:t>perioada</w:t>
      </w:r>
      <w:r w:rsidR="009171E4">
        <w:t xml:space="preserve"> </w:t>
      </w:r>
      <w:r w:rsidRPr="00251567">
        <w:t>2025-2027),</w:t>
      </w:r>
      <w:r w:rsidR="009171E4">
        <w:t xml:space="preserve"> </w:t>
      </w:r>
      <w:r w:rsidRPr="00251567">
        <w:t>pentru</w:t>
      </w:r>
      <w:r w:rsidR="009171E4">
        <w:t xml:space="preserve"> </w:t>
      </w:r>
      <w:r w:rsidRPr="00251567">
        <w:t>a</w:t>
      </w:r>
      <w:r w:rsidR="009171E4">
        <w:t xml:space="preserve"> </w:t>
      </w:r>
      <w:r w:rsidRPr="00251567">
        <w:t>oferi</w:t>
      </w:r>
      <w:r w:rsidR="009171E4">
        <w:t xml:space="preserve"> </w:t>
      </w:r>
      <w:r w:rsidRPr="00251567">
        <w:t>investiții</w:t>
      </w:r>
      <w:r w:rsidR="009171E4">
        <w:t xml:space="preserve"> </w:t>
      </w:r>
      <w:r w:rsidRPr="00251567">
        <w:t>mai</w:t>
      </w:r>
      <w:r w:rsidR="009171E4">
        <w:t xml:space="preserve"> </w:t>
      </w:r>
      <w:r w:rsidRPr="00251567">
        <w:t>mari</w:t>
      </w:r>
      <w:r w:rsidR="009171E4">
        <w:t xml:space="preserve"> </w:t>
      </w:r>
      <w:r w:rsidRPr="00251567">
        <w:t>în</w:t>
      </w:r>
      <w:r w:rsidR="009171E4">
        <w:t xml:space="preserve"> </w:t>
      </w:r>
      <w:r w:rsidRPr="00251567">
        <w:t>întreprinderi</w:t>
      </w:r>
      <w:r w:rsidR="009171E4">
        <w:t xml:space="preserve"> </w:t>
      </w:r>
      <w:r w:rsidRPr="00251567">
        <w:t>cu</w:t>
      </w:r>
      <w:r w:rsidR="009171E4">
        <w:t xml:space="preserve"> </w:t>
      </w:r>
      <w:r w:rsidRPr="00251567">
        <w:t>scopul</w:t>
      </w:r>
      <w:r w:rsidR="009171E4">
        <w:t xml:space="preserve"> </w:t>
      </w:r>
      <w:r w:rsidRPr="00251567">
        <w:t>de</w:t>
      </w:r>
      <w:r w:rsidR="009171E4">
        <w:t xml:space="preserve"> </w:t>
      </w:r>
      <w:r w:rsidRPr="00251567">
        <w:t>a</w:t>
      </w:r>
      <w:r w:rsidR="009171E4">
        <w:t xml:space="preserve"> </w:t>
      </w:r>
      <w:r w:rsidRPr="00251567">
        <w:t>aduce</w:t>
      </w:r>
      <w:r w:rsidR="009171E4">
        <w:t xml:space="preserve"> </w:t>
      </w:r>
      <w:r w:rsidRPr="00251567">
        <w:t>tehnologii</w:t>
      </w:r>
      <w:r w:rsidR="009171E4">
        <w:t xml:space="preserve"> </w:t>
      </w:r>
      <w:r w:rsidRPr="00251567">
        <w:t>strategice</w:t>
      </w:r>
      <w:r w:rsidR="009171E4">
        <w:t xml:space="preserve"> </w:t>
      </w:r>
      <w:r w:rsidRPr="00251567">
        <w:t>pe</w:t>
      </w:r>
      <w:r w:rsidR="009171E4">
        <w:t xml:space="preserve"> </w:t>
      </w:r>
      <w:r w:rsidRPr="00251567">
        <w:t>piața</w:t>
      </w:r>
      <w:r w:rsidR="009171E4">
        <w:t xml:space="preserve"> </w:t>
      </w:r>
      <w:r w:rsidRPr="00251567">
        <w:t>UE</w:t>
      </w:r>
      <w:r w:rsidR="009171E4">
        <w:t xml:space="preserve"> </w:t>
      </w:r>
      <w:r w:rsidRPr="00251567">
        <w:t>și</w:t>
      </w:r>
      <w:r w:rsidR="009171E4">
        <w:t xml:space="preserve"> </w:t>
      </w:r>
      <w:r w:rsidRPr="00251567">
        <w:t>de</w:t>
      </w:r>
      <w:r w:rsidR="009171E4">
        <w:t xml:space="preserve"> </w:t>
      </w:r>
      <w:r w:rsidRPr="00251567">
        <w:t>a</w:t>
      </w:r>
      <w:r w:rsidR="009171E4">
        <w:t xml:space="preserve"> </w:t>
      </w:r>
      <w:r w:rsidRPr="00251567">
        <w:t>evita</w:t>
      </w:r>
      <w:r w:rsidR="009171E4">
        <w:t xml:space="preserve"> </w:t>
      </w:r>
      <w:r w:rsidRPr="00251567">
        <w:t>dependențele</w:t>
      </w:r>
      <w:r w:rsidR="009171E4">
        <w:t xml:space="preserve"> </w:t>
      </w:r>
      <w:r w:rsidRPr="00251567">
        <w:t>strategice.</w:t>
      </w:r>
      <w:r w:rsidR="009171E4">
        <w:t xml:space="preserve"> </w:t>
      </w:r>
      <w:r w:rsidRPr="00251567">
        <w:t>Acesta</w:t>
      </w:r>
      <w:r w:rsidR="009171E4">
        <w:t xml:space="preserve"> </w:t>
      </w:r>
      <w:r w:rsidRPr="00251567">
        <w:t>va</w:t>
      </w:r>
      <w:r w:rsidR="009171E4">
        <w:t xml:space="preserve"> </w:t>
      </w:r>
      <w:r w:rsidRPr="00251567">
        <w:t>oferi</w:t>
      </w:r>
      <w:r w:rsidR="009171E4">
        <w:t xml:space="preserve"> </w:t>
      </w:r>
      <w:r w:rsidRPr="00251567">
        <w:t>investiții</w:t>
      </w:r>
      <w:r w:rsidR="009171E4">
        <w:t xml:space="preserve"> </w:t>
      </w:r>
      <w:r w:rsidRPr="00251567">
        <w:t>cuprinse</w:t>
      </w:r>
      <w:r w:rsidR="009171E4">
        <w:t xml:space="preserve"> </w:t>
      </w:r>
      <w:r w:rsidRPr="00251567">
        <w:t>între</w:t>
      </w:r>
      <w:r w:rsidR="009171E4">
        <w:t xml:space="preserve"> </w:t>
      </w:r>
      <w:r w:rsidRPr="00251567">
        <w:t>10</w:t>
      </w:r>
      <w:r w:rsidR="009171E4">
        <w:t xml:space="preserve"> </w:t>
      </w:r>
      <w:r w:rsidRPr="00251567">
        <w:t>și</w:t>
      </w:r>
      <w:r w:rsidR="009171E4">
        <w:t xml:space="preserve"> </w:t>
      </w:r>
      <w:r w:rsidRPr="00251567">
        <w:t>30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prin</w:t>
      </w:r>
      <w:r w:rsidR="009171E4">
        <w:t xml:space="preserve"> </w:t>
      </w:r>
      <w:r w:rsidRPr="00251567">
        <w:t>intermediul</w:t>
      </w:r>
      <w:r w:rsidR="009171E4">
        <w:t xml:space="preserve"> </w:t>
      </w:r>
      <w:r w:rsidRPr="00251567">
        <w:t>Fondului</w:t>
      </w:r>
      <w:r w:rsidR="009171E4">
        <w:t xml:space="preserve"> </w:t>
      </w:r>
      <w:r w:rsidRPr="00251567">
        <w:t>CEI</w:t>
      </w:r>
      <w:r w:rsidR="009171E4">
        <w:t xml:space="preserve"> </w:t>
      </w:r>
      <w:r w:rsidRPr="00251567">
        <w:t>pentru</w:t>
      </w:r>
      <w:r w:rsidR="009171E4">
        <w:t xml:space="preserve"> </w:t>
      </w:r>
      <w:r w:rsidRPr="00251567">
        <w:t>fiecare</w:t>
      </w:r>
      <w:r w:rsidR="009171E4">
        <w:t xml:space="preserve"> </w:t>
      </w:r>
      <w:r w:rsidRPr="00251567">
        <w:t>întreprindere,</w:t>
      </w:r>
      <w:r w:rsidR="009171E4">
        <w:t xml:space="preserve"> </w:t>
      </w:r>
      <w:r w:rsidRPr="00251567">
        <w:t>pentru</w:t>
      </w:r>
      <w:r w:rsidR="009171E4">
        <w:t xml:space="preserve"> </w:t>
      </w:r>
      <w:r w:rsidRPr="00251567">
        <w:t>a</w:t>
      </w:r>
      <w:r w:rsidR="009171E4">
        <w:t xml:space="preserve"> </w:t>
      </w:r>
      <w:r w:rsidRPr="00251567">
        <w:t>mobiliza</w:t>
      </w:r>
      <w:r w:rsidR="009171E4">
        <w:t xml:space="preserve"> </w:t>
      </w:r>
      <w:proofErr w:type="spellStart"/>
      <w:r w:rsidRPr="00251567">
        <w:t>coinvestiții</w:t>
      </w:r>
      <w:proofErr w:type="spellEnd"/>
      <w:r w:rsidR="009171E4">
        <w:t xml:space="preserve"> </w:t>
      </w:r>
      <w:r w:rsidRPr="00251567">
        <w:t>private,</w:t>
      </w:r>
      <w:r w:rsidR="009171E4">
        <w:t xml:space="preserve"> </w:t>
      </w:r>
      <w:r w:rsidRPr="00251567">
        <w:t>atingând</w:t>
      </w:r>
      <w:r w:rsidR="009171E4">
        <w:t xml:space="preserve"> </w:t>
      </w:r>
      <w:r w:rsidRPr="00251567">
        <w:t>un</w:t>
      </w:r>
      <w:r w:rsidR="009171E4">
        <w:t xml:space="preserve"> </w:t>
      </w:r>
      <w:r w:rsidRPr="00251567">
        <w:t>total</w:t>
      </w:r>
      <w:r w:rsidR="009171E4">
        <w:t xml:space="preserve"> </w:t>
      </w:r>
      <w:r w:rsidRPr="00251567">
        <w:t>de</w:t>
      </w:r>
      <w:r w:rsidR="009171E4">
        <w:t xml:space="preserve"> </w:t>
      </w:r>
      <w:r w:rsidRPr="00251567">
        <w:t>cel</w:t>
      </w:r>
      <w:r w:rsidR="009171E4">
        <w:t xml:space="preserve"> </w:t>
      </w:r>
      <w:r w:rsidRPr="00251567">
        <w:t>puțin</w:t>
      </w:r>
      <w:r w:rsidR="009171E4">
        <w:t xml:space="preserve"> </w:t>
      </w:r>
      <w:r w:rsidRPr="00251567">
        <w:t>50-150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Cererea</w:t>
      </w:r>
      <w:r w:rsidR="009171E4">
        <w:t xml:space="preserve"> </w:t>
      </w:r>
      <w:r w:rsidRPr="00251567">
        <w:t>CEI</w:t>
      </w:r>
      <w:r w:rsidR="009171E4">
        <w:t xml:space="preserve"> </w:t>
      </w:r>
      <w:r w:rsidRPr="00251567">
        <w:t>STEP</w:t>
      </w:r>
      <w:r w:rsidR="009171E4">
        <w:t xml:space="preserve"> </w:t>
      </w:r>
      <w:r w:rsidRPr="00251567">
        <w:t>de</w:t>
      </w:r>
      <w:r w:rsidR="009171E4">
        <w:t xml:space="preserve"> </w:t>
      </w:r>
      <w:r w:rsidRPr="00251567">
        <w:t>extindere</w:t>
      </w:r>
      <w:r w:rsidR="009171E4">
        <w:t xml:space="preserve"> </w:t>
      </w:r>
      <w:r w:rsidRPr="00251567">
        <w:t>va</w:t>
      </w:r>
      <w:r w:rsidR="009171E4">
        <w:t xml:space="preserve"> </w:t>
      </w:r>
      <w:r w:rsidRPr="00251567">
        <w:t>contribui</w:t>
      </w:r>
      <w:r w:rsidR="009171E4">
        <w:t xml:space="preserve"> </w:t>
      </w:r>
      <w:r w:rsidRPr="00251567">
        <w:t>la</w:t>
      </w:r>
      <w:r w:rsidR="009171E4">
        <w:t xml:space="preserve"> </w:t>
      </w:r>
      <w:r w:rsidRPr="00251567">
        <w:t>abordarea</w:t>
      </w:r>
      <w:r w:rsidR="009171E4">
        <w:t xml:space="preserve"> </w:t>
      </w:r>
      <w:r w:rsidRPr="00251567">
        <w:t>unui</w:t>
      </w:r>
      <w:r w:rsidR="009171E4">
        <w:t xml:space="preserve"> </w:t>
      </w:r>
      <w:r w:rsidRPr="00251567">
        <w:t>deficit</w:t>
      </w:r>
      <w:r w:rsidR="009171E4">
        <w:t xml:space="preserve"> </w:t>
      </w:r>
      <w:r w:rsidRPr="00251567">
        <w:t>de</w:t>
      </w:r>
      <w:r w:rsidR="009171E4">
        <w:t xml:space="preserve"> </w:t>
      </w:r>
      <w:r w:rsidRPr="00251567">
        <w:t>piață</w:t>
      </w:r>
      <w:r w:rsidR="009171E4">
        <w:t xml:space="preserve"> </w:t>
      </w:r>
      <w:r w:rsidRPr="00251567">
        <w:t>în</w:t>
      </w:r>
      <w:r w:rsidR="009171E4">
        <w:t xml:space="preserve"> </w:t>
      </w:r>
      <w:r w:rsidRPr="00251567">
        <w:t>ceea</w:t>
      </w:r>
      <w:r w:rsidR="009171E4">
        <w:t xml:space="preserve"> </w:t>
      </w:r>
      <w:r w:rsidRPr="00251567">
        <w:t>ce</w:t>
      </w:r>
      <w:r w:rsidR="009171E4">
        <w:t xml:space="preserve"> </w:t>
      </w:r>
      <w:r w:rsidRPr="00251567">
        <w:t>privește</w:t>
      </w:r>
      <w:r w:rsidR="009171E4">
        <w:t xml:space="preserve"> </w:t>
      </w:r>
      <w:r w:rsidRPr="00251567">
        <w:t>finanțarea</w:t>
      </w:r>
      <w:r w:rsidR="009171E4">
        <w:t xml:space="preserve"> </w:t>
      </w:r>
      <w:r w:rsidRPr="00251567">
        <w:t>pentru</w:t>
      </w:r>
      <w:r w:rsidR="009171E4">
        <w:t xml:space="preserve"> </w:t>
      </w:r>
      <w:r w:rsidRPr="00251567">
        <w:t>extinderea</w:t>
      </w:r>
      <w:r w:rsidR="009171E4">
        <w:t xml:space="preserve"> </w:t>
      </w:r>
      <w:r w:rsidRPr="00251567">
        <w:t>tehnologiei</w:t>
      </w:r>
      <w:r w:rsidR="009171E4">
        <w:t xml:space="preserve"> </w:t>
      </w:r>
      <w:r w:rsidRPr="00251567">
        <w:t>profunde</w:t>
      </w:r>
      <w:r w:rsidR="009171E4">
        <w:t xml:space="preserve"> </w:t>
      </w:r>
      <w:r w:rsidRPr="00251567">
        <w:t>în</w:t>
      </w:r>
      <w:r w:rsidR="009171E4">
        <w:t xml:space="preserve"> </w:t>
      </w:r>
      <w:r w:rsidRPr="00251567">
        <w:t>Europa,</w:t>
      </w:r>
      <w:r w:rsidR="009171E4">
        <w:t xml:space="preserve"> </w:t>
      </w:r>
      <w:r w:rsidRPr="00251567">
        <w:t>vizând</w:t>
      </w:r>
      <w:r w:rsidR="009171E4">
        <w:t xml:space="preserve"> </w:t>
      </w:r>
      <w:r w:rsidRPr="00251567">
        <w:t>tehnologiile</w:t>
      </w:r>
      <w:r w:rsidR="009171E4">
        <w:t xml:space="preserve"> </w:t>
      </w:r>
      <w:r w:rsidRPr="00251567">
        <w:t>digitale,</w:t>
      </w:r>
      <w:r w:rsidR="009171E4">
        <w:t xml:space="preserve"> </w:t>
      </w:r>
      <w:r w:rsidRPr="00251567">
        <w:t>tehnologiile</w:t>
      </w:r>
      <w:r w:rsidR="009171E4">
        <w:t xml:space="preserve"> </w:t>
      </w:r>
      <w:r w:rsidRPr="00251567">
        <w:t>curate</w:t>
      </w:r>
      <w:r w:rsidR="009171E4">
        <w:t xml:space="preserve"> </w:t>
      </w:r>
      <w:r w:rsidRPr="00251567">
        <w:t>și</w:t>
      </w:r>
      <w:r w:rsidR="009171E4">
        <w:t xml:space="preserve"> </w:t>
      </w:r>
      <w:r w:rsidRPr="00251567">
        <w:t>eficiente</w:t>
      </w:r>
      <w:r w:rsidR="009171E4">
        <w:t xml:space="preserve"> </w:t>
      </w:r>
      <w:r w:rsidRPr="00251567">
        <w:t>din</w:t>
      </w:r>
      <w:r w:rsidR="009171E4">
        <w:t xml:space="preserve"> </w:t>
      </w:r>
      <w:r w:rsidRPr="00251567">
        <w:t>punctul</w:t>
      </w:r>
      <w:r w:rsidR="009171E4">
        <w:t xml:space="preserve"> </w:t>
      </w:r>
      <w:r w:rsidRPr="00251567">
        <w:t>de</w:t>
      </w:r>
      <w:r w:rsidR="009171E4">
        <w:t xml:space="preserve"> </w:t>
      </w:r>
      <w:r w:rsidRPr="00251567">
        <w:t>vedere</w:t>
      </w:r>
      <w:r w:rsidR="009171E4">
        <w:t xml:space="preserve"> </w:t>
      </w:r>
      <w:r w:rsidRPr="00251567">
        <w:t>al</w:t>
      </w:r>
      <w:r w:rsidR="009171E4">
        <w:t xml:space="preserve"> </w:t>
      </w:r>
      <w:r w:rsidRPr="00251567">
        <w:t>utilizării</w:t>
      </w:r>
      <w:r w:rsidR="009171E4">
        <w:t xml:space="preserve"> </w:t>
      </w:r>
      <w:r w:rsidRPr="00251567">
        <w:t>resurselor,</w:t>
      </w:r>
      <w:r w:rsidR="009171E4">
        <w:t xml:space="preserve"> </w:t>
      </w:r>
      <w:r w:rsidRPr="00251567">
        <w:t>inclusiv</w:t>
      </w:r>
      <w:r w:rsidR="009171E4">
        <w:t xml:space="preserve"> </w:t>
      </w:r>
      <w:r w:rsidRPr="00251567">
        <w:t>tehnologiile</w:t>
      </w:r>
      <w:r w:rsidR="009171E4">
        <w:t xml:space="preserve"> </w:t>
      </w:r>
      <w:r w:rsidRPr="00251567">
        <w:t>care</w:t>
      </w:r>
      <w:r w:rsidR="009171E4">
        <w:t xml:space="preserve"> </w:t>
      </w:r>
      <w:r w:rsidRPr="00251567">
        <w:t>contribuie</w:t>
      </w:r>
      <w:r w:rsidR="009171E4">
        <w:t xml:space="preserve"> </w:t>
      </w:r>
      <w:r w:rsidRPr="00251567">
        <w:t>la</w:t>
      </w:r>
      <w:r w:rsidR="009171E4">
        <w:t xml:space="preserve"> </w:t>
      </w:r>
      <w:r w:rsidRPr="00251567">
        <w:t>obiectivul</w:t>
      </w:r>
      <w:r w:rsidR="009171E4">
        <w:t xml:space="preserve"> </w:t>
      </w:r>
      <w:r w:rsidRPr="00251567">
        <w:t>zero</w:t>
      </w:r>
      <w:r w:rsidR="009171E4">
        <w:t xml:space="preserve"> </w:t>
      </w:r>
      <w:r w:rsidRPr="00251567">
        <w:t>emisii</w:t>
      </w:r>
      <w:r w:rsidR="009171E4">
        <w:t xml:space="preserve"> </w:t>
      </w:r>
      <w:r w:rsidRPr="00251567">
        <w:t>nete,</w:t>
      </w:r>
      <w:r w:rsidR="009171E4">
        <w:t xml:space="preserve"> </w:t>
      </w:r>
      <w:r w:rsidRPr="00251567">
        <w:t>și</w:t>
      </w:r>
      <w:r w:rsidR="009171E4">
        <w:t xml:space="preserve"> </w:t>
      </w:r>
      <w:r w:rsidRPr="00251567">
        <w:t>biotehnologiile.</w:t>
      </w:r>
    </w:p>
    <w:p w14:paraId="25BB18E8" w14:textId="619ED201" w:rsidR="00251567" w:rsidRPr="00251567" w:rsidRDefault="00251567" w:rsidP="00251567">
      <w:pPr>
        <w:numPr>
          <w:ilvl w:val="0"/>
          <w:numId w:val="16"/>
        </w:numPr>
      </w:pPr>
      <w:r w:rsidRPr="00251567">
        <w:rPr>
          <w:b/>
          <w:bCs/>
        </w:rPr>
        <w:t>Set</w:t>
      </w:r>
      <w:r w:rsidR="009171E4">
        <w:rPr>
          <w:b/>
          <w:bCs/>
        </w:rPr>
        <w:t xml:space="preserve"> </w:t>
      </w:r>
      <w:r w:rsidRPr="00251567">
        <w:rPr>
          <w:b/>
          <w:bCs/>
        </w:rPr>
        <w:t>actualizat</w:t>
      </w:r>
      <w:r w:rsidR="009171E4">
        <w:rPr>
          <w:b/>
          <w:bCs/>
        </w:rPr>
        <w:t xml:space="preserve"> </w:t>
      </w:r>
      <w:r w:rsidRPr="00251567">
        <w:rPr>
          <w:b/>
          <w:bCs/>
        </w:rPr>
        <w:t>de</w:t>
      </w:r>
      <w:r w:rsidR="009171E4">
        <w:rPr>
          <w:b/>
          <w:bCs/>
        </w:rPr>
        <w:t xml:space="preserve"> </w:t>
      </w:r>
      <w:r w:rsidRPr="00251567">
        <w:rPr>
          <w:b/>
          <w:bCs/>
        </w:rPr>
        <w:t>„provocări</w:t>
      </w:r>
      <w:r w:rsidR="009171E4">
        <w:rPr>
          <w:b/>
          <w:bCs/>
        </w:rPr>
        <w:t xml:space="preserve"> </w:t>
      </w:r>
      <w:r w:rsidRPr="00251567">
        <w:rPr>
          <w:b/>
          <w:bCs/>
        </w:rPr>
        <w:t>ale</w:t>
      </w:r>
      <w:r w:rsidR="009171E4">
        <w:rPr>
          <w:b/>
          <w:bCs/>
        </w:rPr>
        <w:t xml:space="preserve"> </w:t>
      </w:r>
      <w:r w:rsidRPr="00251567">
        <w:rPr>
          <w:b/>
          <w:bCs/>
        </w:rPr>
        <w:t>CEI”:</w:t>
      </w:r>
    </w:p>
    <w:p w14:paraId="15B749C3" w14:textId="79624718" w:rsidR="00251567" w:rsidRPr="00251567" w:rsidRDefault="00251567" w:rsidP="00251567">
      <w:pPr>
        <w:numPr>
          <w:ilvl w:val="1"/>
          <w:numId w:val="16"/>
        </w:numPr>
      </w:pPr>
      <w:r w:rsidRPr="00251567">
        <w:t>120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pentru</w:t>
      </w:r>
      <w:r w:rsidR="009171E4">
        <w:t xml:space="preserve"> </w:t>
      </w:r>
      <w:r w:rsidRPr="00251567">
        <w:t>tehnologii</w:t>
      </w:r>
      <w:r w:rsidR="009171E4">
        <w:t xml:space="preserve"> </w:t>
      </w:r>
      <w:r w:rsidRPr="00251567">
        <w:t>emergente,</w:t>
      </w:r>
      <w:r w:rsidR="009171E4">
        <w:t xml:space="preserve"> </w:t>
      </w:r>
      <w:r w:rsidRPr="00251567">
        <w:t>inclusiv</w:t>
      </w:r>
      <w:r w:rsidR="009171E4">
        <w:t xml:space="preserve"> </w:t>
      </w:r>
      <w:r w:rsidRPr="00251567">
        <w:t>roboți</w:t>
      </w:r>
      <w:r w:rsidR="009171E4">
        <w:t xml:space="preserve"> </w:t>
      </w:r>
      <w:r w:rsidRPr="00251567">
        <w:t>autonomi,</w:t>
      </w:r>
      <w:r w:rsidR="009171E4">
        <w:t xml:space="preserve"> </w:t>
      </w:r>
      <w:r w:rsidRPr="00251567">
        <w:t>culturi</w:t>
      </w:r>
      <w:r w:rsidR="009171E4">
        <w:t xml:space="preserve"> </w:t>
      </w:r>
      <w:r w:rsidRPr="00251567">
        <w:t>rezistente</w:t>
      </w:r>
      <w:r w:rsidR="009171E4">
        <w:t xml:space="preserve"> </w:t>
      </w:r>
      <w:r w:rsidRPr="00251567">
        <w:t>la</w:t>
      </w:r>
      <w:r w:rsidR="009171E4">
        <w:t xml:space="preserve"> </w:t>
      </w:r>
      <w:r w:rsidRPr="00251567">
        <w:t>schimbările</w:t>
      </w:r>
      <w:r w:rsidR="009171E4">
        <w:t xml:space="preserve"> </w:t>
      </w:r>
      <w:r w:rsidRPr="00251567">
        <w:t>climatice,</w:t>
      </w:r>
      <w:r w:rsidR="009171E4">
        <w:t xml:space="preserve"> </w:t>
      </w:r>
      <w:r w:rsidRPr="00251567">
        <w:t>conversia</w:t>
      </w:r>
      <w:r w:rsidR="009171E4">
        <w:t xml:space="preserve"> </w:t>
      </w:r>
      <w:r w:rsidRPr="00251567">
        <w:t>deșeurilor</w:t>
      </w:r>
      <w:r w:rsidR="009171E4">
        <w:t xml:space="preserve"> </w:t>
      </w:r>
      <w:r w:rsidRPr="00251567">
        <w:t>în</w:t>
      </w:r>
      <w:r w:rsidR="009171E4">
        <w:t xml:space="preserve"> </w:t>
      </w:r>
      <w:r w:rsidRPr="00251567">
        <w:t>materii</w:t>
      </w:r>
      <w:r w:rsidR="009171E4">
        <w:t xml:space="preserve"> </w:t>
      </w:r>
      <w:r w:rsidRPr="00251567">
        <w:t>prime</w:t>
      </w:r>
      <w:r w:rsidR="009171E4">
        <w:t xml:space="preserve"> </w:t>
      </w:r>
      <w:r w:rsidRPr="00251567">
        <w:t>și</w:t>
      </w:r>
      <w:r w:rsidR="009171E4">
        <w:t xml:space="preserve"> </w:t>
      </w:r>
      <w:r w:rsidRPr="00251567">
        <w:t>diagnosticare</w:t>
      </w:r>
      <w:r w:rsidR="009171E4">
        <w:t xml:space="preserve"> </w:t>
      </w:r>
      <w:r w:rsidRPr="00251567">
        <w:t>medicală.</w:t>
      </w:r>
    </w:p>
    <w:p w14:paraId="33956A46" w14:textId="2784499A" w:rsidR="00251567" w:rsidRPr="00251567" w:rsidRDefault="00251567" w:rsidP="00251567">
      <w:pPr>
        <w:numPr>
          <w:ilvl w:val="1"/>
          <w:numId w:val="16"/>
        </w:numPr>
      </w:pPr>
      <w:r w:rsidRPr="00251567">
        <w:t>250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pentru</w:t>
      </w:r>
      <w:r w:rsidR="009171E4">
        <w:t xml:space="preserve"> </w:t>
      </w:r>
      <w:r w:rsidRPr="00251567">
        <w:t>întreprinderile</w:t>
      </w:r>
      <w:r w:rsidR="009171E4">
        <w:t xml:space="preserve"> </w:t>
      </w:r>
      <w:r w:rsidRPr="00251567">
        <w:t>aflate</w:t>
      </w:r>
      <w:r w:rsidR="009171E4">
        <w:t xml:space="preserve"> </w:t>
      </w:r>
      <w:r w:rsidRPr="00251567">
        <w:t>în</w:t>
      </w:r>
      <w:r w:rsidR="009171E4">
        <w:t xml:space="preserve"> </w:t>
      </w:r>
      <w:r w:rsidRPr="00251567">
        <w:t>faza</w:t>
      </w:r>
      <w:r w:rsidR="009171E4">
        <w:t xml:space="preserve"> </w:t>
      </w:r>
      <w:r w:rsidRPr="00251567">
        <w:t>incipientă</w:t>
      </w:r>
      <w:r w:rsidR="009171E4">
        <w:t xml:space="preserve"> </w:t>
      </w:r>
      <w:r w:rsidRPr="00251567">
        <w:t>în</w:t>
      </w:r>
      <w:r w:rsidR="009171E4">
        <w:t xml:space="preserve"> </w:t>
      </w:r>
      <w:r w:rsidRPr="00251567">
        <w:t>domeniul</w:t>
      </w:r>
      <w:r w:rsidR="009171E4">
        <w:t xml:space="preserve"> </w:t>
      </w:r>
      <w:r w:rsidRPr="00251567">
        <w:t>tehnologiilor-țintă</w:t>
      </w:r>
      <w:r w:rsidR="009171E4">
        <w:t xml:space="preserve"> </w:t>
      </w:r>
      <w:r w:rsidRPr="00251567">
        <w:t>specifice,</w:t>
      </w:r>
      <w:r w:rsidR="009171E4">
        <w:t xml:space="preserve"> </w:t>
      </w:r>
      <w:r w:rsidRPr="00251567">
        <w:t>inclusiv</w:t>
      </w:r>
      <w:r w:rsidR="009171E4">
        <w:t xml:space="preserve"> </w:t>
      </w:r>
      <w:r w:rsidRPr="00251567">
        <w:t>al</w:t>
      </w:r>
      <w:r w:rsidR="009171E4">
        <w:t xml:space="preserve"> </w:t>
      </w:r>
      <w:r w:rsidRPr="00251567">
        <w:t>inteligenței</w:t>
      </w:r>
      <w:r w:rsidR="009171E4">
        <w:t xml:space="preserve"> </w:t>
      </w:r>
      <w:r w:rsidRPr="00251567">
        <w:t>artificiale</w:t>
      </w:r>
      <w:r w:rsidR="009171E4">
        <w:t xml:space="preserve"> </w:t>
      </w:r>
      <w:r w:rsidRPr="00251567">
        <w:t>generative,</w:t>
      </w:r>
      <w:r w:rsidR="009171E4">
        <w:t xml:space="preserve"> </w:t>
      </w:r>
      <w:r w:rsidRPr="00251567">
        <w:t>al</w:t>
      </w:r>
      <w:r w:rsidR="009171E4">
        <w:t xml:space="preserve"> </w:t>
      </w:r>
      <w:r w:rsidRPr="00251567">
        <w:t>noului</w:t>
      </w:r>
      <w:r w:rsidR="009171E4">
        <w:t xml:space="preserve"> </w:t>
      </w:r>
      <w:r w:rsidRPr="00251567">
        <w:t>spațiu,</w:t>
      </w:r>
      <w:r w:rsidR="009171E4">
        <w:t xml:space="preserve"> </w:t>
      </w:r>
      <w:r w:rsidRPr="00251567">
        <w:t>al</w:t>
      </w:r>
      <w:r w:rsidR="009171E4">
        <w:t xml:space="preserve"> </w:t>
      </w:r>
      <w:r w:rsidRPr="00251567">
        <w:t>tehnologiei</w:t>
      </w:r>
      <w:r w:rsidR="009171E4">
        <w:t xml:space="preserve"> </w:t>
      </w:r>
      <w:r w:rsidRPr="00251567">
        <w:t>agricole</w:t>
      </w:r>
      <w:r w:rsidR="009171E4">
        <w:t xml:space="preserve"> </w:t>
      </w:r>
      <w:r w:rsidRPr="00251567">
        <w:t>și</w:t>
      </w:r>
      <w:r w:rsidR="009171E4">
        <w:t xml:space="preserve"> </w:t>
      </w:r>
      <w:r w:rsidRPr="00251567">
        <w:t>al</w:t>
      </w:r>
      <w:r w:rsidR="009171E4">
        <w:t xml:space="preserve"> </w:t>
      </w:r>
      <w:r w:rsidRPr="00251567">
        <w:t>soluțiilor</w:t>
      </w:r>
      <w:r w:rsidR="009171E4">
        <w:t xml:space="preserve"> </w:t>
      </w:r>
      <w:r w:rsidRPr="00251567">
        <w:t>de</w:t>
      </w:r>
      <w:r w:rsidR="009171E4">
        <w:t xml:space="preserve"> </w:t>
      </w:r>
      <w:r w:rsidRPr="00251567">
        <w:t>mobilitate</w:t>
      </w:r>
      <w:r w:rsidR="009171E4">
        <w:t xml:space="preserve"> </w:t>
      </w:r>
      <w:r w:rsidRPr="00251567">
        <w:t>viitoare.</w:t>
      </w:r>
    </w:p>
    <w:p w14:paraId="061ACE42" w14:textId="6C4EE926" w:rsidR="00251567" w:rsidRPr="00251567" w:rsidRDefault="00251567" w:rsidP="00251567">
      <w:pPr>
        <w:numPr>
          <w:ilvl w:val="0"/>
          <w:numId w:val="16"/>
        </w:numPr>
      </w:pPr>
      <w:r w:rsidRPr="00251567">
        <w:rPr>
          <w:b/>
          <w:bCs/>
        </w:rPr>
        <w:t>Creșterea</w:t>
      </w:r>
      <w:r w:rsidR="009171E4">
        <w:rPr>
          <w:b/>
          <w:bCs/>
        </w:rPr>
        <w:t xml:space="preserve"> </w:t>
      </w:r>
      <w:r w:rsidRPr="00251567">
        <w:rPr>
          <w:b/>
          <w:bCs/>
        </w:rPr>
        <w:t>accesului</w:t>
      </w:r>
      <w:r w:rsidR="009171E4">
        <w:rPr>
          <w:b/>
          <w:bCs/>
        </w:rPr>
        <w:t xml:space="preserve"> </w:t>
      </w:r>
      <w:r w:rsidRPr="00251567">
        <w:rPr>
          <w:b/>
          <w:bCs/>
        </w:rPr>
        <w:t>la</w:t>
      </w:r>
      <w:r w:rsidR="009171E4">
        <w:rPr>
          <w:b/>
          <w:bCs/>
        </w:rPr>
        <w:t xml:space="preserve"> </w:t>
      </w:r>
      <w:r w:rsidRPr="00251567">
        <w:rPr>
          <w:b/>
          <w:bCs/>
        </w:rPr>
        <w:t>serviciile</w:t>
      </w:r>
      <w:r w:rsidR="009171E4">
        <w:rPr>
          <w:b/>
          <w:bCs/>
        </w:rPr>
        <w:t xml:space="preserve"> </w:t>
      </w:r>
      <w:r w:rsidRPr="00251567">
        <w:rPr>
          <w:b/>
          <w:bCs/>
        </w:rPr>
        <w:t>de</w:t>
      </w:r>
      <w:r w:rsidR="009171E4">
        <w:rPr>
          <w:b/>
          <w:bCs/>
        </w:rPr>
        <w:t xml:space="preserve"> </w:t>
      </w:r>
      <w:r w:rsidRPr="00251567">
        <w:rPr>
          <w:b/>
          <w:bCs/>
        </w:rPr>
        <w:t>accelerare</w:t>
      </w:r>
      <w:r w:rsidR="009171E4">
        <w:rPr>
          <w:b/>
          <w:bCs/>
        </w:rPr>
        <w:t xml:space="preserve"> </w:t>
      </w:r>
      <w:r w:rsidRPr="00251567">
        <w:rPr>
          <w:b/>
          <w:bCs/>
        </w:rPr>
        <w:t>a</w:t>
      </w:r>
      <w:r w:rsidR="009171E4">
        <w:rPr>
          <w:b/>
          <w:bCs/>
        </w:rPr>
        <w:t xml:space="preserve"> </w:t>
      </w:r>
      <w:r w:rsidRPr="00251567">
        <w:rPr>
          <w:b/>
          <w:bCs/>
        </w:rPr>
        <w:t>activității</w:t>
      </w:r>
      <w:r w:rsidR="009171E4">
        <w:rPr>
          <w:b/>
          <w:bCs/>
        </w:rPr>
        <w:t xml:space="preserve"> </w:t>
      </w:r>
      <w:r w:rsidRPr="00251567">
        <w:rPr>
          <w:b/>
          <w:bCs/>
        </w:rPr>
        <w:t>pentru</w:t>
      </w:r>
      <w:r w:rsidR="009171E4">
        <w:rPr>
          <w:b/>
          <w:bCs/>
        </w:rPr>
        <w:t xml:space="preserve"> </w:t>
      </w:r>
      <w:r w:rsidRPr="00251567">
        <w:rPr>
          <w:b/>
          <w:bCs/>
        </w:rPr>
        <w:t>întreprinderile</w:t>
      </w:r>
      <w:r w:rsidR="009171E4">
        <w:rPr>
          <w:b/>
          <w:bCs/>
        </w:rPr>
        <w:t xml:space="preserve"> </w:t>
      </w:r>
      <w:r w:rsidRPr="00251567">
        <w:rPr>
          <w:b/>
          <w:bCs/>
        </w:rPr>
        <w:t>emergente</w:t>
      </w:r>
      <w:r w:rsidR="009171E4">
        <w:rPr>
          <w:b/>
          <w:bCs/>
        </w:rPr>
        <w:t xml:space="preserve"> </w:t>
      </w:r>
      <w:proofErr w:type="spellStart"/>
      <w:r w:rsidRPr="00251567">
        <w:rPr>
          <w:b/>
          <w:bCs/>
        </w:rPr>
        <w:t>din</w:t>
      </w:r>
      <w:hyperlink r:id="rId114" w:history="1">
        <w:r w:rsidRPr="00251567">
          <w:rPr>
            <w:rStyle w:val="Hyperlink"/>
            <w:b/>
            <w:bCs/>
            <w:szCs w:val="24"/>
          </w:rPr>
          <w:t>„țările</w:t>
        </w:r>
        <w:proofErr w:type="spellEnd"/>
        <w:r w:rsidR="009171E4">
          <w:rPr>
            <w:rStyle w:val="Hyperlink"/>
            <w:b/>
            <w:bCs/>
            <w:szCs w:val="24"/>
          </w:rPr>
          <w:t xml:space="preserve"> </w:t>
        </w:r>
        <w:r w:rsidRPr="00251567">
          <w:rPr>
            <w:rStyle w:val="Hyperlink"/>
            <w:b/>
            <w:bCs/>
            <w:szCs w:val="24"/>
          </w:rPr>
          <w:t>în</w:t>
        </w:r>
        <w:r w:rsidR="009171E4">
          <w:rPr>
            <w:rStyle w:val="Hyperlink"/>
            <w:b/>
            <w:bCs/>
            <w:szCs w:val="24"/>
          </w:rPr>
          <w:t xml:space="preserve"> </w:t>
        </w:r>
        <w:r w:rsidRPr="00251567">
          <w:rPr>
            <w:rStyle w:val="Hyperlink"/>
            <w:b/>
            <w:bCs/>
            <w:szCs w:val="24"/>
          </w:rPr>
          <w:t>curs</w:t>
        </w:r>
        <w:r w:rsidR="009171E4">
          <w:rPr>
            <w:rStyle w:val="Hyperlink"/>
            <w:b/>
            <w:bCs/>
            <w:szCs w:val="24"/>
          </w:rPr>
          <w:t xml:space="preserve"> </w:t>
        </w:r>
        <w:proofErr w:type="spellStart"/>
        <w:r w:rsidRPr="00251567">
          <w:rPr>
            <w:rStyle w:val="Hyperlink"/>
            <w:b/>
            <w:bCs/>
            <w:szCs w:val="24"/>
          </w:rPr>
          <w:t>deextindere</w:t>
        </w:r>
        <w:proofErr w:type="spellEnd"/>
        <w:r w:rsidRPr="00251567">
          <w:rPr>
            <w:rStyle w:val="Hyperlink"/>
            <w:b/>
            <w:bCs/>
            <w:szCs w:val="24"/>
          </w:rPr>
          <w:t>”</w:t>
        </w:r>
      </w:hyperlink>
      <w:r w:rsidR="009171E4">
        <w:rPr>
          <w:b/>
          <w:bCs/>
        </w:rPr>
        <w:t xml:space="preserve"> </w:t>
      </w:r>
      <w:r w:rsidRPr="00251567">
        <w:t>(țări</w:t>
      </w:r>
      <w:r w:rsidR="009171E4">
        <w:t xml:space="preserve"> </w:t>
      </w:r>
      <w:r w:rsidRPr="00251567">
        <w:t>cu</w:t>
      </w:r>
      <w:r w:rsidR="009171E4">
        <w:t xml:space="preserve"> </w:t>
      </w:r>
      <w:r w:rsidRPr="00251567">
        <w:t>niveluri</w:t>
      </w:r>
      <w:r w:rsidR="009171E4">
        <w:t xml:space="preserve"> </w:t>
      </w:r>
      <w:r w:rsidRPr="00251567">
        <w:t>mai</w:t>
      </w:r>
      <w:r w:rsidR="009171E4">
        <w:t xml:space="preserve"> </w:t>
      </w:r>
      <w:r w:rsidRPr="00251567">
        <w:t>scăzute</w:t>
      </w:r>
      <w:r w:rsidR="009171E4">
        <w:t xml:space="preserve"> </w:t>
      </w:r>
      <w:r w:rsidRPr="00251567">
        <w:t>de</w:t>
      </w:r>
      <w:r w:rsidR="009171E4">
        <w:t xml:space="preserve"> </w:t>
      </w:r>
      <w:r w:rsidRPr="00251567">
        <w:t>performanță</w:t>
      </w:r>
      <w:r w:rsidR="009171E4">
        <w:t xml:space="preserve"> </w:t>
      </w:r>
      <w:r w:rsidRPr="00251567">
        <w:t>în</w:t>
      </w:r>
      <w:r w:rsidR="009171E4">
        <w:t xml:space="preserve"> </w:t>
      </w:r>
      <w:r w:rsidRPr="00251567">
        <w:t>materie</w:t>
      </w:r>
      <w:r w:rsidR="009171E4">
        <w:t xml:space="preserve"> </w:t>
      </w:r>
      <w:r w:rsidRPr="00251567">
        <w:t>de</w:t>
      </w:r>
      <w:r w:rsidR="009171E4">
        <w:t xml:space="preserve"> </w:t>
      </w:r>
      <w:r w:rsidRPr="00251567">
        <w:t>cercetare</w:t>
      </w:r>
      <w:r w:rsidR="009171E4">
        <w:t xml:space="preserve"> </w:t>
      </w:r>
      <w:r w:rsidRPr="00251567">
        <w:t>și</w:t>
      </w:r>
      <w:r w:rsidR="009171E4">
        <w:t xml:space="preserve"> </w:t>
      </w:r>
      <w:r w:rsidRPr="00251567">
        <w:t>inovare).</w:t>
      </w:r>
    </w:p>
    <w:p w14:paraId="4D6770C0" w14:textId="31B0F985" w:rsidR="00251567" w:rsidRPr="00251567" w:rsidRDefault="00251567" w:rsidP="00251567">
      <w:pPr>
        <w:numPr>
          <w:ilvl w:val="0"/>
          <w:numId w:val="16"/>
        </w:numPr>
      </w:pPr>
      <w:r w:rsidRPr="00251567">
        <w:rPr>
          <w:b/>
          <w:bCs/>
        </w:rPr>
        <w:t>Acordarea</w:t>
      </w:r>
      <w:r w:rsidR="009171E4">
        <w:rPr>
          <w:b/>
          <w:bCs/>
        </w:rPr>
        <w:t xml:space="preserve"> </w:t>
      </w:r>
      <w:r w:rsidRPr="00251567">
        <w:rPr>
          <w:b/>
          <w:bCs/>
        </w:rPr>
        <w:t>de</w:t>
      </w:r>
      <w:r w:rsidR="009171E4">
        <w:rPr>
          <w:b/>
          <w:bCs/>
        </w:rPr>
        <w:t xml:space="preserve"> </w:t>
      </w:r>
      <w:r w:rsidRPr="00251567">
        <w:rPr>
          <w:b/>
          <w:bCs/>
        </w:rPr>
        <w:t>mărci</w:t>
      </w:r>
      <w:r w:rsidR="009171E4">
        <w:rPr>
          <w:b/>
          <w:bCs/>
        </w:rPr>
        <w:t xml:space="preserve"> </w:t>
      </w:r>
      <w:r w:rsidRPr="00251567">
        <w:rPr>
          <w:b/>
          <w:bCs/>
        </w:rPr>
        <w:t>de</w:t>
      </w:r>
      <w:r w:rsidR="009171E4">
        <w:rPr>
          <w:b/>
          <w:bCs/>
        </w:rPr>
        <w:t xml:space="preserve"> </w:t>
      </w:r>
      <w:r w:rsidRPr="00251567">
        <w:rPr>
          <w:b/>
          <w:bCs/>
        </w:rPr>
        <w:t>excelență</w:t>
      </w:r>
      <w:r w:rsidR="009171E4">
        <w:t xml:space="preserve"> </w:t>
      </w:r>
      <w:r w:rsidRPr="00251567">
        <w:rPr>
          <w:b/>
          <w:bCs/>
        </w:rPr>
        <w:t>în</w:t>
      </w:r>
      <w:r w:rsidR="009171E4">
        <w:rPr>
          <w:b/>
          <w:bCs/>
        </w:rPr>
        <w:t xml:space="preserve"> </w:t>
      </w:r>
      <w:r w:rsidRPr="00251567">
        <w:rPr>
          <w:b/>
          <w:bCs/>
        </w:rPr>
        <w:t>cadrul</w:t>
      </w:r>
      <w:r w:rsidR="009171E4">
        <w:rPr>
          <w:b/>
          <w:bCs/>
        </w:rPr>
        <w:t xml:space="preserve"> </w:t>
      </w:r>
      <w:r w:rsidRPr="00251567">
        <w:rPr>
          <w:b/>
          <w:bCs/>
        </w:rPr>
        <w:t>cererilor</w:t>
      </w:r>
      <w:r w:rsidR="009171E4">
        <w:rPr>
          <w:b/>
          <w:bCs/>
        </w:rPr>
        <w:t xml:space="preserve"> </w:t>
      </w:r>
      <w:r w:rsidRPr="00251567">
        <w:rPr>
          <w:b/>
          <w:bCs/>
        </w:rPr>
        <w:t>de</w:t>
      </w:r>
      <w:r w:rsidR="009171E4">
        <w:rPr>
          <w:b/>
          <w:bCs/>
        </w:rPr>
        <w:t xml:space="preserve"> </w:t>
      </w:r>
      <w:r w:rsidRPr="00251567">
        <w:rPr>
          <w:b/>
          <w:bCs/>
        </w:rPr>
        <w:t>propuneri</w:t>
      </w:r>
      <w:r w:rsidR="009171E4">
        <w:rPr>
          <w:b/>
          <w:bCs/>
        </w:rPr>
        <w:t xml:space="preserve"> </w:t>
      </w:r>
      <w:r w:rsidRPr="00251567">
        <w:rPr>
          <w:b/>
          <w:bCs/>
        </w:rPr>
        <w:t>„Tranziție”</w:t>
      </w:r>
      <w:r w:rsidR="009171E4">
        <w:rPr>
          <w:b/>
          <w:bCs/>
        </w:rPr>
        <w:t xml:space="preserve"> </w:t>
      </w:r>
      <w:r w:rsidRPr="00251567">
        <w:rPr>
          <w:b/>
          <w:bCs/>
        </w:rPr>
        <w:t>și</w:t>
      </w:r>
      <w:r w:rsidR="009171E4">
        <w:rPr>
          <w:b/>
          <w:bCs/>
        </w:rPr>
        <w:t xml:space="preserve"> </w:t>
      </w:r>
      <w:r w:rsidRPr="00251567">
        <w:rPr>
          <w:b/>
          <w:bCs/>
        </w:rPr>
        <w:t>„Accelerator”</w:t>
      </w:r>
      <w:r w:rsidR="009171E4">
        <w:rPr>
          <w:b/>
          <w:bCs/>
        </w:rPr>
        <w:t xml:space="preserve"> </w:t>
      </w:r>
      <w:r w:rsidRPr="00251567">
        <w:rPr>
          <w:b/>
          <w:bCs/>
        </w:rPr>
        <w:t>și</w:t>
      </w:r>
      <w:r w:rsidR="009171E4">
        <w:rPr>
          <w:b/>
          <w:bCs/>
        </w:rPr>
        <w:t xml:space="preserve"> </w:t>
      </w:r>
      <w:r w:rsidRPr="00251567">
        <w:rPr>
          <w:b/>
          <w:bCs/>
        </w:rPr>
        <w:t>a</w:t>
      </w:r>
      <w:r w:rsidR="009171E4">
        <w:rPr>
          <w:b/>
          <w:bCs/>
        </w:rPr>
        <w:t xml:space="preserve"> </w:t>
      </w:r>
      <w:r w:rsidRPr="00251567">
        <w:rPr>
          <w:b/>
          <w:bCs/>
        </w:rPr>
        <w:t>noii</w:t>
      </w:r>
      <w:r w:rsidR="009171E4">
        <w:rPr>
          <w:b/>
          <w:bCs/>
        </w:rPr>
        <w:t xml:space="preserve"> </w:t>
      </w:r>
      <w:r w:rsidRPr="00251567">
        <w:rPr>
          <w:b/>
          <w:bCs/>
        </w:rPr>
        <w:t>mărci</w:t>
      </w:r>
      <w:r w:rsidR="009171E4">
        <w:rPr>
          <w:b/>
          <w:bCs/>
        </w:rPr>
        <w:t xml:space="preserve"> </w:t>
      </w:r>
      <w:r w:rsidRPr="00251567">
        <w:rPr>
          <w:b/>
          <w:bCs/>
        </w:rPr>
        <w:t>de</w:t>
      </w:r>
      <w:r w:rsidR="009171E4">
        <w:rPr>
          <w:b/>
          <w:bCs/>
        </w:rPr>
        <w:t xml:space="preserve"> </w:t>
      </w:r>
      <w:r w:rsidRPr="00251567">
        <w:rPr>
          <w:b/>
          <w:bCs/>
        </w:rPr>
        <w:t>suveranitate</w:t>
      </w:r>
      <w:r w:rsidR="009171E4">
        <w:rPr>
          <w:b/>
          <w:bCs/>
        </w:rPr>
        <w:t xml:space="preserve"> </w:t>
      </w:r>
      <w:r w:rsidRPr="00251567">
        <w:rPr>
          <w:b/>
          <w:bCs/>
        </w:rPr>
        <w:t>(STEP)</w:t>
      </w:r>
      <w:r w:rsidR="009171E4">
        <w:rPr>
          <w:b/>
          <w:bCs/>
        </w:rPr>
        <w:t xml:space="preserve"> </w:t>
      </w:r>
      <w:r w:rsidRPr="00251567">
        <w:rPr>
          <w:b/>
          <w:bCs/>
        </w:rPr>
        <w:t>în</w:t>
      </w:r>
      <w:r w:rsidR="009171E4">
        <w:rPr>
          <w:b/>
          <w:bCs/>
        </w:rPr>
        <w:t xml:space="preserve"> </w:t>
      </w:r>
      <w:r w:rsidRPr="00251567">
        <w:rPr>
          <w:b/>
          <w:bCs/>
        </w:rPr>
        <w:t>cadrul</w:t>
      </w:r>
      <w:r w:rsidR="009171E4">
        <w:rPr>
          <w:b/>
          <w:bCs/>
        </w:rPr>
        <w:t xml:space="preserve"> </w:t>
      </w:r>
      <w:r w:rsidRPr="00251567">
        <w:rPr>
          <w:b/>
          <w:bCs/>
        </w:rPr>
        <w:t>cererilor</w:t>
      </w:r>
      <w:r w:rsidR="009171E4">
        <w:rPr>
          <w:b/>
          <w:bCs/>
        </w:rPr>
        <w:t xml:space="preserve"> </w:t>
      </w:r>
      <w:r w:rsidRPr="00251567">
        <w:rPr>
          <w:b/>
          <w:bCs/>
        </w:rPr>
        <w:t>de</w:t>
      </w:r>
      <w:r w:rsidR="009171E4">
        <w:rPr>
          <w:b/>
          <w:bCs/>
        </w:rPr>
        <w:t xml:space="preserve"> </w:t>
      </w:r>
      <w:r w:rsidRPr="00251567">
        <w:rPr>
          <w:b/>
          <w:bCs/>
        </w:rPr>
        <w:t>propuneri</w:t>
      </w:r>
      <w:r w:rsidR="009171E4">
        <w:rPr>
          <w:b/>
          <w:bCs/>
        </w:rPr>
        <w:t xml:space="preserve"> </w:t>
      </w:r>
      <w:r w:rsidRPr="00251567">
        <w:rPr>
          <w:b/>
          <w:bCs/>
        </w:rPr>
        <w:t>„Scale-up”</w:t>
      </w:r>
      <w:r w:rsidR="009171E4">
        <w:rPr>
          <w:b/>
          <w:bCs/>
        </w:rPr>
        <w:t xml:space="preserve"> </w:t>
      </w:r>
      <w:r w:rsidRPr="00251567">
        <w:rPr>
          <w:b/>
          <w:bCs/>
        </w:rPr>
        <w:t>și</w:t>
      </w:r>
      <w:r w:rsidR="009171E4">
        <w:rPr>
          <w:b/>
          <w:bCs/>
        </w:rPr>
        <w:t xml:space="preserve"> </w:t>
      </w:r>
      <w:r w:rsidRPr="00251567">
        <w:rPr>
          <w:b/>
          <w:bCs/>
        </w:rPr>
        <w:t>„Accelerator</w:t>
      </w:r>
      <w:r w:rsidR="009171E4">
        <w:rPr>
          <w:b/>
          <w:bCs/>
        </w:rPr>
        <w:t xml:space="preserve"> </w:t>
      </w:r>
      <w:proofErr w:type="spellStart"/>
      <w:r w:rsidRPr="00251567">
        <w:rPr>
          <w:b/>
          <w:bCs/>
        </w:rPr>
        <w:t>Challenge</w:t>
      </w:r>
      <w:proofErr w:type="spellEnd"/>
      <w:r w:rsidRPr="00251567">
        <w:rPr>
          <w:b/>
          <w:bCs/>
        </w:rPr>
        <w:t>”</w:t>
      </w:r>
      <w:r w:rsidR="009171E4">
        <w:rPr>
          <w:b/>
          <w:bCs/>
        </w:rPr>
        <w:t xml:space="preserve"> </w:t>
      </w:r>
      <w:r w:rsidRPr="00251567">
        <w:rPr>
          <w:b/>
          <w:bCs/>
        </w:rPr>
        <w:t>din</w:t>
      </w:r>
      <w:r w:rsidR="009171E4">
        <w:rPr>
          <w:b/>
          <w:bCs/>
        </w:rPr>
        <w:t xml:space="preserve"> </w:t>
      </w:r>
      <w:r w:rsidRPr="00251567">
        <w:rPr>
          <w:b/>
          <w:bCs/>
        </w:rPr>
        <w:t>cadrul</w:t>
      </w:r>
      <w:r w:rsidR="009171E4">
        <w:rPr>
          <w:b/>
          <w:bCs/>
        </w:rPr>
        <w:t xml:space="preserve"> </w:t>
      </w:r>
      <w:r w:rsidRPr="00251567">
        <w:rPr>
          <w:b/>
          <w:bCs/>
        </w:rPr>
        <w:t>STEP:</w:t>
      </w:r>
      <w:r w:rsidR="009171E4">
        <w:t xml:space="preserve"> </w:t>
      </w:r>
      <w:r w:rsidRPr="00251567">
        <w:t>aceste</w:t>
      </w:r>
      <w:r w:rsidR="009171E4">
        <w:t xml:space="preserve"> </w:t>
      </w:r>
      <w:r w:rsidRPr="00251567">
        <w:t>mărci</w:t>
      </w:r>
      <w:r w:rsidR="009171E4">
        <w:t xml:space="preserve"> </w:t>
      </w:r>
      <w:r w:rsidRPr="00251567">
        <w:t>facilitează</w:t>
      </w:r>
      <w:r w:rsidR="009171E4">
        <w:t xml:space="preserve"> </w:t>
      </w:r>
      <w:r w:rsidRPr="00251567">
        <w:t>accesul</w:t>
      </w:r>
      <w:r w:rsidR="009171E4">
        <w:t xml:space="preserve"> </w:t>
      </w:r>
      <w:r w:rsidRPr="00251567">
        <w:t>la</w:t>
      </w:r>
      <w:r w:rsidR="009171E4">
        <w:t xml:space="preserve"> </w:t>
      </w:r>
      <w:r w:rsidRPr="00251567">
        <w:t>surse</w:t>
      </w:r>
      <w:r w:rsidR="009171E4">
        <w:t xml:space="preserve"> </w:t>
      </w:r>
      <w:r w:rsidRPr="00251567">
        <w:t>de</w:t>
      </w:r>
      <w:r w:rsidR="009171E4">
        <w:t xml:space="preserve"> </w:t>
      </w:r>
      <w:r w:rsidRPr="00251567">
        <w:t>finanțare</w:t>
      </w:r>
      <w:r w:rsidR="009171E4">
        <w:t xml:space="preserve"> </w:t>
      </w:r>
      <w:r w:rsidRPr="00251567">
        <w:t>complementare</w:t>
      </w:r>
      <w:r w:rsidR="009171E4">
        <w:t xml:space="preserve"> </w:t>
      </w:r>
      <w:r w:rsidRPr="00251567">
        <w:t>și</w:t>
      </w:r>
      <w:r w:rsidR="009171E4">
        <w:t xml:space="preserve"> </w:t>
      </w:r>
      <w:r w:rsidRPr="00251567">
        <w:t>alternative,</w:t>
      </w:r>
      <w:r w:rsidR="009171E4">
        <w:t xml:space="preserve"> </w:t>
      </w:r>
      <w:r w:rsidRPr="00251567">
        <w:t>cum</w:t>
      </w:r>
      <w:r w:rsidR="009171E4">
        <w:t xml:space="preserve"> </w:t>
      </w:r>
      <w:r w:rsidRPr="00251567">
        <w:t>ar</w:t>
      </w:r>
      <w:r w:rsidR="009171E4">
        <w:t xml:space="preserve"> </w:t>
      </w:r>
      <w:r w:rsidRPr="00251567">
        <w:t>fi</w:t>
      </w:r>
      <w:r w:rsidR="009171E4">
        <w:t xml:space="preserve"> </w:t>
      </w:r>
      <w:r w:rsidRPr="00251567">
        <w:t>fondurile</w:t>
      </w:r>
      <w:r w:rsidR="009171E4">
        <w:t xml:space="preserve"> </w:t>
      </w:r>
      <w:r w:rsidRPr="00251567">
        <w:t>de</w:t>
      </w:r>
      <w:r w:rsidR="009171E4">
        <w:t xml:space="preserve"> </w:t>
      </w:r>
      <w:r w:rsidRPr="00251567">
        <w:t>coeziune,</w:t>
      </w:r>
      <w:r w:rsidR="009171E4">
        <w:t xml:space="preserve"> </w:t>
      </w:r>
      <w:r w:rsidRPr="00251567">
        <w:t>precum</w:t>
      </w:r>
      <w:r w:rsidR="009171E4">
        <w:t xml:space="preserve"> </w:t>
      </w:r>
      <w:r w:rsidRPr="00251567">
        <w:t>și</w:t>
      </w:r>
      <w:r w:rsidR="009171E4">
        <w:t xml:space="preserve"> </w:t>
      </w:r>
      <w:r w:rsidRPr="00251567">
        <w:t>la</w:t>
      </w:r>
      <w:r w:rsidR="009171E4">
        <w:t xml:space="preserve"> </w:t>
      </w:r>
      <w:r w:rsidRPr="00251567">
        <w:t>serviciile</w:t>
      </w:r>
      <w:r w:rsidR="009171E4">
        <w:t xml:space="preserve"> </w:t>
      </w:r>
      <w:r w:rsidRPr="00251567">
        <w:t>CEI</w:t>
      </w:r>
      <w:r w:rsidR="009171E4">
        <w:t xml:space="preserve"> </w:t>
      </w:r>
      <w:r w:rsidRPr="00251567">
        <w:t>de</w:t>
      </w:r>
      <w:r w:rsidR="009171E4">
        <w:t xml:space="preserve"> </w:t>
      </w:r>
      <w:r w:rsidRPr="00251567">
        <w:t>accelerare</w:t>
      </w:r>
      <w:r w:rsidR="009171E4">
        <w:t xml:space="preserve"> </w:t>
      </w:r>
      <w:r w:rsidRPr="00251567">
        <w:t>a</w:t>
      </w:r>
      <w:r w:rsidR="009171E4">
        <w:t xml:space="preserve"> </w:t>
      </w:r>
      <w:r w:rsidRPr="00251567">
        <w:t>activității.</w:t>
      </w:r>
    </w:p>
    <w:p w14:paraId="145D4720" w14:textId="43FB95A8" w:rsidR="00251567" w:rsidRPr="00251567" w:rsidRDefault="00251567" w:rsidP="00251567">
      <w:pPr>
        <w:rPr>
          <w:b/>
          <w:bCs/>
        </w:rPr>
      </w:pPr>
      <w:r w:rsidRPr="00251567">
        <w:rPr>
          <w:b/>
          <w:bCs/>
        </w:rPr>
        <w:t>Patru</w:t>
      </w:r>
      <w:r w:rsidR="009171E4">
        <w:rPr>
          <w:b/>
          <w:bCs/>
        </w:rPr>
        <w:t xml:space="preserve"> </w:t>
      </w:r>
      <w:r w:rsidRPr="00251567">
        <w:rPr>
          <w:b/>
          <w:bCs/>
        </w:rPr>
        <w:t>scheme</w:t>
      </w:r>
    </w:p>
    <w:p w14:paraId="597E5424" w14:textId="2B54458A" w:rsidR="00251567" w:rsidRPr="00251567" w:rsidRDefault="00251567" w:rsidP="00251567">
      <w:r w:rsidRPr="00251567">
        <w:t>Programul</w:t>
      </w:r>
      <w:r w:rsidR="009171E4">
        <w:t xml:space="preserve"> </w:t>
      </w:r>
      <w:r w:rsidRPr="00251567">
        <w:t>de</w:t>
      </w:r>
      <w:r w:rsidR="009171E4">
        <w:t xml:space="preserve"> </w:t>
      </w:r>
      <w:r w:rsidRPr="00251567">
        <w:t>lucru</w:t>
      </w:r>
      <w:r w:rsidR="009171E4">
        <w:t xml:space="preserve"> </w:t>
      </w:r>
      <w:r w:rsidRPr="00251567">
        <w:t>al</w:t>
      </w:r>
      <w:r w:rsidR="009171E4">
        <w:t xml:space="preserve"> </w:t>
      </w:r>
      <w:r w:rsidRPr="00251567">
        <w:t>CEI</w:t>
      </w:r>
      <w:r w:rsidR="009171E4">
        <w:t xml:space="preserve"> </w:t>
      </w:r>
      <w:r w:rsidRPr="00251567">
        <w:t>pentru</w:t>
      </w:r>
      <w:r w:rsidR="009171E4">
        <w:t xml:space="preserve"> </w:t>
      </w:r>
      <w:r w:rsidRPr="00251567">
        <w:t>2025</w:t>
      </w:r>
      <w:r w:rsidR="009171E4">
        <w:t xml:space="preserve"> </w:t>
      </w:r>
      <w:r w:rsidRPr="00251567">
        <w:t>este</w:t>
      </w:r>
      <w:r w:rsidR="009171E4">
        <w:t xml:space="preserve"> </w:t>
      </w:r>
      <w:r w:rsidRPr="00251567">
        <w:t>construit</w:t>
      </w:r>
      <w:r w:rsidR="009171E4">
        <w:t xml:space="preserve"> </w:t>
      </w:r>
      <w:r w:rsidRPr="00251567">
        <w:t>în</w:t>
      </w:r>
      <w:r w:rsidR="009171E4">
        <w:t xml:space="preserve"> </w:t>
      </w:r>
      <w:r w:rsidRPr="00251567">
        <w:t>jurul</w:t>
      </w:r>
      <w:r w:rsidR="009171E4">
        <w:t xml:space="preserve"> </w:t>
      </w:r>
      <w:r w:rsidRPr="00251567">
        <w:t>a</w:t>
      </w:r>
      <w:r w:rsidR="009171E4">
        <w:t xml:space="preserve"> </w:t>
      </w:r>
      <w:r w:rsidRPr="00251567">
        <w:t>trei</w:t>
      </w:r>
      <w:r w:rsidR="009171E4">
        <w:t xml:space="preserve"> </w:t>
      </w:r>
      <w:r w:rsidRPr="00251567">
        <w:t>scheme</w:t>
      </w:r>
      <w:r w:rsidR="009171E4">
        <w:t xml:space="preserve"> </w:t>
      </w:r>
      <w:r w:rsidRPr="00251567">
        <w:t>principale</w:t>
      </w:r>
      <w:r w:rsidR="009171E4">
        <w:t xml:space="preserve"> </w:t>
      </w:r>
      <w:r w:rsidRPr="00251567">
        <w:t>de</w:t>
      </w:r>
      <w:r w:rsidR="009171E4">
        <w:t xml:space="preserve"> </w:t>
      </w:r>
      <w:r w:rsidRPr="00251567">
        <w:t>finanțare:</w:t>
      </w:r>
    </w:p>
    <w:p w14:paraId="5E6EC7C9" w14:textId="1E4302D1" w:rsidR="00251567" w:rsidRPr="00251567" w:rsidRDefault="00251567" w:rsidP="00251567">
      <w:pPr>
        <w:numPr>
          <w:ilvl w:val="0"/>
          <w:numId w:val="17"/>
        </w:numPr>
      </w:pPr>
      <w:r w:rsidRPr="00251567">
        <w:rPr>
          <w:b/>
          <w:bCs/>
        </w:rPr>
        <w:t>Instrumentul</w:t>
      </w:r>
      <w:r w:rsidR="009171E4">
        <w:rPr>
          <w:b/>
          <w:bCs/>
        </w:rPr>
        <w:t xml:space="preserve"> </w:t>
      </w:r>
      <w:proofErr w:type="spellStart"/>
      <w:r w:rsidRPr="00251567">
        <w:rPr>
          <w:b/>
          <w:bCs/>
        </w:rPr>
        <w:t>Pathfinder</w:t>
      </w:r>
      <w:proofErr w:type="spellEnd"/>
      <w:r w:rsidR="009171E4">
        <w:rPr>
          <w:b/>
          <w:bCs/>
        </w:rPr>
        <w:t xml:space="preserve"> </w:t>
      </w:r>
      <w:r w:rsidRPr="00251567">
        <w:rPr>
          <w:b/>
          <w:bCs/>
        </w:rPr>
        <w:t>al</w:t>
      </w:r>
      <w:r w:rsidR="009171E4">
        <w:rPr>
          <w:b/>
          <w:bCs/>
        </w:rPr>
        <w:t xml:space="preserve"> </w:t>
      </w:r>
      <w:r w:rsidRPr="00251567">
        <w:rPr>
          <w:b/>
          <w:bCs/>
        </w:rPr>
        <w:t>CEI</w:t>
      </w:r>
      <w:r w:rsidR="009171E4">
        <w:t xml:space="preserve"> </w:t>
      </w:r>
      <w:r w:rsidRPr="00251567">
        <w:t>-</w:t>
      </w:r>
      <w:r w:rsidR="009171E4">
        <w:t xml:space="preserve"> </w:t>
      </w:r>
      <w:r w:rsidRPr="00251567">
        <w:t>262</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pentru</w:t>
      </w:r>
      <w:r w:rsidR="009171E4">
        <w:t xml:space="preserve"> </w:t>
      </w:r>
      <w:r w:rsidRPr="00251567">
        <w:t>echipe</w:t>
      </w:r>
      <w:r w:rsidR="009171E4">
        <w:t xml:space="preserve"> </w:t>
      </w:r>
      <w:r w:rsidRPr="00251567">
        <w:t>de</w:t>
      </w:r>
      <w:r w:rsidR="009171E4">
        <w:t xml:space="preserve"> </w:t>
      </w:r>
      <w:r w:rsidRPr="00251567">
        <w:t>cercetare</w:t>
      </w:r>
      <w:r w:rsidR="009171E4">
        <w:t xml:space="preserve"> </w:t>
      </w:r>
      <w:r w:rsidRPr="00251567">
        <w:t>multidisciplinare</w:t>
      </w:r>
      <w:r w:rsidR="009171E4">
        <w:t xml:space="preserve"> </w:t>
      </w:r>
      <w:r w:rsidRPr="00251567">
        <w:t>care</w:t>
      </w:r>
      <w:r w:rsidR="009171E4">
        <w:t xml:space="preserve"> </w:t>
      </w:r>
      <w:r w:rsidRPr="00251567">
        <w:t>să</w:t>
      </w:r>
      <w:r w:rsidR="009171E4">
        <w:t xml:space="preserve"> </w:t>
      </w:r>
      <w:r w:rsidRPr="00251567">
        <w:t>întreprindă</w:t>
      </w:r>
      <w:r w:rsidR="009171E4">
        <w:t xml:space="preserve"> </w:t>
      </w:r>
      <w:r w:rsidRPr="00251567">
        <w:t>activități</w:t>
      </w:r>
      <w:r w:rsidR="009171E4">
        <w:t xml:space="preserve"> </w:t>
      </w:r>
      <w:r w:rsidRPr="00251567">
        <w:t>vizionare</w:t>
      </w:r>
      <w:r w:rsidR="009171E4">
        <w:t xml:space="preserve"> </w:t>
      </w:r>
      <w:r w:rsidRPr="00251567">
        <w:t>de</w:t>
      </w:r>
      <w:r w:rsidR="009171E4">
        <w:t xml:space="preserve"> </w:t>
      </w:r>
      <w:r w:rsidRPr="00251567">
        <w:t>cercetare</w:t>
      </w:r>
      <w:r w:rsidR="009171E4">
        <w:t xml:space="preserve"> </w:t>
      </w:r>
      <w:r w:rsidRPr="00251567">
        <w:t>și</w:t>
      </w:r>
      <w:r w:rsidR="009171E4">
        <w:t xml:space="preserve"> </w:t>
      </w:r>
      <w:r w:rsidRPr="00251567">
        <w:t>dezvoltare</w:t>
      </w:r>
      <w:r w:rsidR="009171E4">
        <w:t xml:space="preserve"> </w:t>
      </w:r>
      <w:r w:rsidRPr="00251567">
        <w:t>tehnologică</w:t>
      </w:r>
      <w:r w:rsidR="009171E4">
        <w:t xml:space="preserve"> </w:t>
      </w:r>
      <w:r w:rsidRPr="00251567">
        <w:t>în</w:t>
      </w:r>
      <w:r w:rsidR="009171E4">
        <w:t xml:space="preserve"> </w:t>
      </w:r>
      <w:r w:rsidRPr="00251567">
        <w:t>stadiu</w:t>
      </w:r>
      <w:r w:rsidR="009171E4">
        <w:t xml:space="preserve"> </w:t>
      </w:r>
      <w:r w:rsidRPr="00251567">
        <w:t>incipient,</w:t>
      </w:r>
      <w:r w:rsidR="009171E4">
        <w:t xml:space="preserve"> </w:t>
      </w:r>
      <w:r w:rsidRPr="00251567">
        <w:t>cu</w:t>
      </w:r>
      <w:r w:rsidR="009171E4">
        <w:t xml:space="preserve"> </w:t>
      </w:r>
      <w:r w:rsidRPr="00251567">
        <w:t>potențialul</w:t>
      </w:r>
      <w:r w:rsidR="009171E4">
        <w:t xml:space="preserve"> </w:t>
      </w:r>
      <w:r w:rsidRPr="00251567">
        <w:t>de</w:t>
      </w:r>
      <w:r w:rsidR="009171E4">
        <w:t xml:space="preserve"> </w:t>
      </w:r>
      <w:r w:rsidRPr="00251567">
        <w:t>a</w:t>
      </w:r>
      <w:r w:rsidR="009171E4">
        <w:t xml:space="preserve"> </w:t>
      </w:r>
      <w:r w:rsidRPr="00251567">
        <w:t>conduce</w:t>
      </w:r>
      <w:r w:rsidR="009171E4">
        <w:t xml:space="preserve"> </w:t>
      </w:r>
      <w:r w:rsidRPr="00251567">
        <w:t>la</w:t>
      </w:r>
      <w:r w:rsidR="009171E4">
        <w:t xml:space="preserve"> </w:t>
      </w:r>
      <w:r w:rsidRPr="00251567">
        <w:t>progrese</w:t>
      </w:r>
      <w:r w:rsidR="009171E4">
        <w:t xml:space="preserve"> </w:t>
      </w:r>
      <w:r w:rsidRPr="00251567">
        <w:t>tehnologice</w:t>
      </w:r>
      <w:r w:rsidR="009171E4">
        <w:t xml:space="preserve"> </w:t>
      </w:r>
      <w:r w:rsidRPr="00251567">
        <w:t>(granturi</w:t>
      </w:r>
      <w:r w:rsidR="009171E4">
        <w:t xml:space="preserve"> </w:t>
      </w:r>
      <w:r w:rsidRPr="00251567">
        <w:t>de</w:t>
      </w:r>
      <w:r w:rsidR="009171E4">
        <w:t xml:space="preserve"> </w:t>
      </w:r>
      <w:r w:rsidRPr="00251567">
        <w:t>până</w:t>
      </w:r>
      <w:r w:rsidR="009171E4">
        <w:t xml:space="preserve"> </w:t>
      </w:r>
      <w:r w:rsidRPr="00251567">
        <w:t>la</w:t>
      </w:r>
      <w:r w:rsidR="009171E4">
        <w:t xml:space="preserve"> </w:t>
      </w:r>
      <w:r w:rsidRPr="00251567">
        <w:t>4</w:t>
      </w:r>
      <w:r w:rsidR="009171E4">
        <w:t xml:space="preserve"> </w:t>
      </w:r>
      <w:r w:rsidRPr="00251567">
        <w:t>milioane</w:t>
      </w:r>
      <w:r w:rsidR="009171E4">
        <w:t xml:space="preserve"> </w:t>
      </w:r>
      <w:r w:rsidRPr="00251567">
        <w:t>EUR).</w:t>
      </w:r>
    </w:p>
    <w:p w14:paraId="5AF35AA3" w14:textId="34E569E6" w:rsidR="00251567" w:rsidRPr="00251567" w:rsidRDefault="00251567" w:rsidP="00251567">
      <w:pPr>
        <w:numPr>
          <w:ilvl w:val="0"/>
          <w:numId w:val="17"/>
        </w:numPr>
      </w:pPr>
      <w:r w:rsidRPr="00251567">
        <w:rPr>
          <w:b/>
          <w:bCs/>
        </w:rPr>
        <w:t>Tranziția</w:t>
      </w:r>
      <w:r w:rsidR="009171E4">
        <w:rPr>
          <w:b/>
          <w:bCs/>
        </w:rPr>
        <w:t xml:space="preserve"> </w:t>
      </w:r>
      <w:r w:rsidRPr="00251567">
        <w:rPr>
          <w:b/>
          <w:bCs/>
        </w:rPr>
        <w:t>CEI</w:t>
      </w:r>
      <w:r w:rsidR="009171E4">
        <w:t xml:space="preserve"> </w:t>
      </w:r>
      <w:r w:rsidRPr="00251567">
        <w:t>-</w:t>
      </w:r>
      <w:r w:rsidR="009171E4">
        <w:t xml:space="preserve"> </w:t>
      </w:r>
      <w:r w:rsidRPr="00251567">
        <w:t>98</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pentru</w:t>
      </w:r>
      <w:r w:rsidR="009171E4">
        <w:t xml:space="preserve"> </w:t>
      </w:r>
      <w:r w:rsidRPr="00251567">
        <w:t>a</w:t>
      </w:r>
      <w:r w:rsidR="009171E4">
        <w:t xml:space="preserve"> </w:t>
      </w:r>
      <w:r w:rsidRPr="00251567">
        <w:t>transforma</w:t>
      </w:r>
      <w:r w:rsidR="009171E4">
        <w:t xml:space="preserve"> </w:t>
      </w:r>
      <w:r w:rsidRPr="00251567">
        <w:t>rezultatele</w:t>
      </w:r>
      <w:r w:rsidR="009171E4">
        <w:t xml:space="preserve"> </w:t>
      </w:r>
      <w:r w:rsidRPr="00251567">
        <w:t>cercetării</w:t>
      </w:r>
      <w:r w:rsidR="009171E4">
        <w:t xml:space="preserve"> </w:t>
      </w:r>
      <w:r w:rsidRPr="00251567">
        <w:t>în</w:t>
      </w:r>
      <w:r w:rsidR="009171E4">
        <w:t xml:space="preserve"> </w:t>
      </w:r>
      <w:r w:rsidRPr="00251567">
        <w:t>oportunități</w:t>
      </w:r>
      <w:r w:rsidR="009171E4">
        <w:t xml:space="preserve"> </w:t>
      </w:r>
      <w:r w:rsidRPr="00251567">
        <w:t>de</w:t>
      </w:r>
      <w:r w:rsidR="009171E4">
        <w:t xml:space="preserve"> </w:t>
      </w:r>
      <w:r w:rsidRPr="00251567">
        <w:t>inovare,</w:t>
      </w:r>
      <w:r w:rsidR="009171E4">
        <w:t xml:space="preserve"> </w:t>
      </w:r>
      <w:r w:rsidRPr="00251567">
        <w:t>ca</w:t>
      </w:r>
      <w:r w:rsidR="009171E4">
        <w:t xml:space="preserve"> </w:t>
      </w:r>
      <w:r w:rsidRPr="00251567">
        <w:t>urmare</w:t>
      </w:r>
      <w:r w:rsidR="009171E4">
        <w:t xml:space="preserve"> </w:t>
      </w:r>
      <w:r w:rsidRPr="00251567">
        <w:t>a</w:t>
      </w:r>
      <w:r w:rsidR="009171E4">
        <w:t xml:space="preserve"> </w:t>
      </w:r>
      <w:r w:rsidRPr="00251567">
        <w:t>rezultatelor</w:t>
      </w:r>
      <w:r w:rsidR="009171E4">
        <w:t xml:space="preserve"> </w:t>
      </w:r>
      <w:r w:rsidRPr="00251567">
        <w:t>generate</w:t>
      </w:r>
      <w:r w:rsidR="009171E4">
        <w:t xml:space="preserve"> </w:t>
      </w:r>
      <w:r w:rsidRPr="00251567">
        <w:t>de</w:t>
      </w:r>
      <w:r w:rsidR="009171E4">
        <w:t xml:space="preserve"> </w:t>
      </w:r>
      <w:proofErr w:type="spellStart"/>
      <w:r w:rsidRPr="00251567">
        <w:t>Pathfinder</w:t>
      </w:r>
      <w:proofErr w:type="spellEnd"/>
      <w:r w:rsidR="009171E4">
        <w:t xml:space="preserve"> </w:t>
      </w:r>
      <w:r w:rsidRPr="00251567">
        <w:t>al</w:t>
      </w:r>
      <w:r w:rsidR="009171E4">
        <w:t xml:space="preserve"> </w:t>
      </w:r>
      <w:r w:rsidRPr="00251567">
        <w:t>CEI,</w:t>
      </w:r>
      <w:r w:rsidR="009171E4">
        <w:t xml:space="preserve"> </w:t>
      </w:r>
      <w:r w:rsidRPr="00251567">
        <w:t>de</w:t>
      </w:r>
      <w:r w:rsidR="009171E4">
        <w:t xml:space="preserve"> </w:t>
      </w:r>
      <w:r w:rsidRPr="00251567">
        <w:t>validarea</w:t>
      </w:r>
      <w:r w:rsidR="009171E4">
        <w:t xml:space="preserve"> </w:t>
      </w:r>
      <w:r w:rsidRPr="00251567">
        <w:t>conceptului</w:t>
      </w:r>
      <w:r w:rsidR="009171E4">
        <w:t xml:space="preserve"> </w:t>
      </w:r>
      <w:r w:rsidRPr="00251567">
        <w:t>de</w:t>
      </w:r>
      <w:r w:rsidR="009171E4">
        <w:t xml:space="preserve"> </w:t>
      </w:r>
      <w:r w:rsidRPr="00251567">
        <w:t>către</w:t>
      </w:r>
      <w:r w:rsidR="009171E4">
        <w:t xml:space="preserve"> </w:t>
      </w:r>
      <w:r w:rsidRPr="00251567">
        <w:t>Consiliul</w:t>
      </w:r>
      <w:r w:rsidR="009171E4">
        <w:t xml:space="preserve"> </w:t>
      </w:r>
      <w:r w:rsidRPr="00251567">
        <w:t>European</w:t>
      </w:r>
      <w:r w:rsidR="009171E4">
        <w:t xml:space="preserve"> </w:t>
      </w:r>
      <w:r w:rsidRPr="00251567">
        <w:t>pentru</w:t>
      </w:r>
      <w:r w:rsidR="009171E4">
        <w:t xml:space="preserve"> </w:t>
      </w:r>
      <w:r w:rsidRPr="00251567">
        <w:t>Cercetare</w:t>
      </w:r>
      <w:r w:rsidR="009171E4">
        <w:t xml:space="preserve"> </w:t>
      </w:r>
      <w:r w:rsidRPr="00251567">
        <w:t>și</w:t>
      </w:r>
      <w:r w:rsidR="009171E4">
        <w:t xml:space="preserve"> </w:t>
      </w:r>
      <w:r w:rsidRPr="00251567">
        <w:t>de</w:t>
      </w:r>
      <w:r w:rsidR="009171E4">
        <w:t xml:space="preserve"> </w:t>
      </w:r>
      <w:r w:rsidRPr="00251567">
        <w:t>proiectele</w:t>
      </w:r>
      <w:r w:rsidR="009171E4">
        <w:t xml:space="preserve"> </w:t>
      </w:r>
      <w:r w:rsidRPr="00251567">
        <w:t>de</w:t>
      </w:r>
      <w:r w:rsidR="009171E4">
        <w:t xml:space="preserve"> </w:t>
      </w:r>
      <w:r w:rsidRPr="00251567">
        <w:t>colaborare</w:t>
      </w:r>
      <w:r w:rsidR="009171E4">
        <w:t xml:space="preserve"> </w:t>
      </w:r>
      <w:r w:rsidRPr="00251567">
        <w:t>din</w:t>
      </w:r>
      <w:r w:rsidR="009171E4">
        <w:t xml:space="preserve"> </w:t>
      </w:r>
      <w:r w:rsidRPr="00251567">
        <w:t>cadrul</w:t>
      </w:r>
      <w:r w:rsidR="009171E4">
        <w:t xml:space="preserve"> </w:t>
      </w:r>
      <w:r w:rsidRPr="00251567">
        <w:t>pilonului</w:t>
      </w:r>
      <w:r w:rsidR="009171E4">
        <w:t xml:space="preserve"> </w:t>
      </w:r>
      <w:r w:rsidRPr="00251567">
        <w:t>2</w:t>
      </w:r>
      <w:r w:rsidR="009171E4">
        <w:t xml:space="preserve"> </w:t>
      </w:r>
      <w:r w:rsidRPr="00251567">
        <w:t>al</w:t>
      </w:r>
      <w:r w:rsidR="009171E4">
        <w:t xml:space="preserve"> </w:t>
      </w:r>
      <w:r w:rsidRPr="00251567">
        <w:t>programului</w:t>
      </w:r>
      <w:r w:rsidR="009171E4">
        <w:t xml:space="preserve"> </w:t>
      </w:r>
      <w:r w:rsidRPr="00251567">
        <w:t>Orizont</w:t>
      </w:r>
      <w:r w:rsidR="009171E4">
        <w:t xml:space="preserve"> </w:t>
      </w:r>
      <w:r w:rsidRPr="00251567">
        <w:t>Europa</w:t>
      </w:r>
      <w:r w:rsidR="009171E4">
        <w:t xml:space="preserve"> </w:t>
      </w:r>
      <w:r w:rsidRPr="00251567">
        <w:t>(provocări</w:t>
      </w:r>
      <w:r w:rsidR="009171E4">
        <w:t xml:space="preserve"> </w:t>
      </w:r>
      <w:r w:rsidRPr="00251567">
        <w:t>societale)</w:t>
      </w:r>
      <w:r w:rsidR="009171E4">
        <w:t xml:space="preserve"> </w:t>
      </w:r>
      <w:r w:rsidRPr="00251567">
        <w:t>(granturi</w:t>
      </w:r>
      <w:r w:rsidR="009171E4">
        <w:t xml:space="preserve"> </w:t>
      </w:r>
      <w:r w:rsidRPr="00251567">
        <w:t>de</w:t>
      </w:r>
      <w:r w:rsidR="009171E4">
        <w:t xml:space="preserve"> </w:t>
      </w:r>
      <w:r w:rsidRPr="00251567">
        <w:t>până</w:t>
      </w:r>
      <w:r w:rsidR="009171E4">
        <w:t xml:space="preserve"> </w:t>
      </w:r>
      <w:r w:rsidRPr="00251567">
        <w:t>la</w:t>
      </w:r>
      <w:r w:rsidR="009171E4">
        <w:t xml:space="preserve"> </w:t>
      </w:r>
      <w:r w:rsidRPr="00251567">
        <w:t>2,5</w:t>
      </w:r>
      <w:r w:rsidR="009171E4">
        <w:t xml:space="preserve"> </w:t>
      </w:r>
      <w:r w:rsidRPr="00251567">
        <w:t>milioane</w:t>
      </w:r>
      <w:r w:rsidR="009171E4">
        <w:t xml:space="preserve"> </w:t>
      </w:r>
      <w:r w:rsidRPr="00251567">
        <w:t>EUR).</w:t>
      </w:r>
    </w:p>
    <w:p w14:paraId="44E8F947" w14:textId="6C7CA1D8" w:rsidR="00251567" w:rsidRPr="00251567" w:rsidRDefault="00251567" w:rsidP="00251567">
      <w:pPr>
        <w:numPr>
          <w:ilvl w:val="0"/>
          <w:numId w:val="17"/>
        </w:numPr>
      </w:pPr>
      <w:r w:rsidRPr="00251567">
        <w:rPr>
          <w:b/>
          <w:bCs/>
        </w:rPr>
        <w:t>Acceleratorul</w:t>
      </w:r>
      <w:r w:rsidR="009171E4">
        <w:rPr>
          <w:b/>
          <w:bCs/>
        </w:rPr>
        <w:t xml:space="preserve"> </w:t>
      </w:r>
      <w:r w:rsidRPr="00251567">
        <w:rPr>
          <w:b/>
          <w:bCs/>
        </w:rPr>
        <w:t>CEI</w:t>
      </w:r>
      <w:r w:rsidR="009171E4">
        <w:t xml:space="preserve"> </w:t>
      </w:r>
      <w:r w:rsidRPr="00251567">
        <w:t>-</w:t>
      </w:r>
      <w:r w:rsidR="009171E4">
        <w:t xml:space="preserve"> </w:t>
      </w:r>
      <w:r w:rsidRPr="00251567">
        <w:t>634</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pentru</w:t>
      </w:r>
      <w:r w:rsidR="009171E4">
        <w:t xml:space="preserve"> </w:t>
      </w:r>
      <w:r w:rsidRPr="00251567">
        <w:t>ca</w:t>
      </w:r>
      <w:r w:rsidR="009171E4">
        <w:t xml:space="preserve"> </w:t>
      </w:r>
      <w:r w:rsidRPr="00251567">
        <w:t>întreprinderile</w:t>
      </w:r>
      <w:r w:rsidR="009171E4">
        <w:t xml:space="preserve"> </w:t>
      </w:r>
      <w:r w:rsidRPr="00251567">
        <w:t>nou-înființate</w:t>
      </w:r>
      <w:r w:rsidR="009171E4">
        <w:t xml:space="preserve"> </w:t>
      </w:r>
      <w:r w:rsidRPr="00251567">
        <w:t>și</w:t>
      </w:r>
      <w:r w:rsidR="009171E4">
        <w:t xml:space="preserve"> </w:t>
      </w:r>
      <w:r w:rsidRPr="00251567">
        <w:t>IMM-urile</w:t>
      </w:r>
      <w:r w:rsidR="009171E4">
        <w:t xml:space="preserve"> </w:t>
      </w:r>
      <w:r w:rsidRPr="00251567">
        <w:t>să</w:t>
      </w:r>
      <w:r w:rsidR="009171E4">
        <w:t xml:space="preserve"> </w:t>
      </w:r>
      <w:r w:rsidRPr="00251567">
        <w:t>dezvolte,</w:t>
      </w:r>
      <w:r w:rsidR="009171E4">
        <w:t xml:space="preserve"> </w:t>
      </w:r>
      <w:r w:rsidRPr="00251567">
        <w:t>să</w:t>
      </w:r>
      <w:r w:rsidR="009171E4">
        <w:t xml:space="preserve"> </w:t>
      </w:r>
      <w:r w:rsidRPr="00251567">
        <w:t>comercializeze</w:t>
      </w:r>
      <w:r w:rsidR="009171E4">
        <w:t xml:space="preserve"> </w:t>
      </w:r>
      <w:r w:rsidRPr="00251567">
        <w:t>și</w:t>
      </w:r>
      <w:r w:rsidR="009171E4">
        <w:t xml:space="preserve"> </w:t>
      </w:r>
      <w:r w:rsidRPr="00251567">
        <w:t>să</w:t>
      </w:r>
      <w:r w:rsidR="009171E4">
        <w:t xml:space="preserve"> </w:t>
      </w:r>
      <w:r w:rsidRPr="00251567">
        <w:t>extindă</w:t>
      </w:r>
      <w:r w:rsidR="009171E4">
        <w:t xml:space="preserve"> </w:t>
      </w:r>
      <w:r w:rsidRPr="00251567">
        <w:t>inovațiile</w:t>
      </w:r>
      <w:r w:rsidR="009171E4">
        <w:t xml:space="preserve"> </w:t>
      </w:r>
      <w:r w:rsidRPr="00251567">
        <w:t>cu</w:t>
      </w:r>
      <w:r w:rsidR="009171E4">
        <w:t xml:space="preserve"> </w:t>
      </w:r>
      <w:r w:rsidRPr="00251567">
        <w:t>potențialul</w:t>
      </w:r>
      <w:r w:rsidR="009171E4">
        <w:t xml:space="preserve"> </w:t>
      </w:r>
      <w:r w:rsidRPr="00251567">
        <w:t>de</w:t>
      </w:r>
      <w:r w:rsidR="009171E4">
        <w:t xml:space="preserve"> </w:t>
      </w:r>
      <w:r w:rsidRPr="00251567">
        <w:t>a</w:t>
      </w:r>
      <w:r w:rsidR="009171E4">
        <w:t xml:space="preserve"> </w:t>
      </w:r>
      <w:r w:rsidRPr="00251567">
        <w:t>crea</w:t>
      </w:r>
      <w:r w:rsidR="009171E4">
        <w:t xml:space="preserve"> </w:t>
      </w:r>
      <w:r w:rsidRPr="00251567">
        <w:t>noi</w:t>
      </w:r>
      <w:r w:rsidR="009171E4">
        <w:t xml:space="preserve"> </w:t>
      </w:r>
      <w:r w:rsidRPr="00251567">
        <w:t>piețe</w:t>
      </w:r>
      <w:r w:rsidR="009171E4">
        <w:t xml:space="preserve"> </w:t>
      </w:r>
      <w:r w:rsidRPr="00251567">
        <w:t>sau</w:t>
      </w:r>
      <w:r w:rsidR="009171E4">
        <w:t xml:space="preserve"> </w:t>
      </w:r>
      <w:r w:rsidRPr="00251567">
        <w:t>de</w:t>
      </w:r>
      <w:r w:rsidR="009171E4">
        <w:t xml:space="preserve"> </w:t>
      </w:r>
      <w:r w:rsidRPr="00251567">
        <w:t>a</w:t>
      </w:r>
      <w:r w:rsidR="009171E4">
        <w:t xml:space="preserve"> </w:t>
      </w:r>
      <w:r w:rsidRPr="00251567">
        <w:t>le</w:t>
      </w:r>
      <w:r w:rsidR="009171E4">
        <w:t xml:space="preserve"> </w:t>
      </w:r>
      <w:r w:rsidRPr="00251567">
        <w:t>perturba</w:t>
      </w:r>
      <w:r w:rsidR="009171E4">
        <w:t xml:space="preserve"> </w:t>
      </w:r>
      <w:r w:rsidRPr="00251567">
        <w:t>pe</w:t>
      </w:r>
      <w:r w:rsidR="009171E4">
        <w:t xml:space="preserve"> </w:t>
      </w:r>
      <w:r w:rsidRPr="00251567">
        <w:t>cele</w:t>
      </w:r>
      <w:r w:rsidR="009171E4">
        <w:t xml:space="preserve"> </w:t>
      </w:r>
      <w:r w:rsidRPr="00251567">
        <w:t>existente</w:t>
      </w:r>
      <w:r w:rsidR="009171E4">
        <w:t xml:space="preserve"> </w:t>
      </w:r>
      <w:r w:rsidRPr="00251567">
        <w:t>(granturi</w:t>
      </w:r>
      <w:r w:rsidR="009171E4">
        <w:t xml:space="preserve"> </w:t>
      </w:r>
      <w:r w:rsidRPr="00251567">
        <w:t>sub</w:t>
      </w:r>
      <w:r w:rsidR="009171E4">
        <w:t xml:space="preserve"> </w:t>
      </w:r>
      <w:r w:rsidRPr="00251567">
        <w:t>2,5</w:t>
      </w:r>
      <w:r w:rsidR="009171E4">
        <w:t xml:space="preserve"> </w:t>
      </w:r>
      <w:r w:rsidRPr="00251567">
        <w:t>milioane</w:t>
      </w:r>
      <w:r w:rsidR="009171E4">
        <w:t xml:space="preserve"> </w:t>
      </w:r>
      <w:r w:rsidRPr="00251567">
        <w:t>EUR,</w:t>
      </w:r>
      <w:r w:rsidR="009171E4">
        <w:t xml:space="preserve"> </w:t>
      </w:r>
      <w:r w:rsidRPr="00251567">
        <w:t>investiții</w:t>
      </w:r>
      <w:r w:rsidR="009171E4">
        <w:t xml:space="preserve"> </w:t>
      </w:r>
      <w:r w:rsidRPr="00251567">
        <w:t>de</w:t>
      </w:r>
      <w:r w:rsidR="009171E4">
        <w:t xml:space="preserve"> </w:t>
      </w:r>
      <w:r w:rsidRPr="00251567">
        <w:t>la</w:t>
      </w:r>
      <w:r w:rsidR="009171E4">
        <w:t xml:space="preserve"> </w:t>
      </w:r>
      <w:r w:rsidRPr="00251567">
        <w:t>500</w:t>
      </w:r>
      <w:r w:rsidR="009171E4">
        <w:t xml:space="preserve"> </w:t>
      </w:r>
      <w:r w:rsidRPr="00251567">
        <w:t>000</w:t>
      </w:r>
      <w:r w:rsidR="009171E4">
        <w:t xml:space="preserve"> </w:t>
      </w:r>
      <w:r w:rsidRPr="00251567">
        <w:t>EUR</w:t>
      </w:r>
      <w:r w:rsidR="009171E4">
        <w:t xml:space="preserve"> </w:t>
      </w:r>
      <w:r w:rsidRPr="00251567">
        <w:t>la</w:t>
      </w:r>
      <w:r w:rsidR="009171E4">
        <w:t xml:space="preserve"> </w:t>
      </w:r>
      <w:r w:rsidRPr="00251567">
        <w:t>10</w:t>
      </w:r>
      <w:r w:rsidR="009171E4">
        <w:t xml:space="preserve"> </w:t>
      </w:r>
      <w:r w:rsidRPr="00251567">
        <w:t>milioane</w:t>
      </w:r>
      <w:r w:rsidR="009171E4">
        <w:t xml:space="preserve"> </w:t>
      </w:r>
      <w:r w:rsidRPr="00251567">
        <w:t>EUR).</w:t>
      </w:r>
    </w:p>
    <w:p w14:paraId="38AFFF5F" w14:textId="117DE727" w:rsidR="00251567" w:rsidRPr="00251567" w:rsidRDefault="00251567" w:rsidP="00251567">
      <w:r w:rsidRPr="00251567">
        <w:t>În</w:t>
      </w:r>
      <w:r w:rsidR="009171E4">
        <w:t xml:space="preserve"> </w:t>
      </w:r>
      <w:r w:rsidRPr="00251567">
        <w:t>plus,</w:t>
      </w:r>
      <w:r w:rsidR="009171E4">
        <w:rPr>
          <w:b/>
          <w:bCs/>
        </w:rPr>
        <w:t xml:space="preserve"> </w:t>
      </w:r>
      <w:r w:rsidRPr="00251567">
        <w:rPr>
          <w:b/>
          <w:bCs/>
        </w:rPr>
        <w:t>cererea</w:t>
      </w:r>
      <w:r w:rsidR="009171E4">
        <w:rPr>
          <w:b/>
          <w:bCs/>
        </w:rPr>
        <w:t xml:space="preserve"> </w:t>
      </w:r>
      <w:r w:rsidRPr="00251567">
        <w:rPr>
          <w:b/>
          <w:bCs/>
        </w:rPr>
        <w:t>de</w:t>
      </w:r>
      <w:r w:rsidR="009171E4">
        <w:rPr>
          <w:b/>
          <w:bCs/>
        </w:rPr>
        <w:t xml:space="preserve"> </w:t>
      </w:r>
      <w:r w:rsidRPr="00251567">
        <w:rPr>
          <w:b/>
          <w:bCs/>
        </w:rPr>
        <w:t>propuneri</w:t>
      </w:r>
      <w:r w:rsidR="009171E4">
        <w:rPr>
          <w:b/>
          <w:bCs/>
        </w:rPr>
        <w:t xml:space="preserve"> </w:t>
      </w:r>
      <w:r w:rsidRPr="00251567">
        <w:rPr>
          <w:b/>
          <w:bCs/>
        </w:rPr>
        <w:t>pentru</w:t>
      </w:r>
      <w:r w:rsidR="009171E4">
        <w:rPr>
          <w:b/>
          <w:bCs/>
        </w:rPr>
        <w:t xml:space="preserve"> </w:t>
      </w:r>
      <w:r w:rsidRPr="00251567">
        <w:rPr>
          <w:b/>
          <w:bCs/>
        </w:rPr>
        <w:t>extinderea</w:t>
      </w:r>
      <w:r w:rsidR="009171E4">
        <w:rPr>
          <w:b/>
          <w:bCs/>
        </w:rPr>
        <w:t xml:space="preserve"> </w:t>
      </w:r>
      <w:r w:rsidRPr="00251567">
        <w:rPr>
          <w:b/>
          <w:bCs/>
        </w:rPr>
        <w:t>platformei</w:t>
      </w:r>
      <w:r w:rsidR="009171E4">
        <w:rPr>
          <w:b/>
          <w:bCs/>
        </w:rPr>
        <w:t xml:space="preserve"> </w:t>
      </w:r>
      <w:r w:rsidRPr="00251567">
        <w:rPr>
          <w:b/>
          <w:bCs/>
        </w:rPr>
        <w:t>„Tehnologii</w:t>
      </w:r>
      <w:r w:rsidR="009171E4">
        <w:rPr>
          <w:b/>
          <w:bCs/>
        </w:rPr>
        <w:t xml:space="preserve"> </w:t>
      </w:r>
      <w:r w:rsidRPr="00251567">
        <w:rPr>
          <w:b/>
          <w:bCs/>
        </w:rPr>
        <w:t>strategice</w:t>
      </w:r>
      <w:r w:rsidR="009171E4">
        <w:rPr>
          <w:b/>
          <w:bCs/>
        </w:rPr>
        <w:t xml:space="preserve"> </w:t>
      </w:r>
      <w:r w:rsidRPr="00251567">
        <w:rPr>
          <w:b/>
          <w:bCs/>
        </w:rPr>
        <w:t>pentru</w:t>
      </w:r>
      <w:r w:rsidR="009171E4">
        <w:rPr>
          <w:b/>
          <w:bCs/>
        </w:rPr>
        <w:t xml:space="preserve"> </w:t>
      </w:r>
      <w:r w:rsidRPr="00251567">
        <w:rPr>
          <w:b/>
          <w:bCs/>
        </w:rPr>
        <w:t>Europa”</w:t>
      </w:r>
      <w:r w:rsidR="009171E4">
        <w:rPr>
          <w:b/>
          <w:bCs/>
        </w:rPr>
        <w:t xml:space="preserve"> </w:t>
      </w:r>
      <w:r w:rsidRPr="00251567">
        <w:rPr>
          <w:b/>
          <w:bCs/>
        </w:rPr>
        <w:t>a</w:t>
      </w:r>
      <w:r w:rsidR="009171E4">
        <w:rPr>
          <w:b/>
          <w:bCs/>
        </w:rPr>
        <w:t xml:space="preserve"> </w:t>
      </w:r>
      <w:r w:rsidRPr="00251567">
        <w:rPr>
          <w:b/>
          <w:bCs/>
        </w:rPr>
        <w:t>CEI</w:t>
      </w:r>
      <w:r w:rsidR="009171E4">
        <w:rPr>
          <w:b/>
          <w:bCs/>
        </w:rPr>
        <w:t xml:space="preserve"> </w:t>
      </w:r>
      <w:r w:rsidRPr="00251567">
        <w:rPr>
          <w:b/>
          <w:bCs/>
        </w:rPr>
        <w:t>(STEP)</w:t>
      </w:r>
      <w:r w:rsidR="009171E4">
        <w:rPr>
          <w:b/>
          <w:bCs/>
        </w:rPr>
        <w:t xml:space="preserve"> </w:t>
      </w:r>
      <w:r w:rsidRPr="00251567">
        <w:t>-</w:t>
      </w:r>
      <w:r w:rsidR="009171E4">
        <w:t xml:space="preserve"> </w:t>
      </w:r>
      <w:r w:rsidRPr="00251567">
        <w:t>300</w:t>
      </w:r>
      <w:r w:rsidR="009171E4">
        <w:t xml:space="preserve"> </w:t>
      </w:r>
      <w:r w:rsidRPr="00251567">
        <w:t>de</w:t>
      </w:r>
      <w:r w:rsidR="009171E4">
        <w:t xml:space="preserve"> </w:t>
      </w:r>
      <w:r w:rsidRPr="00251567">
        <w:t>milioane</w:t>
      </w:r>
      <w:r w:rsidR="009171E4">
        <w:t xml:space="preserve"> </w:t>
      </w:r>
      <w:r w:rsidRPr="00251567">
        <w:t>EUR</w:t>
      </w:r>
      <w:r w:rsidR="009171E4">
        <w:t xml:space="preserve"> </w:t>
      </w:r>
      <w:r w:rsidRPr="00251567">
        <w:t>-</w:t>
      </w:r>
      <w:r w:rsidR="009171E4">
        <w:t xml:space="preserve"> </w:t>
      </w:r>
      <w:r w:rsidRPr="00251567">
        <w:t>va</w:t>
      </w:r>
      <w:r w:rsidR="009171E4">
        <w:t xml:space="preserve"> </w:t>
      </w:r>
      <w:r w:rsidRPr="00251567">
        <w:t>oferi</w:t>
      </w:r>
      <w:r w:rsidR="009171E4">
        <w:t xml:space="preserve"> </w:t>
      </w:r>
      <w:r w:rsidRPr="00251567">
        <w:t>finanțare</w:t>
      </w:r>
      <w:r w:rsidR="009171E4">
        <w:t xml:space="preserve"> </w:t>
      </w:r>
      <w:r w:rsidRPr="00251567">
        <w:t>suplimentară</w:t>
      </w:r>
      <w:r w:rsidR="009171E4">
        <w:t xml:space="preserve"> </w:t>
      </w:r>
      <w:r w:rsidRPr="00251567">
        <w:t>prin</w:t>
      </w:r>
      <w:r w:rsidR="009171E4">
        <w:t xml:space="preserve"> </w:t>
      </w:r>
      <w:r w:rsidRPr="00251567">
        <w:t>capitaluri</w:t>
      </w:r>
      <w:r w:rsidR="009171E4">
        <w:t xml:space="preserve"> </w:t>
      </w:r>
      <w:r w:rsidRPr="00251567">
        <w:t>proprii</w:t>
      </w:r>
      <w:r w:rsidR="009171E4">
        <w:t xml:space="preserve"> </w:t>
      </w:r>
      <w:r w:rsidRPr="00251567">
        <w:t>întreprinderilor</w:t>
      </w:r>
      <w:r w:rsidR="009171E4">
        <w:t xml:space="preserve"> </w:t>
      </w:r>
      <w:r w:rsidRPr="00251567">
        <w:t>promițătoare</w:t>
      </w:r>
      <w:r w:rsidR="009171E4">
        <w:t xml:space="preserve"> </w:t>
      </w:r>
      <w:r w:rsidRPr="00251567">
        <w:t>care</w:t>
      </w:r>
      <w:r w:rsidR="009171E4">
        <w:t xml:space="preserve"> </w:t>
      </w:r>
      <w:r w:rsidRPr="00251567">
        <w:t>stimulează</w:t>
      </w:r>
      <w:r w:rsidR="009171E4">
        <w:t xml:space="preserve"> </w:t>
      </w:r>
      <w:r w:rsidRPr="00251567">
        <w:t>inovarea</w:t>
      </w:r>
      <w:r w:rsidR="009171E4">
        <w:t xml:space="preserve"> </w:t>
      </w:r>
      <w:r w:rsidRPr="00251567">
        <w:t>în</w:t>
      </w:r>
      <w:r w:rsidR="009171E4">
        <w:t xml:space="preserve"> </w:t>
      </w:r>
      <w:r w:rsidRPr="00251567">
        <w:t>domenii</w:t>
      </w:r>
      <w:r w:rsidR="009171E4">
        <w:t xml:space="preserve"> </w:t>
      </w:r>
      <w:r w:rsidRPr="00251567">
        <w:t>critice</w:t>
      </w:r>
      <w:r w:rsidR="009171E4">
        <w:t xml:space="preserve"> </w:t>
      </w:r>
      <w:r w:rsidRPr="00251567">
        <w:t>(IMM-uri,</w:t>
      </w:r>
      <w:r w:rsidR="009171E4">
        <w:t xml:space="preserve"> </w:t>
      </w:r>
      <w:r w:rsidRPr="00251567">
        <w:t>întreprinderi</w:t>
      </w:r>
      <w:r w:rsidR="009171E4">
        <w:t xml:space="preserve"> </w:t>
      </w:r>
      <w:r w:rsidRPr="00251567">
        <w:t>nou-înființate,</w:t>
      </w:r>
      <w:r w:rsidR="009171E4">
        <w:t xml:space="preserve"> </w:t>
      </w:r>
      <w:r w:rsidRPr="00251567">
        <w:t>spin-off-uri</w:t>
      </w:r>
      <w:r w:rsidR="009171E4">
        <w:t xml:space="preserve"> </w:t>
      </w:r>
      <w:r w:rsidRPr="00251567">
        <w:t>și</w:t>
      </w:r>
      <w:r w:rsidR="009171E4">
        <w:t xml:space="preserve"> </w:t>
      </w:r>
      <w:r w:rsidRPr="00251567">
        <w:t>întreprinderi</w:t>
      </w:r>
      <w:r w:rsidR="009171E4">
        <w:t xml:space="preserve"> </w:t>
      </w:r>
      <w:r w:rsidRPr="00251567">
        <w:t>mici</w:t>
      </w:r>
      <w:r w:rsidR="009171E4">
        <w:t xml:space="preserve"> </w:t>
      </w:r>
      <w:r w:rsidRPr="00251567">
        <w:t>cu</w:t>
      </w:r>
      <w:r w:rsidR="009171E4">
        <w:t xml:space="preserve"> </w:t>
      </w:r>
      <w:r w:rsidRPr="00251567">
        <w:t>capitalizare</w:t>
      </w:r>
      <w:r w:rsidR="009171E4">
        <w:t xml:space="preserve"> </w:t>
      </w:r>
      <w:r w:rsidRPr="00251567">
        <w:t>medie)</w:t>
      </w:r>
      <w:r w:rsidR="009171E4">
        <w:t xml:space="preserve"> </w:t>
      </w:r>
      <w:r w:rsidRPr="00251567">
        <w:t>pentru</w:t>
      </w:r>
      <w:r w:rsidR="009171E4">
        <w:t xml:space="preserve"> </w:t>
      </w:r>
      <w:r w:rsidRPr="00251567">
        <w:t>a</w:t>
      </w:r>
      <w:r w:rsidR="009171E4">
        <w:t xml:space="preserve"> </w:t>
      </w:r>
      <w:r w:rsidRPr="00251567">
        <w:t>le</w:t>
      </w:r>
      <w:r w:rsidR="009171E4">
        <w:t xml:space="preserve"> </w:t>
      </w:r>
      <w:r w:rsidRPr="00251567">
        <w:t>ajuta</w:t>
      </w:r>
      <w:r w:rsidR="009171E4">
        <w:t xml:space="preserve"> </w:t>
      </w:r>
      <w:r w:rsidRPr="00251567">
        <w:t>să</w:t>
      </w:r>
      <w:r w:rsidR="009171E4">
        <w:t xml:space="preserve"> </w:t>
      </w:r>
      <w:r w:rsidRPr="00251567">
        <w:t>asigure</w:t>
      </w:r>
      <w:r w:rsidR="009171E4">
        <w:t xml:space="preserve"> </w:t>
      </w:r>
      <w:proofErr w:type="spellStart"/>
      <w:r w:rsidRPr="00251567">
        <w:t>coinvestiții</w:t>
      </w:r>
      <w:proofErr w:type="spellEnd"/>
      <w:r w:rsidR="009171E4">
        <w:t xml:space="preserve"> </w:t>
      </w:r>
      <w:r w:rsidRPr="00251567">
        <w:t>private</w:t>
      </w:r>
      <w:r w:rsidR="009171E4">
        <w:t xml:space="preserve"> </w:t>
      </w:r>
      <w:r w:rsidRPr="00251567">
        <w:t>mai</w:t>
      </w:r>
      <w:r w:rsidR="009171E4">
        <w:t xml:space="preserve"> </w:t>
      </w:r>
      <w:r w:rsidRPr="00251567">
        <w:t>mari</w:t>
      </w:r>
      <w:r w:rsidR="009171E4">
        <w:t xml:space="preserve"> </w:t>
      </w:r>
      <w:r w:rsidRPr="00251567">
        <w:t>pentru</w:t>
      </w:r>
      <w:r w:rsidR="009171E4">
        <w:t xml:space="preserve"> </w:t>
      </w:r>
      <w:r w:rsidRPr="00251567">
        <w:t>extinderea</w:t>
      </w:r>
      <w:r w:rsidR="009171E4">
        <w:t xml:space="preserve"> </w:t>
      </w:r>
      <w:r w:rsidRPr="00251567">
        <w:t>în</w:t>
      </w:r>
      <w:r w:rsidR="009171E4">
        <w:t xml:space="preserve"> </w:t>
      </w:r>
      <w:r w:rsidRPr="00251567">
        <w:t>continuare</w:t>
      </w:r>
      <w:r w:rsidR="009171E4">
        <w:t xml:space="preserve"> </w:t>
      </w:r>
      <w:r w:rsidRPr="00251567">
        <w:t>a</w:t>
      </w:r>
      <w:r w:rsidR="009171E4">
        <w:t xml:space="preserve"> </w:t>
      </w:r>
      <w:r w:rsidRPr="00251567">
        <w:t>întreprinderilor</w:t>
      </w:r>
      <w:r w:rsidR="009171E4">
        <w:t xml:space="preserve"> </w:t>
      </w:r>
      <w:r w:rsidRPr="00251567">
        <w:t>lor</w:t>
      </w:r>
      <w:r w:rsidR="009171E4">
        <w:t xml:space="preserve"> </w:t>
      </w:r>
      <w:r w:rsidRPr="00251567">
        <w:t>(investiții</w:t>
      </w:r>
      <w:r w:rsidR="009171E4">
        <w:t xml:space="preserve"> </w:t>
      </w:r>
      <w:r w:rsidRPr="00251567">
        <w:t>de</w:t>
      </w:r>
      <w:r w:rsidR="009171E4">
        <w:t xml:space="preserve"> </w:t>
      </w:r>
      <w:r w:rsidRPr="00251567">
        <w:t>la</w:t>
      </w:r>
      <w:r w:rsidR="009171E4">
        <w:t xml:space="preserve"> </w:t>
      </w:r>
      <w:r w:rsidRPr="00251567">
        <w:t>10</w:t>
      </w:r>
      <w:r w:rsidR="009171E4">
        <w:t xml:space="preserve"> </w:t>
      </w:r>
      <w:r w:rsidRPr="00251567">
        <w:t>la</w:t>
      </w:r>
      <w:r w:rsidR="009171E4">
        <w:t xml:space="preserve"> </w:t>
      </w:r>
      <w:r w:rsidRPr="00251567">
        <w:t>30</w:t>
      </w:r>
      <w:r w:rsidR="009171E4">
        <w:t xml:space="preserve"> </w:t>
      </w:r>
      <w:r w:rsidRPr="00251567">
        <w:t>de</w:t>
      </w:r>
      <w:r w:rsidR="009171E4">
        <w:t xml:space="preserve"> </w:t>
      </w:r>
      <w:r w:rsidRPr="00251567">
        <w:t>milioane</w:t>
      </w:r>
      <w:r w:rsidR="009171E4">
        <w:t xml:space="preserve"> </w:t>
      </w:r>
      <w:r w:rsidRPr="00251567">
        <w:t>EUR).</w:t>
      </w:r>
    </w:p>
    <w:p w14:paraId="52E4AC8A" w14:textId="7DB3A704" w:rsidR="00251567" w:rsidRPr="00251567" w:rsidRDefault="00251567" w:rsidP="00251567">
      <w:r w:rsidRPr="00251567">
        <w:lastRenderedPageBreak/>
        <w:t>Sprijinul</w:t>
      </w:r>
      <w:r w:rsidR="009171E4">
        <w:t xml:space="preserve"> </w:t>
      </w:r>
      <w:r w:rsidRPr="00251567">
        <w:t>financiar</w:t>
      </w:r>
      <w:r w:rsidR="009171E4">
        <w:t xml:space="preserve"> </w:t>
      </w:r>
      <w:r w:rsidRPr="00251567">
        <w:t>direct</w:t>
      </w:r>
      <w:r w:rsidR="009171E4">
        <w:t xml:space="preserve"> </w:t>
      </w:r>
      <w:r w:rsidRPr="00251567">
        <w:t>acordat</w:t>
      </w:r>
      <w:r w:rsidR="009171E4">
        <w:t xml:space="preserve"> </w:t>
      </w:r>
      <w:r w:rsidRPr="00251567">
        <w:t>inovatorilor</w:t>
      </w:r>
      <w:r w:rsidR="009171E4">
        <w:t xml:space="preserve"> </w:t>
      </w:r>
      <w:r w:rsidRPr="00251567">
        <w:t>este</w:t>
      </w:r>
      <w:r w:rsidR="009171E4">
        <w:t xml:space="preserve"> </w:t>
      </w:r>
      <w:r w:rsidRPr="00251567">
        <w:t>completat</w:t>
      </w:r>
      <w:r w:rsidR="009171E4">
        <w:t xml:space="preserve"> </w:t>
      </w:r>
      <w:r w:rsidRPr="00251567">
        <w:t>de</w:t>
      </w:r>
      <w:r w:rsidR="009171E4">
        <w:t xml:space="preserve"> </w:t>
      </w:r>
      <w:r w:rsidRPr="00251567">
        <w:t>accesul</w:t>
      </w:r>
      <w:r w:rsidR="009171E4">
        <w:t xml:space="preserve"> </w:t>
      </w:r>
      <w:r w:rsidRPr="00251567">
        <w:t>la</w:t>
      </w:r>
      <w:r w:rsidR="009171E4">
        <w:t xml:space="preserve"> </w:t>
      </w:r>
      <w:r w:rsidRPr="00251567">
        <w:t>o</w:t>
      </w:r>
      <w:r w:rsidR="009171E4">
        <w:t xml:space="preserve"> </w:t>
      </w:r>
      <w:r w:rsidRPr="00251567">
        <w:t>gamă</w:t>
      </w:r>
      <w:r w:rsidR="009171E4">
        <w:t xml:space="preserve"> </w:t>
      </w:r>
      <w:r w:rsidRPr="00251567">
        <w:t>largă</w:t>
      </w:r>
      <w:r w:rsidR="009171E4">
        <w:t xml:space="preserve"> </w:t>
      </w:r>
      <w:r w:rsidRPr="00251567">
        <w:t>de</w:t>
      </w:r>
      <w:r w:rsidR="009171E4">
        <w:t xml:space="preserve"> </w:t>
      </w:r>
      <w:r w:rsidRPr="00251567">
        <w:t>servicii</w:t>
      </w:r>
      <w:r w:rsidR="009171E4">
        <w:t xml:space="preserve"> </w:t>
      </w:r>
      <w:r w:rsidRPr="00251567">
        <w:t>de</w:t>
      </w:r>
      <w:r w:rsidR="009171E4">
        <w:t xml:space="preserve"> </w:t>
      </w:r>
      <w:r w:rsidRPr="00251567">
        <w:t>accelerare</w:t>
      </w:r>
      <w:r w:rsidR="009171E4">
        <w:t xml:space="preserve"> </w:t>
      </w:r>
      <w:r w:rsidRPr="00251567">
        <w:t>a</w:t>
      </w:r>
      <w:r w:rsidR="009171E4">
        <w:t xml:space="preserve"> </w:t>
      </w:r>
      <w:r w:rsidRPr="00251567">
        <w:t>dezvoltării</w:t>
      </w:r>
      <w:r w:rsidR="009171E4">
        <w:t xml:space="preserve"> </w:t>
      </w:r>
      <w:r w:rsidRPr="00251567">
        <w:t>întreprinderilor</w:t>
      </w:r>
      <w:r w:rsidR="009171E4">
        <w:t xml:space="preserve"> </w:t>
      </w:r>
      <w:r w:rsidRPr="00251567">
        <w:t>și</w:t>
      </w:r>
      <w:r w:rsidR="009171E4">
        <w:t xml:space="preserve"> </w:t>
      </w:r>
      <w:r w:rsidRPr="00251567">
        <w:t>de</w:t>
      </w:r>
      <w:r w:rsidR="009171E4">
        <w:t xml:space="preserve"> </w:t>
      </w:r>
      <w:r w:rsidRPr="00251567">
        <w:t>acțiuni</w:t>
      </w:r>
      <w:r w:rsidR="009171E4">
        <w:t xml:space="preserve"> </w:t>
      </w:r>
      <w:r w:rsidRPr="00251567">
        <w:t>de</w:t>
      </w:r>
      <w:r w:rsidR="009171E4">
        <w:t xml:space="preserve"> </w:t>
      </w:r>
      <w:r w:rsidRPr="00251567">
        <w:t>sprijin</w:t>
      </w:r>
      <w:r w:rsidR="009171E4">
        <w:t xml:space="preserve"> </w:t>
      </w:r>
      <w:r w:rsidRPr="00251567">
        <w:t>care</w:t>
      </w:r>
      <w:r w:rsidR="009171E4">
        <w:t xml:space="preserve"> </w:t>
      </w:r>
      <w:r w:rsidRPr="00251567">
        <w:t>oferă</w:t>
      </w:r>
      <w:r w:rsidR="009171E4">
        <w:t xml:space="preserve"> </w:t>
      </w:r>
      <w:r w:rsidRPr="00251567">
        <w:t>expertiză</w:t>
      </w:r>
      <w:r w:rsidR="009171E4">
        <w:t xml:space="preserve"> </w:t>
      </w:r>
      <w:r w:rsidRPr="00251567">
        <w:t>de</w:t>
      </w:r>
      <w:r w:rsidR="009171E4">
        <w:t xml:space="preserve"> </w:t>
      </w:r>
      <w:r w:rsidRPr="00251567">
        <w:t>vârf</w:t>
      </w:r>
      <w:r w:rsidR="009171E4">
        <w:t xml:space="preserve"> </w:t>
      </w:r>
      <w:r w:rsidRPr="00251567">
        <w:t>și</w:t>
      </w:r>
      <w:r w:rsidR="009171E4">
        <w:t xml:space="preserve"> </w:t>
      </w:r>
      <w:r w:rsidRPr="00251567">
        <w:t>creează</w:t>
      </w:r>
      <w:r w:rsidR="009171E4">
        <w:t xml:space="preserve"> </w:t>
      </w:r>
      <w:r w:rsidRPr="00251567">
        <w:t>legături</w:t>
      </w:r>
      <w:r w:rsidR="009171E4">
        <w:t xml:space="preserve"> </w:t>
      </w:r>
      <w:r w:rsidRPr="00251567">
        <w:t>cu</w:t>
      </w:r>
      <w:r w:rsidR="009171E4">
        <w:t xml:space="preserve"> </w:t>
      </w:r>
      <w:r w:rsidRPr="00251567">
        <w:t>întreprinderile,</w:t>
      </w:r>
      <w:r w:rsidR="009171E4">
        <w:t xml:space="preserve"> </w:t>
      </w:r>
      <w:r w:rsidRPr="00251567">
        <w:t>investitorii</w:t>
      </w:r>
      <w:r w:rsidR="009171E4">
        <w:t xml:space="preserve"> </w:t>
      </w:r>
      <w:r w:rsidRPr="00251567">
        <w:t>și</w:t>
      </w:r>
      <w:r w:rsidR="009171E4">
        <w:t xml:space="preserve"> </w:t>
      </w:r>
      <w:r w:rsidRPr="00251567">
        <w:t>actorii</w:t>
      </w:r>
      <w:r w:rsidR="009171E4">
        <w:t xml:space="preserve"> </w:t>
      </w:r>
      <w:r w:rsidRPr="00251567">
        <w:t>ecosistemului.</w:t>
      </w:r>
    </w:p>
    <w:p w14:paraId="29BBF97C" w14:textId="77777777" w:rsidR="00251567" w:rsidRPr="00251567" w:rsidRDefault="00251567" w:rsidP="00251567">
      <w:r w:rsidRPr="00251567">
        <w:rPr>
          <w:b/>
          <w:bCs/>
        </w:rPr>
        <w:t>Contextul</w:t>
      </w:r>
    </w:p>
    <w:p w14:paraId="2B5ECB3C" w14:textId="6D81F124" w:rsidR="00251567" w:rsidRPr="00251567" w:rsidRDefault="008B4A79" w:rsidP="00251567">
      <w:hyperlink r:id="rId115" w:history="1">
        <w:r w:rsidR="00251567" w:rsidRPr="00251567">
          <w:rPr>
            <w:rStyle w:val="Hyperlink"/>
            <w:szCs w:val="24"/>
          </w:rPr>
          <w:t>Consiliul</w:t>
        </w:r>
        <w:r w:rsidR="009171E4">
          <w:rPr>
            <w:rStyle w:val="Hyperlink"/>
            <w:szCs w:val="24"/>
          </w:rPr>
          <w:t xml:space="preserve"> </w:t>
        </w:r>
        <w:r w:rsidR="00251567" w:rsidRPr="00251567">
          <w:rPr>
            <w:rStyle w:val="Hyperlink"/>
            <w:szCs w:val="24"/>
          </w:rPr>
          <w:t>European</w:t>
        </w:r>
        <w:r w:rsidR="009171E4">
          <w:rPr>
            <w:rStyle w:val="Hyperlink"/>
            <w:szCs w:val="24"/>
          </w:rPr>
          <w:t xml:space="preserve"> </w:t>
        </w:r>
        <w:r w:rsidR="00251567" w:rsidRPr="00251567">
          <w:rPr>
            <w:rStyle w:val="Hyperlink"/>
            <w:szCs w:val="24"/>
          </w:rPr>
          <w:t>pentru</w:t>
        </w:r>
        <w:r w:rsidR="009171E4">
          <w:rPr>
            <w:rStyle w:val="Hyperlink"/>
            <w:szCs w:val="24"/>
          </w:rPr>
          <w:t xml:space="preserve"> </w:t>
        </w:r>
        <w:r w:rsidR="00251567" w:rsidRPr="00251567">
          <w:rPr>
            <w:rStyle w:val="Hyperlink"/>
            <w:szCs w:val="24"/>
          </w:rPr>
          <w:t>Inovare</w:t>
        </w:r>
      </w:hyperlink>
      <w:r w:rsidR="009171E4">
        <w:t xml:space="preserve"> </w:t>
      </w:r>
      <w:r w:rsidR="00251567" w:rsidRPr="00251567">
        <w:t>a</w:t>
      </w:r>
      <w:r w:rsidR="009171E4">
        <w:t xml:space="preserve"> </w:t>
      </w:r>
      <w:r w:rsidR="00251567" w:rsidRPr="00251567">
        <w:t>fost</w:t>
      </w:r>
      <w:r w:rsidR="009171E4">
        <w:t xml:space="preserve"> </w:t>
      </w:r>
      <w:r w:rsidR="00251567" w:rsidRPr="00251567">
        <w:t>lansat</w:t>
      </w:r>
      <w:r w:rsidR="009171E4">
        <w:t xml:space="preserve"> </w:t>
      </w:r>
      <w:r w:rsidR="00251567" w:rsidRPr="00251567">
        <w:t>în</w:t>
      </w:r>
      <w:r w:rsidR="009171E4">
        <w:t xml:space="preserve"> </w:t>
      </w:r>
      <w:r w:rsidR="00251567" w:rsidRPr="00251567">
        <w:t>martie</w:t>
      </w:r>
      <w:r w:rsidR="009171E4">
        <w:t xml:space="preserve"> </w:t>
      </w:r>
      <w:r w:rsidR="00251567" w:rsidRPr="00251567">
        <w:t>2021</w:t>
      </w:r>
      <w:r w:rsidR="009171E4">
        <w:t xml:space="preserve"> </w:t>
      </w:r>
      <w:r w:rsidR="00251567" w:rsidRPr="00251567">
        <w:t>ca</w:t>
      </w:r>
      <w:r w:rsidR="009171E4">
        <w:t xml:space="preserve"> </w:t>
      </w:r>
      <w:r w:rsidR="00251567" w:rsidRPr="00251567">
        <w:t>o</w:t>
      </w:r>
      <w:r w:rsidR="009171E4">
        <w:t xml:space="preserve"> </w:t>
      </w:r>
      <w:r w:rsidR="00251567" w:rsidRPr="00251567">
        <w:t>noutate</w:t>
      </w:r>
      <w:r w:rsidR="009171E4">
        <w:t xml:space="preserve"> </w:t>
      </w:r>
      <w:r w:rsidR="00251567" w:rsidRPr="00251567">
        <w:t>majoră</w:t>
      </w:r>
      <w:r w:rsidR="009171E4">
        <w:t xml:space="preserve"> </w:t>
      </w:r>
      <w:r w:rsidR="00251567" w:rsidRPr="00251567">
        <w:t>în</w:t>
      </w:r>
      <w:r w:rsidR="009171E4">
        <w:t xml:space="preserve"> </w:t>
      </w:r>
      <w:r w:rsidR="00251567" w:rsidRPr="00251567">
        <w:t>cadrul</w:t>
      </w:r>
      <w:r w:rsidR="009171E4">
        <w:t xml:space="preserve"> </w:t>
      </w:r>
      <w:r w:rsidR="00251567" w:rsidRPr="00251567">
        <w:t>programului</w:t>
      </w:r>
      <w:r w:rsidR="009171E4">
        <w:t xml:space="preserve"> </w:t>
      </w:r>
      <w:r w:rsidR="00251567" w:rsidRPr="00251567">
        <w:t>Orizont</w:t>
      </w:r>
      <w:r w:rsidR="009171E4">
        <w:t xml:space="preserve"> </w:t>
      </w:r>
      <w:r w:rsidR="00251567" w:rsidRPr="00251567">
        <w:t>Europa,</w:t>
      </w:r>
      <w:r w:rsidR="009171E4">
        <w:t xml:space="preserve"> </w:t>
      </w:r>
      <w:r w:rsidR="00251567" w:rsidRPr="00251567">
        <w:t>pe</w:t>
      </w:r>
      <w:r w:rsidR="009171E4">
        <w:t xml:space="preserve"> </w:t>
      </w:r>
      <w:r w:rsidR="00251567" w:rsidRPr="00251567">
        <w:t>baza</w:t>
      </w:r>
      <w:r w:rsidR="009171E4">
        <w:t xml:space="preserve"> </w:t>
      </w:r>
      <w:r w:rsidR="00251567" w:rsidRPr="00251567">
        <w:t>unei</w:t>
      </w:r>
      <w:r w:rsidR="009171E4">
        <w:t xml:space="preserve"> </w:t>
      </w:r>
      <w:r w:rsidR="00251567" w:rsidRPr="00251567">
        <w:t>faze-pilot</w:t>
      </w:r>
      <w:r w:rsidR="009171E4">
        <w:t xml:space="preserve"> </w:t>
      </w:r>
      <w:r w:rsidR="00251567" w:rsidRPr="00251567">
        <w:t>din</w:t>
      </w:r>
      <w:r w:rsidR="009171E4">
        <w:t xml:space="preserve"> </w:t>
      </w:r>
      <w:r w:rsidR="00251567" w:rsidRPr="00251567">
        <w:t>perioada</w:t>
      </w:r>
      <w:r w:rsidR="009171E4">
        <w:t xml:space="preserve"> </w:t>
      </w:r>
      <w:r w:rsidR="00251567" w:rsidRPr="00251567">
        <w:t>2018-2020.</w:t>
      </w:r>
      <w:r w:rsidR="009171E4">
        <w:t xml:space="preserve"> </w:t>
      </w:r>
      <w:r w:rsidR="00251567" w:rsidRPr="00251567">
        <w:t>Acesta</w:t>
      </w:r>
      <w:r w:rsidR="009171E4">
        <w:t xml:space="preserve"> </w:t>
      </w:r>
      <w:r w:rsidR="00251567" w:rsidRPr="00251567">
        <w:t>dispune</w:t>
      </w:r>
      <w:r w:rsidR="009171E4">
        <w:t xml:space="preserve"> </w:t>
      </w:r>
      <w:r w:rsidR="00251567" w:rsidRPr="00251567">
        <w:t>de</w:t>
      </w:r>
      <w:r w:rsidR="009171E4">
        <w:t xml:space="preserve"> </w:t>
      </w:r>
      <w:r w:rsidR="00251567" w:rsidRPr="00251567">
        <w:t>un</w:t>
      </w:r>
      <w:r w:rsidR="009171E4">
        <w:t xml:space="preserve"> </w:t>
      </w:r>
      <w:r w:rsidR="00251567" w:rsidRPr="00251567">
        <w:t>buget</w:t>
      </w:r>
      <w:r w:rsidR="009171E4">
        <w:t xml:space="preserve"> </w:t>
      </w:r>
      <w:r w:rsidR="00251567" w:rsidRPr="00251567">
        <w:t>de</w:t>
      </w:r>
      <w:r w:rsidR="009171E4">
        <w:t xml:space="preserve"> </w:t>
      </w:r>
      <w:r w:rsidR="00251567" w:rsidRPr="00251567">
        <w:t>peste</w:t>
      </w:r>
      <w:r w:rsidR="009171E4">
        <w:t xml:space="preserve"> </w:t>
      </w:r>
      <w:r w:rsidR="00251567" w:rsidRPr="00251567">
        <w:t>10</w:t>
      </w:r>
      <w:r w:rsidR="009171E4">
        <w:t xml:space="preserve"> </w:t>
      </w:r>
      <w:r w:rsidR="00251567" w:rsidRPr="00251567">
        <w:t>miliarde</w:t>
      </w:r>
      <w:r w:rsidR="009171E4">
        <w:t xml:space="preserve"> </w:t>
      </w:r>
      <w:r w:rsidR="00251567" w:rsidRPr="00251567">
        <w:t>EUR</w:t>
      </w:r>
      <w:r w:rsidR="009171E4">
        <w:t xml:space="preserve"> </w:t>
      </w:r>
      <w:r w:rsidR="00251567" w:rsidRPr="00251567">
        <w:t>în</w:t>
      </w:r>
      <w:r w:rsidR="009171E4">
        <w:t xml:space="preserve"> </w:t>
      </w:r>
      <w:r w:rsidR="00251567" w:rsidRPr="00251567">
        <w:t>perioada</w:t>
      </w:r>
      <w:r w:rsidR="009171E4">
        <w:t xml:space="preserve"> </w:t>
      </w:r>
      <w:r w:rsidR="00251567" w:rsidRPr="00251567">
        <w:t>2021-2027.</w:t>
      </w:r>
      <w:r w:rsidR="009171E4">
        <w:t xml:space="preserve"> </w:t>
      </w:r>
      <w:r w:rsidR="00251567" w:rsidRPr="00251567">
        <w:t>Până</w:t>
      </w:r>
      <w:r w:rsidR="009171E4">
        <w:t xml:space="preserve"> </w:t>
      </w:r>
      <w:r w:rsidR="00251567" w:rsidRPr="00251567">
        <w:t>în</w:t>
      </w:r>
      <w:r w:rsidR="009171E4">
        <w:t xml:space="preserve"> </w:t>
      </w:r>
      <w:r w:rsidR="00251567" w:rsidRPr="00251567">
        <w:t>prezent,</w:t>
      </w:r>
      <w:r w:rsidR="009171E4">
        <w:t xml:space="preserve"> </w:t>
      </w:r>
      <w:r w:rsidR="00251567" w:rsidRPr="00251567">
        <w:t>în</w:t>
      </w:r>
      <w:r w:rsidR="009171E4">
        <w:t xml:space="preserve"> </w:t>
      </w:r>
      <w:r w:rsidR="00251567" w:rsidRPr="00251567">
        <w:t>cadrul</w:t>
      </w:r>
      <w:r w:rsidR="009171E4">
        <w:t xml:space="preserve"> </w:t>
      </w:r>
      <w:r w:rsidR="00251567" w:rsidRPr="00251567">
        <w:t>programului</w:t>
      </w:r>
      <w:r w:rsidR="009171E4">
        <w:t xml:space="preserve"> </w:t>
      </w:r>
      <w:r w:rsidR="00251567" w:rsidRPr="00251567">
        <w:t>Orizont</w:t>
      </w:r>
      <w:r w:rsidR="009171E4">
        <w:t xml:space="preserve"> </w:t>
      </w:r>
      <w:r w:rsidR="00251567" w:rsidRPr="00251567">
        <w:t>Europa,</w:t>
      </w:r>
      <w:r w:rsidR="009171E4">
        <w:t xml:space="preserve"> </w:t>
      </w:r>
      <w:r w:rsidR="00251567" w:rsidRPr="00251567">
        <w:t>CEI</w:t>
      </w:r>
      <w:r w:rsidR="009171E4">
        <w:t xml:space="preserve"> </w:t>
      </w:r>
      <w:r w:rsidR="00251567" w:rsidRPr="00251567">
        <w:t>a</w:t>
      </w:r>
      <w:r w:rsidR="009171E4">
        <w:t xml:space="preserve"> </w:t>
      </w:r>
      <w:r w:rsidR="00251567" w:rsidRPr="00251567">
        <w:t>sprijinit</w:t>
      </w:r>
      <w:r w:rsidR="009171E4">
        <w:t xml:space="preserve"> </w:t>
      </w:r>
      <w:r w:rsidR="00251567" w:rsidRPr="00251567">
        <w:t>peste</w:t>
      </w:r>
      <w:r w:rsidR="009171E4">
        <w:t xml:space="preserve"> </w:t>
      </w:r>
      <w:r w:rsidR="00251567" w:rsidRPr="00251567">
        <w:t>630</w:t>
      </w:r>
      <w:r w:rsidR="009171E4">
        <w:t xml:space="preserve"> </w:t>
      </w:r>
      <w:r w:rsidR="00251567" w:rsidRPr="00251567">
        <w:t>de</w:t>
      </w:r>
      <w:r w:rsidR="009171E4">
        <w:t xml:space="preserve"> </w:t>
      </w:r>
      <w:r w:rsidR="00251567" w:rsidRPr="00251567">
        <w:t>întreprinderi</w:t>
      </w:r>
      <w:r w:rsidR="009171E4">
        <w:t xml:space="preserve"> </w:t>
      </w:r>
      <w:r w:rsidR="00251567" w:rsidRPr="00251567">
        <w:t>și</w:t>
      </w:r>
      <w:r w:rsidR="009171E4">
        <w:t xml:space="preserve"> </w:t>
      </w:r>
      <w:r w:rsidR="00251567" w:rsidRPr="00251567">
        <w:t>peste</w:t>
      </w:r>
      <w:r w:rsidR="009171E4">
        <w:t xml:space="preserve"> </w:t>
      </w:r>
      <w:r w:rsidR="00251567" w:rsidRPr="00251567">
        <w:t>450</w:t>
      </w:r>
      <w:r w:rsidR="009171E4">
        <w:t xml:space="preserve"> </w:t>
      </w:r>
      <w:r w:rsidR="00251567" w:rsidRPr="00251567">
        <w:t>de</w:t>
      </w:r>
      <w:r w:rsidR="009171E4">
        <w:t xml:space="preserve"> </w:t>
      </w:r>
      <w:r w:rsidR="00251567" w:rsidRPr="00251567">
        <w:t>proiecte</w:t>
      </w:r>
      <w:r w:rsidR="009171E4">
        <w:t xml:space="preserve"> </w:t>
      </w:r>
      <w:r w:rsidR="00251567" w:rsidRPr="00251567">
        <w:t>de</w:t>
      </w:r>
      <w:r w:rsidR="009171E4">
        <w:t xml:space="preserve"> </w:t>
      </w:r>
      <w:r w:rsidR="00251567" w:rsidRPr="00251567">
        <w:t>cercetare.</w:t>
      </w:r>
    </w:p>
    <w:p w14:paraId="6EA797AF" w14:textId="4DC79DFA" w:rsidR="00251567" w:rsidRPr="00251567" w:rsidRDefault="00251567" w:rsidP="00251567">
      <w:r w:rsidRPr="00251567">
        <w:t>Componenta</w:t>
      </w:r>
      <w:r w:rsidR="009171E4">
        <w:t xml:space="preserve"> </w:t>
      </w:r>
      <w:r w:rsidRPr="00251567">
        <w:t>de</w:t>
      </w:r>
      <w:r w:rsidR="009171E4">
        <w:t xml:space="preserve"> </w:t>
      </w:r>
      <w:r w:rsidRPr="00251567">
        <w:t>investiții</w:t>
      </w:r>
      <w:r w:rsidR="009171E4">
        <w:t xml:space="preserve"> </w:t>
      </w:r>
      <w:r w:rsidRPr="00251567">
        <w:t>a</w:t>
      </w:r>
      <w:r w:rsidR="009171E4">
        <w:t xml:space="preserve"> </w:t>
      </w:r>
      <w:r w:rsidRPr="00251567">
        <w:t>CEI,</w:t>
      </w:r>
      <w:r w:rsidR="009171E4">
        <w:t xml:space="preserve"> </w:t>
      </w:r>
      <w:hyperlink r:id="rId116" w:history="1">
        <w:r w:rsidRPr="00251567">
          <w:rPr>
            <w:rStyle w:val="Hyperlink"/>
            <w:szCs w:val="24"/>
          </w:rPr>
          <w:t>Fondul</w:t>
        </w:r>
        <w:r w:rsidR="009171E4">
          <w:rPr>
            <w:rStyle w:val="Hyperlink"/>
            <w:szCs w:val="24"/>
          </w:rPr>
          <w:t xml:space="preserve"> </w:t>
        </w:r>
        <w:r w:rsidRPr="00251567">
          <w:rPr>
            <w:rStyle w:val="Hyperlink"/>
            <w:szCs w:val="24"/>
          </w:rPr>
          <w:t>CEI,</w:t>
        </w:r>
      </w:hyperlink>
      <w:r w:rsidR="009171E4">
        <w:t xml:space="preserve"> </w:t>
      </w:r>
      <w:r w:rsidRPr="00251567">
        <w:t>a</w:t>
      </w:r>
      <w:r w:rsidR="009171E4">
        <w:t xml:space="preserve"> </w:t>
      </w:r>
      <w:r w:rsidRPr="00251567">
        <w:t>ajuns</w:t>
      </w:r>
      <w:r w:rsidR="009171E4">
        <w:t xml:space="preserve"> </w:t>
      </w:r>
      <w:r w:rsidRPr="00251567">
        <w:t>la</w:t>
      </w:r>
      <w:r w:rsidR="009171E4">
        <w:t xml:space="preserve"> </w:t>
      </w:r>
      <w:r w:rsidRPr="00251567">
        <w:t>1</w:t>
      </w:r>
      <w:r w:rsidR="009171E4">
        <w:t xml:space="preserve"> </w:t>
      </w:r>
      <w:r w:rsidRPr="00251567">
        <w:t>miliard</w:t>
      </w:r>
      <w:r w:rsidR="009171E4">
        <w:t xml:space="preserve"> </w:t>
      </w:r>
      <w:r w:rsidRPr="00251567">
        <w:t>EUR</w:t>
      </w:r>
      <w:r w:rsidR="009171E4">
        <w:t xml:space="preserve"> </w:t>
      </w:r>
      <w:r w:rsidRPr="00251567">
        <w:t>în</w:t>
      </w:r>
      <w:r w:rsidR="009171E4">
        <w:t xml:space="preserve"> </w:t>
      </w:r>
      <w:r w:rsidRPr="00251567">
        <w:t>investiții</w:t>
      </w:r>
      <w:r w:rsidR="009171E4">
        <w:t xml:space="preserve"> </w:t>
      </w:r>
      <w:r w:rsidRPr="00251567">
        <w:t>efective</w:t>
      </w:r>
      <w:r w:rsidR="009171E4">
        <w:t xml:space="preserve"> </w:t>
      </w:r>
      <w:r w:rsidRPr="00251567">
        <w:t>în</w:t>
      </w:r>
      <w:r w:rsidR="009171E4">
        <w:t xml:space="preserve"> </w:t>
      </w:r>
      <w:r w:rsidRPr="00251567">
        <w:t>întreprinderi</w:t>
      </w:r>
      <w:r w:rsidR="009171E4">
        <w:t xml:space="preserve"> </w:t>
      </w:r>
      <w:r w:rsidRPr="00251567">
        <w:t>nou-înființate</w:t>
      </w:r>
      <w:r w:rsidR="009171E4">
        <w:t xml:space="preserve"> </w:t>
      </w:r>
      <w:r w:rsidRPr="00251567">
        <w:t>din</w:t>
      </w:r>
      <w:r w:rsidR="009171E4">
        <w:t xml:space="preserve"> </w:t>
      </w:r>
      <w:r w:rsidRPr="00251567">
        <w:t>domeniul</w:t>
      </w:r>
      <w:r w:rsidR="009171E4">
        <w:t xml:space="preserve"> </w:t>
      </w:r>
      <w:r w:rsidRPr="00251567">
        <w:t>tehnologiei</w:t>
      </w:r>
      <w:r w:rsidR="009171E4">
        <w:t xml:space="preserve"> </w:t>
      </w:r>
      <w:r w:rsidRPr="00251567">
        <w:t>profunde,</w:t>
      </w:r>
      <w:r w:rsidR="009171E4">
        <w:t xml:space="preserve"> </w:t>
      </w:r>
      <w:r w:rsidRPr="00251567">
        <w:t>mobilizând</w:t>
      </w:r>
      <w:r w:rsidR="009171E4">
        <w:t xml:space="preserve"> </w:t>
      </w:r>
      <w:r w:rsidRPr="00251567">
        <w:t>de</w:t>
      </w:r>
      <w:r w:rsidR="009171E4">
        <w:t xml:space="preserve"> </w:t>
      </w:r>
      <w:r w:rsidRPr="00251567">
        <w:t>peste</w:t>
      </w:r>
      <w:r w:rsidR="009171E4">
        <w:t xml:space="preserve"> </w:t>
      </w:r>
      <w:r w:rsidRPr="00251567">
        <w:t>patru</w:t>
      </w:r>
      <w:r w:rsidR="009171E4">
        <w:t xml:space="preserve"> </w:t>
      </w:r>
      <w:r w:rsidRPr="00251567">
        <w:t>ori</w:t>
      </w:r>
      <w:r w:rsidR="009171E4">
        <w:t xml:space="preserve"> </w:t>
      </w:r>
      <w:r w:rsidRPr="00251567">
        <w:t>mai</w:t>
      </w:r>
      <w:r w:rsidR="009171E4">
        <w:t xml:space="preserve"> </w:t>
      </w:r>
      <w:r w:rsidRPr="00251567">
        <w:t>mult</w:t>
      </w:r>
      <w:r w:rsidR="009171E4">
        <w:t xml:space="preserve"> </w:t>
      </w:r>
      <w:r w:rsidRPr="00251567">
        <w:t>în</w:t>
      </w:r>
      <w:r w:rsidR="009171E4">
        <w:t xml:space="preserve"> </w:t>
      </w:r>
      <w:proofErr w:type="spellStart"/>
      <w:r w:rsidRPr="00251567">
        <w:t>coinvestiții</w:t>
      </w:r>
      <w:proofErr w:type="spellEnd"/>
      <w:r w:rsidRPr="00251567">
        <w:t>.</w:t>
      </w:r>
      <w:r w:rsidR="009171E4">
        <w:t xml:space="preserve"> </w:t>
      </w:r>
      <w:r w:rsidRPr="00251567">
        <w:t>Acest</w:t>
      </w:r>
      <w:r w:rsidR="009171E4">
        <w:t xml:space="preserve"> </w:t>
      </w:r>
      <w:r w:rsidRPr="00251567">
        <w:t>lucru</w:t>
      </w:r>
      <w:r w:rsidR="009171E4">
        <w:t xml:space="preserve"> </w:t>
      </w:r>
      <w:r w:rsidRPr="00251567">
        <w:t>face</w:t>
      </w:r>
      <w:r w:rsidR="009171E4">
        <w:t xml:space="preserve"> </w:t>
      </w:r>
      <w:r w:rsidRPr="00251567">
        <w:t>ca</w:t>
      </w:r>
      <w:r w:rsidR="009171E4">
        <w:t xml:space="preserve"> </w:t>
      </w:r>
      <w:r w:rsidRPr="00251567">
        <w:t>Fondul</w:t>
      </w:r>
      <w:r w:rsidR="009171E4">
        <w:t xml:space="preserve"> </w:t>
      </w:r>
      <w:r w:rsidRPr="00251567">
        <w:t>CEI</w:t>
      </w:r>
      <w:r w:rsidR="009171E4">
        <w:t xml:space="preserve"> </w:t>
      </w:r>
      <w:r w:rsidRPr="00251567">
        <w:t>să</w:t>
      </w:r>
      <w:r w:rsidR="009171E4">
        <w:t xml:space="preserve"> </w:t>
      </w:r>
      <w:r w:rsidRPr="00251567">
        <w:t>fie</w:t>
      </w:r>
      <w:r w:rsidR="009171E4">
        <w:t xml:space="preserve"> </w:t>
      </w:r>
      <w:r w:rsidRPr="00251567">
        <w:t>cel</w:t>
      </w:r>
      <w:r w:rsidR="009171E4">
        <w:t xml:space="preserve"> </w:t>
      </w:r>
      <w:r w:rsidRPr="00251567">
        <w:t>mai</w:t>
      </w:r>
      <w:r w:rsidR="009171E4">
        <w:t xml:space="preserve"> </w:t>
      </w:r>
      <w:r w:rsidRPr="00251567">
        <w:t>mare</w:t>
      </w:r>
      <w:r w:rsidR="009171E4">
        <w:t xml:space="preserve"> </w:t>
      </w:r>
      <w:r w:rsidRPr="00251567">
        <w:t>și</w:t>
      </w:r>
      <w:r w:rsidR="009171E4">
        <w:t xml:space="preserve"> </w:t>
      </w:r>
      <w:r w:rsidRPr="00251567">
        <w:t>cel</w:t>
      </w:r>
      <w:r w:rsidR="009171E4">
        <w:t xml:space="preserve"> </w:t>
      </w:r>
      <w:r w:rsidRPr="00251567">
        <w:t>mai</w:t>
      </w:r>
      <w:r w:rsidR="009171E4">
        <w:t xml:space="preserve"> </w:t>
      </w:r>
      <w:r w:rsidRPr="00251567">
        <w:t>activ</w:t>
      </w:r>
      <w:r w:rsidR="009171E4">
        <w:t xml:space="preserve"> </w:t>
      </w:r>
      <w:r w:rsidRPr="00251567">
        <w:t>fond</w:t>
      </w:r>
      <w:r w:rsidR="009171E4">
        <w:t xml:space="preserve"> </w:t>
      </w:r>
      <w:r w:rsidRPr="00251567">
        <w:t>de</w:t>
      </w:r>
      <w:r w:rsidR="009171E4">
        <w:t xml:space="preserve"> </w:t>
      </w:r>
      <w:proofErr w:type="spellStart"/>
      <w:r w:rsidRPr="00251567">
        <w:t>coinvestiții</w:t>
      </w:r>
      <w:proofErr w:type="spellEnd"/>
      <w:r w:rsidR="009171E4">
        <w:t xml:space="preserve"> </w:t>
      </w:r>
      <w:r w:rsidRPr="00251567">
        <w:t>în</w:t>
      </w:r>
      <w:r w:rsidR="009171E4">
        <w:t xml:space="preserve"> </w:t>
      </w:r>
      <w:r w:rsidRPr="00251567">
        <w:t>domeniul</w:t>
      </w:r>
      <w:r w:rsidR="009171E4">
        <w:t xml:space="preserve"> </w:t>
      </w:r>
      <w:r w:rsidRPr="00251567">
        <w:t>tehnologiei</w:t>
      </w:r>
      <w:r w:rsidR="009171E4">
        <w:t xml:space="preserve"> </w:t>
      </w:r>
      <w:r w:rsidRPr="00251567">
        <w:t>profunde</w:t>
      </w:r>
      <w:r w:rsidR="009171E4">
        <w:t xml:space="preserve"> </w:t>
      </w:r>
      <w:r w:rsidRPr="00251567">
        <w:t>din</w:t>
      </w:r>
      <w:r w:rsidR="009171E4">
        <w:t xml:space="preserve"> </w:t>
      </w:r>
      <w:r w:rsidRPr="00251567">
        <w:t>Europa.</w:t>
      </w:r>
      <w:r w:rsidR="009171E4">
        <w:t xml:space="preserve"> </w:t>
      </w:r>
      <w:r w:rsidRPr="00251567">
        <w:t>Pentru</w:t>
      </w:r>
      <w:r w:rsidR="009171E4">
        <w:t xml:space="preserve"> </w:t>
      </w:r>
      <w:r w:rsidRPr="00251567">
        <w:t>a</w:t>
      </w:r>
      <w:r w:rsidR="009171E4">
        <w:t xml:space="preserve"> </w:t>
      </w:r>
      <w:r w:rsidRPr="00251567">
        <w:t>stimula</w:t>
      </w:r>
      <w:r w:rsidR="009171E4">
        <w:t xml:space="preserve"> </w:t>
      </w:r>
      <w:r w:rsidRPr="00251567">
        <w:t>și</w:t>
      </w:r>
      <w:r w:rsidR="009171E4">
        <w:t xml:space="preserve"> </w:t>
      </w:r>
      <w:r w:rsidRPr="00251567">
        <w:t>mai</w:t>
      </w:r>
      <w:r w:rsidR="009171E4">
        <w:t xml:space="preserve"> </w:t>
      </w:r>
      <w:r w:rsidRPr="00251567">
        <w:t>mult</w:t>
      </w:r>
      <w:r w:rsidR="009171E4">
        <w:t xml:space="preserve"> </w:t>
      </w:r>
      <w:r w:rsidRPr="00251567">
        <w:t>accesul</w:t>
      </w:r>
      <w:r w:rsidR="009171E4">
        <w:t xml:space="preserve"> </w:t>
      </w:r>
      <w:r w:rsidRPr="00251567">
        <w:t>întreprinderilor</w:t>
      </w:r>
      <w:r w:rsidR="009171E4">
        <w:t xml:space="preserve"> </w:t>
      </w:r>
      <w:r w:rsidRPr="00251567">
        <w:t>revoluționare</w:t>
      </w:r>
      <w:r w:rsidR="009171E4">
        <w:t xml:space="preserve"> </w:t>
      </w:r>
      <w:r w:rsidRPr="00251567">
        <w:t>ale</w:t>
      </w:r>
      <w:r w:rsidR="009171E4">
        <w:t xml:space="preserve"> </w:t>
      </w:r>
      <w:r w:rsidRPr="00251567">
        <w:t>CEI</w:t>
      </w:r>
      <w:r w:rsidR="009171E4">
        <w:t xml:space="preserve"> </w:t>
      </w:r>
      <w:r w:rsidRPr="00251567">
        <w:t>la</w:t>
      </w:r>
      <w:r w:rsidR="009171E4">
        <w:t xml:space="preserve"> </w:t>
      </w:r>
      <w:r w:rsidRPr="00251567">
        <w:t>capitalul</w:t>
      </w:r>
      <w:r w:rsidR="009171E4">
        <w:t xml:space="preserve"> </w:t>
      </w:r>
      <w:r w:rsidRPr="00251567">
        <w:t>de</w:t>
      </w:r>
      <w:r w:rsidR="009171E4">
        <w:t xml:space="preserve"> </w:t>
      </w:r>
      <w:r w:rsidRPr="00251567">
        <w:t>risc,</w:t>
      </w:r>
      <w:r w:rsidR="009171E4">
        <w:t xml:space="preserve"> </w:t>
      </w:r>
      <w:r w:rsidRPr="00251567">
        <w:t>Comisia</w:t>
      </w:r>
      <w:r w:rsidR="009171E4">
        <w:t xml:space="preserve"> </w:t>
      </w:r>
      <w:r w:rsidRPr="00251567">
        <w:t>a</w:t>
      </w:r>
      <w:r w:rsidR="009171E4">
        <w:t xml:space="preserve"> </w:t>
      </w:r>
      <w:r w:rsidRPr="00251567">
        <w:t>lansat</w:t>
      </w:r>
      <w:r w:rsidR="009171E4">
        <w:t xml:space="preserve"> </w:t>
      </w:r>
      <w:r w:rsidRPr="00251567">
        <w:t>recent</w:t>
      </w:r>
      <w:r w:rsidR="009171E4">
        <w:t xml:space="preserve"> </w:t>
      </w:r>
      <w:hyperlink r:id="rId117" w:history="1">
        <w:r w:rsidRPr="00251567">
          <w:rPr>
            <w:rStyle w:val="Hyperlink"/>
            <w:szCs w:val="24"/>
          </w:rPr>
          <w:t>Rețeaua</w:t>
        </w:r>
        <w:r w:rsidR="009171E4">
          <w:rPr>
            <w:rStyle w:val="Hyperlink"/>
            <w:szCs w:val="24"/>
          </w:rPr>
          <w:t xml:space="preserve"> </w:t>
        </w:r>
        <w:r w:rsidRPr="00251567">
          <w:rPr>
            <w:rStyle w:val="Hyperlink"/>
            <w:szCs w:val="24"/>
          </w:rPr>
          <w:t>CEI</w:t>
        </w:r>
        <w:r w:rsidR="009171E4">
          <w:rPr>
            <w:rStyle w:val="Hyperlink"/>
            <w:szCs w:val="24"/>
          </w:rPr>
          <w:t xml:space="preserve"> </w:t>
        </w:r>
        <w:r w:rsidRPr="00251567">
          <w:rPr>
            <w:rStyle w:val="Hyperlink"/>
            <w:szCs w:val="24"/>
          </w:rPr>
          <w:t>a</w:t>
        </w:r>
        <w:r w:rsidR="009171E4">
          <w:rPr>
            <w:rStyle w:val="Hyperlink"/>
            <w:szCs w:val="24"/>
          </w:rPr>
          <w:t xml:space="preserve"> </w:t>
        </w:r>
        <w:r w:rsidRPr="00251567">
          <w:rPr>
            <w:rStyle w:val="Hyperlink"/>
            <w:szCs w:val="24"/>
          </w:rPr>
          <w:t>investitorilor</w:t>
        </w:r>
        <w:r w:rsidR="009171E4">
          <w:rPr>
            <w:rStyle w:val="Hyperlink"/>
            <w:szCs w:val="24"/>
          </w:rPr>
          <w:t xml:space="preserve"> </w:t>
        </w:r>
        <w:r w:rsidRPr="00251567">
          <w:rPr>
            <w:rStyle w:val="Hyperlink"/>
            <w:szCs w:val="24"/>
          </w:rPr>
          <w:t>de</w:t>
        </w:r>
        <w:r w:rsidR="009171E4">
          <w:rPr>
            <w:rStyle w:val="Hyperlink"/>
            <w:szCs w:val="24"/>
          </w:rPr>
          <w:t xml:space="preserve"> </w:t>
        </w:r>
        <w:r w:rsidRPr="00251567">
          <w:rPr>
            <w:rStyle w:val="Hyperlink"/>
            <w:szCs w:val="24"/>
          </w:rPr>
          <w:t>încredere.</w:t>
        </w:r>
      </w:hyperlink>
    </w:p>
    <w:p w14:paraId="2E72FB14" w14:textId="5105B873" w:rsidR="00251567" w:rsidRPr="00251567" w:rsidRDefault="008B4A79" w:rsidP="00251567">
      <w:hyperlink r:id="rId118" w:history="1">
        <w:r w:rsidR="00251567" w:rsidRPr="00251567">
          <w:rPr>
            <w:rStyle w:val="Hyperlink"/>
            <w:szCs w:val="24"/>
          </w:rPr>
          <w:t>Regulamentul</w:t>
        </w:r>
        <w:r w:rsidR="009171E4">
          <w:rPr>
            <w:rStyle w:val="Hyperlink"/>
            <w:szCs w:val="24"/>
          </w:rPr>
          <w:t xml:space="preserve"> </w:t>
        </w:r>
        <w:r w:rsidR="00251567" w:rsidRPr="00251567">
          <w:rPr>
            <w:rStyle w:val="Hyperlink"/>
            <w:szCs w:val="24"/>
          </w:rPr>
          <w:t>privind</w:t>
        </w:r>
        <w:r w:rsidR="009171E4">
          <w:rPr>
            <w:rStyle w:val="Hyperlink"/>
            <w:szCs w:val="24"/>
          </w:rPr>
          <w:t xml:space="preserve"> </w:t>
        </w:r>
        <w:r w:rsidR="00251567" w:rsidRPr="00251567">
          <w:rPr>
            <w:rStyle w:val="Hyperlink"/>
            <w:szCs w:val="24"/>
          </w:rPr>
          <w:t>platforma</w:t>
        </w:r>
        <w:r w:rsidR="009171E4">
          <w:rPr>
            <w:rStyle w:val="Hyperlink"/>
            <w:szCs w:val="24"/>
          </w:rPr>
          <w:t xml:space="preserve"> </w:t>
        </w:r>
        <w:r w:rsidR="00251567" w:rsidRPr="00251567">
          <w:rPr>
            <w:rStyle w:val="Hyperlink"/>
            <w:szCs w:val="24"/>
          </w:rPr>
          <w:t>„Tehnologii</w:t>
        </w:r>
        <w:r w:rsidR="009171E4">
          <w:rPr>
            <w:rStyle w:val="Hyperlink"/>
            <w:szCs w:val="24"/>
          </w:rPr>
          <w:t xml:space="preserve"> </w:t>
        </w:r>
        <w:r w:rsidR="00251567" w:rsidRPr="00251567">
          <w:rPr>
            <w:rStyle w:val="Hyperlink"/>
            <w:szCs w:val="24"/>
          </w:rPr>
          <w:t>strategice</w:t>
        </w:r>
        <w:r w:rsidR="009171E4">
          <w:rPr>
            <w:rStyle w:val="Hyperlink"/>
            <w:szCs w:val="24"/>
          </w:rPr>
          <w:t xml:space="preserve"> </w:t>
        </w:r>
        <w:r w:rsidR="00251567" w:rsidRPr="00251567">
          <w:rPr>
            <w:rStyle w:val="Hyperlink"/>
            <w:szCs w:val="24"/>
          </w:rPr>
          <w:t>pentru</w:t>
        </w:r>
        <w:r w:rsidR="009171E4">
          <w:rPr>
            <w:rStyle w:val="Hyperlink"/>
            <w:szCs w:val="24"/>
          </w:rPr>
          <w:t xml:space="preserve"> </w:t>
        </w:r>
        <w:r w:rsidR="00251567" w:rsidRPr="00251567">
          <w:rPr>
            <w:rStyle w:val="Hyperlink"/>
            <w:szCs w:val="24"/>
          </w:rPr>
          <w:t>Europa”</w:t>
        </w:r>
        <w:r w:rsidR="009171E4">
          <w:rPr>
            <w:rStyle w:val="Hyperlink"/>
            <w:szCs w:val="24"/>
          </w:rPr>
          <w:t xml:space="preserve"> </w:t>
        </w:r>
        <w:r w:rsidR="00251567" w:rsidRPr="00251567">
          <w:rPr>
            <w:rStyle w:val="Hyperlink"/>
            <w:szCs w:val="24"/>
          </w:rPr>
          <w:t>(STEP)</w:t>
        </w:r>
      </w:hyperlink>
      <w:r w:rsidR="009171E4">
        <w:t xml:space="preserve"> </w:t>
      </w:r>
      <w:r w:rsidR="00251567" w:rsidRPr="00251567">
        <w:t>a</w:t>
      </w:r>
      <w:r w:rsidR="009171E4">
        <w:t xml:space="preserve"> </w:t>
      </w:r>
      <w:r w:rsidR="00251567" w:rsidRPr="00251567">
        <w:t>fost</w:t>
      </w:r>
      <w:r w:rsidR="009171E4">
        <w:t xml:space="preserve"> </w:t>
      </w:r>
      <w:r w:rsidR="00251567" w:rsidRPr="00251567">
        <w:t>adoptat</w:t>
      </w:r>
      <w:r w:rsidR="009171E4">
        <w:t xml:space="preserve"> </w:t>
      </w:r>
      <w:r w:rsidR="00251567" w:rsidRPr="00251567">
        <w:t>în</w:t>
      </w:r>
      <w:r w:rsidR="009171E4">
        <w:t xml:space="preserve"> </w:t>
      </w:r>
      <w:r w:rsidR="00251567" w:rsidRPr="00251567">
        <w:t>februarie</w:t>
      </w:r>
      <w:r w:rsidR="009171E4">
        <w:t xml:space="preserve"> </w:t>
      </w:r>
      <w:r w:rsidR="00251567" w:rsidRPr="00251567">
        <w:t>2024</w:t>
      </w:r>
      <w:r w:rsidR="009171E4">
        <w:t xml:space="preserve"> </w:t>
      </w:r>
      <w:r w:rsidR="00251567" w:rsidRPr="00251567">
        <w:t>și</w:t>
      </w:r>
      <w:r w:rsidR="009171E4">
        <w:t xml:space="preserve"> </w:t>
      </w:r>
      <w:r w:rsidR="00251567" w:rsidRPr="00251567">
        <w:t>revizuiește</w:t>
      </w:r>
      <w:r w:rsidR="009171E4">
        <w:t xml:space="preserve"> </w:t>
      </w:r>
      <w:r w:rsidR="00251567" w:rsidRPr="00251567">
        <w:t>legislația</w:t>
      </w:r>
      <w:r w:rsidR="009171E4">
        <w:t xml:space="preserve"> </w:t>
      </w:r>
      <w:r w:rsidR="00251567" w:rsidRPr="00251567">
        <w:t>privind</w:t>
      </w:r>
      <w:r w:rsidR="009171E4">
        <w:t xml:space="preserve"> </w:t>
      </w:r>
      <w:r w:rsidR="00251567" w:rsidRPr="00251567">
        <w:t>programul</w:t>
      </w:r>
      <w:r w:rsidR="009171E4">
        <w:t xml:space="preserve"> </w:t>
      </w:r>
      <w:r w:rsidR="00251567" w:rsidRPr="00251567">
        <w:t>Orizont</w:t>
      </w:r>
      <w:r w:rsidR="009171E4">
        <w:t xml:space="preserve"> </w:t>
      </w:r>
      <w:r w:rsidR="00251567" w:rsidRPr="00251567">
        <w:t>Europa</w:t>
      </w:r>
      <w:r w:rsidR="009171E4">
        <w:t xml:space="preserve"> </w:t>
      </w:r>
      <w:r w:rsidR="00251567" w:rsidRPr="00251567">
        <w:t>pentru</w:t>
      </w:r>
      <w:r w:rsidR="009171E4">
        <w:t xml:space="preserve"> </w:t>
      </w:r>
      <w:r w:rsidR="00251567" w:rsidRPr="00251567">
        <w:t>a</w:t>
      </w:r>
      <w:r w:rsidR="009171E4">
        <w:t xml:space="preserve"> </w:t>
      </w:r>
      <w:r w:rsidR="00251567" w:rsidRPr="00251567">
        <w:t>introduce</w:t>
      </w:r>
      <w:r w:rsidR="009171E4">
        <w:t xml:space="preserve"> </w:t>
      </w:r>
      <w:r w:rsidR="00251567" w:rsidRPr="00251567">
        <w:t>noi</w:t>
      </w:r>
      <w:r w:rsidR="009171E4">
        <w:t xml:space="preserve"> </w:t>
      </w:r>
      <w:r w:rsidR="00251567" w:rsidRPr="00251567">
        <w:t>flexibilități</w:t>
      </w:r>
      <w:r w:rsidR="009171E4">
        <w:t xml:space="preserve"> </w:t>
      </w:r>
      <w:r w:rsidR="00251567" w:rsidRPr="00251567">
        <w:t>pentru</w:t>
      </w:r>
      <w:r w:rsidR="009171E4">
        <w:t xml:space="preserve"> </w:t>
      </w:r>
      <w:r w:rsidR="00251567" w:rsidRPr="00251567">
        <w:t>sprijinul</w:t>
      </w:r>
      <w:r w:rsidR="009171E4">
        <w:t xml:space="preserve"> </w:t>
      </w:r>
      <w:r w:rsidR="00251567" w:rsidRPr="00251567">
        <w:t>pentru</w:t>
      </w:r>
      <w:r w:rsidR="009171E4">
        <w:t xml:space="preserve"> </w:t>
      </w:r>
      <w:r w:rsidR="00251567" w:rsidRPr="00251567">
        <w:t>investiții</w:t>
      </w:r>
      <w:r w:rsidR="009171E4">
        <w:t xml:space="preserve"> </w:t>
      </w:r>
      <w:r w:rsidR="00251567" w:rsidRPr="00251567">
        <w:t>și</w:t>
      </w:r>
      <w:r w:rsidR="009171E4">
        <w:t xml:space="preserve"> </w:t>
      </w:r>
      <w:r w:rsidR="00251567" w:rsidRPr="00251567">
        <w:t>pentru</w:t>
      </w:r>
      <w:r w:rsidR="009171E4">
        <w:t xml:space="preserve"> </w:t>
      </w:r>
      <w:r w:rsidR="00251567" w:rsidRPr="00251567">
        <w:t>a</w:t>
      </w:r>
      <w:r w:rsidR="009171E4">
        <w:t xml:space="preserve"> </w:t>
      </w:r>
      <w:r w:rsidR="00251567" w:rsidRPr="00251567">
        <w:t>permite</w:t>
      </w:r>
      <w:r w:rsidR="009171E4">
        <w:t xml:space="preserve"> </w:t>
      </w:r>
      <w:r w:rsidR="00251567" w:rsidRPr="00251567">
        <w:t>investiții</w:t>
      </w:r>
      <w:r w:rsidR="009171E4">
        <w:t xml:space="preserve"> </w:t>
      </w:r>
      <w:r w:rsidR="00251567" w:rsidRPr="00251567">
        <w:t>mai</w:t>
      </w:r>
      <w:r w:rsidR="009171E4">
        <w:t xml:space="preserve"> </w:t>
      </w:r>
      <w:r w:rsidR="00251567" w:rsidRPr="00251567">
        <w:t>mari</w:t>
      </w:r>
      <w:r w:rsidR="009171E4">
        <w:t xml:space="preserve"> </w:t>
      </w:r>
      <w:r w:rsidR="00251567" w:rsidRPr="00251567">
        <w:t>în</w:t>
      </w:r>
      <w:r w:rsidR="009171E4">
        <w:t xml:space="preserve"> </w:t>
      </w:r>
      <w:r w:rsidR="00251567" w:rsidRPr="00251567">
        <w:t>cadrul</w:t>
      </w:r>
      <w:r w:rsidR="009171E4">
        <w:t xml:space="preserve"> </w:t>
      </w:r>
      <w:r w:rsidR="00251567" w:rsidRPr="00251567">
        <w:t>CEI</w:t>
      </w:r>
      <w:r w:rsidR="009171E4">
        <w:t xml:space="preserve"> </w:t>
      </w:r>
      <w:r w:rsidR="00251567" w:rsidRPr="00251567">
        <w:t>pentru</w:t>
      </w:r>
      <w:r w:rsidR="009171E4">
        <w:t xml:space="preserve"> </w:t>
      </w:r>
      <w:r w:rsidR="00251567" w:rsidRPr="00251567">
        <w:t>întreprinderile</w:t>
      </w:r>
      <w:r w:rsidR="009171E4">
        <w:t xml:space="preserve"> </w:t>
      </w:r>
      <w:r w:rsidR="00251567" w:rsidRPr="00251567">
        <w:t>din</w:t>
      </w:r>
      <w:r w:rsidR="009171E4">
        <w:t xml:space="preserve"> </w:t>
      </w:r>
      <w:r w:rsidR="00251567" w:rsidRPr="00251567">
        <w:t>domenii</w:t>
      </w:r>
      <w:r w:rsidR="009171E4">
        <w:t xml:space="preserve"> </w:t>
      </w:r>
      <w:r w:rsidR="00251567" w:rsidRPr="00251567">
        <w:t>strategice.</w:t>
      </w:r>
      <w:r w:rsidR="009171E4">
        <w:t xml:space="preserve"> </w:t>
      </w:r>
      <w:r w:rsidR="00251567" w:rsidRPr="00251567">
        <w:t>CEI</w:t>
      </w:r>
      <w:r w:rsidR="009171E4">
        <w:t xml:space="preserve"> </w:t>
      </w:r>
      <w:r w:rsidR="00251567" w:rsidRPr="00251567">
        <w:t>este</w:t>
      </w:r>
      <w:r w:rsidR="009171E4">
        <w:t xml:space="preserve"> </w:t>
      </w:r>
      <w:r w:rsidR="00251567" w:rsidRPr="00251567">
        <w:t>unul</w:t>
      </w:r>
      <w:r w:rsidR="009171E4">
        <w:t xml:space="preserve"> </w:t>
      </w:r>
      <w:r w:rsidR="00251567" w:rsidRPr="00251567">
        <w:t>dintre</w:t>
      </w:r>
      <w:r w:rsidR="009171E4">
        <w:t xml:space="preserve"> </w:t>
      </w:r>
      <w:r w:rsidR="00251567" w:rsidRPr="00251567">
        <w:t>numeroasele</w:t>
      </w:r>
      <w:r w:rsidR="009171E4">
        <w:t xml:space="preserve"> </w:t>
      </w:r>
      <w:r w:rsidR="00251567" w:rsidRPr="00251567">
        <w:t>programe</w:t>
      </w:r>
      <w:r w:rsidR="009171E4">
        <w:t xml:space="preserve"> </w:t>
      </w:r>
      <w:r w:rsidR="00251567" w:rsidRPr="00251567">
        <w:t>ale</w:t>
      </w:r>
      <w:r w:rsidR="009171E4">
        <w:t xml:space="preserve"> </w:t>
      </w:r>
      <w:r w:rsidR="00251567" w:rsidRPr="00251567">
        <w:t>UE</w:t>
      </w:r>
      <w:r w:rsidR="009171E4">
        <w:t xml:space="preserve"> </w:t>
      </w:r>
      <w:r w:rsidR="00251567" w:rsidRPr="00251567">
        <w:t>care</w:t>
      </w:r>
      <w:r w:rsidR="009171E4">
        <w:t xml:space="preserve"> </w:t>
      </w:r>
      <w:r w:rsidR="00251567" w:rsidRPr="00251567">
        <w:t>vor</w:t>
      </w:r>
      <w:r w:rsidR="009171E4">
        <w:t xml:space="preserve"> </w:t>
      </w:r>
      <w:r w:rsidR="00251567" w:rsidRPr="00251567">
        <w:t>pune</w:t>
      </w:r>
      <w:r w:rsidR="009171E4">
        <w:t xml:space="preserve"> </w:t>
      </w:r>
      <w:r w:rsidR="00251567" w:rsidRPr="00251567">
        <w:t>în</w:t>
      </w:r>
      <w:r w:rsidR="009171E4">
        <w:t xml:space="preserve"> </w:t>
      </w:r>
      <w:r w:rsidR="00251567" w:rsidRPr="00251567">
        <w:t>aplicare</w:t>
      </w:r>
      <w:r w:rsidR="009171E4">
        <w:t xml:space="preserve"> </w:t>
      </w:r>
      <w:r w:rsidR="00251567" w:rsidRPr="00251567">
        <w:t>STEP.</w:t>
      </w:r>
    </w:p>
    <w:p w14:paraId="0C16F454" w14:textId="436A797D" w:rsidR="00251567" w:rsidRPr="00251567" w:rsidRDefault="00251567" w:rsidP="00251567">
      <w:r w:rsidRPr="00251567">
        <w:t>Toți</w:t>
      </w:r>
      <w:r w:rsidR="009171E4">
        <w:t xml:space="preserve"> </w:t>
      </w:r>
      <w:r w:rsidRPr="00251567">
        <w:t>potențialii</w:t>
      </w:r>
      <w:r w:rsidR="009171E4">
        <w:t xml:space="preserve"> </w:t>
      </w:r>
      <w:r w:rsidRPr="00251567">
        <w:t>solicitanți</w:t>
      </w:r>
      <w:r w:rsidR="009171E4">
        <w:t xml:space="preserve"> </w:t>
      </w:r>
      <w:r w:rsidRPr="00251567">
        <w:t>se</w:t>
      </w:r>
      <w:r w:rsidR="009171E4">
        <w:t xml:space="preserve"> </w:t>
      </w:r>
      <w:r w:rsidRPr="00251567">
        <w:t>pot</w:t>
      </w:r>
      <w:r w:rsidR="009171E4">
        <w:t xml:space="preserve"> </w:t>
      </w:r>
      <w:r w:rsidRPr="00251567">
        <w:t>alătura</w:t>
      </w:r>
      <w:r w:rsidR="009171E4">
        <w:t xml:space="preserve"> </w:t>
      </w:r>
      <w:r w:rsidRPr="00251567">
        <w:t>zilelor</w:t>
      </w:r>
      <w:r w:rsidR="009171E4">
        <w:t xml:space="preserve"> </w:t>
      </w:r>
      <w:r w:rsidRPr="00251567">
        <w:t>de</w:t>
      </w:r>
      <w:r w:rsidR="009171E4">
        <w:t xml:space="preserve"> </w:t>
      </w:r>
      <w:r w:rsidRPr="00251567">
        <w:t>informare</w:t>
      </w:r>
      <w:r w:rsidR="009171E4">
        <w:t xml:space="preserve"> </w:t>
      </w:r>
      <w:r w:rsidRPr="00251567">
        <w:t>ale</w:t>
      </w:r>
      <w:r w:rsidR="009171E4">
        <w:t xml:space="preserve"> </w:t>
      </w:r>
      <w:r w:rsidRPr="00251567">
        <w:t>CEI,</w:t>
      </w:r>
      <w:r w:rsidR="009171E4">
        <w:t xml:space="preserve"> </w:t>
      </w:r>
      <w:r w:rsidRPr="00251567">
        <w:t>care</w:t>
      </w:r>
      <w:r w:rsidR="009171E4">
        <w:t xml:space="preserve"> </w:t>
      </w:r>
      <w:r w:rsidRPr="00251567">
        <w:t>vor</w:t>
      </w:r>
      <w:r w:rsidR="009171E4">
        <w:t xml:space="preserve"> </w:t>
      </w:r>
      <w:r w:rsidRPr="00251567">
        <w:t>avea</w:t>
      </w:r>
      <w:r w:rsidR="009171E4">
        <w:t xml:space="preserve"> </w:t>
      </w:r>
      <w:r w:rsidRPr="00251567">
        <w:t>loc</w:t>
      </w:r>
      <w:r w:rsidR="009171E4">
        <w:t xml:space="preserve"> </w:t>
      </w:r>
      <w:r w:rsidRPr="00251567">
        <w:t>în</w:t>
      </w:r>
      <w:r w:rsidR="009171E4">
        <w:t xml:space="preserve"> </w:t>
      </w:r>
      <w:r w:rsidRPr="00251567">
        <w:t>a</w:t>
      </w:r>
      <w:r w:rsidR="009171E4">
        <w:t xml:space="preserve"> </w:t>
      </w:r>
      <w:r w:rsidRPr="00251567">
        <w:t>5-a</w:t>
      </w:r>
      <w:r w:rsidR="009171E4">
        <w:t xml:space="preserve"> </w:t>
      </w:r>
      <w:r w:rsidRPr="00251567">
        <w:t>(</w:t>
      </w:r>
      <w:proofErr w:type="spellStart"/>
      <w:r w:rsidRPr="00251567">
        <w:t>cea</w:t>
      </w:r>
      <w:hyperlink r:id="rId119" w:history="1">
        <w:r w:rsidRPr="00251567">
          <w:rPr>
            <w:rStyle w:val="Hyperlink"/>
            <w:szCs w:val="24"/>
          </w:rPr>
          <w:t>generală</w:t>
        </w:r>
        <w:proofErr w:type="spellEnd"/>
        <w:r w:rsidRPr="00251567">
          <w:rPr>
            <w:rStyle w:val="Hyperlink"/>
            <w:szCs w:val="24"/>
          </w:rPr>
          <w:t>)</w:t>
        </w:r>
      </w:hyperlink>
      <w:r w:rsidRPr="00251567">
        <w:t>și</w:t>
      </w:r>
      <w:r w:rsidR="009171E4">
        <w:t xml:space="preserve"> </w:t>
      </w:r>
      <w:r w:rsidRPr="00251567">
        <w:t>a</w:t>
      </w:r>
      <w:r w:rsidR="009171E4">
        <w:t xml:space="preserve"> </w:t>
      </w:r>
      <w:r w:rsidRPr="00251567">
        <w:t>6-a</w:t>
      </w:r>
      <w:r w:rsidR="009171E4">
        <w:t xml:space="preserve"> </w:t>
      </w:r>
      <w:r w:rsidRPr="00251567">
        <w:t>(</w:t>
      </w:r>
      <w:proofErr w:type="spellStart"/>
      <w:r w:rsidRPr="00251567">
        <w:t>provocările</w:t>
      </w:r>
      <w:hyperlink r:id="rId120" w:history="1">
        <w:r w:rsidRPr="00251567">
          <w:rPr>
            <w:rStyle w:val="Hyperlink"/>
            <w:szCs w:val="24"/>
          </w:rPr>
          <w:t>Acceleratorului</w:t>
        </w:r>
        <w:proofErr w:type="spellEnd"/>
        <w:r w:rsidR="009171E4">
          <w:rPr>
            <w:rStyle w:val="Hyperlink"/>
            <w:szCs w:val="24"/>
          </w:rPr>
          <w:t xml:space="preserve"> </w:t>
        </w:r>
        <w:r w:rsidRPr="00251567">
          <w:rPr>
            <w:rStyle w:val="Hyperlink"/>
            <w:szCs w:val="24"/>
          </w:rPr>
          <w:t>CEI)</w:t>
        </w:r>
      </w:hyperlink>
      <w:r w:rsidRPr="00251567">
        <w:t>din</w:t>
      </w:r>
      <w:r w:rsidR="009171E4">
        <w:t xml:space="preserve"> </w:t>
      </w:r>
      <w:r w:rsidRPr="00251567">
        <w:t>noiembrie</w:t>
      </w:r>
      <w:r w:rsidR="009171E4">
        <w:t xml:space="preserve"> </w:t>
      </w:r>
      <w:r w:rsidRPr="00251567">
        <w:t>2024.</w:t>
      </w:r>
    </w:p>
    <w:p w14:paraId="67A7E79F" w14:textId="0550FD91" w:rsidR="00251567" w:rsidRPr="00251567" w:rsidRDefault="00251567" w:rsidP="00251567">
      <w:r w:rsidRPr="00251567">
        <w:rPr>
          <w:b/>
          <w:bCs/>
        </w:rPr>
        <w:t>Mai</w:t>
      </w:r>
      <w:r w:rsidR="009171E4">
        <w:rPr>
          <w:b/>
          <w:bCs/>
        </w:rPr>
        <w:t xml:space="preserve"> </w:t>
      </w:r>
      <w:r w:rsidRPr="00251567">
        <w:rPr>
          <w:b/>
          <w:bCs/>
        </w:rPr>
        <w:t>multe</w:t>
      </w:r>
      <w:r w:rsidR="009171E4">
        <w:rPr>
          <w:b/>
          <w:bCs/>
        </w:rPr>
        <w:t xml:space="preserve"> </w:t>
      </w:r>
      <w:r w:rsidRPr="00251567">
        <w:rPr>
          <w:b/>
          <w:bCs/>
        </w:rPr>
        <w:t>informații</w:t>
      </w:r>
    </w:p>
    <w:p w14:paraId="2F6DA5F0" w14:textId="04D500AC" w:rsidR="00251567" w:rsidRPr="00251567" w:rsidRDefault="008B4A79" w:rsidP="00251567">
      <w:hyperlink r:id="rId121" w:history="1">
        <w:r w:rsidR="00251567" w:rsidRPr="00251567">
          <w:rPr>
            <w:rStyle w:val="Hyperlink"/>
            <w:szCs w:val="24"/>
          </w:rPr>
          <w:t>Programul</w:t>
        </w:r>
        <w:r w:rsidR="009171E4">
          <w:rPr>
            <w:rStyle w:val="Hyperlink"/>
            <w:szCs w:val="24"/>
          </w:rPr>
          <w:t xml:space="preserve"> </w:t>
        </w:r>
        <w:r w:rsidR="00251567" w:rsidRPr="00251567">
          <w:rPr>
            <w:rStyle w:val="Hyperlink"/>
            <w:szCs w:val="24"/>
          </w:rPr>
          <w:t>de</w:t>
        </w:r>
        <w:r w:rsidR="009171E4">
          <w:rPr>
            <w:rStyle w:val="Hyperlink"/>
            <w:szCs w:val="24"/>
          </w:rPr>
          <w:t xml:space="preserve"> </w:t>
        </w:r>
        <w:r w:rsidR="00251567" w:rsidRPr="00251567">
          <w:rPr>
            <w:rStyle w:val="Hyperlink"/>
            <w:szCs w:val="24"/>
          </w:rPr>
          <w:t>lucru</w:t>
        </w:r>
        <w:r w:rsidR="009171E4">
          <w:rPr>
            <w:rStyle w:val="Hyperlink"/>
            <w:szCs w:val="24"/>
          </w:rPr>
          <w:t xml:space="preserve"> </w:t>
        </w:r>
        <w:r w:rsidR="00251567" w:rsidRPr="00251567">
          <w:rPr>
            <w:rStyle w:val="Hyperlink"/>
            <w:szCs w:val="24"/>
          </w:rPr>
          <w:t>al</w:t>
        </w:r>
        <w:r w:rsidR="009171E4">
          <w:rPr>
            <w:rStyle w:val="Hyperlink"/>
            <w:szCs w:val="24"/>
          </w:rPr>
          <w:t xml:space="preserve"> </w:t>
        </w:r>
        <w:r w:rsidR="00251567" w:rsidRPr="00251567">
          <w:rPr>
            <w:rStyle w:val="Hyperlink"/>
            <w:szCs w:val="24"/>
          </w:rPr>
          <w:t>CEI</w:t>
        </w:r>
        <w:r w:rsidR="009171E4">
          <w:rPr>
            <w:rStyle w:val="Hyperlink"/>
            <w:szCs w:val="24"/>
          </w:rPr>
          <w:t xml:space="preserve"> </w:t>
        </w:r>
        <w:r w:rsidR="00251567" w:rsidRPr="00251567">
          <w:rPr>
            <w:rStyle w:val="Hyperlink"/>
            <w:szCs w:val="24"/>
          </w:rPr>
          <w:t>și</w:t>
        </w:r>
        <w:r w:rsidR="009171E4">
          <w:rPr>
            <w:rStyle w:val="Hyperlink"/>
            <w:szCs w:val="24"/>
          </w:rPr>
          <w:t xml:space="preserve"> </w:t>
        </w:r>
        <w:r w:rsidR="00251567" w:rsidRPr="00251567">
          <w:rPr>
            <w:rStyle w:val="Hyperlink"/>
            <w:szCs w:val="24"/>
          </w:rPr>
          <w:t>fișele</w:t>
        </w:r>
        <w:r w:rsidR="009171E4">
          <w:rPr>
            <w:rStyle w:val="Hyperlink"/>
            <w:szCs w:val="24"/>
          </w:rPr>
          <w:t xml:space="preserve"> </w:t>
        </w:r>
        <w:r w:rsidR="00251567" w:rsidRPr="00251567">
          <w:rPr>
            <w:rStyle w:val="Hyperlink"/>
            <w:szCs w:val="24"/>
          </w:rPr>
          <w:t>informative</w:t>
        </w:r>
      </w:hyperlink>
    </w:p>
    <w:p w14:paraId="1C83C69A" w14:textId="2F94AD97" w:rsidR="00251567" w:rsidRPr="00251567" w:rsidRDefault="008B4A79" w:rsidP="00251567">
      <w:hyperlink r:id="rId122" w:history="1">
        <w:r w:rsidR="00251567" w:rsidRPr="00251567">
          <w:rPr>
            <w:rStyle w:val="Hyperlink"/>
            <w:szCs w:val="24"/>
          </w:rPr>
          <w:t>Declarația</w:t>
        </w:r>
        <w:r w:rsidR="009171E4">
          <w:rPr>
            <w:rStyle w:val="Hyperlink"/>
            <w:szCs w:val="24"/>
          </w:rPr>
          <w:t xml:space="preserve"> </w:t>
        </w:r>
        <w:r w:rsidR="00251567" w:rsidRPr="00251567">
          <w:rPr>
            <w:rStyle w:val="Hyperlink"/>
            <w:szCs w:val="24"/>
          </w:rPr>
          <w:t>Comitetului</w:t>
        </w:r>
        <w:r w:rsidR="009171E4">
          <w:rPr>
            <w:rStyle w:val="Hyperlink"/>
            <w:szCs w:val="24"/>
          </w:rPr>
          <w:t xml:space="preserve"> </w:t>
        </w:r>
        <w:r w:rsidR="00251567" w:rsidRPr="00251567">
          <w:rPr>
            <w:rStyle w:val="Hyperlink"/>
            <w:szCs w:val="24"/>
          </w:rPr>
          <w:t>CEI</w:t>
        </w:r>
      </w:hyperlink>
    </w:p>
    <w:p w14:paraId="6BA9D8EB" w14:textId="6521B014" w:rsidR="00251567" w:rsidRPr="00251567" w:rsidRDefault="00251567" w:rsidP="00251567">
      <w:r w:rsidRPr="00251567">
        <w:rPr>
          <w:noProof/>
          <w:lang w:eastAsia="ro-RO"/>
        </w:rPr>
        <w:drawing>
          <wp:anchor distT="0" distB="0" distL="114300" distR="114300" simplePos="0" relativeHeight="251670528" behindDoc="0" locked="0" layoutInCell="1" allowOverlap="1" wp14:anchorId="61051DAF" wp14:editId="023AF86C">
            <wp:simplePos x="0" y="0"/>
            <wp:positionH relativeFrom="column">
              <wp:posOffset>-635</wp:posOffset>
            </wp:positionH>
            <wp:positionV relativeFrom="paragraph">
              <wp:posOffset>73660</wp:posOffset>
            </wp:positionV>
            <wp:extent cx="1143000" cy="1143000"/>
            <wp:effectExtent l="0" t="0" r="0" b="0"/>
            <wp:wrapSquare wrapText="bothSides"/>
            <wp:docPr id="943291314" name="Imagine 9" descr="Iliana Ivanova, comisar european pentru inovare, cercetare, cultură, educație și tin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iana Ivanova, comisar european pentru inovare, cercetare, cultură, educație și tinere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009171E4">
        <w:t xml:space="preserve"> </w:t>
      </w:r>
      <w:r w:rsidRPr="00251567">
        <w:rPr>
          <w:i/>
          <w:iCs/>
        </w:rPr>
        <w:t>Consiliul</w:t>
      </w:r>
      <w:r w:rsidR="009171E4">
        <w:rPr>
          <w:i/>
          <w:iCs/>
        </w:rPr>
        <w:t xml:space="preserve"> </w:t>
      </w:r>
      <w:r w:rsidRPr="00251567">
        <w:rPr>
          <w:i/>
          <w:iCs/>
        </w:rPr>
        <w:t>European</w:t>
      </w:r>
      <w:r w:rsidR="009171E4">
        <w:rPr>
          <w:i/>
          <w:iCs/>
        </w:rPr>
        <w:t xml:space="preserve"> </w:t>
      </w:r>
      <w:r w:rsidRPr="00251567">
        <w:rPr>
          <w:i/>
          <w:iCs/>
        </w:rPr>
        <w:t>pentru</w:t>
      </w:r>
      <w:r w:rsidR="009171E4">
        <w:rPr>
          <w:i/>
          <w:iCs/>
        </w:rPr>
        <w:t xml:space="preserve"> </w:t>
      </w:r>
      <w:r w:rsidRPr="00251567">
        <w:rPr>
          <w:i/>
          <w:iCs/>
        </w:rPr>
        <w:t>Inovare</w:t>
      </w:r>
      <w:r w:rsidR="009171E4">
        <w:rPr>
          <w:i/>
          <w:iCs/>
        </w:rPr>
        <w:t xml:space="preserve"> </w:t>
      </w:r>
      <w:r w:rsidRPr="00251567">
        <w:rPr>
          <w:i/>
          <w:iCs/>
        </w:rPr>
        <w:t>s-a</w:t>
      </w:r>
      <w:r w:rsidR="009171E4">
        <w:rPr>
          <w:i/>
          <w:iCs/>
        </w:rPr>
        <w:t xml:space="preserve"> </w:t>
      </w:r>
      <w:r w:rsidRPr="00251567">
        <w:rPr>
          <w:i/>
          <w:iCs/>
        </w:rPr>
        <w:t>dovedit</w:t>
      </w:r>
      <w:r w:rsidR="009171E4">
        <w:rPr>
          <w:i/>
          <w:iCs/>
        </w:rPr>
        <w:t xml:space="preserve"> </w:t>
      </w:r>
      <w:r w:rsidRPr="00251567">
        <w:rPr>
          <w:i/>
          <w:iCs/>
        </w:rPr>
        <w:t>a</w:t>
      </w:r>
      <w:r w:rsidR="009171E4">
        <w:rPr>
          <w:i/>
          <w:iCs/>
        </w:rPr>
        <w:t xml:space="preserve"> </w:t>
      </w:r>
      <w:r w:rsidRPr="00251567">
        <w:rPr>
          <w:i/>
          <w:iCs/>
        </w:rPr>
        <w:t>fi</w:t>
      </w:r>
      <w:r w:rsidR="009171E4">
        <w:rPr>
          <w:i/>
          <w:iCs/>
        </w:rPr>
        <w:t xml:space="preserve"> </w:t>
      </w:r>
      <w:r w:rsidRPr="00251567">
        <w:rPr>
          <w:i/>
          <w:iCs/>
        </w:rPr>
        <w:t>un</w:t>
      </w:r>
      <w:r w:rsidR="009171E4">
        <w:rPr>
          <w:i/>
          <w:iCs/>
        </w:rPr>
        <w:t xml:space="preserve"> </w:t>
      </w:r>
      <w:r w:rsidRPr="00251567">
        <w:rPr>
          <w:i/>
          <w:iCs/>
        </w:rPr>
        <w:t>factor</w:t>
      </w:r>
      <w:r w:rsidR="009171E4">
        <w:rPr>
          <w:i/>
          <w:iCs/>
        </w:rPr>
        <w:t xml:space="preserve"> </w:t>
      </w:r>
      <w:r w:rsidRPr="00251567">
        <w:rPr>
          <w:i/>
          <w:iCs/>
        </w:rPr>
        <w:t>de</w:t>
      </w:r>
      <w:r w:rsidR="009171E4">
        <w:rPr>
          <w:i/>
          <w:iCs/>
        </w:rPr>
        <w:t xml:space="preserve"> </w:t>
      </w:r>
      <w:r w:rsidRPr="00251567">
        <w:rPr>
          <w:i/>
          <w:iCs/>
        </w:rPr>
        <w:t>schimbare</w:t>
      </w:r>
      <w:r w:rsidR="009171E4">
        <w:rPr>
          <w:i/>
          <w:iCs/>
        </w:rPr>
        <w:t xml:space="preserve"> </w:t>
      </w:r>
      <w:r w:rsidRPr="00251567">
        <w:rPr>
          <w:i/>
          <w:iCs/>
        </w:rPr>
        <w:t>radicală</w:t>
      </w:r>
      <w:r w:rsidR="009171E4">
        <w:rPr>
          <w:i/>
          <w:iCs/>
        </w:rPr>
        <w:t xml:space="preserve"> </w:t>
      </w:r>
      <w:r w:rsidRPr="00251567">
        <w:rPr>
          <w:i/>
          <w:iCs/>
        </w:rPr>
        <w:t>în</w:t>
      </w:r>
      <w:r w:rsidR="009171E4">
        <w:rPr>
          <w:i/>
          <w:iCs/>
        </w:rPr>
        <w:t xml:space="preserve"> </w:t>
      </w:r>
      <w:r w:rsidRPr="00251567">
        <w:rPr>
          <w:i/>
          <w:iCs/>
        </w:rPr>
        <w:t>ceea</w:t>
      </w:r>
      <w:r w:rsidR="009171E4">
        <w:rPr>
          <w:i/>
          <w:iCs/>
        </w:rPr>
        <w:t xml:space="preserve"> </w:t>
      </w:r>
      <w:r w:rsidRPr="00251567">
        <w:rPr>
          <w:i/>
          <w:iCs/>
        </w:rPr>
        <w:t>ce</w:t>
      </w:r>
      <w:r w:rsidR="009171E4">
        <w:rPr>
          <w:i/>
          <w:iCs/>
        </w:rPr>
        <w:t xml:space="preserve"> </w:t>
      </w:r>
      <w:r w:rsidRPr="00251567">
        <w:rPr>
          <w:i/>
          <w:iCs/>
        </w:rPr>
        <w:t>privește</w:t>
      </w:r>
      <w:r w:rsidR="009171E4">
        <w:rPr>
          <w:i/>
          <w:iCs/>
        </w:rPr>
        <w:t xml:space="preserve"> </w:t>
      </w:r>
      <w:r w:rsidRPr="00251567">
        <w:rPr>
          <w:i/>
          <w:iCs/>
        </w:rPr>
        <w:t>sprijinul</w:t>
      </w:r>
      <w:r w:rsidR="009171E4">
        <w:rPr>
          <w:i/>
          <w:iCs/>
        </w:rPr>
        <w:t xml:space="preserve"> </w:t>
      </w:r>
      <w:r w:rsidRPr="00251567">
        <w:rPr>
          <w:i/>
          <w:iCs/>
        </w:rPr>
        <w:t>acordat</w:t>
      </w:r>
      <w:r w:rsidR="009171E4">
        <w:rPr>
          <w:i/>
          <w:iCs/>
        </w:rPr>
        <w:t xml:space="preserve"> </w:t>
      </w:r>
      <w:r w:rsidRPr="00251567">
        <w:rPr>
          <w:i/>
          <w:iCs/>
        </w:rPr>
        <w:t>de</w:t>
      </w:r>
      <w:r w:rsidR="009171E4">
        <w:rPr>
          <w:i/>
          <w:iCs/>
        </w:rPr>
        <w:t xml:space="preserve"> </w:t>
      </w:r>
      <w:r w:rsidRPr="00251567">
        <w:rPr>
          <w:i/>
          <w:iCs/>
        </w:rPr>
        <w:t>UE</w:t>
      </w:r>
      <w:r w:rsidR="009171E4">
        <w:rPr>
          <w:i/>
          <w:iCs/>
        </w:rPr>
        <w:t xml:space="preserve"> </w:t>
      </w:r>
      <w:r w:rsidRPr="00251567">
        <w:rPr>
          <w:i/>
          <w:iCs/>
        </w:rPr>
        <w:t>inovării</w:t>
      </w:r>
      <w:r w:rsidR="009171E4">
        <w:rPr>
          <w:i/>
          <w:iCs/>
        </w:rPr>
        <w:t xml:space="preserve"> </w:t>
      </w:r>
      <w:r w:rsidRPr="00251567">
        <w:rPr>
          <w:i/>
          <w:iCs/>
        </w:rPr>
        <w:t>revoluționare.</w:t>
      </w:r>
      <w:r w:rsidR="009171E4">
        <w:rPr>
          <w:i/>
          <w:iCs/>
        </w:rPr>
        <w:t xml:space="preserve"> </w:t>
      </w:r>
      <w:r w:rsidRPr="00251567">
        <w:rPr>
          <w:i/>
          <w:iCs/>
        </w:rPr>
        <w:t>În</w:t>
      </w:r>
      <w:r w:rsidR="009171E4">
        <w:rPr>
          <w:i/>
          <w:iCs/>
        </w:rPr>
        <w:t xml:space="preserve"> </w:t>
      </w:r>
      <w:r w:rsidRPr="00251567">
        <w:rPr>
          <w:i/>
          <w:iCs/>
        </w:rPr>
        <w:t>2025,</w:t>
      </w:r>
      <w:r w:rsidR="009171E4">
        <w:rPr>
          <w:i/>
          <w:iCs/>
        </w:rPr>
        <w:t xml:space="preserve"> </w:t>
      </w:r>
      <w:r w:rsidRPr="00251567">
        <w:rPr>
          <w:i/>
          <w:iCs/>
        </w:rPr>
        <w:t>acesta</w:t>
      </w:r>
      <w:r w:rsidR="009171E4">
        <w:rPr>
          <w:i/>
          <w:iCs/>
        </w:rPr>
        <w:t xml:space="preserve"> </w:t>
      </w:r>
      <w:r w:rsidRPr="00251567">
        <w:rPr>
          <w:i/>
          <w:iCs/>
        </w:rPr>
        <w:t>va</w:t>
      </w:r>
      <w:r w:rsidR="009171E4">
        <w:rPr>
          <w:i/>
          <w:iCs/>
        </w:rPr>
        <w:t xml:space="preserve"> </w:t>
      </w:r>
      <w:r w:rsidRPr="00251567">
        <w:rPr>
          <w:i/>
          <w:iCs/>
        </w:rPr>
        <w:t>stimula</w:t>
      </w:r>
      <w:r w:rsidR="009171E4">
        <w:rPr>
          <w:i/>
          <w:iCs/>
        </w:rPr>
        <w:t xml:space="preserve"> </w:t>
      </w:r>
      <w:r w:rsidRPr="00251567">
        <w:rPr>
          <w:i/>
          <w:iCs/>
        </w:rPr>
        <w:t>tehnologia</w:t>
      </w:r>
      <w:r w:rsidR="009171E4">
        <w:rPr>
          <w:i/>
          <w:iCs/>
        </w:rPr>
        <w:t xml:space="preserve"> </w:t>
      </w:r>
      <w:r w:rsidRPr="00251567">
        <w:rPr>
          <w:i/>
          <w:iCs/>
        </w:rPr>
        <w:t>profundă</w:t>
      </w:r>
      <w:r w:rsidR="009171E4">
        <w:rPr>
          <w:i/>
          <w:iCs/>
        </w:rPr>
        <w:t xml:space="preserve"> </w:t>
      </w:r>
      <w:r w:rsidRPr="00251567">
        <w:rPr>
          <w:i/>
          <w:iCs/>
        </w:rPr>
        <w:t>a</w:t>
      </w:r>
      <w:r w:rsidR="009171E4">
        <w:rPr>
          <w:i/>
          <w:iCs/>
        </w:rPr>
        <w:t xml:space="preserve"> </w:t>
      </w:r>
      <w:r w:rsidRPr="00251567">
        <w:rPr>
          <w:i/>
          <w:iCs/>
        </w:rPr>
        <w:t>UE</w:t>
      </w:r>
      <w:r w:rsidR="009171E4">
        <w:rPr>
          <w:i/>
          <w:iCs/>
        </w:rPr>
        <w:t xml:space="preserve"> </w:t>
      </w:r>
      <w:r w:rsidRPr="00251567">
        <w:rPr>
          <w:i/>
          <w:iCs/>
        </w:rPr>
        <w:t>cu</w:t>
      </w:r>
      <w:r w:rsidR="009171E4">
        <w:rPr>
          <w:i/>
          <w:iCs/>
        </w:rPr>
        <w:t xml:space="preserve"> </w:t>
      </w:r>
      <w:r w:rsidRPr="00251567">
        <w:rPr>
          <w:i/>
          <w:iCs/>
        </w:rPr>
        <w:t>și</w:t>
      </w:r>
      <w:r w:rsidR="009171E4">
        <w:rPr>
          <w:i/>
          <w:iCs/>
        </w:rPr>
        <w:t xml:space="preserve"> </w:t>
      </w:r>
      <w:r w:rsidRPr="00251567">
        <w:rPr>
          <w:i/>
          <w:iCs/>
        </w:rPr>
        <w:t>mai</w:t>
      </w:r>
      <w:r w:rsidR="009171E4">
        <w:rPr>
          <w:i/>
          <w:iCs/>
        </w:rPr>
        <w:t xml:space="preserve"> </w:t>
      </w:r>
      <w:r w:rsidRPr="00251567">
        <w:rPr>
          <w:i/>
          <w:iCs/>
        </w:rPr>
        <w:t>multe</w:t>
      </w:r>
      <w:r w:rsidR="009171E4">
        <w:rPr>
          <w:i/>
          <w:iCs/>
        </w:rPr>
        <w:t xml:space="preserve"> </w:t>
      </w:r>
      <w:r w:rsidRPr="00251567">
        <w:rPr>
          <w:i/>
          <w:iCs/>
        </w:rPr>
        <w:t>resurse,</w:t>
      </w:r>
      <w:r w:rsidR="009171E4">
        <w:rPr>
          <w:i/>
          <w:iCs/>
        </w:rPr>
        <w:t xml:space="preserve"> </w:t>
      </w:r>
      <w:r w:rsidRPr="00251567">
        <w:rPr>
          <w:i/>
          <w:iCs/>
        </w:rPr>
        <w:t>în</w:t>
      </w:r>
      <w:r w:rsidR="009171E4">
        <w:rPr>
          <w:i/>
          <w:iCs/>
        </w:rPr>
        <w:t xml:space="preserve"> </w:t>
      </w:r>
      <w:r w:rsidRPr="00251567">
        <w:rPr>
          <w:i/>
          <w:iCs/>
        </w:rPr>
        <w:t>valoare</w:t>
      </w:r>
      <w:r w:rsidR="009171E4">
        <w:rPr>
          <w:i/>
          <w:iCs/>
        </w:rPr>
        <w:t xml:space="preserve"> </w:t>
      </w:r>
      <w:r w:rsidRPr="00251567">
        <w:rPr>
          <w:i/>
          <w:iCs/>
        </w:rPr>
        <w:t>de</w:t>
      </w:r>
      <w:r w:rsidR="009171E4">
        <w:rPr>
          <w:i/>
          <w:iCs/>
        </w:rPr>
        <w:t xml:space="preserve"> </w:t>
      </w:r>
      <w:r w:rsidRPr="00251567">
        <w:rPr>
          <w:i/>
          <w:iCs/>
        </w:rPr>
        <w:t>1,4</w:t>
      </w:r>
      <w:r w:rsidR="009171E4">
        <w:rPr>
          <w:i/>
          <w:iCs/>
        </w:rPr>
        <w:t xml:space="preserve"> </w:t>
      </w:r>
      <w:r w:rsidRPr="00251567">
        <w:rPr>
          <w:i/>
          <w:iCs/>
        </w:rPr>
        <w:t>miliarde</w:t>
      </w:r>
      <w:r w:rsidR="009171E4">
        <w:rPr>
          <w:i/>
          <w:iCs/>
        </w:rPr>
        <w:t xml:space="preserve"> </w:t>
      </w:r>
      <w:r w:rsidRPr="00251567">
        <w:rPr>
          <w:i/>
          <w:iCs/>
        </w:rPr>
        <w:t>EUR</w:t>
      </w:r>
      <w:r w:rsidR="009171E4">
        <w:rPr>
          <w:i/>
          <w:iCs/>
        </w:rPr>
        <w:t xml:space="preserve"> </w:t>
      </w:r>
      <w:r w:rsidRPr="00251567">
        <w:rPr>
          <w:i/>
          <w:iCs/>
        </w:rPr>
        <w:t>din</w:t>
      </w:r>
      <w:r w:rsidR="009171E4">
        <w:rPr>
          <w:i/>
          <w:iCs/>
        </w:rPr>
        <w:t xml:space="preserve"> </w:t>
      </w:r>
      <w:r w:rsidRPr="00251567">
        <w:rPr>
          <w:i/>
          <w:iCs/>
        </w:rPr>
        <w:t>programul</w:t>
      </w:r>
      <w:r w:rsidR="009171E4">
        <w:rPr>
          <w:i/>
          <w:iCs/>
        </w:rPr>
        <w:t xml:space="preserve"> </w:t>
      </w:r>
      <w:r w:rsidRPr="00251567">
        <w:rPr>
          <w:i/>
          <w:iCs/>
        </w:rPr>
        <w:t>Orizont</w:t>
      </w:r>
      <w:r w:rsidR="009171E4">
        <w:rPr>
          <w:i/>
          <w:iCs/>
        </w:rPr>
        <w:t xml:space="preserve"> </w:t>
      </w:r>
      <w:r w:rsidRPr="00251567">
        <w:rPr>
          <w:i/>
          <w:iCs/>
        </w:rPr>
        <w:t>Europa,</w:t>
      </w:r>
      <w:r w:rsidR="009171E4">
        <w:rPr>
          <w:i/>
          <w:iCs/>
        </w:rPr>
        <w:t xml:space="preserve"> </w:t>
      </w:r>
      <w:r w:rsidRPr="00251567">
        <w:rPr>
          <w:i/>
          <w:iCs/>
        </w:rPr>
        <w:t>programul</w:t>
      </w:r>
      <w:r w:rsidR="009171E4">
        <w:rPr>
          <w:i/>
          <w:iCs/>
        </w:rPr>
        <w:t xml:space="preserve"> </w:t>
      </w:r>
      <w:r w:rsidRPr="00251567">
        <w:rPr>
          <w:i/>
          <w:iCs/>
        </w:rPr>
        <w:t>nostru</w:t>
      </w:r>
      <w:r w:rsidR="009171E4">
        <w:rPr>
          <w:i/>
          <w:iCs/>
        </w:rPr>
        <w:t xml:space="preserve"> </w:t>
      </w:r>
      <w:r w:rsidRPr="00251567">
        <w:rPr>
          <w:i/>
          <w:iCs/>
        </w:rPr>
        <w:t>pentru</w:t>
      </w:r>
      <w:r w:rsidR="009171E4">
        <w:rPr>
          <w:i/>
          <w:iCs/>
        </w:rPr>
        <w:t xml:space="preserve"> </w:t>
      </w:r>
      <w:r w:rsidRPr="00251567">
        <w:rPr>
          <w:i/>
          <w:iCs/>
        </w:rPr>
        <w:t>cercetare</w:t>
      </w:r>
      <w:r w:rsidR="009171E4">
        <w:rPr>
          <w:i/>
          <w:iCs/>
        </w:rPr>
        <w:t xml:space="preserve"> </w:t>
      </w:r>
      <w:r w:rsidRPr="00251567">
        <w:rPr>
          <w:i/>
          <w:iCs/>
        </w:rPr>
        <w:t>și</w:t>
      </w:r>
      <w:r w:rsidR="009171E4">
        <w:rPr>
          <w:i/>
          <w:iCs/>
        </w:rPr>
        <w:t xml:space="preserve"> </w:t>
      </w:r>
      <w:r w:rsidRPr="00251567">
        <w:rPr>
          <w:i/>
          <w:iCs/>
        </w:rPr>
        <w:t>inovare.</w:t>
      </w:r>
      <w:r w:rsidR="009171E4">
        <w:rPr>
          <w:i/>
          <w:iCs/>
        </w:rPr>
        <w:t xml:space="preserve"> </w:t>
      </w:r>
      <w:r w:rsidRPr="00251567">
        <w:rPr>
          <w:i/>
          <w:iCs/>
        </w:rPr>
        <w:t>Sprijinul</w:t>
      </w:r>
      <w:r w:rsidR="009171E4">
        <w:rPr>
          <w:i/>
          <w:iCs/>
        </w:rPr>
        <w:t xml:space="preserve"> </w:t>
      </w:r>
      <w:r w:rsidRPr="00251567">
        <w:rPr>
          <w:i/>
          <w:iCs/>
        </w:rPr>
        <w:t>specific,</w:t>
      </w:r>
      <w:r w:rsidR="009171E4">
        <w:rPr>
          <w:i/>
          <w:iCs/>
        </w:rPr>
        <w:t xml:space="preserve"> </w:t>
      </w:r>
      <w:r w:rsidRPr="00251567">
        <w:rPr>
          <w:i/>
          <w:iCs/>
        </w:rPr>
        <w:t>în</w:t>
      </w:r>
      <w:r w:rsidR="009171E4">
        <w:rPr>
          <w:i/>
          <w:iCs/>
        </w:rPr>
        <w:t xml:space="preserve"> </w:t>
      </w:r>
      <w:r w:rsidRPr="00251567">
        <w:rPr>
          <w:i/>
          <w:iCs/>
        </w:rPr>
        <w:t>special</w:t>
      </w:r>
      <w:r w:rsidR="009171E4">
        <w:rPr>
          <w:i/>
          <w:iCs/>
        </w:rPr>
        <w:t xml:space="preserve"> </w:t>
      </w:r>
      <w:r w:rsidRPr="00251567">
        <w:rPr>
          <w:i/>
          <w:iCs/>
        </w:rPr>
        <w:t>prin</w:t>
      </w:r>
      <w:r w:rsidR="009171E4">
        <w:rPr>
          <w:i/>
          <w:iCs/>
        </w:rPr>
        <w:t xml:space="preserve"> </w:t>
      </w:r>
      <w:r w:rsidRPr="00251567">
        <w:rPr>
          <w:i/>
          <w:iCs/>
        </w:rPr>
        <w:t>intermediul</w:t>
      </w:r>
      <w:r w:rsidR="009171E4">
        <w:rPr>
          <w:i/>
          <w:iCs/>
        </w:rPr>
        <w:t xml:space="preserve"> </w:t>
      </w:r>
      <w:r w:rsidRPr="00251567">
        <w:rPr>
          <w:i/>
          <w:iCs/>
        </w:rPr>
        <w:t>cererii</w:t>
      </w:r>
      <w:r w:rsidR="009171E4">
        <w:rPr>
          <w:i/>
          <w:iCs/>
        </w:rPr>
        <w:t xml:space="preserve"> </w:t>
      </w:r>
      <w:r w:rsidRPr="00251567">
        <w:rPr>
          <w:i/>
          <w:iCs/>
        </w:rPr>
        <w:t>de</w:t>
      </w:r>
      <w:r w:rsidR="009171E4">
        <w:rPr>
          <w:i/>
          <w:iCs/>
        </w:rPr>
        <w:t xml:space="preserve"> </w:t>
      </w:r>
      <w:r w:rsidRPr="00251567">
        <w:rPr>
          <w:i/>
          <w:iCs/>
        </w:rPr>
        <w:t>propuneri</w:t>
      </w:r>
      <w:r w:rsidR="009171E4">
        <w:rPr>
          <w:i/>
          <w:iCs/>
        </w:rPr>
        <w:t xml:space="preserve"> </w:t>
      </w:r>
      <w:r w:rsidRPr="00251567">
        <w:rPr>
          <w:i/>
          <w:iCs/>
        </w:rPr>
        <w:t>în</w:t>
      </w:r>
      <w:r w:rsidR="009171E4">
        <w:rPr>
          <w:i/>
          <w:iCs/>
        </w:rPr>
        <w:t xml:space="preserve"> </w:t>
      </w:r>
      <w:r w:rsidRPr="00251567">
        <w:rPr>
          <w:i/>
          <w:iCs/>
        </w:rPr>
        <w:t>vederea</w:t>
      </w:r>
      <w:r w:rsidR="009171E4">
        <w:rPr>
          <w:i/>
          <w:iCs/>
        </w:rPr>
        <w:t xml:space="preserve"> </w:t>
      </w:r>
      <w:r w:rsidRPr="00251567">
        <w:rPr>
          <w:i/>
          <w:iCs/>
        </w:rPr>
        <w:t>extinderii</w:t>
      </w:r>
      <w:r w:rsidR="009171E4">
        <w:rPr>
          <w:i/>
          <w:iCs/>
        </w:rPr>
        <w:t xml:space="preserve"> </w:t>
      </w:r>
      <w:r w:rsidRPr="00251567">
        <w:rPr>
          <w:i/>
          <w:iCs/>
        </w:rPr>
        <w:t>STEP,</w:t>
      </w:r>
      <w:r w:rsidR="009171E4">
        <w:rPr>
          <w:i/>
          <w:iCs/>
        </w:rPr>
        <w:t xml:space="preserve"> </w:t>
      </w:r>
      <w:r w:rsidRPr="00251567">
        <w:rPr>
          <w:i/>
          <w:iCs/>
        </w:rPr>
        <w:t>va</w:t>
      </w:r>
      <w:r w:rsidR="009171E4">
        <w:rPr>
          <w:i/>
          <w:iCs/>
        </w:rPr>
        <w:t xml:space="preserve"> </w:t>
      </w:r>
      <w:r w:rsidRPr="00251567">
        <w:rPr>
          <w:i/>
          <w:iCs/>
        </w:rPr>
        <w:t>contribui</w:t>
      </w:r>
      <w:r w:rsidR="009171E4">
        <w:rPr>
          <w:i/>
          <w:iCs/>
        </w:rPr>
        <w:t xml:space="preserve"> </w:t>
      </w:r>
      <w:r w:rsidRPr="00251567">
        <w:rPr>
          <w:i/>
          <w:iCs/>
        </w:rPr>
        <w:t>la</w:t>
      </w:r>
      <w:r w:rsidR="009171E4">
        <w:rPr>
          <w:i/>
          <w:iCs/>
        </w:rPr>
        <w:t xml:space="preserve"> </w:t>
      </w:r>
      <w:r w:rsidRPr="00251567">
        <w:rPr>
          <w:i/>
          <w:iCs/>
        </w:rPr>
        <w:t>eliminarea</w:t>
      </w:r>
      <w:r w:rsidR="009171E4">
        <w:rPr>
          <w:i/>
          <w:iCs/>
        </w:rPr>
        <w:t xml:space="preserve"> </w:t>
      </w:r>
      <w:r w:rsidRPr="00251567">
        <w:rPr>
          <w:i/>
          <w:iCs/>
        </w:rPr>
        <w:t>deficitelor</w:t>
      </w:r>
      <w:r w:rsidR="009171E4">
        <w:rPr>
          <w:i/>
          <w:iCs/>
        </w:rPr>
        <w:t xml:space="preserve"> </w:t>
      </w:r>
      <w:r w:rsidRPr="00251567">
        <w:rPr>
          <w:i/>
          <w:iCs/>
        </w:rPr>
        <w:t>critice</w:t>
      </w:r>
      <w:r w:rsidR="009171E4">
        <w:rPr>
          <w:i/>
          <w:iCs/>
        </w:rPr>
        <w:t xml:space="preserve"> </w:t>
      </w:r>
      <w:r w:rsidRPr="00251567">
        <w:rPr>
          <w:i/>
          <w:iCs/>
        </w:rPr>
        <w:t>de</w:t>
      </w:r>
      <w:r w:rsidR="009171E4">
        <w:rPr>
          <w:i/>
          <w:iCs/>
        </w:rPr>
        <w:t xml:space="preserve"> </w:t>
      </w:r>
      <w:r w:rsidRPr="00251567">
        <w:rPr>
          <w:i/>
          <w:iCs/>
        </w:rPr>
        <w:t>finanțare</w:t>
      </w:r>
      <w:r w:rsidR="009171E4">
        <w:rPr>
          <w:i/>
          <w:iCs/>
        </w:rPr>
        <w:t xml:space="preserve"> </w:t>
      </w:r>
      <w:r w:rsidRPr="00251567">
        <w:rPr>
          <w:i/>
          <w:iCs/>
        </w:rPr>
        <w:t>și</w:t>
      </w:r>
      <w:r w:rsidR="009171E4">
        <w:rPr>
          <w:i/>
          <w:iCs/>
        </w:rPr>
        <w:t xml:space="preserve"> </w:t>
      </w:r>
      <w:r w:rsidRPr="00251567">
        <w:rPr>
          <w:i/>
          <w:iCs/>
        </w:rPr>
        <w:t>la</w:t>
      </w:r>
      <w:r w:rsidR="009171E4">
        <w:rPr>
          <w:i/>
          <w:iCs/>
        </w:rPr>
        <w:t xml:space="preserve"> </w:t>
      </w:r>
      <w:r w:rsidRPr="00251567">
        <w:rPr>
          <w:i/>
          <w:iCs/>
        </w:rPr>
        <w:t>construirea</w:t>
      </w:r>
      <w:r w:rsidR="009171E4">
        <w:rPr>
          <w:i/>
          <w:iCs/>
        </w:rPr>
        <w:t xml:space="preserve"> </w:t>
      </w:r>
      <w:r w:rsidRPr="00251567">
        <w:rPr>
          <w:i/>
          <w:iCs/>
        </w:rPr>
        <w:t>unui</w:t>
      </w:r>
      <w:r w:rsidR="009171E4">
        <w:rPr>
          <w:i/>
          <w:iCs/>
        </w:rPr>
        <w:t xml:space="preserve"> </w:t>
      </w:r>
      <w:r w:rsidRPr="00251567">
        <w:rPr>
          <w:i/>
          <w:iCs/>
        </w:rPr>
        <w:t>ecosistem</w:t>
      </w:r>
      <w:r w:rsidR="009171E4">
        <w:rPr>
          <w:i/>
          <w:iCs/>
        </w:rPr>
        <w:t xml:space="preserve"> </w:t>
      </w:r>
      <w:r w:rsidRPr="00251567">
        <w:rPr>
          <w:i/>
          <w:iCs/>
        </w:rPr>
        <w:t>de</w:t>
      </w:r>
      <w:r w:rsidR="009171E4">
        <w:rPr>
          <w:i/>
          <w:iCs/>
        </w:rPr>
        <w:t xml:space="preserve"> </w:t>
      </w:r>
      <w:r w:rsidRPr="00251567">
        <w:rPr>
          <w:i/>
          <w:iCs/>
        </w:rPr>
        <w:t>inovare</w:t>
      </w:r>
      <w:r w:rsidR="009171E4">
        <w:rPr>
          <w:i/>
          <w:iCs/>
        </w:rPr>
        <w:t xml:space="preserve"> </w:t>
      </w:r>
      <w:r w:rsidRPr="00251567">
        <w:rPr>
          <w:i/>
          <w:iCs/>
        </w:rPr>
        <w:t>mai</w:t>
      </w:r>
      <w:r w:rsidR="009171E4">
        <w:rPr>
          <w:i/>
          <w:iCs/>
        </w:rPr>
        <w:t xml:space="preserve"> </w:t>
      </w:r>
      <w:r w:rsidRPr="00251567">
        <w:rPr>
          <w:i/>
          <w:iCs/>
        </w:rPr>
        <w:t>puternic</w:t>
      </w:r>
      <w:r w:rsidR="009171E4">
        <w:rPr>
          <w:i/>
          <w:iCs/>
        </w:rPr>
        <w:t xml:space="preserve"> </w:t>
      </w:r>
      <w:r w:rsidRPr="00251567">
        <w:rPr>
          <w:i/>
          <w:iCs/>
        </w:rPr>
        <w:t>și</w:t>
      </w:r>
      <w:r w:rsidR="009171E4">
        <w:rPr>
          <w:i/>
          <w:iCs/>
        </w:rPr>
        <w:t xml:space="preserve"> </w:t>
      </w:r>
      <w:r w:rsidRPr="00251567">
        <w:rPr>
          <w:i/>
          <w:iCs/>
        </w:rPr>
        <w:t>mai</w:t>
      </w:r>
      <w:r w:rsidR="009171E4">
        <w:rPr>
          <w:i/>
          <w:iCs/>
        </w:rPr>
        <w:t xml:space="preserve"> </w:t>
      </w:r>
      <w:proofErr w:type="spellStart"/>
      <w:r w:rsidRPr="00251567">
        <w:rPr>
          <w:i/>
          <w:iCs/>
        </w:rPr>
        <w:t>rezilient</w:t>
      </w:r>
      <w:proofErr w:type="spellEnd"/>
      <w:r w:rsidR="009171E4">
        <w:rPr>
          <w:i/>
          <w:iCs/>
        </w:rPr>
        <w:t xml:space="preserve"> </w:t>
      </w:r>
      <w:r w:rsidRPr="00251567">
        <w:rPr>
          <w:i/>
          <w:iCs/>
        </w:rPr>
        <w:t>în</w:t>
      </w:r>
      <w:r w:rsidR="009171E4">
        <w:rPr>
          <w:i/>
          <w:iCs/>
        </w:rPr>
        <w:t xml:space="preserve"> </w:t>
      </w:r>
      <w:r w:rsidRPr="00251567">
        <w:rPr>
          <w:i/>
          <w:iCs/>
        </w:rPr>
        <w:t>Europa.</w:t>
      </w:r>
      <w:r w:rsidR="009171E4">
        <w:rPr>
          <w:i/>
          <w:iCs/>
        </w:rPr>
        <w:t xml:space="preserve"> </w:t>
      </w:r>
      <w:r>
        <w:t>-</w:t>
      </w:r>
      <w:r w:rsidR="009171E4">
        <w:t xml:space="preserve"> </w:t>
      </w:r>
      <w:proofErr w:type="spellStart"/>
      <w:r w:rsidRPr="00251567">
        <w:rPr>
          <w:b/>
          <w:bCs/>
          <w:i/>
          <w:iCs/>
        </w:rPr>
        <w:t>Iliana</w:t>
      </w:r>
      <w:proofErr w:type="spellEnd"/>
      <w:r w:rsidR="009171E4">
        <w:rPr>
          <w:b/>
          <w:bCs/>
          <w:i/>
          <w:iCs/>
        </w:rPr>
        <w:t xml:space="preserve"> </w:t>
      </w:r>
      <w:proofErr w:type="spellStart"/>
      <w:r w:rsidRPr="00251567">
        <w:rPr>
          <w:b/>
          <w:bCs/>
          <w:i/>
          <w:iCs/>
        </w:rPr>
        <w:t>Ivanova</w:t>
      </w:r>
      <w:proofErr w:type="spellEnd"/>
      <w:r w:rsidRPr="00251567">
        <w:rPr>
          <w:b/>
          <w:bCs/>
          <w:i/>
          <w:iCs/>
        </w:rPr>
        <w:t>,</w:t>
      </w:r>
      <w:r w:rsidR="009171E4">
        <w:rPr>
          <w:b/>
          <w:bCs/>
          <w:i/>
          <w:iCs/>
        </w:rPr>
        <w:t xml:space="preserve"> </w:t>
      </w:r>
      <w:r w:rsidRPr="00251567">
        <w:rPr>
          <w:b/>
          <w:bCs/>
          <w:i/>
          <w:iCs/>
        </w:rPr>
        <w:t>comisar</w:t>
      </w:r>
      <w:r w:rsidR="009171E4">
        <w:rPr>
          <w:b/>
          <w:bCs/>
          <w:i/>
          <w:iCs/>
        </w:rPr>
        <w:t xml:space="preserve"> </w:t>
      </w:r>
      <w:r w:rsidRPr="00251567">
        <w:rPr>
          <w:b/>
          <w:bCs/>
          <w:i/>
          <w:iCs/>
        </w:rPr>
        <w:t>european</w:t>
      </w:r>
      <w:r w:rsidR="009171E4">
        <w:rPr>
          <w:b/>
          <w:bCs/>
          <w:i/>
          <w:iCs/>
        </w:rPr>
        <w:t xml:space="preserve"> </w:t>
      </w:r>
      <w:r w:rsidRPr="00251567">
        <w:rPr>
          <w:b/>
          <w:bCs/>
          <w:i/>
          <w:iCs/>
        </w:rPr>
        <w:t>pentru</w:t>
      </w:r>
      <w:r w:rsidR="009171E4">
        <w:rPr>
          <w:b/>
          <w:bCs/>
          <w:i/>
          <w:iCs/>
        </w:rPr>
        <w:t xml:space="preserve"> </w:t>
      </w:r>
      <w:r w:rsidRPr="00251567">
        <w:rPr>
          <w:b/>
          <w:bCs/>
          <w:i/>
          <w:iCs/>
        </w:rPr>
        <w:t>inovare,</w:t>
      </w:r>
      <w:r w:rsidR="009171E4">
        <w:rPr>
          <w:b/>
          <w:bCs/>
          <w:i/>
          <w:iCs/>
        </w:rPr>
        <w:t xml:space="preserve"> </w:t>
      </w:r>
      <w:r w:rsidRPr="00251567">
        <w:rPr>
          <w:b/>
          <w:bCs/>
          <w:i/>
          <w:iCs/>
        </w:rPr>
        <w:t>cercetare,</w:t>
      </w:r>
      <w:r w:rsidR="009171E4">
        <w:rPr>
          <w:b/>
          <w:bCs/>
          <w:i/>
          <w:iCs/>
        </w:rPr>
        <w:t xml:space="preserve"> </w:t>
      </w:r>
      <w:r w:rsidRPr="00251567">
        <w:rPr>
          <w:b/>
          <w:bCs/>
          <w:i/>
          <w:iCs/>
        </w:rPr>
        <w:t>cultură,</w:t>
      </w:r>
      <w:r w:rsidR="009171E4">
        <w:rPr>
          <w:b/>
          <w:bCs/>
          <w:i/>
          <w:iCs/>
        </w:rPr>
        <w:t xml:space="preserve"> </w:t>
      </w:r>
      <w:r w:rsidRPr="00251567">
        <w:rPr>
          <w:b/>
          <w:bCs/>
          <w:i/>
          <w:iCs/>
        </w:rPr>
        <w:t>educație</w:t>
      </w:r>
      <w:r w:rsidR="009171E4">
        <w:rPr>
          <w:b/>
          <w:bCs/>
          <w:i/>
          <w:iCs/>
        </w:rPr>
        <w:t xml:space="preserve"> </w:t>
      </w:r>
      <w:r w:rsidRPr="00251567">
        <w:rPr>
          <w:b/>
          <w:bCs/>
          <w:i/>
          <w:iCs/>
        </w:rPr>
        <w:t>și</w:t>
      </w:r>
      <w:r w:rsidR="009171E4">
        <w:rPr>
          <w:b/>
          <w:bCs/>
          <w:i/>
          <w:iCs/>
        </w:rPr>
        <w:t xml:space="preserve"> </w:t>
      </w:r>
      <w:r w:rsidRPr="00251567">
        <w:rPr>
          <w:b/>
          <w:bCs/>
          <w:i/>
          <w:iCs/>
        </w:rPr>
        <w:t>tineret</w:t>
      </w:r>
    </w:p>
    <w:p w14:paraId="6F1BD07C" w14:textId="191A1BA9" w:rsidR="007D2075" w:rsidRPr="007D2075" w:rsidRDefault="007D2075" w:rsidP="007D2075">
      <w:pPr>
        <w:pStyle w:val="separatorarticole"/>
      </w:pPr>
      <w:r>
        <w:t>*</w:t>
      </w:r>
    </w:p>
    <w:p w14:paraId="2233AB9B" w14:textId="2A57580A" w:rsidR="00B56B37" w:rsidRPr="00B56B37" w:rsidRDefault="00B56B37" w:rsidP="0072071B">
      <w:pPr>
        <w:pStyle w:val="TitluArticolinINFOUE"/>
      </w:pPr>
      <w:bookmarkStart w:id="126" w:name="_Toc181352408"/>
      <w:r w:rsidRPr="00B56B37">
        <w:t>Comerțul</w:t>
      </w:r>
      <w:r w:rsidR="009171E4">
        <w:t xml:space="preserve"> </w:t>
      </w:r>
      <w:r w:rsidRPr="00B56B37">
        <w:t>agroalimentar</w:t>
      </w:r>
      <w:r w:rsidR="009171E4">
        <w:t xml:space="preserve"> </w:t>
      </w:r>
      <w:r w:rsidRPr="00B56B37">
        <w:t>al</w:t>
      </w:r>
      <w:r w:rsidR="009171E4">
        <w:t xml:space="preserve"> </w:t>
      </w:r>
      <w:r w:rsidRPr="00B56B37">
        <w:t>UE</w:t>
      </w:r>
      <w:r w:rsidR="009171E4">
        <w:t xml:space="preserve"> </w:t>
      </w:r>
      <w:r w:rsidRPr="00B56B37">
        <w:t>a</w:t>
      </w:r>
      <w:r w:rsidR="009171E4">
        <w:t xml:space="preserve"> </w:t>
      </w:r>
      <w:r w:rsidRPr="00B56B37">
        <w:t>crescut</w:t>
      </w:r>
      <w:r w:rsidR="009171E4">
        <w:t xml:space="preserve"> </w:t>
      </w:r>
      <w:r w:rsidRPr="00B56B37">
        <w:t>în</w:t>
      </w:r>
      <w:r w:rsidR="009171E4">
        <w:t xml:space="preserve"> </w:t>
      </w:r>
      <w:r w:rsidRPr="00B56B37">
        <w:t>iulie</w:t>
      </w:r>
      <w:r w:rsidR="009171E4">
        <w:t xml:space="preserve"> </w:t>
      </w:r>
      <w:r w:rsidRPr="00B56B37">
        <w:t>2024</w:t>
      </w:r>
      <w:bookmarkEnd w:id="126"/>
    </w:p>
    <w:p w14:paraId="22890D25" w14:textId="2D6BAE7B" w:rsidR="00B56B37" w:rsidRPr="00B56B37" w:rsidRDefault="00B56B37" w:rsidP="00B56B37">
      <w:r w:rsidRPr="00B56B37">
        <w:rPr>
          <w:noProof/>
          <w:lang w:eastAsia="ro-RO"/>
        </w:rPr>
        <w:drawing>
          <wp:anchor distT="0" distB="0" distL="114300" distR="114300" simplePos="0" relativeHeight="251669504" behindDoc="0" locked="0" layoutInCell="1" allowOverlap="1" wp14:anchorId="194C610B" wp14:editId="587D5923">
            <wp:simplePos x="0" y="0"/>
            <wp:positionH relativeFrom="column">
              <wp:posOffset>-635</wp:posOffset>
            </wp:positionH>
            <wp:positionV relativeFrom="paragraph">
              <wp:posOffset>78740</wp:posOffset>
            </wp:positionV>
            <wp:extent cx="2160000" cy="1134034"/>
            <wp:effectExtent l="0" t="0" r="0" b="9525"/>
            <wp:wrapSquare wrapText="bothSides"/>
            <wp:docPr id="788265186" name="Imagine 7" descr="agri-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i-foo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60000" cy="1134034"/>
                    </a:xfrm>
                    <a:prstGeom prst="rect">
                      <a:avLst/>
                    </a:prstGeom>
                    <a:noFill/>
                    <a:ln>
                      <a:noFill/>
                    </a:ln>
                  </pic:spPr>
                </pic:pic>
              </a:graphicData>
            </a:graphic>
          </wp:anchor>
        </w:drawing>
      </w:r>
      <w:r w:rsidRPr="00B56B37">
        <w:t>Cel</w:t>
      </w:r>
      <w:r w:rsidR="009171E4">
        <w:t xml:space="preserve"> </w:t>
      </w:r>
      <w:r w:rsidRPr="00B56B37">
        <w:t>mai</w:t>
      </w:r>
      <w:r w:rsidR="009171E4">
        <w:t xml:space="preserve"> </w:t>
      </w:r>
      <w:r w:rsidRPr="00B56B37">
        <w:t>recent</w:t>
      </w:r>
      <w:r w:rsidR="009171E4">
        <w:t xml:space="preserve"> </w:t>
      </w:r>
      <w:r w:rsidRPr="00B56B37">
        <w:t>raport</w:t>
      </w:r>
      <w:r w:rsidR="009171E4">
        <w:t xml:space="preserve"> </w:t>
      </w:r>
      <w:r w:rsidRPr="00B56B37">
        <w:t>privind</w:t>
      </w:r>
      <w:r w:rsidR="009171E4">
        <w:t xml:space="preserve"> </w:t>
      </w:r>
      <w:r w:rsidRPr="00B56B37">
        <w:t>comerțul</w:t>
      </w:r>
      <w:r w:rsidR="009171E4">
        <w:t xml:space="preserve"> </w:t>
      </w:r>
      <w:r w:rsidRPr="00B56B37">
        <w:t>cu</w:t>
      </w:r>
      <w:r w:rsidR="009171E4">
        <w:t xml:space="preserve"> </w:t>
      </w:r>
      <w:r w:rsidRPr="00B56B37">
        <w:t>produse</w:t>
      </w:r>
      <w:r w:rsidR="009171E4">
        <w:t xml:space="preserve"> </w:t>
      </w:r>
      <w:r w:rsidRPr="00B56B37">
        <w:t>agroalimentare,</w:t>
      </w:r>
      <w:r w:rsidR="009171E4">
        <w:t xml:space="preserve"> </w:t>
      </w:r>
      <w:r w:rsidRPr="00B56B37">
        <w:t>publicat</w:t>
      </w:r>
      <w:r w:rsidR="009171E4">
        <w:t xml:space="preserve"> </w:t>
      </w:r>
      <w:r w:rsidRPr="00B56B37">
        <w:t>astăzi</w:t>
      </w:r>
      <w:r w:rsidR="009171E4">
        <w:t xml:space="preserve"> </w:t>
      </w:r>
      <w:r w:rsidRPr="00B56B37">
        <w:t>de</w:t>
      </w:r>
      <w:r w:rsidR="009171E4">
        <w:t xml:space="preserve"> </w:t>
      </w:r>
      <w:r w:rsidRPr="00B56B37">
        <w:t>Comisia</w:t>
      </w:r>
      <w:r w:rsidR="009171E4">
        <w:t xml:space="preserve"> </w:t>
      </w:r>
      <w:r w:rsidRPr="00B56B37">
        <w:t>Europeană,</w:t>
      </w:r>
      <w:r w:rsidR="009171E4">
        <w:t xml:space="preserve"> </w:t>
      </w:r>
      <w:r w:rsidRPr="00B56B37">
        <w:t>a</w:t>
      </w:r>
      <w:r w:rsidR="009171E4">
        <w:t xml:space="preserve"> </w:t>
      </w:r>
      <w:r w:rsidRPr="00B56B37">
        <w:t>arătat</w:t>
      </w:r>
      <w:r w:rsidR="009171E4">
        <w:t xml:space="preserve"> </w:t>
      </w:r>
      <w:r w:rsidRPr="00B56B37">
        <w:t>că,</w:t>
      </w:r>
      <w:r w:rsidR="009171E4">
        <w:t xml:space="preserve"> </w:t>
      </w:r>
      <w:r w:rsidRPr="00B56B37">
        <w:rPr>
          <w:b/>
          <w:bCs/>
        </w:rPr>
        <w:t>în</w:t>
      </w:r>
      <w:r w:rsidR="009171E4">
        <w:rPr>
          <w:b/>
          <w:bCs/>
        </w:rPr>
        <w:t xml:space="preserve"> </w:t>
      </w:r>
      <w:r w:rsidRPr="00B56B37">
        <w:rPr>
          <w:b/>
          <w:bCs/>
        </w:rPr>
        <w:t>iulie</w:t>
      </w:r>
      <w:r w:rsidR="009171E4">
        <w:rPr>
          <w:b/>
          <w:bCs/>
        </w:rPr>
        <w:t xml:space="preserve"> </w:t>
      </w:r>
      <w:r w:rsidRPr="00B56B37">
        <w:rPr>
          <w:b/>
          <w:bCs/>
        </w:rPr>
        <w:t>2024,</w:t>
      </w:r>
      <w:r w:rsidR="009171E4">
        <w:rPr>
          <w:b/>
          <w:bCs/>
        </w:rPr>
        <w:t xml:space="preserve"> </w:t>
      </w:r>
      <w:r w:rsidRPr="00B56B37">
        <w:rPr>
          <w:b/>
          <w:bCs/>
        </w:rPr>
        <w:t>excedentul</w:t>
      </w:r>
      <w:r w:rsidR="009171E4">
        <w:rPr>
          <w:b/>
          <w:bCs/>
        </w:rPr>
        <w:t xml:space="preserve"> </w:t>
      </w:r>
      <w:r w:rsidRPr="00B56B37">
        <w:rPr>
          <w:b/>
          <w:bCs/>
        </w:rPr>
        <w:t>comercial</w:t>
      </w:r>
      <w:r w:rsidR="009171E4">
        <w:rPr>
          <w:b/>
          <w:bCs/>
        </w:rPr>
        <w:t xml:space="preserve"> </w:t>
      </w:r>
      <w:r w:rsidRPr="00B56B37">
        <w:rPr>
          <w:b/>
          <w:bCs/>
        </w:rPr>
        <w:t>agroalimentar</w:t>
      </w:r>
      <w:r w:rsidR="009171E4">
        <w:rPr>
          <w:b/>
          <w:bCs/>
        </w:rPr>
        <w:t xml:space="preserve"> </w:t>
      </w:r>
      <w:r w:rsidRPr="00B56B37">
        <w:rPr>
          <w:b/>
          <w:bCs/>
        </w:rPr>
        <w:t>al</w:t>
      </w:r>
      <w:r w:rsidR="009171E4">
        <w:rPr>
          <w:b/>
          <w:bCs/>
        </w:rPr>
        <w:t xml:space="preserve"> </w:t>
      </w:r>
      <w:r w:rsidRPr="00B56B37">
        <w:rPr>
          <w:b/>
          <w:bCs/>
        </w:rPr>
        <w:t>UE</w:t>
      </w:r>
      <w:r w:rsidR="009171E4">
        <w:rPr>
          <w:b/>
          <w:bCs/>
        </w:rPr>
        <w:t xml:space="preserve"> </w:t>
      </w:r>
      <w:r w:rsidRPr="00B56B37">
        <w:rPr>
          <w:b/>
          <w:bCs/>
        </w:rPr>
        <w:t>a</w:t>
      </w:r>
      <w:r w:rsidR="009171E4">
        <w:rPr>
          <w:b/>
          <w:bCs/>
        </w:rPr>
        <w:t xml:space="preserve"> </w:t>
      </w:r>
      <w:r w:rsidRPr="00B56B37">
        <w:rPr>
          <w:b/>
          <w:bCs/>
        </w:rPr>
        <w:t>crescut</w:t>
      </w:r>
      <w:r w:rsidR="009171E4">
        <w:rPr>
          <w:b/>
          <w:bCs/>
        </w:rPr>
        <w:t xml:space="preserve"> </w:t>
      </w:r>
      <w:r w:rsidRPr="00B56B37">
        <w:rPr>
          <w:b/>
          <w:bCs/>
        </w:rPr>
        <w:t>cu</w:t>
      </w:r>
      <w:r w:rsidR="009171E4">
        <w:rPr>
          <w:b/>
          <w:bCs/>
        </w:rPr>
        <w:t xml:space="preserve"> </w:t>
      </w:r>
      <w:r w:rsidRPr="00B56B37">
        <w:rPr>
          <w:b/>
          <w:bCs/>
        </w:rPr>
        <w:t>8</w:t>
      </w:r>
      <w:r w:rsidR="009171E4">
        <w:rPr>
          <w:b/>
          <w:bCs/>
        </w:rPr>
        <w:t xml:space="preserve"> </w:t>
      </w:r>
      <w:r w:rsidRPr="00B56B37">
        <w:rPr>
          <w:b/>
          <w:bCs/>
        </w:rPr>
        <w:t>%</w:t>
      </w:r>
      <w:r w:rsidR="009171E4">
        <w:rPr>
          <w:b/>
          <w:bCs/>
        </w:rPr>
        <w:t xml:space="preserve"> </w:t>
      </w:r>
      <w:r w:rsidRPr="00B56B37">
        <w:rPr>
          <w:b/>
          <w:bCs/>
        </w:rPr>
        <w:t>față</w:t>
      </w:r>
      <w:r w:rsidR="009171E4">
        <w:rPr>
          <w:b/>
          <w:bCs/>
        </w:rPr>
        <w:t xml:space="preserve"> </w:t>
      </w:r>
      <w:r w:rsidRPr="00B56B37">
        <w:rPr>
          <w:b/>
          <w:bCs/>
        </w:rPr>
        <w:t>de</w:t>
      </w:r>
      <w:r w:rsidR="009171E4">
        <w:rPr>
          <w:b/>
          <w:bCs/>
        </w:rPr>
        <w:t xml:space="preserve"> </w:t>
      </w:r>
      <w:r w:rsidRPr="00B56B37">
        <w:rPr>
          <w:b/>
          <w:bCs/>
        </w:rPr>
        <w:t>luna</w:t>
      </w:r>
      <w:r w:rsidR="009171E4">
        <w:rPr>
          <w:b/>
          <w:bCs/>
        </w:rPr>
        <w:t xml:space="preserve"> </w:t>
      </w:r>
      <w:r w:rsidRPr="00B56B37">
        <w:rPr>
          <w:b/>
          <w:bCs/>
        </w:rPr>
        <w:t>anterioară,</w:t>
      </w:r>
      <w:r w:rsidR="009171E4">
        <w:rPr>
          <w:b/>
          <w:bCs/>
        </w:rPr>
        <w:t xml:space="preserve"> </w:t>
      </w:r>
      <w:r w:rsidRPr="00B56B37">
        <w:rPr>
          <w:b/>
          <w:bCs/>
        </w:rPr>
        <w:t>ajungând</w:t>
      </w:r>
      <w:r w:rsidR="009171E4">
        <w:rPr>
          <w:b/>
          <w:bCs/>
        </w:rPr>
        <w:t xml:space="preserve"> </w:t>
      </w:r>
      <w:r w:rsidRPr="00B56B37">
        <w:rPr>
          <w:b/>
          <w:bCs/>
        </w:rPr>
        <w:t>la</w:t>
      </w:r>
      <w:r w:rsidR="009171E4">
        <w:rPr>
          <w:b/>
          <w:bCs/>
        </w:rPr>
        <w:t xml:space="preserve"> </w:t>
      </w:r>
      <w:r w:rsidRPr="00B56B37">
        <w:rPr>
          <w:b/>
          <w:bCs/>
        </w:rPr>
        <w:t>6,1</w:t>
      </w:r>
      <w:r w:rsidR="009171E4">
        <w:rPr>
          <w:b/>
          <w:bCs/>
        </w:rPr>
        <w:t xml:space="preserve"> </w:t>
      </w:r>
      <w:r w:rsidRPr="00B56B37">
        <w:rPr>
          <w:b/>
          <w:bCs/>
        </w:rPr>
        <w:t>miliarde</w:t>
      </w:r>
      <w:r w:rsidR="009171E4">
        <w:rPr>
          <w:b/>
          <w:bCs/>
        </w:rPr>
        <w:t xml:space="preserve"> </w:t>
      </w:r>
      <w:r w:rsidRPr="00B56B37">
        <w:rPr>
          <w:b/>
          <w:bCs/>
        </w:rPr>
        <w:t>EUR</w:t>
      </w:r>
      <w:r w:rsidR="009171E4">
        <w:rPr>
          <w:b/>
          <w:bCs/>
        </w:rPr>
        <w:t xml:space="preserve"> </w:t>
      </w:r>
      <w:r w:rsidRPr="00B56B37">
        <w:rPr>
          <w:b/>
          <w:bCs/>
        </w:rPr>
        <w:t>-</w:t>
      </w:r>
      <w:r w:rsidR="009171E4">
        <w:rPr>
          <w:b/>
          <w:bCs/>
        </w:rPr>
        <w:t xml:space="preserve"> </w:t>
      </w:r>
      <w:r w:rsidRPr="00B56B37">
        <w:rPr>
          <w:b/>
          <w:bCs/>
        </w:rPr>
        <w:t>o</w:t>
      </w:r>
      <w:r w:rsidR="009171E4">
        <w:rPr>
          <w:b/>
          <w:bCs/>
        </w:rPr>
        <w:t xml:space="preserve"> </w:t>
      </w:r>
      <w:r w:rsidRPr="00B56B37">
        <w:rPr>
          <w:b/>
          <w:bCs/>
        </w:rPr>
        <w:t>valoare</w:t>
      </w:r>
      <w:r w:rsidR="009171E4">
        <w:rPr>
          <w:b/>
          <w:bCs/>
        </w:rPr>
        <w:t xml:space="preserve"> </w:t>
      </w:r>
      <w:r w:rsidRPr="00B56B37">
        <w:rPr>
          <w:b/>
          <w:bCs/>
        </w:rPr>
        <w:t>similară</w:t>
      </w:r>
      <w:r w:rsidR="009171E4">
        <w:rPr>
          <w:b/>
          <w:bCs/>
        </w:rPr>
        <w:t xml:space="preserve"> </w:t>
      </w:r>
      <w:r w:rsidRPr="00B56B37">
        <w:rPr>
          <w:b/>
          <w:bCs/>
        </w:rPr>
        <w:t>cu</w:t>
      </w:r>
      <w:r w:rsidR="009171E4">
        <w:rPr>
          <w:b/>
          <w:bCs/>
        </w:rPr>
        <w:t xml:space="preserve"> </w:t>
      </w:r>
      <w:r w:rsidRPr="00B56B37">
        <w:rPr>
          <w:b/>
          <w:bCs/>
        </w:rPr>
        <w:t>cea</w:t>
      </w:r>
      <w:r w:rsidR="009171E4">
        <w:rPr>
          <w:b/>
          <w:bCs/>
        </w:rPr>
        <w:t xml:space="preserve"> </w:t>
      </w:r>
      <w:r w:rsidRPr="00B56B37">
        <w:rPr>
          <w:b/>
          <w:bCs/>
        </w:rPr>
        <w:t>din</w:t>
      </w:r>
      <w:r w:rsidR="009171E4">
        <w:rPr>
          <w:b/>
          <w:bCs/>
        </w:rPr>
        <w:t xml:space="preserve"> </w:t>
      </w:r>
      <w:r w:rsidRPr="00B56B37">
        <w:rPr>
          <w:b/>
          <w:bCs/>
        </w:rPr>
        <w:t>iulie</w:t>
      </w:r>
      <w:r w:rsidR="009171E4">
        <w:rPr>
          <w:b/>
          <w:bCs/>
        </w:rPr>
        <w:t xml:space="preserve"> </w:t>
      </w:r>
      <w:r w:rsidRPr="00B56B37">
        <w:rPr>
          <w:b/>
          <w:bCs/>
        </w:rPr>
        <w:t>2023</w:t>
      </w:r>
      <w:r w:rsidRPr="00B56B37">
        <w:t>.</w:t>
      </w:r>
      <w:r w:rsidR="009171E4">
        <w:rPr>
          <w:b/>
          <w:bCs/>
        </w:rPr>
        <w:t xml:space="preserve"> </w:t>
      </w:r>
      <w:r w:rsidRPr="00B56B37">
        <w:t>Aceasta</w:t>
      </w:r>
      <w:r w:rsidR="009171E4">
        <w:t xml:space="preserve"> </w:t>
      </w:r>
      <w:r w:rsidRPr="00B56B37">
        <w:t>urmează</w:t>
      </w:r>
      <w:r w:rsidR="009171E4">
        <w:t xml:space="preserve"> </w:t>
      </w:r>
      <w:hyperlink r:id="rId125" w:history="1">
        <w:r w:rsidRPr="00B56B37">
          <w:rPr>
            <w:rStyle w:val="Hyperlink"/>
            <w:szCs w:val="24"/>
          </w:rPr>
          <w:t>unei</w:t>
        </w:r>
        <w:r w:rsidR="009171E4">
          <w:rPr>
            <w:rStyle w:val="Hyperlink"/>
            <w:szCs w:val="24"/>
          </w:rPr>
          <w:t xml:space="preserve"> </w:t>
        </w:r>
        <w:r w:rsidRPr="00B56B37">
          <w:rPr>
            <w:rStyle w:val="Hyperlink"/>
            <w:szCs w:val="24"/>
          </w:rPr>
          <w:t>prime</w:t>
        </w:r>
        <w:r w:rsidR="009171E4">
          <w:rPr>
            <w:rStyle w:val="Hyperlink"/>
            <w:szCs w:val="24"/>
          </w:rPr>
          <w:t xml:space="preserve"> </w:t>
        </w:r>
        <w:r w:rsidRPr="00B56B37">
          <w:rPr>
            <w:rStyle w:val="Hyperlink"/>
            <w:szCs w:val="24"/>
          </w:rPr>
          <w:t>jumătăți</w:t>
        </w:r>
        <w:r w:rsidR="009171E4">
          <w:rPr>
            <w:rStyle w:val="Hyperlink"/>
            <w:szCs w:val="24"/>
          </w:rPr>
          <w:t xml:space="preserve"> </w:t>
        </w:r>
        <w:r w:rsidRPr="00B56B37">
          <w:rPr>
            <w:rStyle w:val="Hyperlink"/>
            <w:szCs w:val="24"/>
          </w:rPr>
          <w:t>deja</w:t>
        </w:r>
        <w:r w:rsidR="009171E4">
          <w:rPr>
            <w:rStyle w:val="Hyperlink"/>
            <w:szCs w:val="24"/>
          </w:rPr>
          <w:t xml:space="preserve"> </w:t>
        </w:r>
        <w:r w:rsidRPr="00B56B37">
          <w:rPr>
            <w:rStyle w:val="Hyperlink"/>
            <w:szCs w:val="24"/>
          </w:rPr>
          <w:t>puternice</w:t>
        </w:r>
        <w:r w:rsidR="009171E4">
          <w:rPr>
            <w:rStyle w:val="Hyperlink"/>
            <w:szCs w:val="24"/>
          </w:rPr>
          <w:t xml:space="preserve"> </w:t>
        </w:r>
        <w:r w:rsidRPr="00B56B37">
          <w:rPr>
            <w:rStyle w:val="Hyperlink"/>
            <w:szCs w:val="24"/>
          </w:rPr>
          <w:t>a</w:t>
        </w:r>
        <w:r w:rsidR="009171E4">
          <w:rPr>
            <w:rStyle w:val="Hyperlink"/>
            <w:szCs w:val="24"/>
          </w:rPr>
          <w:t xml:space="preserve"> </w:t>
        </w:r>
        <w:r w:rsidRPr="00B56B37">
          <w:rPr>
            <w:rStyle w:val="Hyperlink"/>
            <w:szCs w:val="24"/>
          </w:rPr>
          <w:t>anului</w:t>
        </w:r>
        <w:r w:rsidR="009171E4">
          <w:rPr>
            <w:rStyle w:val="Hyperlink"/>
            <w:szCs w:val="24"/>
          </w:rPr>
          <w:t xml:space="preserve"> </w:t>
        </w:r>
        <w:r w:rsidRPr="00B56B37">
          <w:rPr>
            <w:rStyle w:val="Hyperlink"/>
            <w:szCs w:val="24"/>
          </w:rPr>
          <w:t>2024</w:t>
        </w:r>
      </w:hyperlink>
      <w:r w:rsidRPr="00B56B37">
        <w:t>:</w:t>
      </w:r>
      <w:r w:rsidR="009171E4">
        <w:t xml:space="preserve"> </w:t>
      </w:r>
      <w:r w:rsidRPr="00B56B37">
        <w:t>în</w:t>
      </w:r>
      <w:r w:rsidR="009171E4">
        <w:t xml:space="preserve"> </w:t>
      </w:r>
      <w:r w:rsidRPr="00B56B37">
        <w:t>perioada</w:t>
      </w:r>
      <w:r w:rsidR="009171E4">
        <w:t xml:space="preserve"> </w:t>
      </w:r>
      <w:r w:rsidRPr="00B56B37">
        <w:t>ianuarie-iulie</w:t>
      </w:r>
      <w:r w:rsidR="009171E4">
        <w:t xml:space="preserve"> </w:t>
      </w:r>
      <w:r w:rsidRPr="00B56B37">
        <w:t>2024,</w:t>
      </w:r>
      <w:r w:rsidR="009171E4">
        <w:t xml:space="preserve"> </w:t>
      </w:r>
      <w:r w:rsidRPr="00B56B37">
        <w:t>excedentul</w:t>
      </w:r>
      <w:r w:rsidR="009171E4">
        <w:t xml:space="preserve"> </w:t>
      </w:r>
      <w:r w:rsidRPr="00B56B37">
        <w:t>a</w:t>
      </w:r>
      <w:r w:rsidR="009171E4">
        <w:t xml:space="preserve"> </w:t>
      </w:r>
      <w:r w:rsidRPr="00B56B37">
        <w:t>crescut</w:t>
      </w:r>
      <w:r w:rsidR="009171E4">
        <w:t xml:space="preserve"> </w:t>
      </w:r>
      <w:r w:rsidRPr="00B56B37">
        <w:t>la</w:t>
      </w:r>
      <w:r w:rsidR="009171E4">
        <w:t xml:space="preserve"> </w:t>
      </w:r>
      <w:r w:rsidRPr="00B56B37">
        <w:t>39,7</w:t>
      </w:r>
      <w:r w:rsidR="009171E4">
        <w:t xml:space="preserve"> </w:t>
      </w:r>
      <w:r w:rsidRPr="00B56B37">
        <w:t>miliarde</w:t>
      </w:r>
      <w:r w:rsidR="009171E4">
        <w:t xml:space="preserve"> </w:t>
      </w:r>
      <w:r w:rsidRPr="00B56B37">
        <w:t>EUR</w:t>
      </w:r>
      <w:r w:rsidR="009171E4">
        <w:t xml:space="preserve"> </w:t>
      </w:r>
      <w:r w:rsidRPr="00B56B37">
        <w:t>-</w:t>
      </w:r>
      <w:r w:rsidR="009171E4">
        <w:t xml:space="preserve"> </w:t>
      </w:r>
      <w:r w:rsidRPr="00B56B37">
        <w:t>o</w:t>
      </w:r>
      <w:r w:rsidR="009171E4">
        <w:t xml:space="preserve"> </w:t>
      </w:r>
      <w:r w:rsidRPr="00B56B37">
        <w:t>creștere</w:t>
      </w:r>
      <w:r w:rsidR="009171E4">
        <w:t xml:space="preserve"> </w:t>
      </w:r>
      <w:r w:rsidRPr="00B56B37">
        <w:t>de</w:t>
      </w:r>
      <w:r w:rsidR="009171E4">
        <w:t xml:space="preserve"> </w:t>
      </w:r>
      <w:r w:rsidRPr="00B56B37">
        <w:t>1,1</w:t>
      </w:r>
      <w:r w:rsidR="009171E4">
        <w:t xml:space="preserve"> </w:t>
      </w:r>
      <w:r w:rsidRPr="00B56B37">
        <w:t>miliarde</w:t>
      </w:r>
      <w:r w:rsidR="009171E4">
        <w:t xml:space="preserve"> </w:t>
      </w:r>
      <w:r w:rsidRPr="00B56B37">
        <w:t>EUR</w:t>
      </w:r>
      <w:r w:rsidR="009171E4">
        <w:t xml:space="preserve"> </w:t>
      </w:r>
      <w:r w:rsidRPr="00B56B37">
        <w:t>față</w:t>
      </w:r>
      <w:r w:rsidR="009171E4">
        <w:t xml:space="preserve"> </w:t>
      </w:r>
      <w:r w:rsidRPr="00B56B37">
        <w:t>de</w:t>
      </w:r>
      <w:r w:rsidR="009171E4">
        <w:t xml:space="preserve"> </w:t>
      </w:r>
      <w:r w:rsidRPr="00B56B37">
        <w:t>aceeași</w:t>
      </w:r>
      <w:r w:rsidR="009171E4">
        <w:t xml:space="preserve"> </w:t>
      </w:r>
      <w:r w:rsidRPr="00B56B37">
        <w:t>perioadă</w:t>
      </w:r>
      <w:r w:rsidR="009171E4">
        <w:t xml:space="preserve"> </w:t>
      </w:r>
      <w:r w:rsidRPr="00B56B37">
        <w:t>din</w:t>
      </w:r>
      <w:r w:rsidR="009171E4">
        <w:t xml:space="preserve"> </w:t>
      </w:r>
      <w:r w:rsidRPr="00B56B37">
        <w:t>2023.</w:t>
      </w:r>
    </w:p>
    <w:p w14:paraId="7ECA1489" w14:textId="61A8E60F" w:rsidR="00B56B37" w:rsidRPr="00B56B37" w:rsidRDefault="00B56B37" w:rsidP="00B56B37">
      <w:r w:rsidRPr="00B56B37">
        <w:t>Începând</w:t>
      </w:r>
      <w:r w:rsidR="009171E4">
        <w:t xml:space="preserve"> </w:t>
      </w:r>
      <w:r w:rsidRPr="00B56B37">
        <w:t>din</w:t>
      </w:r>
      <w:r w:rsidR="009171E4">
        <w:t xml:space="preserve"> </w:t>
      </w:r>
      <w:r w:rsidRPr="00B56B37">
        <w:t>ianuarie,</w:t>
      </w:r>
      <w:r w:rsidR="009171E4">
        <w:t xml:space="preserve"> </w:t>
      </w:r>
      <w:r w:rsidRPr="00B56B37">
        <w:rPr>
          <w:b/>
          <w:bCs/>
        </w:rPr>
        <w:t>exporturile</w:t>
      </w:r>
      <w:r w:rsidR="009171E4">
        <w:rPr>
          <w:b/>
          <w:bCs/>
        </w:rPr>
        <w:t xml:space="preserve"> </w:t>
      </w:r>
      <w:r w:rsidRPr="00B56B37">
        <w:rPr>
          <w:b/>
          <w:bCs/>
        </w:rPr>
        <w:t>cumulate</w:t>
      </w:r>
      <w:r w:rsidR="009171E4">
        <w:rPr>
          <w:b/>
          <w:bCs/>
        </w:rPr>
        <w:t xml:space="preserve"> </w:t>
      </w:r>
      <w:r w:rsidRPr="00B56B37">
        <w:rPr>
          <w:b/>
          <w:bCs/>
        </w:rPr>
        <w:t>ale</w:t>
      </w:r>
      <w:r w:rsidR="009171E4">
        <w:rPr>
          <w:b/>
          <w:bCs/>
        </w:rPr>
        <w:t xml:space="preserve"> </w:t>
      </w:r>
      <w:r w:rsidRPr="00B56B37">
        <w:rPr>
          <w:b/>
          <w:bCs/>
        </w:rPr>
        <w:t>UE</w:t>
      </w:r>
      <w:r w:rsidR="009171E4">
        <w:rPr>
          <w:b/>
          <w:bCs/>
        </w:rPr>
        <w:t xml:space="preserve"> </w:t>
      </w:r>
      <w:r w:rsidRPr="00B56B37">
        <w:rPr>
          <w:b/>
          <w:bCs/>
        </w:rPr>
        <w:t>în</w:t>
      </w:r>
      <w:r w:rsidR="009171E4">
        <w:rPr>
          <w:b/>
          <w:bCs/>
        </w:rPr>
        <w:t xml:space="preserve"> </w:t>
      </w:r>
      <w:r w:rsidRPr="00B56B37">
        <w:rPr>
          <w:b/>
          <w:bCs/>
        </w:rPr>
        <w:t>perioada</w:t>
      </w:r>
      <w:r w:rsidR="009171E4">
        <w:rPr>
          <w:b/>
          <w:bCs/>
        </w:rPr>
        <w:t xml:space="preserve"> </w:t>
      </w:r>
      <w:r w:rsidRPr="00B56B37">
        <w:rPr>
          <w:b/>
          <w:bCs/>
        </w:rPr>
        <w:t>ianuarie-iulie</w:t>
      </w:r>
      <w:r w:rsidR="009171E4">
        <w:rPr>
          <w:b/>
          <w:bCs/>
        </w:rPr>
        <w:t xml:space="preserve"> </w:t>
      </w:r>
      <w:r w:rsidRPr="00B56B37">
        <w:rPr>
          <w:b/>
          <w:bCs/>
        </w:rPr>
        <w:t>au</w:t>
      </w:r>
      <w:r w:rsidR="009171E4">
        <w:rPr>
          <w:b/>
          <w:bCs/>
        </w:rPr>
        <w:t xml:space="preserve"> </w:t>
      </w:r>
      <w:r w:rsidRPr="00B56B37">
        <w:rPr>
          <w:b/>
          <w:bCs/>
        </w:rPr>
        <w:t>ajuns</w:t>
      </w:r>
      <w:r w:rsidR="009171E4">
        <w:rPr>
          <w:b/>
          <w:bCs/>
        </w:rPr>
        <w:t xml:space="preserve"> </w:t>
      </w:r>
      <w:r w:rsidRPr="00B56B37">
        <w:rPr>
          <w:b/>
          <w:bCs/>
        </w:rPr>
        <w:t>la</w:t>
      </w:r>
      <w:r w:rsidR="009171E4">
        <w:rPr>
          <w:b/>
          <w:bCs/>
        </w:rPr>
        <w:t xml:space="preserve"> </w:t>
      </w:r>
      <w:r w:rsidRPr="00B56B37">
        <w:rPr>
          <w:b/>
          <w:bCs/>
        </w:rPr>
        <w:t>137,2</w:t>
      </w:r>
      <w:r w:rsidR="009171E4">
        <w:rPr>
          <w:b/>
          <w:bCs/>
        </w:rPr>
        <w:t xml:space="preserve"> </w:t>
      </w:r>
      <w:r w:rsidRPr="00B56B37">
        <w:rPr>
          <w:b/>
          <w:bCs/>
        </w:rPr>
        <w:t>miliarde</w:t>
      </w:r>
      <w:r w:rsidR="009171E4">
        <w:rPr>
          <w:b/>
          <w:bCs/>
        </w:rPr>
        <w:t xml:space="preserve"> </w:t>
      </w:r>
      <w:r w:rsidRPr="00B56B37">
        <w:rPr>
          <w:b/>
          <w:bCs/>
        </w:rPr>
        <w:t>EUR</w:t>
      </w:r>
      <w:r w:rsidRPr="00B56B37">
        <w:t>,</w:t>
      </w:r>
      <w:r w:rsidR="009171E4">
        <w:t xml:space="preserve"> </w:t>
      </w:r>
      <w:r w:rsidRPr="00B56B37">
        <w:t>cu</w:t>
      </w:r>
      <w:r w:rsidR="009171E4">
        <w:t xml:space="preserve"> </w:t>
      </w:r>
      <w:r w:rsidRPr="00B56B37">
        <w:t>3</w:t>
      </w:r>
      <w:r w:rsidR="009171E4">
        <w:t xml:space="preserve"> </w:t>
      </w:r>
      <w:r w:rsidRPr="00B56B37">
        <w:t>%</w:t>
      </w:r>
      <w:r w:rsidR="009171E4">
        <w:t xml:space="preserve"> </w:t>
      </w:r>
      <w:r w:rsidRPr="00B56B37">
        <w:t>mai</w:t>
      </w:r>
      <w:r w:rsidR="009171E4">
        <w:t xml:space="preserve"> </w:t>
      </w:r>
      <w:r w:rsidRPr="00B56B37">
        <w:t>mult</w:t>
      </w:r>
      <w:r w:rsidR="009171E4">
        <w:t xml:space="preserve"> </w:t>
      </w:r>
      <w:r w:rsidRPr="00B56B37">
        <w:t>decât</w:t>
      </w:r>
      <w:r w:rsidR="009171E4">
        <w:t xml:space="preserve"> </w:t>
      </w:r>
      <w:r w:rsidRPr="00B56B37">
        <w:t>în</w:t>
      </w:r>
      <w:r w:rsidR="009171E4">
        <w:t xml:space="preserve"> </w:t>
      </w:r>
      <w:r w:rsidRPr="00B56B37">
        <w:t>aceeași</w:t>
      </w:r>
      <w:r w:rsidR="009171E4">
        <w:t xml:space="preserve"> </w:t>
      </w:r>
      <w:r w:rsidRPr="00B56B37">
        <w:t>perioadă</w:t>
      </w:r>
      <w:r w:rsidR="009171E4">
        <w:t xml:space="preserve"> </w:t>
      </w:r>
      <w:r w:rsidRPr="00B56B37">
        <w:t>din</w:t>
      </w:r>
      <w:r w:rsidR="009171E4">
        <w:t xml:space="preserve"> </w:t>
      </w:r>
      <w:r w:rsidRPr="00B56B37">
        <w:t>2023.</w:t>
      </w:r>
      <w:r w:rsidR="009171E4">
        <w:t xml:space="preserve"> </w:t>
      </w:r>
      <w:r w:rsidRPr="00B56B37">
        <w:rPr>
          <w:b/>
          <w:bCs/>
        </w:rPr>
        <w:t>Exporturile</w:t>
      </w:r>
      <w:r w:rsidR="009171E4">
        <w:rPr>
          <w:b/>
          <w:bCs/>
        </w:rPr>
        <w:t xml:space="preserve"> </w:t>
      </w:r>
      <w:r w:rsidRPr="00B56B37">
        <w:rPr>
          <w:b/>
          <w:bCs/>
        </w:rPr>
        <w:t>agroalimentare</w:t>
      </w:r>
      <w:r w:rsidR="009171E4">
        <w:rPr>
          <w:b/>
          <w:bCs/>
        </w:rPr>
        <w:t xml:space="preserve"> </w:t>
      </w:r>
      <w:r w:rsidRPr="00B56B37">
        <w:rPr>
          <w:b/>
          <w:bCs/>
        </w:rPr>
        <w:t>ale</w:t>
      </w:r>
      <w:r w:rsidR="009171E4">
        <w:rPr>
          <w:b/>
          <w:bCs/>
        </w:rPr>
        <w:t xml:space="preserve"> </w:t>
      </w:r>
      <w:r w:rsidRPr="00B56B37">
        <w:rPr>
          <w:b/>
          <w:bCs/>
        </w:rPr>
        <w:t>UE</w:t>
      </w:r>
      <w:r w:rsidR="009171E4">
        <w:rPr>
          <w:b/>
          <w:bCs/>
        </w:rPr>
        <w:t xml:space="preserve"> </w:t>
      </w:r>
      <w:r w:rsidRPr="00B56B37">
        <w:rPr>
          <w:b/>
          <w:bCs/>
        </w:rPr>
        <w:t>au</w:t>
      </w:r>
      <w:r w:rsidR="009171E4">
        <w:rPr>
          <w:b/>
          <w:bCs/>
        </w:rPr>
        <w:t xml:space="preserve"> </w:t>
      </w:r>
      <w:r w:rsidRPr="00B56B37">
        <w:rPr>
          <w:b/>
          <w:bCs/>
        </w:rPr>
        <w:t>ajuns</w:t>
      </w:r>
      <w:r w:rsidR="009171E4">
        <w:rPr>
          <w:b/>
          <w:bCs/>
        </w:rPr>
        <w:t xml:space="preserve"> </w:t>
      </w:r>
      <w:r w:rsidRPr="00B56B37">
        <w:rPr>
          <w:b/>
          <w:bCs/>
        </w:rPr>
        <w:t>la</w:t>
      </w:r>
      <w:r w:rsidR="009171E4">
        <w:rPr>
          <w:b/>
          <w:bCs/>
        </w:rPr>
        <w:t xml:space="preserve"> </w:t>
      </w:r>
      <w:r w:rsidRPr="00B56B37">
        <w:rPr>
          <w:b/>
          <w:bCs/>
        </w:rPr>
        <w:t>20,8</w:t>
      </w:r>
      <w:r w:rsidR="009171E4">
        <w:rPr>
          <w:b/>
          <w:bCs/>
        </w:rPr>
        <w:t xml:space="preserve"> </w:t>
      </w:r>
      <w:r w:rsidRPr="00B56B37">
        <w:rPr>
          <w:b/>
          <w:bCs/>
        </w:rPr>
        <w:t>miliarde</w:t>
      </w:r>
      <w:r w:rsidR="009171E4">
        <w:rPr>
          <w:b/>
          <w:bCs/>
        </w:rPr>
        <w:t xml:space="preserve"> </w:t>
      </w:r>
      <w:r w:rsidRPr="00B56B37">
        <w:rPr>
          <w:b/>
          <w:bCs/>
        </w:rPr>
        <w:t>EUR</w:t>
      </w:r>
      <w:r w:rsidR="009171E4">
        <w:rPr>
          <w:b/>
          <w:bCs/>
        </w:rPr>
        <w:t xml:space="preserve"> </w:t>
      </w:r>
      <w:r w:rsidRPr="00B56B37">
        <w:rPr>
          <w:b/>
          <w:bCs/>
        </w:rPr>
        <w:t>în</w:t>
      </w:r>
      <w:r w:rsidR="009171E4">
        <w:rPr>
          <w:b/>
          <w:bCs/>
        </w:rPr>
        <w:t xml:space="preserve"> </w:t>
      </w:r>
      <w:r w:rsidRPr="00B56B37">
        <w:rPr>
          <w:b/>
          <w:bCs/>
        </w:rPr>
        <w:t>luna</w:t>
      </w:r>
      <w:r w:rsidR="009171E4">
        <w:rPr>
          <w:b/>
          <w:bCs/>
        </w:rPr>
        <w:t xml:space="preserve"> </w:t>
      </w:r>
      <w:r w:rsidRPr="00B56B37">
        <w:rPr>
          <w:b/>
          <w:bCs/>
        </w:rPr>
        <w:t>iulie</w:t>
      </w:r>
      <w:r w:rsidR="009171E4">
        <w:rPr>
          <w:b/>
          <w:bCs/>
        </w:rPr>
        <w:t xml:space="preserve"> </w:t>
      </w:r>
      <w:r w:rsidRPr="00B56B37">
        <w:rPr>
          <w:b/>
          <w:bCs/>
        </w:rPr>
        <w:t>2024</w:t>
      </w:r>
      <w:r w:rsidRPr="00B56B37">
        <w:t>,</w:t>
      </w:r>
      <w:r w:rsidR="009171E4">
        <w:t xml:space="preserve"> </w:t>
      </w:r>
      <w:r w:rsidRPr="00B56B37">
        <w:t>cu</w:t>
      </w:r>
      <w:r w:rsidR="009171E4">
        <w:t xml:space="preserve"> </w:t>
      </w:r>
      <w:r w:rsidRPr="00B56B37">
        <w:t>10</w:t>
      </w:r>
      <w:r w:rsidR="009171E4">
        <w:t xml:space="preserve"> </w:t>
      </w:r>
      <w:r w:rsidRPr="00B56B37">
        <w:t>%</w:t>
      </w:r>
      <w:r w:rsidR="009171E4">
        <w:t xml:space="preserve"> </w:t>
      </w:r>
      <w:r w:rsidRPr="00B56B37">
        <w:t>mai</w:t>
      </w:r>
      <w:r w:rsidR="009171E4">
        <w:t xml:space="preserve"> </w:t>
      </w:r>
      <w:r w:rsidRPr="00B56B37">
        <w:t>mult</w:t>
      </w:r>
      <w:r w:rsidR="009171E4">
        <w:t xml:space="preserve"> </w:t>
      </w:r>
      <w:r w:rsidRPr="00B56B37">
        <w:t>față</w:t>
      </w:r>
      <w:r w:rsidR="009171E4">
        <w:t xml:space="preserve"> </w:t>
      </w:r>
      <w:r w:rsidRPr="00B56B37">
        <w:t>de</w:t>
      </w:r>
      <w:r w:rsidR="009171E4">
        <w:t xml:space="preserve"> </w:t>
      </w:r>
      <w:r w:rsidRPr="00B56B37">
        <w:t>luna</w:t>
      </w:r>
      <w:r w:rsidR="009171E4">
        <w:t xml:space="preserve"> </w:t>
      </w:r>
      <w:r w:rsidRPr="00B56B37">
        <w:t>anterioară</w:t>
      </w:r>
      <w:r w:rsidR="009171E4">
        <w:t xml:space="preserve"> </w:t>
      </w:r>
      <w:r w:rsidRPr="00B56B37">
        <w:t>și</w:t>
      </w:r>
      <w:r w:rsidR="009171E4">
        <w:t xml:space="preserve"> </w:t>
      </w:r>
      <w:r w:rsidRPr="00B56B37">
        <w:t>cu</w:t>
      </w:r>
      <w:r w:rsidR="009171E4">
        <w:t xml:space="preserve"> </w:t>
      </w:r>
      <w:r w:rsidRPr="00B56B37">
        <w:t>15</w:t>
      </w:r>
      <w:r w:rsidR="009171E4">
        <w:t xml:space="preserve"> </w:t>
      </w:r>
      <w:r w:rsidRPr="00B56B37">
        <w:t>%</w:t>
      </w:r>
      <w:r w:rsidR="009171E4">
        <w:t xml:space="preserve"> </w:t>
      </w:r>
      <w:r w:rsidRPr="00B56B37">
        <w:t>mai</w:t>
      </w:r>
      <w:r w:rsidR="009171E4">
        <w:t xml:space="preserve"> </w:t>
      </w:r>
      <w:r w:rsidRPr="00B56B37">
        <w:t>mult</w:t>
      </w:r>
      <w:r w:rsidR="009171E4">
        <w:t xml:space="preserve"> </w:t>
      </w:r>
      <w:r w:rsidRPr="00B56B37">
        <w:t>decât</w:t>
      </w:r>
      <w:r w:rsidR="009171E4">
        <w:t xml:space="preserve"> </w:t>
      </w:r>
      <w:r w:rsidRPr="00B56B37">
        <w:t>în</w:t>
      </w:r>
      <w:r w:rsidR="009171E4">
        <w:t xml:space="preserve"> </w:t>
      </w:r>
      <w:r w:rsidRPr="00B56B37">
        <w:t>iulie</w:t>
      </w:r>
      <w:r w:rsidR="009171E4">
        <w:t xml:space="preserve"> </w:t>
      </w:r>
      <w:r w:rsidRPr="00B56B37">
        <w:t>2023.</w:t>
      </w:r>
      <w:r w:rsidR="009171E4">
        <w:t xml:space="preserve"> </w:t>
      </w:r>
      <w:r w:rsidRPr="00B56B37">
        <w:t>Exporturile</w:t>
      </w:r>
      <w:r w:rsidR="009171E4">
        <w:t xml:space="preserve"> </w:t>
      </w:r>
      <w:r w:rsidRPr="00B56B37">
        <w:t>UE</w:t>
      </w:r>
      <w:r w:rsidR="009171E4">
        <w:t xml:space="preserve"> </w:t>
      </w:r>
      <w:r w:rsidRPr="00B56B37">
        <w:t>către</w:t>
      </w:r>
      <w:r w:rsidR="009171E4">
        <w:t xml:space="preserve"> </w:t>
      </w:r>
      <w:r w:rsidRPr="00B56B37">
        <w:t>Statele</w:t>
      </w:r>
      <w:r w:rsidR="009171E4">
        <w:t xml:space="preserve"> </w:t>
      </w:r>
      <w:r w:rsidRPr="00B56B37">
        <w:t>Unite</w:t>
      </w:r>
      <w:r w:rsidR="009171E4">
        <w:t xml:space="preserve"> </w:t>
      </w:r>
      <w:r w:rsidRPr="00B56B37">
        <w:t>au</w:t>
      </w:r>
      <w:r w:rsidR="009171E4">
        <w:t xml:space="preserve"> </w:t>
      </w:r>
      <w:r w:rsidRPr="00B56B37">
        <w:t>crescut</w:t>
      </w:r>
      <w:r w:rsidR="009171E4">
        <w:t xml:space="preserve"> </w:t>
      </w:r>
      <w:r w:rsidRPr="00B56B37">
        <w:t>cu</w:t>
      </w:r>
      <w:r w:rsidR="009171E4">
        <w:t xml:space="preserve"> </w:t>
      </w:r>
      <w:r w:rsidRPr="00B56B37">
        <w:t>1,5</w:t>
      </w:r>
      <w:r w:rsidR="009171E4">
        <w:t xml:space="preserve"> </w:t>
      </w:r>
      <w:r w:rsidRPr="00B56B37">
        <w:t>miliarde</w:t>
      </w:r>
      <w:r w:rsidR="009171E4">
        <w:t xml:space="preserve"> </w:t>
      </w:r>
      <w:r w:rsidRPr="00B56B37">
        <w:t>EUR</w:t>
      </w:r>
      <w:r w:rsidR="009171E4">
        <w:t xml:space="preserve"> </w:t>
      </w:r>
      <w:r w:rsidRPr="00B56B37">
        <w:t>(+10</w:t>
      </w:r>
      <w:r w:rsidR="009171E4">
        <w:t xml:space="preserve"> </w:t>
      </w:r>
      <w:r w:rsidRPr="00B56B37">
        <w:t>%),</w:t>
      </w:r>
      <w:r w:rsidR="009171E4">
        <w:t xml:space="preserve"> </w:t>
      </w:r>
      <w:r w:rsidRPr="00B56B37">
        <w:t>în</w:t>
      </w:r>
      <w:r w:rsidR="009171E4">
        <w:t xml:space="preserve"> </w:t>
      </w:r>
      <w:r w:rsidRPr="00B56B37">
        <w:t>mare</w:t>
      </w:r>
      <w:r w:rsidR="009171E4">
        <w:t xml:space="preserve"> </w:t>
      </w:r>
      <w:r w:rsidRPr="00B56B37">
        <w:t>parte</w:t>
      </w:r>
      <w:r w:rsidR="009171E4">
        <w:t xml:space="preserve"> </w:t>
      </w:r>
      <w:r w:rsidRPr="00B56B37">
        <w:t>datorită</w:t>
      </w:r>
      <w:r w:rsidR="009171E4">
        <w:t xml:space="preserve"> </w:t>
      </w:r>
      <w:r w:rsidRPr="00B56B37">
        <w:t>creșterii</w:t>
      </w:r>
      <w:r w:rsidR="009171E4">
        <w:t xml:space="preserve"> </w:t>
      </w:r>
      <w:r w:rsidRPr="00B56B37">
        <w:t>prețurilor</w:t>
      </w:r>
      <w:r w:rsidR="009171E4">
        <w:t xml:space="preserve"> </w:t>
      </w:r>
      <w:r w:rsidRPr="00B56B37">
        <w:t>la</w:t>
      </w:r>
      <w:r w:rsidR="009171E4">
        <w:t xml:space="preserve"> </w:t>
      </w:r>
      <w:r w:rsidRPr="00B56B37">
        <w:t>măsline</w:t>
      </w:r>
      <w:r w:rsidR="009171E4">
        <w:t xml:space="preserve"> </w:t>
      </w:r>
      <w:r w:rsidRPr="00B56B37">
        <w:t>și</w:t>
      </w:r>
      <w:r w:rsidR="009171E4">
        <w:t xml:space="preserve"> </w:t>
      </w:r>
      <w:r w:rsidRPr="00B56B37">
        <w:t>la</w:t>
      </w:r>
      <w:r w:rsidR="009171E4">
        <w:t xml:space="preserve"> </w:t>
      </w:r>
      <w:r w:rsidRPr="00B56B37">
        <w:t>uleiul</w:t>
      </w:r>
      <w:r w:rsidR="009171E4">
        <w:t xml:space="preserve"> </w:t>
      </w:r>
      <w:r w:rsidRPr="00B56B37">
        <w:t>de</w:t>
      </w:r>
      <w:r w:rsidR="009171E4">
        <w:t xml:space="preserve"> </w:t>
      </w:r>
      <w:r w:rsidRPr="00B56B37">
        <w:t>măsline,</w:t>
      </w:r>
      <w:r w:rsidR="009171E4">
        <w:t xml:space="preserve"> </w:t>
      </w:r>
      <w:r w:rsidRPr="00B56B37">
        <w:t>în</w:t>
      </w:r>
      <w:r w:rsidR="009171E4">
        <w:t xml:space="preserve"> </w:t>
      </w:r>
      <w:r w:rsidRPr="00B56B37">
        <w:t>timp</w:t>
      </w:r>
      <w:r w:rsidR="009171E4">
        <w:t xml:space="preserve"> </w:t>
      </w:r>
      <w:r w:rsidRPr="00B56B37">
        <w:t>ce</w:t>
      </w:r>
      <w:r w:rsidR="009171E4">
        <w:t xml:space="preserve"> </w:t>
      </w:r>
      <w:r w:rsidRPr="00B56B37">
        <w:t>exporturile</w:t>
      </w:r>
      <w:r w:rsidR="009171E4">
        <w:t xml:space="preserve"> </w:t>
      </w:r>
      <w:r w:rsidRPr="00B56B37">
        <w:t>către</w:t>
      </w:r>
      <w:r w:rsidR="009171E4">
        <w:t xml:space="preserve"> </w:t>
      </w:r>
      <w:r w:rsidRPr="00B56B37">
        <w:t>Regatul</w:t>
      </w:r>
      <w:r w:rsidR="009171E4">
        <w:t xml:space="preserve"> </w:t>
      </w:r>
      <w:r w:rsidRPr="00B56B37">
        <w:t>Unit</w:t>
      </w:r>
      <w:r w:rsidR="009171E4">
        <w:t xml:space="preserve"> </w:t>
      </w:r>
      <w:r w:rsidRPr="00B56B37">
        <w:t>au</w:t>
      </w:r>
      <w:r w:rsidR="009171E4">
        <w:t xml:space="preserve"> </w:t>
      </w:r>
      <w:r w:rsidRPr="00B56B37">
        <w:t>crescut</w:t>
      </w:r>
      <w:r w:rsidR="009171E4">
        <w:t xml:space="preserve"> </w:t>
      </w:r>
      <w:r w:rsidRPr="00B56B37">
        <w:t>cu</w:t>
      </w:r>
      <w:r w:rsidR="009171E4">
        <w:t xml:space="preserve"> </w:t>
      </w:r>
      <w:r w:rsidRPr="00B56B37">
        <w:t>914</w:t>
      </w:r>
      <w:r w:rsidR="009171E4">
        <w:t xml:space="preserve"> </w:t>
      </w:r>
      <w:r w:rsidRPr="00B56B37">
        <w:t>milioane</w:t>
      </w:r>
      <w:r w:rsidR="009171E4">
        <w:t xml:space="preserve"> </w:t>
      </w:r>
      <w:r w:rsidRPr="00B56B37">
        <w:t>EUR</w:t>
      </w:r>
      <w:r w:rsidR="009171E4">
        <w:t xml:space="preserve"> </w:t>
      </w:r>
      <w:r w:rsidRPr="00B56B37">
        <w:t>(+3</w:t>
      </w:r>
      <w:r w:rsidR="009171E4">
        <w:t xml:space="preserve"> </w:t>
      </w:r>
      <w:r w:rsidRPr="00B56B37">
        <w:t>%).</w:t>
      </w:r>
      <w:r w:rsidR="009171E4">
        <w:t xml:space="preserve"> </w:t>
      </w:r>
      <w:r w:rsidRPr="00B56B37">
        <w:t>În</w:t>
      </w:r>
      <w:r w:rsidR="009171E4">
        <w:t xml:space="preserve"> </w:t>
      </w:r>
      <w:r w:rsidRPr="00B56B37">
        <w:t>schimb,</w:t>
      </w:r>
      <w:r w:rsidR="009171E4">
        <w:t xml:space="preserve"> </w:t>
      </w:r>
      <w:r w:rsidRPr="00B56B37">
        <w:t>exporturile</w:t>
      </w:r>
      <w:r w:rsidR="009171E4">
        <w:t xml:space="preserve"> </w:t>
      </w:r>
      <w:r w:rsidRPr="00B56B37">
        <w:t>UE</w:t>
      </w:r>
      <w:r w:rsidR="009171E4">
        <w:t xml:space="preserve"> </w:t>
      </w:r>
      <w:r w:rsidRPr="00B56B37">
        <w:t>către</w:t>
      </w:r>
      <w:r w:rsidR="009171E4">
        <w:t xml:space="preserve"> </w:t>
      </w:r>
      <w:r w:rsidRPr="00B56B37">
        <w:t>China</w:t>
      </w:r>
      <w:r w:rsidR="009171E4">
        <w:t xml:space="preserve"> </w:t>
      </w:r>
      <w:r w:rsidRPr="00B56B37">
        <w:t>au</w:t>
      </w:r>
      <w:r w:rsidR="009171E4">
        <w:t xml:space="preserve"> </w:t>
      </w:r>
      <w:r w:rsidRPr="00B56B37">
        <w:t>scăzut</w:t>
      </w:r>
      <w:r w:rsidR="009171E4">
        <w:t xml:space="preserve"> </w:t>
      </w:r>
      <w:r w:rsidRPr="00B56B37">
        <w:t>cu</w:t>
      </w:r>
      <w:r w:rsidR="009171E4">
        <w:t xml:space="preserve"> </w:t>
      </w:r>
      <w:r w:rsidRPr="00B56B37">
        <w:t>728</w:t>
      </w:r>
      <w:r w:rsidR="009171E4">
        <w:t xml:space="preserve"> </w:t>
      </w:r>
      <w:r w:rsidRPr="00B56B37">
        <w:t>de</w:t>
      </w:r>
      <w:r w:rsidR="009171E4">
        <w:t xml:space="preserve"> </w:t>
      </w:r>
      <w:r w:rsidRPr="00B56B37">
        <w:t>milioane</w:t>
      </w:r>
      <w:r w:rsidR="009171E4">
        <w:t xml:space="preserve"> </w:t>
      </w:r>
      <w:r w:rsidRPr="00B56B37">
        <w:t>EUR</w:t>
      </w:r>
      <w:r w:rsidR="009171E4">
        <w:t xml:space="preserve"> </w:t>
      </w:r>
      <w:r w:rsidRPr="00B56B37">
        <w:t>(-8</w:t>
      </w:r>
      <w:r w:rsidR="009171E4">
        <w:t xml:space="preserve"> </w:t>
      </w:r>
      <w:r w:rsidRPr="00B56B37">
        <w:t>%),</w:t>
      </w:r>
      <w:r w:rsidR="009171E4">
        <w:t xml:space="preserve"> </w:t>
      </w:r>
      <w:r w:rsidRPr="00B56B37">
        <w:t>în</w:t>
      </w:r>
      <w:r w:rsidR="009171E4">
        <w:t xml:space="preserve"> </w:t>
      </w:r>
      <w:r w:rsidRPr="00B56B37">
        <w:t>principal</w:t>
      </w:r>
      <w:r w:rsidR="009171E4">
        <w:t xml:space="preserve"> </w:t>
      </w:r>
      <w:r w:rsidRPr="00B56B37">
        <w:t>din</w:t>
      </w:r>
      <w:r w:rsidR="009171E4">
        <w:t xml:space="preserve"> </w:t>
      </w:r>
      <w:r w:rsidRPr="00B56B37">
        <w:t>cauza</w:t>
      </w:r>
      <w:r w:rsidR="009171E4">
        <w:t xml:space="preserve"> </w:t>
      </w:r>
      <w:r w:rsidRPr="00B56B37">
        <w:t>scăderii</w:t>
      </w:r>
      <w:r w:rsidR="009171E4">
        <w:t xml:space="preserve"> </w:t>
      </w:r>
      <w:r w:rsidRPr="00B56B37">
        <w:t>exporturilor</w:t>
      </w:r>
      <w:r w:rsidR="009171E4">
        <w:t xml:space="preserve"> </w:t>
      </w:r>
      <w:r w:rsidRPr="00B56B37">
        <w:t>de</w:t>
      </w:r>
      <w:r w:rsidR="009171E4">
        <w:t xml:space="preserve"> </w:t>
      </w:r>
      <w:r w:rsidRPr="00B56B37">
        <w:t>produse</w:t>
      </w:r>
      <w:r w:rsidR="009171E4">
        <w:t xml:space="preserve"> </w:t>
      </w:r>
      <w:r w:rsidRPr="00B56B37">
        <w:t>precum</w:t>
      </w:r>
      <w:r w:rsidR="009171E4">
        <w:t xml:space="preserve"> </w:t>
      </w:r>
      <w:r w:rsidRPr="00B56B37">
        <w:t>carnea</w:t>
      </w:r>
      <w:r w:rsidR="009171E4">
        <w:t xml:space="preserve"> </w:t>
      </w:r>
      <w:r w:rsidRPr="00B56B37">
        <w:t>de</w:t>
      </w:r>
      <w:r w:rsidR="009171E4">
        <w:t xml:space="preserve"> </w:t>
      </w:r>
      <w:r w:rsidRPr="00B56B37">
        <w:t>porc</w:t>
      </w:r>
      <w:r w:rsidR="009171E4">
        <w:t xml:space="preserve"> </w:t>
      </w:r>
      <w:r w:rsidRPr="00B56B37">
        <w:t>congelată,</w:t>
      </w:r>
      <w:r w:rsidR="009171E4">
        <w:t xml:space="preserve"> </w:t>
      </w:r>
      <w:r w:rsidRPr="00B56B37">
        <w:t>produsele</w:t>
      </w:r>
      <w:r w:rsidR="009171E4">
        <w:t xml:space="preserve"> </w:t>
      </w:r>
      <w:r w:rsidRPr="00B56B37">
        <w:t>lactate</w:t>
      </w:r>
      <w:r w:rsidR="009171E4">
        <w:t xml:space="preserve"> </w:t>
      </w:r>
      <w:r w:rsidRPr="00B56B37">
        <w:t>(în</w:t>
      </w:r>
      <w:r w:rsidR="009171E4">
        <w:t xml:space="preserve"> </w:t>
      </w:r>
      <w:r w:rsidRPr="00B56B37">
        <w:t>special</w:t>
      </w:r>
      <w:r w:rsidR="009171E4">
        <w:t xml:space="preserve"> </w:t>
      </w:r>
      <w:r w:rsidRPr="00B56B37">
        <w:t>laptele</w:t>
      </w:r>
      <w:r w:rsidR="009171E4">
        <w:t xml:space="preserve"> </w:t>
      </w:r>
      <w:r w:rsidRPr="00B56B37">
        <w:t>praf</w:t>
      </w:r>
      <w:r w:rsidR="009171E4">
        <w:t xml:space="preserve"> </w:t>
      </w:r>
      <w:r w:rsidRPr="00B56B37">
        <w:t>degresat</w:t>
      </w:r>
      <w:r w:rsidR="009171E4">
        <w:t xml:space="preserve"> </w:t>
      </w:r>
      <w:r w:rsidRPr="00B56B37">
        <w:t>și</w:t>
      </w:r>
      <w:r w:rsidR="009171E4">
        <w:t xml:space="preserve"> </w:t>
      </w:r>
      <w:r w:rsidRPr="00B56B37">
        <w:t>produsele</w:t>
      </w:r>
      <w:r w:rsidR="009171E4">
        <w:t xml:space="preserve"> </w:t>
      </w:r>
      <w:r w:rsidRPr="00B56B37">
        <w:t>lactate</w:t>
      </w:r>
      <w:r w:rsidR="009171E4">
        <w:t xml:space="preserve"> </w:t>
      </w:r>
      <w:r w:rsidRPr="00B56B37">
        <w:t>proaspete)</w:t>
      </w:r>
      <w:r w:rsidR="009171E4">
        <w:t xml:space="preserve"> </w:t>
      </w:r>
      <w:r w:rsidRPr="00B56B37">
        <w:t>și</w:t>
      </w:r>
      <w:r w:rsidR="009171E4">
        <w:t xml:space="preserve"> </w:t>
      </w:r>
      <w:r w:rsidRPr="00B56B37">
        <w:t>cerealele.</w:t>
      </w:r>
      <w:r w:rsidR="009171E4">
        <w:t xml:space="preserve"> </w:t>
      </w:r>
      <w:r w:rsidRPr="00B56B37">
        <w:t>În</w:t>
      </w:r>
      <w:r w:rsidR="009171E4">
        <w:t xml:space="preserve"> </w:t>
      </w:r>
      <w:r w:rsidRPr="00B56B37">
        <w:t>ceea</w:t>
      </w:r>
      <w:r w:rsidR="009171E4">
        <w:t xml:space="preserve"> </w:t>
      </w:r>
      <w:r w:rsidRPr="00B56B37">
        <w:t>ce</w:t>
      </w:r>
      <w:r w:rsidR="009171E4">
        <w:t xml:space="preserve"> </w:t>
      </w:r>
      <w:r w:rsidRPr="00B56B37">
        <w:t>privește</w:t>
      </w:r>
      <w:r w:rsidR="009171E4">
        <w:t xml:space="preserve"> </w:t>
      </w:r>
      <w:r w:rsidRPr="00B56B37">
        <w:t>produsele</w:t>
      </w:r>
      <w:r w:rsidR="009171E4">
        <w:t xml:space="preserve"> </w:t>
      </w:r>
      <w:r w:rsidRPr="00B56B37">
        <w:t>exportate,</w:t>
      </w:r>
      <w:r w:rsidR="009171E4">
        <w:t xml:space="preserve"> </w:t>
      </w:r>
      <w:r w:rsidRPr="00B56B37">
        <w:t>exporturile</w:t>
      </w:r>
      <w:r w:rsidR="009171E4">
        <w:t xml:space="preserve"> </w:t>
      </w:r>
      <w:r w:rsidRPr="00B56B37">
        <w:t>UE</w:t>
      </w:r>
      <w:r w:rsidR="009171E4">
        <w:t xml:space="preserve"> </w:t>
      </w:r>
      <w:r w:rsidRPr="00B56B37">
        <w:t>de</w:t>
      </w:r>
      <w:r w:rsidR="009171E4">
        <w:t xml:space="preserve"> </w:t>
      </w:r>
      <w:r w:rsidRPr="00B56B37">
        <w:t>măsline</w:t>
      </w:r>
      <w:r w:rsidR="009171E4">
        <w:t xml:space="preserve"> </w:t>
      </w:r>
      <w:r w:rsidRPr="00B56B37">
        <w:t>și</w:t>
      </w:r>
      <w:r w:rsidR="009171E4">
        <w:t xml:space="preserve"> </w:t>
      </w:r>
      <w:r w:rsidRPr="00B56B37">
        <w:t>de</w:t>
      </w:r>
      <w:r w:rsidR="009171E4">
        <w:t xml:space="preserve"> </w:t>
      </w:r>
      <w:r w:rsidRPr="00B56B37">
        <w:t>ulei</w:t>
      </w:r>
      <w:r w:rsidR="009171E4">
        <w:t xml:space="preserve"> </w:t>
      </w:r>
      <w:r w:rsidRPr="00B56B37">
        <w:t>de</w:t>
      </w:r>
      <w:r w:rsidR="009171E4">
        <w:t xml:space="preserve"> </w:t>
      </w:r>
      <w:r w:rsidRPr="00B56B37">
        <w:t>măsline</w:t>
      </w:r>
      <w:r w:rsidR="009171E4">
        <w:t xml:space="preserve"> </w:t>
      </w:r>
      <w:r w:rsidRPr="00B56B37">
        <w:t>au</w:t>
      </w:r>
      <w:r w:rsidR="009171E4">
        <w:t xml:space="preserve"> </w:t>
      </w:r>
      <w:r w:rsidRPr="00B56B37">
        <w:t>înregistrat</w:t>
      </w:r>
      <w:r w:rsidR="009171E4">
        <w:t xml:space="preserve"> </w:t>
      </w:r>
      <w:r w:rsidRPr="00B56B37">
        <w:t>cea</w:t>
      </w:r>
      <w:r w:rsidR="009171E4">
        <w:t xml:space="preserve"> </w:t>
      </w:r>
      <w:r w:rsidRPr="00B56B37">
        <w:t>mai</w:t>
      </w:r>
      <w:r w:rsidR="009171E4">
        <w:t xml:space="preserve"> </w:t>
      </w:r>
      <w:r w:rsidRPr="00B56B37">
        <w:t>mare</w:t>
      </w:r>
      <w:r w:rsidR="009171E4">
        <w:t xml:space="preserve"> </w:t>
      </w:r>
      <w:r w:rsidRPr="00B56B37">
        <w:t>creștere</w:t>
      </w:r>
      <w:r w:rsidR="009171E4">
        <w:t xml:space="preserve"> </w:t>
      </w:r>
      <w:r w:rsidRPr="00B56B37">
        <w:t>a</w:t>
      </w:r>
      <w:r w:rsidR="009171E4">
        <w:t xml:space="preserve"> </w:t>
      </w:r>
      <w:r w:rsidRPr="00B56B37">
        <w:t>valorii,</w:t>
      </w:r>
      <w:r w:rsidR="009171E4">
        <w:t xml:space="preserve"> </w:t>
      </w:r>
      <w:r w:rsidRPr="00B56B37">
        <w:t>de</w:t>
      </w:r>
      <w:r w:rsidR="009171E4">
        <w:t xml:space="preserve"> </w:t>
      </w:r>
      <w:r w:rsidRPr="00B56B37">
        <w:t>1,7</w:t>
      </w:r>
      <w:r w:rsidR="009171E4">
        <w:t xml:space="preserve"> </w:t>
      </w:r>
      <w:r w:rsidRPr="00B56B37">
        <w:t>miliarde</w:t>
      </w:r>
      <w:r w:rsidR="009171E4">
        <w:t xml:space="preserve"> </w:t>
      </w:r>
      <w:r w:rsidRPr="00B56B37">
        <w:t>EUR</w:t>
      </w:r>
      <w:r w:rsidR="009171E4">
        <w:t xml:space="preserve"> </w:t>
      </w:r>
      <w:r w:rsidRPr="00B56B37">
        <w:lastRenderedPageBreak/>
        <w:t>(+59</w:t>
      </w:r>
      <w:r w:rsidR="009171E4">
        <w:t xml:space="preserve"> </w:t>
      </w:r>
      <w:r w:rsidRPr="00B56B37">
        <w:t>%)</w:t>
      </w:r>
      <w:r w:rsidR="009171E4">
        <w:t xml:space="preserve"> </w:t>
      </w:r>
      <w:r w:rsidRPr="00B56B37">
        <w:t>din</w:t>
      </w:r>
      <w:r w:rsidR="009171E4">
        <w:t xml:space="preserve"> </w:t>
      </w:r>
      <w:r w:rsidRPr="00B56B37">
        <w:t>cauza</w:t>
      </w:r>
      <w:r w:rsidR="009171E4">
        <w:t xml:space="preserve"> </w:t>
      </w:r>
      <w:r w:rsidRPr="00B56B37">
        <w:t>prețurilor</w:t>
      </w:r>
      <w:r w:rsidR="009171E4">
        <w:t xml:space="preserve"> </w:t>
      </w:r>
      <w:r w:rsidRPr="00B56B37">
        <w:t>mai</w:t>
      </w:r>
      <w:r w:rsidR="009171E4">
        <w:t xml:space="preserve"> </w:t>
      </w:r>
      <w:r w:rsidRPr="00B56B37">
        <w:t>mari.</w:t>
      </w:r>
      <w:r w:rsidR="009171E4">
        <w:t xml:space="preserve"> </w:t>
      </w:r>
      <w:r w:rsidRPr="00B56B37">
        <w:t>Exporturile</w:t>
      </w:r>
      <w:r w:rsidR="009171E4">
        <w:t xml:space="preserve"> </w:t>
      </w:r>
      <w:r w:rsidRPr="00B56B37">
        <w:t>de</w:t>
      </w:r>
      <w:r w:rsidR="009171E4">
        <w:t xml:space="preserve"> </w:t>
      </w:r>
      <w:r w:rsidRPr="00B56B37">
        <w:t>produse</w:t>
      </w:r>
      <w:r w:rsidR="009171E4">
        <w:t xml:space="preserve"> </w:t>
      </w:r>
      <w:r w:rsidRPr="00B56B37">
        <w:t>din</w:t>
      </w:r>
      <w:r w:rsidR="009171E4">
        <w:t xml:space="preserve"> </w:t>
      </w:r>
      <w:r w:rsidRPr="00B56B37">
        <w:t>categoria</w:t>
      </w:r>
      <w:r w:rsidR="009171E4">
        <w:t xml:space="preserve"> </w:t>
      </w:r>
      <w:r w:rsidRPr="00B56B37">
        <w:t>cafea,</w:t>
      </w:r>
      <w:r w:rsidR="009171E4">
        <w:t xml:space="preserve"> </w:t>
      </w:r>
      <w:r w:rsidRPr="00B56B37">
        <w:t>ceai,</w:t>
      </w:r>
      <w:r w:rsidR="009171E4">
        <w:t xml:space="preserve"> </w:t>
      </w:r>
      <w:r w:rsidRPr="00B56B37">
        <w:t>cacao</w:t>
      </w:r>
      <w:r w:rsidR="009171E4">
        <w:t xml:space="preserve"> </w:t>
      </w:r>
      <w:r w:rsidRPr="00B56B37">
        <w:t>și</w:t>
      </w:r>
      <w:r w:rsidR="009171E4">
        <w:t xml:space="preserve"> </w:t>
      </w:r>
      <w:r w:rsidRPr="00B56B37">
        <w:t>mirodenii</w:t>
      </w:r>
      <w:r w:rsidR="009171E4">
        <w:t xml:space="preserve"> </w:t>
      </w:r>
      <w:r w:rsidRPr="00B56B37">
        <w:t>au</w:t>
      </w:r>
      <w:r w:rsidR="009171E4">
        <w:t xml:space="preserve"> </w:t>
      </w:r>
      <w:r w:rsidRPr="00B56B37">
        <w:t>crescut,</w:t>
      </w:r>
      <w:r w:rsidR="009171E4">
        <w:t xml:space="preserve"> </w:t>
      </w:r>
      <w:r w:rsidRPr="00B56B37">
        <w:t>de</w:t>
      </w:r>
      <w:r w:rsidR="009171E4">
        <w:t xml:space="preserve"> </w:t>
      </w:r>
      <w:r w:rsidRPr="00B56B37">
        <w:t>asemenea,</w:t>
      </w:r>
      <w:r w:rsidR="009171E4">
        <w:t xml:space="preserve"> </w:t>
      </w:r>
      <w:r w:rsidRPr="00B56B37">
        <w:t>cu</w:t>
      </w:r>
      <w:r w:rsidR="009171E4">
        <w:t xml:space="preserve"> </w:t>
      </w:r>
      <w:r w:rsidRPr="00B56B37">
        <w:t>1,2</w:t>
      </w:r>
      <w:r w:rsidR="009171E4">
        <w:t xml:space="preserve"> </w:t>
      </w:r>
      <w:r w:rsidRPr="00B56B37">
        <w:t>miliarde</w:t>
      </w:r>
      <w:r w:rsidR="009171E4">
        <w:t xml:space="preserve"> </w:t>
      </w:r>
      <w:r w:rsidRPr="00B56B37">
        <w:t>EUR</w:t>
      </w:r>
      <w:r w:rsidR="009171E4">
        <w:t xml:space="preserve"> </w:t>
      </w:r>
      <w:r w:rsidRPr="00B56B37">
        <w:t>(+25</w:t>
      </w:r>
      <w:r w:rsidR="009171E4">
        <w:t xml:space="preserve"> </w:t>
      </w:r>
      <w:r w:rsidRPr="00B56B37">
        <w:t>%),</w:t>
      </w:r>
      <w:r w:rsidR="009171E4">
        <w:t xml:space="preserve"> </w:t>
      </w:r>
      <w:r w:rsidRPr="00B56B37">
        <w:t>în</w:t>
      </w:r>
      <w:r w:rsidR="009171E4">
        <w:t xml:space="preserve"> </w:t>
      </w:r>
      <w:r w:rsidRPr="00B56B37">
        <w:t>special</w:t>
      </w:r>
      <w:r w:rsidR="009171E4">
        <w:t xml:space="preserve"> </w:t>
      </w:r>
      <w:r w:rsidRPr="00B56B37">
        <w:t>din</w:t>
      </w:r>
      <w:r w:rsidR="009171E4">
        <w:t xml:space="preserve"> </w:t>
      </w:r>
      <w:r w:rsidRPr="00B56B37">
        <w:t>cauza</w:t>
      </w:r>
      <w:r w:rsidR="009171E4">
        <w:t xml:space="preserve"> </w:t>
      </w:r>
      <w:r w:rsidRPr="00B56B37">
        <w:t>pastei,</w:t>
      </w:r>
      <w:r w:rsidR="009171E4">
        <w:t xml:space="preserve"> </w:t>
      </w:r>
      <w:r w:rsidRPr="00B56B37">
        <w:t>untului</w:t>
      </w:r>
      <w:r w:rsidR="009171E4">
        <w:t xml:space="preserve"> </w:t>
      </w:r>
      <w:r w:rsidRPr="00B56B37">
        <w:t>și</w:t>
      </w:r>
      <w:r w:rsidR="009171E4">
        <w:t xml:space="preserve"> </w:t>
      </w:r>
      <w:r w:rsidRPr="00B56B37">
        <w:t>pudrei</w:t>
      </w:r>
      <w:r w:rsidR="009171E4">
        <w:t xml:space="preserve"> </w:t>
      </w:r>
      <w:r w:rsidRPr="00B56B37">
        <w:t>de</w:t>
      </w:r>
      <w:r w:rsidR="009171E4">
        <w:t xml:space="preserve"> </w:t>
      </w:r>
      <w:r w:rsidRPr="00B56B37">
        <w:t>cacao.</w:t>
      </w:r>
      <w:r w:rsidR="009171E4">
        <w:t xml:space="preserve"> </w:t>
      </w:r>
      <w:r w:rsidRPr="00B56B37">
        <w:t>În</w:t>
      </w:r>
      <w:r w:rsidR="009171E4">
        <w:t xml:space="preserve"> </w:t>
      </w:r>
      <w:r w:rsidRPr="00B56B37">
        <w:t>acest</w:t>
      </w:r>
      <w:r w:rsidR="009171E4">
        <w:t xml:space="preserve"> </w:t>
      </w:r>
      <w:r w:rsidRPr="00B56B37">
        <w:t>timp,</w:t>
      </w:r>
      <w:r w:rsidR="009171E4">
        <w:t xml:space="preserve"> </w:t>
      </w:r>
      <w:r w:rsidRPr="00B56B37">
        <w:t>exporturile</w:t>
      </w:r>
      <w:r w:rsidR="009171E4">
        <w:t xml:space="preserve"> </w:t>
      </w:r>
      <w:r w:rsidRPr="00B56B37">
        <w:t>de</w:t>
      </w:r>
      <w:r w:rsidR="009171E4">
        <w:t xml:space="preserve"> </w:t>
      </w:r>
      <w:r w:rsidRPr="00B56B37">
        <w:t>cereale,</w:t>
      </w:r>
      <w:r w:rsidR="009171E4">
        <w:t xml:space="preserve"> </w:t>
      </w:r>
      <w:r w:rsidRPr="00B56B37">
        <w:t>de</w:t>
      </w:r>
      <w:r w:rsidR="009171E4">
        <w:t xml:space="preserve"> </w:t>
      </w:r>
      <w:r w:rsidRPr="00B56B37">
        <w:t>uleiuri</w:t>
      </w:r>
      <w:r w:rsidR="009171E4">
        <w:t xml:space="preserve"> </w:t>
      </w:r>
      <w:r w:rsidRPr="00B56B37">
        <w:t>vegetale</w:t>
      </w:r>
      <w:r w:rsidR="009171E4">
        <w:t xml:space="preserve"> </w:t>
      </w:r>
      <w:r w:rsidRPr="00B56B37">
        <w:t>și</w:t>
      </w:r>
      <w:r w:rsidR="009171E4">
        <w:t xml:space="preserve"> </w:t>
      </w:r>
      <w:r w:rsidRPr="00B56B37">
        <w:t>de</w:t>
      </w:r>
      <w:r w:rsidR="009171E4">
        <w:t xml:space="preserve"> </w:t>
      </w:r>
      <w:r w:rsidRPr="00B56B37">
        <w:t>vin</w:t>
      </w:r>
      <w:r w:rsidR="009171E4">
        <w:t xml:space="preserve"> </w:t>
      </w:r>
      <w:r w:rsidRPr="00B56B37">
        <w:t>au</w:t>
      </w:r>
      <w:r w:rsidR="009171E4">
        <w:t xml:space="preserve"> </w:t>
      </w:r>
      <w:r w:rsidRPr="00B56B37">
        <w:t>scăzut</w:t>
      </w:r>
      <w:r w:rsidR="009171E4">
        <w:t xml:space="preserve"> </w:t>
      </w:r>
      <w:r w:rsidRPr="00B56B37">
        <w:t>ca</w:t>
      </w:r>
      <w:r w:rsidR="009171E4">
        <w:t xml:space="preserve"> </w:t>
      </w:r>
      <w:r w:rsidRPr="00B56B37">
        <w:t>valoare,</w:t>
      </w:r>
      <w:r w:rsidR="009171E4">
        <w:t xml:space="preserve"> </w:t>
      </w:r>
      <w:r w:rsidRPr="00B56B37">
        <w:t>din</w:t>
      </w:r>
      <w:r w:rsidR="009171E4">
        <w:t xml:space="preserve"> </w:t>
      </w:r>
      <w:r w:rsidRPr="00B56B37">
        <w:t>cauza</w:t>
      </w:r>
      <w:r w:rsidR="009171E4">
        <w:t xml:space="preserve"> </w:t>
      </w:r>
      <w:r w:rsidRPr="00B56B37">
        <w:t>scăderii</w:t>
      </w:r>
      <w:r w:rsidR="009171E4">
        <w:t xml:space="preserve"> </w:t>
      </w:r>
      <w:r w:rsidRPr="00B56B37">
        <w:t>prețurilor</w:t>
      </w:r>
      <w:r w:rsidR="009171E4">
        <w:t xml:space="preserve"> </w:t>
      </w:r>
      <w:r w:rsidRPr="00B56B37">
        <w:t>și</w:t>
      </w:r>
      <w:r w:rsidR="009171E4">
        <w:t xml:space="preserve"> </w:t>
      </w:r>
      <w:r w:rsidRPr="00B56B37">
        <w:t>a</w:t>
      </w:r>
      <w:r w:rsidR="009171E4">
        <w:t xml:space="preserve"> </w:t>
      </w:r>
      <w:r w:rsidRPr="00B56B37">
        <w:t>volumelor.</w:t>
      </w:r>
    </w:p>
    <w:p w14:paraId="2982D2A4" w14:textId="72697FD1" w:rsidR="00B56B37" w:rsidRPr="00B56B37" w:rsidRDefault="00B56B37" w:rsidP="00B56B37">
      <w:r w:rsidRPr="00B56B37">
        <w:rPr>
          <w:b/>
          <w:bCs/>
        </w:rPr>
        <w:t>Importurile</w:t>
      </w:r>
      <w:r w:rsidR="009171E4">
        <w:rPr>
          <w:b/>
          <w:bCs/>
        </w:rPr>
        <w:t xml:space="preserve"> </w:t>
      </w:r>
      <w:r w:rsidRPr="00B56B37">
        <w:rPr>
          <w:b/>
          <w:bCs/>
        </w:rPr>
        <w:t>cumulate</w:t>
      </w:r>
      <w:r w:rsidR="009171E4">
        <w:rPr>
          <w:b/>
          <w:bCs/>
        </w:rPr>
        <w:t xml:space="preserve"> </w:t>
      </w:r>
      <w:r w:rsidRPr="00B56B37">
        <w:rPr>
          <w:b/>
          <w:bCs/>
        </w:rPr>
        <w:t>în</w:t>
      </w:r>
      <w:r w:rsidR="009171E4">
        <w:rPr>
          <w:b/>
          <w:bCs/>
        </w:rPr>
        <w:t xml:space="preserve"> </w:t>
      </w:r>
      <w:r w:rsidRPr="00B56B37">
        <w:rPr>
          <w:b/>
          <w:bCs/>
        </w:rPr>
        <w:t>perioada</w:t>
      </w:r>
      <w:r w:rsidR="009171E4">
        <w:rPr>
          <w:b/>
          <w:bCs/>
        </w:rPr>
        <w:t xml:space="preserve"> </w:t>
      </w:r>
      <w:r w:rsidRPr="00B56B37">
        <w:rPr>
          <w:b/>
          <w:bCs/>
        </w:rPr>
        <w:t>ianuarie-iulie</w:t>
      </w:r>
      <w:r w:rsidR="009171E4">
        <w:rPr>
          <w:b/>
          <w:bCs/>
        </w:rPr>
        <w:t xml:space="preserve"> </w:t>
      </w:r>
      <w:r w:rsidRPr="00B56B37">
        <w:rPr>
          <w:b/>
          <w:bCs/>
        </w:rPr>
        <w:t>au</w:t>
      </w:r>
      <w:r w:rsidR="009171E4">
        <w:rPr>
          <w:b/>
          <w:bCs/>
        </w:rPr>
        <w:t xml:space="preserve"> </w:t>
      </w:r>
      <w:r w:rsidRPr="00B56B37">
        <w:rPr>
          <w:b/>
          <w:bCs/>
        </w:rPr>
        <w:t>ajuns</w:t>
      </w:r>
      <w:r w:rsidR="009171E4">
        <w:rPr>
          <w:b/>
          <w:bCs/>
        </w:rPr>
        <w:t xml:space="preserve"> </w:t>
      </w:r>
      <w:r w:rsidRPr="00B56B37">
        <w:rPr>
          <w:b/>
          <w:bCs/>
        </w:rPr>
        <w:t>la</w:t>
      </w:r>
      <w:r w:rsidR="009171E4">
        <w:rPr>
          <w:b/>
          <w:bCs/>
        </w:rPr>
        <w:t xml:space="preserve"> </w:t>
      </w:r>
      <w:r w:rsidRPr="00B56B37">
        <w:rPr>
          <w:b/>
          <w:bCs/>
        </w:rPr>
        <w:t>97,5</w:t>
      </w:r>
      <w:r w:rsidR="009171E4">
        <w:rPr>
          <w:b/>
          <w:bCs/>
        </w:rPr>
        <w:t xml:space="preserve"> </w:t>
      </w:r>
      <w:r w:rsidRPr="00B56B37">
        <w:rPr>
          <w:b/>
          <w:bCs/>
        </w:rPr>
        <w:t>miliarde</w:t>
      </w:r>
      <w:r w:rsidR="009171E4">
        <w:rPr>
          <w:b/>
          <w:bCs/>
        </w:rPr>
        <w:t xml:space="preserve"> </w:t>
      </w:r>
      <w:r w:rsidRPr="00B56B37">
        <w:rPr>
          <w:b/>
          <w:bCs/>
        </w:rPr>
        <w:t>EUR</w:t>
      </w:r>
      <w:r w:rsidRPr="00B56B37">
        <w:t>,</w:t>
      </w:r>
      <w:r w:rsidR="009171E4">
        <w:t xml:space="preserve"> </w:t>
      </w:r>
      <w:r w:rsidRPr="00B56B37">
        <w:t>cu</w:t>
      </w:r>
      <w:r w:rsidR="009171E4">
        <w:t xml:space="preserve"> </w:t>
      </w:r>
      <w:r w:rsidRPr="00B56B37">
        <w:t>2</w:t>
      </w:r>
      <w:r w:rsidR="009171E4">
        <w:t xml:space="preserve"> </w:t>
      </w:r>
      <w:r w:rsidRPr="00B56B37">
        <w:t>%</w:t>
      </w:r>
      <w:r w:rsidR="009171E4">
        <w:t xml:space="preserve"> </w:t>
      </w:r>
      <w:r w:rsidRPr="00B56B37">
        <w:t>mai</w:t>
      </w:r>
      <w:r w:rsidR="009171E4">
        <w:t xml:space="preserve"> </w:t>
      </w:r>
      <w:r w:rsidRPr="00B56B37">
        <w:t>mult</w:t>
      </w:r>
      <w:r w:rsidR="009171E4">
        <w:t xml:space="preserve"> </w:t>
      </w:r>
      <w:r w:rsidRPr="00B56B37">
        <w:t>decât</w:t>
      </w:r>
      <w:r w:rsidR="009171E4">
        <w:t xml:space="preserve"> </w:t>
      </w:r>
      <w:r w:rsidRPr="00B56B37">
        <w:t>în</w:t>
      </w:r>
      <w:r w:rsidR="009171E4">
        <w:t xml:space="preserve"> </w:t>
      </w:r>
      <w:r w:rsidRPr="00B56B37">
        <w:t>2023.</w:t>
      </w:r>
      <w:r w:rsidR="009171E4">
        <w:t xml:space="preserve"> </w:t>
      </w:r>
      <w:r w:rsidRPr="00B56B37">
        <w:rPr>
          <w:b/>
          <w:bCs/>
        </w:rPr>
        <w:t>Importurile</w:t>
      </w:r>
      <w:r w:rsidR="009171E4">
        <w:rPr>
          <w:b/>
          <w:bCs/>
        </w:rPr>
        <w:t xml:space="preserve"> </w:t>
      </w:r>
      <w:r w:rsidRPr="00B56B37">
        <w:rPr>
          <w:b/>
          <w:bCs/>
        </w:rPr>
        <w:t>din</w:t>
      </w:r>
      <w:r w:rsidR="009171E4">
        <w:rPr>
          <w:b/>
          <w:bCs/>
        </w:rPr>
        <w:t xml:space="preserve"> </w:t>
      </w:r>
      <w:r w:rsidRPr="00B56B37">
        <w:rPr>
          <w:b/>
          <w:bCs/>
        </w:rPr>
        <w:t>iulie</w:t>
      </w:r>
      <w:r w:rsidR="009171E4">
        <w:rPr>
          <w:b/>
          <w:bCs/>
        </w:rPr>
        <w:t xml:space="preserve"> </w:t>
      </w:r>
      <w:r w:rsidRPr="00B56B37">
        <w:rPr>
          <w:b/>
          <w:bCs/>
        </w:rPr>
        <w:t>2024</w:t>
      </w:r>
      <w:r w:rsidR="009171E4">
        <w:rPr>
          <w:b/>
          <w:bCs/>
        </w:rPr>
        <w:t xml:space="preserve"> </w:t>
      </w:r>
      <w:r w:rsidRPr="00B56B37">
        <w:rPr>
          <w:b/>
          <w:bCs/>
        </w:rPr>
        <w:t>au</w:t>
      </w:r>
      <w:r w:rsidR="009171E4">
        <w:rPr>
          <w:b/>
          <w:bCs/>
        </w:rPr>
        <w:t xml:space="preserve"> </w:t>
      </w:r>
      <w:r w:rsidRPr="00B56B37">
        <w:rPr>
          <w:b/>
          <w:bCs/>
        </w:rPr>
        <w:t>crescut</w:t>
      </w:r>
      <w:r w:rsidR="009171E4">
        <w:rPr>
          <w:b/>
          <w:bCs/>
        </w:rPr>
        <w:t xml:space="preserve"> </w:t>
      </w:r>
      <w:r w:rsidRPr="00B56B37">
        <w:rPr>
          <w:b/>
          <w:bCs/>
        </w:rPr>
        <w:t>cu</w:t>
      </w:r>
      <w:r w:rsidR="009171E4">
        <w:rPr>
          <w:b/>
          <w:bCs/>
        </w:rPr>
        <w:t xml:space="preserve"> </w:t>
      </w:r>
      <w:r w:rsidRPr="00B56B37">
        <w:rPr>
          <w:b/>
          <w:bCs/>
        </w:rPr>
        <w:t>11</w:t>
      </w:r>
      <w:r w:rsidR="009171E4">
        <w:rPr>
          <w:b/>
          <w:bCs/>
        </w:rPr>
        <w:t xml:space="preserve"> </w:t>
      </w:r>
      <w:r w:rsidRPr="00B56B37">
        <w:rPr>
          <w:b/>
          <w:bCs/>
        </w:rPr>
        <w:t>%</w:t>
      </w:r>
      <w:r w:rsidR="009171E4">
        <w:rPr>
          <w:b/>
          <w:bCs/>
        </w:rPr>
        <w:t xml:space="preserve"> </w:t>
      </w:r>
      <w:r w:rsidRPr="00B56B37">
        <w:rPr>
          <w:b/>
          <w:bCs/>
        </w:rPr>
        <w:t>față</w:t>
      </w:r>
      <w:r w:rsidR="009171E4">
        <w:rPr>
          <w:b/>
          <w:bCs/>
        </w:rPr>
        <w:t xml:space="preserve"> </w:t>
      </w:r>
      <w:r w:rsidRPr="00B56B37">
        <w:rPr>
          <w:b/>
          <w:bCs/>
        </w:rPr>
        <w:t>de</w:t>
      </w:r>
      <w:r w:rsidR="009171E4">
        <w:rPr>
          <w:b/>
          <w:bCs/>
        </w:rPr>
        <w:t xml:space="preserve"> </w:t>
      </w:r>
      <w:r w:rsidRPr="00B56B37">
        <w:rPr>
          <w:b/>
          <w:bCs/>
        </w:rPr>
        <w:t>luna</w:t>
      </w:r>
      <w:r w:rsidR="009171E4">
        <w:rPr>
          <w:b/>
          <w:bCs/>
        </w:rPr>
        <w:t xml:space="preserve"> </w:t>
      </w:r>
      <w:r w:rsidRPr="00B56B37">
        <w:rPr>
          <w:b/>
          <w:bCs/>
        </w:rPr>
        <w:t>precedentă,</w:t>
      </w:r>
      <w:r w:rsidR="009171E4">
        <w:rPr>
          <w:b/>
          <w:bCs/>
        </w:rPr>
        <w:t xml:space="preserve"> </w:t>
      </w:r>
      <w:r w:rsidRPr="00B56B37">
        <w:rPr>
          <w:b/>
          <w:bCs/>
        </w:rPr>
        <w:t>la</w:t>
      </w:r>
      <w:r w:rsidR="009171E4">
        <w:rPr>
          <w:b/>
          <w:bCs/>
        </w:rPr>
        <w:t xml:space="preserve"> </w:t>
      </w:r>
      <w:r w:rsidRPr="00B56B37">
        <w:rPr>
          <w:b/>
          <w:bCs/>
        </w:rPr>
        <w:t>14,6</w:t>
      </w:r>
      <w:r w:rsidR="009171E4">
        <w:rPr>
          <w:b/>
          <w:bCs/>
        </w:rPr>
        <w:t xml:space="preserve"> </w:t>
      </w:r>
      <w:r w:rsidRPr="00B56B37">
        <w:rPr>
          <w:b/>
          <w:bCs/>
        </w:rPr>
        <w:t>miliarde</w:t>
      </w:r>
      <w:r w:rsidR="009171E4">
        <w:rPr>
          <w:b/>
          <w:bCs/>
        </w:rPr>
        <w:t xml:space="preserve"> </w:t>
      </w:r>
      <w:r w:rsidRPr="00B56B37">
        <w:rPr>
          <w:b/>
          <w:bCs/>
        </w:rPr>
        <w:t>EUR</w:t>
      </w:r>
      <w:r w:rsidR="009171E4">
        <w:rPr>
          <w:b/>
          <w:bCs/>
        </w:rPr>
        <w:t xml:space="preserve"> </w:t>
      </w:r>
      <w:r w:rsidRPr="00B56B37">
        <w:rPr>
          <w:b/>
          <w:bCs/>
        </w:rPr>
        <w:t>-</w:t>
      </w:r>
      <w:r w:rsidR="009171E4">
        <w:rPr>
          <w:b/>
          <w:bCs/>
        </w:rPr>
        <w:t xml:space="preserve"> </w:t>
      </w:r>
      <w:r w:rsidRPr="00B56B37">
        <w:rPr>
          <w:b/>
          <w:bCs/>
        </w:rPr>
        <w:t>o</w:t>
      </w:r>
      <w:r w:rsidR="009171E4">
        <w:rPr>
          <w:b/>
          <w:bCs/>
        </w:rPr>
        <w:t xml:space="preserve"> </w:t>
      </w:r>
      <w:r w:rsidRPr="00B56B37">
        <w:rPr>
          <w:b/>
          <w:bCs/>
        </w:rPr>
        <w:t>creștere</w:t>
      </w:r>
      <w:r w:rsidR="009171E4">
        <w:rPr>
          <w:b/>
          <w:bCs/>
        </w:rPr>
        <w:t xml:space="preserve"> </w:t>
      </w:r>
      <w:r w:rsidRPr="00B56B37">
        <w:rPr>
          <w:b/>
          <w:bCs/>
        </w:rPr>
        <w:t>de</w:t>
      </w:r>
      <w:r w:rsidR="009171E4">
        <w:rPr>
          <w:b/>
          <w:bCs/>
        </w:rPr>
        <w:t xml:space="preserve"> </w:t>
      </w:r>
      <w:r w:rsidRPr="00B56B37">
        <w:rPr>
          <w:b/>
          <w:bCs/>
        </w:rPr>
        <w:t>23</w:t>
      </w:r>
      <w:r w:rsidR="009171E4">
        <w:rPr>
          <w:b/>
          <w:bCs/>
        </w:rPr>
        <w:t xml:space="preserve"> </w:t>
      </w:r>
      <w:r w:rsidRPr="00B56B37">
        <w:rPr>
          <w:b/>
          <w:bCs/>
        </w:rPr>
        <w:t>%</w:t>
      </w:r>
      <w:r w:rsidR="009171E4">
        <w:rPr>
          <w:b/>
          <w:bCs/>
        </w:rPr>
        <w:t xml:space="preserve"> </w:t>
      </w:r>
      <w:r w:rsidRPr="00B56B37">
        <w:rPr>
          <w:b/>
          <w:bCs/>
        </w:rPr>
        <w:t>față</w:t>
      </w:r>
      <w:r w:rsidR="009171E4">
        <w:rPr>
          <w:b/>
          <w:bCs/>
        </w:rPr>
        <w:t xml:space="preserve"> </w:t>
      </w:r>
      <w:r w:rsidRPr="00B56B37">
        <w:rPr>
          <w:b/>
          <w:bCs/>
        </w:rPr>
        <w:t>de</w:t>
      </w:r>
      <w:r w:rsidR="009171E4">
        <w:rPr>
          <w:b/>
          <w:bCs/>
        </w:rPr>
        <w:t xml:space="preserve"> </w:t>
      </w:r>
      <w:r w:rsidRPr="00B56B37">
        <w:rPr>
          <w:b/>
          <w:bCs/>
        </w:rPr>
        <w:t>luna</w:t>
      </w:r>
      <w:r w:rsidR="009171E4">
        <w:rPr>
          <w:b/>
          <w:bCs/>
        </w:rPr>
        <w:t xml:space="preserve"> </w:t>
      </w:r>
      <w:r w:rsidRPr="00B56B37">
        <w:rPr>
          <w:b/>
          <w:bCs/>
        </w:rPr>
        <w:t>iulie</w:t>
      </w:r>
      <w:r w:rsidR="009171E4">
        <w:rPr>
          <w:b/>
          <w:bCs/>
        </w:rPr>
        <w:t xml:space="preserve"> </w:t>
      </w:r>
      <w:r w:rsidRPr="00B56B37">
        <w:rPr>
          <w:b/>
          <w:bCs/>
        </w:rPr>
        <w:t>2023</w:t>
      </w:r>
      <w:r w:rsidRPr="00B56B37">
        <w:t>.</w:t>
      </w:r>
      <w:r w:rsidR="009171E4">
        <w:t xml:space="preserve"> </w:t>
      </w:r>
      <w:r w:rsidRPr="00B56B37">
        <w:t>În</w:t>
      </w:r>
      <w:r w:rsidR="009171E4">
        <w:t xml:space="preserve"> </w:t>
      </w:r>
      <w:r w:rsidRPr="00B56B37">
        <w:t>ceea</w:t>
      </w:r>
      <w:r w:rsidR="009171E4">
        <w:t xml:space="preserve"> </w:t>
      </w:r>
      <w:r w:rsidRPr="00B56B37">
        <w:t>ce</w:t>
      </w:r>
      <w:r w:rsidR="009171E4">
        <w:t xml:space="preserve"> </w:t>
      </w:r>
      <w:r w:rsidRPr="00B56B37">
        <w:t>privește</w:t>
      </w:r>
      <w:r w:rsidR="009171E4">
        <w:t xml:space="preserve"> </w:t>
      </w:r>
      <w:r w:rsidRPr="00B56B37">
        <w:t>produsele</w:t>
      </w:r>
      <w:r w:rsidR="009171E4">
        <w:t xml:space="preserve"> </w:t>
      </w:r>
      <w:r w:rsidRPr="00B56B37">
        <w:t>importate,</w:t>
      </w:r>
      <w:r w:rsidR="009171E4">
        <w:t xml:space="preserve"> </w:t>
      </w:r>
      <w:r w:rsidRPr="00B56B37">
        <w:t>cafeaua,</w:t>
      </w:r>
      <w:r w:rsidR="009171E4">
        <w:t xml:space="preserve"> </w:t>
      </w:r>
      <w:r w:rsidRPr="00B56B37">
        <w:t>ceaiul,</w:t>
      </w:r>
      <w:r w:rsidR="009171E4">
        <w:t xml:space="preserve"> </w:t>
      </w:r>
      <w:proofErr w:type="spellStart"/>
      <w:r w:rsidRPr="00B56B37">
        <w:t>cacaua</w:t>
      </w:r>
      <w:proofErr w:type="spellEnd"/>
      <w:r w:rsidR="009171E4">
        <w:t xml:space="preserve"> </w:t>
      </w:r>
      <w:r w:rsidRPr="00B56B37">
        <w:t>și</w:t>
      </w:r>
      <w:r w:rsidR="009171E4">
        <w:t xml:space="preserve"> </w:t>
      </w:r>
      <w:r w:rsidRPr="00B56B37">
        <w:t>mirodeniile</w:t>
      </w:r>
      <w:r w:rsidR="009171E4">
        <w:t xml:space="preserve"> </w:t>
      </w:r>
      <w:r w:rsidRPr="00B56B37">
        <w:t>au</w:t>
      </w:r>
      <w:r w:rsidR="009171E4">
        <w:t xml:space="preserve"> </w:t>
      </w:r>
      <w:r w:rsidRPr="00B56B37">
        <w:t>crescut</w:t>
      </w:r>
      <w:r w:rsidR="009171E4">
        <w:t xml:space="preserve"> </w:t>
      </w:r>
      <w:r w:rsidRPr="00B56B37">
        <w:t>cu</w:t>
      </w:r>
      <w:r w:rsidR="009171E4">
        <w:t xml:space="preserve"> </w:t>
      </w:r>
      <w:r w:rsidRPr="00B56B37">
        <w:t>3,8</w:t>
      </w:r>
      <w:r w:rsidR="009171E4">
        <w:t xml:space="preserve"> </w:t>
      </w:r>
      <w:r w:rsidRPr="00B56B37">
        <w:t>miliarde</w:t>
      </w:r>
      <w:r w:rsidR="009171E4">
        <w:t xml:space="preserve"> </w:t>
      </w:r>
      <w:r w:rsidRPr="00B56B37">
        <w:t>EUR</w:t>
      </w:r>
      <w:r w:rsidR="009171E4">
        <w:t xml:space="preserve"> </w:t>
      </w:r>
      <w:r w:rsidRPr="00B56B37">
        <w:t>(+31</w:t>
      </w:r>
      <w:r w:rsidR="009171E4">
        <w:t xml:space="preserve"> </w:t>
      </w:r>
      <w:r w:rsidRPr="00B56B37">
        <w:t>%),</w:t>
      </w:r>
      <w:r w:rsidR="009171E4">
        <w:t xml:space="preserve"> </w:t>
      </w:r>
      <w:r w:rsidRPr="00B56B37">
        <w:t>în</w:t>
      </w:r>
      <w:r w:rsidR="009171E4">
        <w:t xml:space="preserve"> </w:t>
      </w:r>
      <w:r w:rsidRPr="00B56B37">
        <w:t>principal</w:t>
      </w:r>
      <w:r w:rsidR="009171E4">
        <w:t xml:space="preserve"> </w:t>
      </w:r>
      <w:r w:rsidRPr="00B56B37">
        <w:t>din</w:t>
      </w:r>
      <w:r w:rsidR="009171E4">
        <w:t xml:space="preserve"> </w:t>
      </w:r>
      <w:r w:rsidRPr="00B56B37">
        <w:t>cauza</w:t>
      </w:r>
      <w:r w:rsidR="009171E4">
        <w:t xml:space="preserve"> </w:t>
      </w:r>
      <w:r w:rsidRPr="00B56B37">
        <w:t>prețurilor</w:t>
      </w:r>
      <w:r w:rsidR="009171E4">
        <w:t xml:space="preserve"> </w:t>
      </w:r>
      <w:r w:rsidRPr="00B56B37">
        <w:t>ridicate</w:t>
      </w:r>
      <w:r w:rsidR="009171E4">
        <w:t xml:space="preserve"> </w:t>
      </w:r>
      <w:r w:rsidRPr="00B56B37">
        <w:t>la</w:t>
      </w:r>
      <w:r w:rsidR="009171E4">
        <w:t xml:space="preserve"> </w:t>
      </w:r>
      <w:r w:rsidRPr="00B56B37">
        <w:t>cacao,</w:t>
      </w:r>
      <w:r w:rsidR="009171E4">
        <w:t xml:space="preserve"> </w:t>
      </w:r>
      <w:r w:rsidRPr="00B56B37">
        <w:t>mai</w:t>
      </w:r>
      <w:r w:rsidR="009171E4">
        <w:t xml:space="preserve"> </w:t>
      </w:r>
      <w:r w:rsidRPr="00B56B37">
        <w:t>ales</w:t>
      </w:r>
      <w:r w:rsidR="009171E4">
        <w:t xml:space="preserve"> </w:t>
      </w:r>
      <w:r w:rsidRPr="00B56B37">
        <w:t>la</w:t>
      </w:r>
      <w:r w:rsidR="009171E4">
        <w:t xml:space="preserve"> </w:t>
      </w:r>
      <w:r w:rsidRPr="00B56B37">
        <w:t>boabele</w:t>
      </w:r>
      <w:r w:rsidR="009171E4">
        <w:t xml:space="preserve"> </w:t>
      </w:r>
      <w:r w:rsidRPr="00B56B37">
        <w:t>de</w:t>
      </w:r>
      <w:r w:rsidR="009171E4">
        <w:t xml:space="preserve"> </w:t>
      </w:r>
      <w:r w:rsidRPr="00B56B37">
        <w:t>cacao.</w:t>
      </w:r>
      <w:r w:rsidR="009171E4">
        <w:t xml:space="preserve"> </w:t>
      </w:r>
      <w:r w:rsidRPr="00B56B37">
        <w:t>În</w:t>
      </w:r>
      <w:r w:rsidR="009171E4">
        <w:t xml:space="preserve"> </w:t>
      </w:r>
      <w:r w:rsidRPr="00B56B37">
        <w:t>schimb,</w:t>
      </w:r>
      <w:r w:rsidR="009171E4">
        <w:t xml:space="preserve"> </w:t>
      </w:r>
      <w:r w:rsidRPr="00B56B37">
        <w:t>importurile</w:t>
      </w:r>
      <w:r w:rsidR="009171E4">
        <w:t xml:space="preserve"> </w:t>
      </w:r>
      <w:r w:rsidRPr="00B56B37">
        <w:t>de</w:t>
      </w:r>
      <w:r w:rsidR="009171E4">
        <w:t xml:space="preserve"> </w:t>
      </w:r>
      <w:r w:rsidRPr="00B56B37">
        <w:t>semințe</w:t>
      </w:r>
      <w:r w:rsidR="009171E4">
        <w:t xml:space="preserve"> </w:t>
      </w:r>
      <w:r w:rsidRPr="00B56B37">
        <w:t>oleaginoase</w:t>
      </w:r>
      <w:r w:rsidR="009171E4">
        <w:t xml:space="preserve"> </w:t>
      </w:r>
      <w:r w:rsidRPr="00B56B37">
        <w:t>și</w:t>
      </w:r>
      <w:r w:rsidR="009171E4">
        <w:t xml:space="preserve"> </w:t>
      </w:r>
      <w:r w:rsidRPr="00B56B37">
        <w:t>de</w:t>
      </w:r>
      <w:r w:rsidR="009171E4">
        <w:t xml:space="preserve"> </w:t>
      </w:r>
      <w:r w:rsidRPr="00B56B37">
        <w:t>culturi</w:t>
      </w:r>
      <w:r w:rsidR="009171E4">
        <w:t xml:space="preserve"> </w:t>
      </w:r>
      <w:r w:rsidRPr="00B56B37">
        <w:t>proteice</w:t>
      </w:r>
      <w:r w:rsidR="009171E4">
        <w:t xml:space="preserve"> </w:t>
      </w:r>
      <w:r w:rsidRPr="00B56B37">
        <w:t>au</w:t>
      </w:r>
      <w:r w:rsidR="009171E4">
        <w:t xml:space="preserve"> </w:t>
      </w:r>
      <w:r w:rsidRPr="00B56B37">
        <w:t>înregistrat</w:t>
      </w:r>
      <w:r w:rsidR="009171E4">
        <w:t xml:space="preserve"> </w:t>
      </w:r>
      <w:r w:rsidRPr="00B56B37">
        <w:t>cea</w:t>
      </w:r>
      <w:r w:rsidR="009171E4">
        <w:t xml:space="preserve"> </w:t>
      </w:r>
      <w:r w:rsidRPr="00B56B37">
        <w:t>mai</w:t>
      </w:r>
      <w:r w:rsidR="009171E4">
        <w:t xml:space="preserve"> </w:t>
      </w:r>
      <w:r w:rsidRPr="00B56B37">
        <w:t>mare</w:t>
      </w:r>
      <w:r w:rsidR="009171E4">
        <w:t xml:space="preserve"> </w:t>
      </w:r>
      <w:r w:rsidRPr="00B56B37">
        <w:t>scădere</w:t>
      </w:r>
      <w:r w:rsidR="009171E4">
        <w:t xml:space="preserve"> </w:t>
      </w:r>
      <w:r w:rsidRPr="00B56B37">
        <w:t>a</w:t>
      </w:r>
      <w:r w:rsidR="009171E4">
        <w:t xml:space="preserve"> </w:t>
      </w:r>
      <w:r w:rsidRPr="00B56B37">
        <w:t>valorii,</w:t>
      </w:r>
      <w:r w:rsidR="009171E4">
        <w:t xml:space="preserve"> </w:t>
      </w:r>
      <w:r w:rsidRPr="00B56B37">
        <w:t>de</w:t>
      </w:r>
      <w:r w:rsidR="009171E4">
        <w:t xml:space="preserve"> </w:t>
      </w:r>
      <w:r w:rsidRPr="00B56B37">
        <w:t>1,9</w:t>
      </w:r>
      <w:r w:rsidR="009171E4">
        <w:t xml:space="preserve"> </w:t>
      </w:r>
      <w:r w:rsidRPr="00B56B37">
        <w:t>miliarde</w:t>
      </w:r>
      <w:r w:rsidR="009171E4">
        <w:t xml:space="preserve"> </w:t>
      </w:r>
      <w:r w:rsidRPr="00B56B37">
        <w:t>EUR</w:t>
      </w:r>
      <w:r w:rsidR="009171E4">
        <w:t xml:space="preserve"> </w:t>
      </w:r>
      <w:r w:rsidRPr="00B56B37">
        <w:t>(-15</w:t>
      </w:r>
      <w:r w:rsidR="009171E4">
        <w:t xml:space="preserve"> </w:t>
      </w:r>
      <w:r w:rsidRPr="00B56B37">
        <w:t>%),</w:t>
      </w:r>
      <w:r w:rsidR="009171E4">
        <w:t xml:space="preserve"> </w:t>
      </w:r>
      <w:r w:rsidRPr="00B56B37">
        <w:t>în</w:t>
      </w:r>
      <w:r w:rsidR="009171E4">
        <w:t xml:space="preserve"> </w:t>
      </w:r>
      <w:r w:rsidRPr="00B56B37">
        <w:t>special</w:t>
      </w:r>
      <w:r w:rsidR="009171E4">
        <w:t xml:space="preserve"> </w:t>
      </w:r>
      <w:r w:rsidRPr="00B56B37">
        <w:t>cele</w:t>
      </w:r>
      <w:r w:rsidR="009171E4">
        <w:t xml:space="preserve"> </w:t>
      </w:r>
      <w:r w:rsidRPr="00B56B37">
        <w:t>din</w:t>
      </w:r>
      <w:r w:rsidR="009171E4">
        <w:t xml:space="preserve"> </w:t>
      </w:r>
      <w:r w:rsidRPr="00B56B37">
        <w:t>Australia,</w:t>
      </w:r>
      <w:r w:rsidR="009171E4">
        <w:t xml:space="preserve"> </w:t>
      </w:r>
      <w:r w:rsidRPr="00B56B37">
        <w:t>Brazilia</w:t>
      </w:r>
      <w:r w:rsidR="009171E4">
        <w:t xml:space="preserve"> </w:t>
      </w:r>
      <w:r w:rsidRPr="00B56B37">
        <w:t>și</w:t>
      </w:r>
      <w:r w:rsidR="009171E4">
        <w:t xml:space="preserve"> </w:t>
      </w:r>
      <w:r w:rsidRPr="00B56B37">
        <w:t>SUA.</w:t>
      </w:r>
      <w:r w:rsidR="009171E4">
        <w:t xml:space="preserve"> </w:t>
      </w:r>
      <w:r w:rsidRPr="00B56B37">
        <w:t>Importurile</w:t>
      </w:r>
      <w:r w:rsidR="009171E4">
        <w:t xml:space="preserve"> </w:t>
      </w:r>
      <w:r w:rsidRPr="00B56B37">
        <w:t>de</w:t>
      </w:r>
      <w:r w:rsidR="009171E4">
        <w:t xml:space="preserve"> </w:t>
      </w:r>
      <w:r w:rsidRPr="00B56B37">
        <w:t>cereale</w:t>
      </w:r>
      <w:r w:rsidR="009171E4">
        <w:t xml:space="preserve"> </w:t>
      </w:r>
      <w:r w:rsidRPr="00B56B37">
        <w:t>au</w:t>
      </w:r>
      <w:r w:rsidR="009171E4">
        <w:t xml:space="preserve"> </w:t>
      </w:r>
      <w:r w:rsidRPr="00B56B37">
        <w:t>scăzut</w:t>
      </w:r>
      <w:r w:rsidR="009171E4">
        <w:t xml:space="preserve"> </w:t>
      </w:r>
      <w:r w:rsidRPr="00B56B37">
        <w:t>cu</w:t>
      </w:r>
      <w:r w:rsidR="009171E4">
        <w:t xml:space="preserve"> </w:t>
      </w:r>
      <w:r w:rsidRPr="00B56B37">
        <w:t>1,5</w:t>
      </w:r>
      <w:r w:rsidR="009171E4">
        <w:t xml:space="preserve"> </w:t>
      </w:r>
      <w:r w:rsidRPr="00B56B37">
        <w:t>miliarde</w:t>
      </w:r>
      <w:r w:rsidR="009171E4">
        <w:t xml:space="preserve"> </w:t>
      </w:r>
      <w:r w:rsidRPr="00B56B37">
        <w:t>EUR</w:t>
      </w:r>
      <w:r w:rsidR="009171E4">
        <w:t xml:space="preserve"> </w:t>
      </w:r>
      <w:r w:rsidRPr="00B56B37">
        <w:t>(-20</w:t>
      </w:r>
      <w:r w:rsidR="009171E4">
        <w:t xml:space="preserve"> </w:t>
      </w:r>
      <w:r w:rsidRPr="00B56B37">
        <w:t>%),</w:t>
      </w:r>
      <w:r w:rsidR="009171E4">
        <w:t xml:space="preserve"> </w:t>
      </w:r>
      <w:r w:rsidRPr="00B56B37">
        <w:t>din</w:t>
      </w:r>
      <w:r w:rsidR="009171E4">
        <w:t xml:space="preserve"> </w:t>
      </w:r>
      <w:r w:rsidRPr="00B56B37">
        <w:t>cauza</w:t>
      </w:r>
      <w:r w:rsidR="009171E4">
        <w:t xml:space="preserve"> </w:t>
      </w:r>
      <w:r w:rsidRPr="00B56B37">
        <w:t>scăderii</w:t>
      </w:r>
      <w:r w:rsidR="009171E4">
        <w:t xml:space="preserve"> </w:t>
      </w:r>
      <w:r w:rsidRPr="00B56B37">
        <w:t>prețurilor.</w:t>
      </w:r>
    </w:p>
    <w:p w14:paraId="1AD7B59F" w14:textId="639C6FA3" w:rsidR="00B56B37" w:rsidRPr="00B56B37" w:rsidRDefault="00B56B37" w:rsidP="00B56B37">
      <w:r w:rsidRPr="00B56B37">
        <w:t>Mai</w:t>
      </w:r>
      <w:r w:rsidR="009171E4">
        <w:t xml:space="preserve"> </w:t>
      </w:r>
      <w:r w:rsidRPr="00B56B37">
        <w:t>multe</w:t>
      </w:r>
      <w:r w:rsidR="009171E4">
        <w:t xml:space="preserve"> </w:t>
      </w:r>
      <w:r w:rsidRPr="00B56B37">
        <w:t>informații,</w:t>
      </w:r>
      <w:r w:rsidR="009171E4">
        <w:t xml:space="preserve"> </w:t>
      </w:r>
      <w:r w:rsidRPr="00B56B37">
        <w:t>precum</w:t>
      </w:r>
      <w:r w:rsidR="009171E4">
        <w:t xml:space="preserve"> </w:t>
      </w:r>
      <w:r w:rsidRPr="00B56B37">
        <w:t>și</w:t>
      </w:r>
      <w:r w:rsidR="009171E4">
        <w:t xml:space="preserve"> </w:t>
      </w:r>
      <w:r w:rsidRPr="00B56B37">
        <w:t>tabele</w:t>
      </w:r>
      <w:r w:rsidR="009171E4">
        <w:t xml:space="preserve"> </w:t>
      </w:r>
      <w:r w:rsidRPr="00B56B37">
        <w:t>detaliate,</w:t>
      </w:r>
      <w:r w:rsidR="009171E4">
        <w:t xml:space="preserve"> </w:t>
      </w:r>
      <w:r w:rsidRPr="00B56B37">
        <w:t>sunt</w:t>
      </w:r>
      <w:r w:rsidR="009171E4">
        <w:t xml:space="preserve"> </w:t>
      </w:r>
      <w:r w:rsidRPr="00B56B37">
        <w:t>disponibile</w:t>
      </w:r>
      <w:r w:rsidR="009171E4">
        <w:t xml:space="preserve"> </w:t>
      </w:r>
      <w:r w:rsidRPr="00B56B37">
        <w:t>în</w:t>
      </w:r>
      <w:r w:rsidR="009171E4">
        <w:t xml:space="preserve"> </w:t>
      </w:r>
      <w:r w:rsidRPr="00B56B37">
        <w:t>cea</w:t>
      </w:r>
      <w:r w:rsidR="009171E4">
        <w:t xml:space="preserve"> </w:t>
      </w:r>
      <w:r w:rsidRPr="00B56B37">
        <w:t>mai</w:t>
      </w:r>
      <w:r w:rsidR="009171E4">
        <w:t xml:space="preserve"> </w:t>
      </w:r>
      <w:r w:rsidRPr="00B56B37">
        <w:t>recentă</w:t>
      </w:r>
      <w:r w:rsidR="009171E4">
        <w:t xml:space="preserve"> </w:t>
      </w:r>
      <w:r w:rsidRPr="00B56B37">
        <w:t>ediție</w:t>
      </w:r>
      <w:r w:rsidR="009171E4">
        <w:t xml:space="preserve"> </w:t>
      </w:r>
      <w:r w:rsidRPr="00B56B37">
        <w:t>a</w:t>
      </w:r>
      <w:r w:rsidR="009171E4">
        <w:t xml:space="preserve"> </w:t>
      </w:r>
      <w:hyperlink r:id="rId126" w:history="1">
        <w:r w:rsidRPr="00B56B37">
          <w:rPr>
            <w:rStyle w:val="Hyperlink"/>
            <w:szCs w:val="24"/>
          </w:rPr>
          <w:t>raportului</w:t>
        </w:r>
      </w:hyperlink>
      <w:r w:rsidR="009171E4">
        <w:t xml:space="preserve"> </w:t>
      </w:r>
      <w:r w:rsidRPr="00B56B37">
        <w:t>lunar</w:t>
      </w:r>
      <w:r w:rsidR="009171E4">
        <w:t xml:space="preserve"> </w:t>
      </w:r>
      <w:r w:rsidRPr="00B56B37">
        <w:t>privind</w:t>
      </w:r>
      <w:r w:rsidR="009171E4">
        <w:t xml:space="preserve"> </w:t>
      </w:r>
      <w:r w:rsidRPr="00B56B37">
        <w:t>comerțul</w:t>
      </w:r>
      <w:r w:rsidR="009171E4">
        <w:t xml:space="preserve"> </w:t>
      </w:r>
      <w:r w:rsidRPr="00B56B37">
        <w:t>agroalimentar</w:t>
      </w:r>
      <w:r w:rsidR="009171E4">
        <w:t xml:space="preserve"> </w:t>
      </w:r>
      <w:r w:rsidRPr="00B56B37">
        <w:t>al</w:t>
      </w:r>
      <w:r w:rsidR="009171E4">
        <w:t xml:space="preserve"> </w:t>
      </w:r>
      <w:r w:rsidRPr="00B56B37">
        <w:t>UE.</w:t>
      </w:r>
    </w:p>
    <w:p w14:paraId="3AB5B037" w14:textId="54C91FEF" w:rsidR="00B56B37" w:rsidRPr="00B56B37" w:rsidRDefault="00B56B37" w:rsidP="00B56B37">
      <w:pPr>
        <w:pStyle w:val="separatorarticole"/>
      </w:pPr>
      <w:r>
        <w:t>*</w:t>
      </w:r>
    </w:p>
    <w:p w14:paraId="77601ABF" w14:textId="68182CAC" w:rsidR="00B56B37" w:rsidRPr="00B56B37" w:rsidRDefault="00B56B37" w:rsidP="00B56B37">
      <w:pPr>
        <w:pStyle w:val="TitluArticolinINFOUE"/>
      </w:pPr>
      <w:bookmarkStart w:id="127" w:name="_Toc181352409"/>
      <w:r w:rsidRPr="00B56B37">
        <w:t>#</w:t>
      </w:r>
      <w:proofErr w:type="spellStart"/>
      <w:r w:rsidRPr="00B56B37">
        <w:t>EUBeachCleanup</w:t>
      </w:r>
      <w:proofErr w:type="spellEnd"/>
      <w:r w:rsidR="009171E4">
        <w:t xml:space="preserve"> </w:t>
      </w:r>
      <w:r w:rsidRPr="00B56B37">
        <w:t>a</w:t>
      </w:r>
      <w:r w:rsidR="009171E4">
        <w:t xml:space="preserve"> </w:t>
      </w:r>
      <w:r w:rsidRPr="00B56B37">
        <w:t>ajuns</w:t>
      </w:r>
      <w:r w:rsidR="009171E4">
        <w:t xml:space="preserve"> </w:t>
      </w:r>
      <w:r w:rsidRPr="00B56B37">
        <w:t>anul</w:t>
      </w:r>
      <w:r w:rsidR="009171E4">
        <w:t xml:space="preserve"> </w:t>
      </w:r>
      <w:r w:rsidRPr="00B56B37">
        <w:t>acesta</w:t>
      </w:r>
      <w:r w:rsidR="009171E4">
        <w:t xml:space="preserve"> </w:t>
      </w:r>
      <w:r w:rsidRPr="00B56B37">
        <w:t>pe</w:t>
      </w:r>
      <w:r w:rsidR="009171E4">
        <w:t xml:space="preserve"> </w:t>
      </w:r>
      <w:r w:rsidRPr="00B56B37">
        <w:t>malul</w:t>
      </w:r>
      <w:r w:rsidR="009171E4">
        <w:t xml:space="preserve"> </w:t>
      </w:r>
      <w:r w:rsidRPr="00B56B37">
        <w:t>fluviului</w:t>
      </w:r>
      <w:r w:rsidR="009171E4">
        <w:t xml:space="preserve"> </w:t>
      </w:r>
      <w:r w:rsidRPr="00B56B37">
        <w:t>Dunărea</w:t>
      </w:r>
      <w:bookmarkEnd w:id="127"/>
    </w:p>
    <w:p w14:paraId="42B70CC6" w14:textId="5732C028" w:rsidR="00B56B37" w:rsidRPr="00B56B37" w:rsidRDefault="00B56B37" w:rsidP="00B56B37">
      <w:r w:rsidRPr="00B56B37">
        <w:rPr>
          <w:noProof/>
          <w:lang w:eastAsia="ro-RO"/>
        </w:rPr>
        <w:drawing>
          <wp:anchor distT="0" distB="0" distL="114300" distR="114300" simplePos="0" relativeHeight="251668480" behindDoc="0" locked="0" layoutInCell="1" allowOverlap="1" wp14:anchorId="1901DBF6" wp14:editId="31901FFC">
            <wp:simplePos x="0" y="0"/>
            <wp:positionH relativeFrom="column">
              <wp:posOffset>-635</wp:posOffset>
            </wp:positionH>
            <wp:positionV relativeFrom="paragraph">
              <wp:posOffset>78740</wp:posOffset>
            </wp:positionV>
            <wp:extent cx="2160000" cy="1439472"/>
            <wp:effectExtent l="0" t="0" r="0" b="8890"/>
            <wp:wrapSquare wrapText="bothSides"/>
            <wp:docPr id="1338755857" name="Imagine 5" descr="EUBeachClea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BeachCleanu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60000" cy="1439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B37">
        <w:t>Reprezentanța</w:t>
      </w:r>
      <w:r w:rsidR="009171E4">
        <w:t xml:space="preserve"> </w:t>
      </w:r>
      <w:r w:rsidRPr="00B56B37">
        <w:t>Comisiei</w:t>
      </w:r>
      <w:r w:rsidR="009171E4">
        <w:t xml:space="preserve"> </w:t>
      </w:r>
      <w:r w:rsidRPr="00B56B37">
        <w:t>Europene</w:t>
      </w:r>
      <w:r w:rsidR="009171E4">
        <w:t xml:space="preserve"> </w:t>
      </w:r>
      <w:r w:rsidRPr="00B56B37">
        <w:t>în</w:t>
      </w:r>
      <w:r w:rsidR="009171E4">
        <w:t xml:space="preserve"> </w:t>
      </w:r>
      <w:r w:rsidRPr="00B56B37">
        <w:t>România,</w:t>
      </w:r>
      <w:r w:rsidR="009171E4">
        <w:t xml:space="preserve"> </w:t>
      </w:r>
      <w:r w:rsidRPr="00B56B37">
        <w:t>în</w:t>
      </w:r>
      <w:r w:rsidR="009171E4">
        <w:t xml:space="preserve"> </w:t>
      </w:r>
      <w:r w:rsidRPr="00B56B37">
        <w:t>colaborare</w:t>
      </w:r>
      <w:r w:rsidR="009171E4">
        <w:t xml:space="preserve"> </w:t>
      </w:r>
      <w:r w:rsidRPr="00B56B37">
        <w:t>cu</w:t>
      </w:r>
      <w:r w:rsidR="009171E4">
        <w:t xml:space="preserve"> </w:t>
      </w:r>
      <w:r w:rsidRPr="00B56B37">
        <w:t>Asociația</w:t>
      </w:r>
      <w:r w:rsidR="009171E4">
        <w:t xml:space="preserve"> </w:t>
      </w:r>
      <w:r w:rsidRPr="00B56B37">
        <w:t>Mai</w:t>
      </w:r>
      <w:r w:rsidR="009171E4">
        <w:t xml:space="preserve"> </w:t>
      </w:r>
      <w:r w:rsidRPr="00B56B37">
        <w:t>Mult</w:t>
      </w:r>
      <w:r w:rsidR="009171E4">
        <w:t xml:space="preserve"> </w:t>
      </w:r>
      <w:r w:rsidRPr="00B56B37">
        <w:t>Verde,</w:t>
      </w:r>
      <w:r w:rsidR="009171E4">
        <w:t xml:space="preserve"> </w:t>
      </w:r>
      <w:r w:rsidRPr="00B56B37">
        <w:t>a</w:t>
      </w:r>
      <w:r w:rsidR="009171E4">
        <w:t xml:space="preserve"> </w:t>
      </w:r>
      <w:r w:rsidRPr="00B56B37">
        <w:t>desfășurat</w:t>
      </w:r>
      <w:r w:rsidR="009171E4">
        <w:t xml:space="preserve"> </w:t>
      </w:r>
      <w:r w:rsidRPr="00B56B37">
        <w:t>în</w:t>
      </w:r>
      <w:r w:rsidR="009171E4">
        <w:t xml:space="preserve"> </w:t>
      </w:r>
      <w:r w:rsidRPr="00B56B37">
        <w:t>luna</w:t>
      </w:r>
      <w:r w:rsidR="009171E4">
        <w:t xml:space="preserve"> </w:t>
      </w:r>
      <w:r w:rsidRPr="00B56B37">
        <w:t>octombrie</w:t>
      </w:r>
      <w:r w:rsidR="009171E4">
        <w:t xml:space="preserve"> </w:t>
      </w:r>
      <w:r w:rsidRPr="00B56B37">
        <w:t>o</w:t>
      </w:r>
      <w:r w:rsidR="009171E4">
        <w:t xml:space="preserve"> </w:t>
      </w:r>
      <w:r w:rsidRPr="00B56B37">
        <w:t>acțiune</w:t>
      </w:r>
      <w:r w:rsidR="009171E4">
        <w:t xml:space="preserve"> </w:t>
      </w:r>
      <w:r w:rsidRPr="00B56B37">
        <w:t>curățare</w:t>
      </w:r>
      <w:r w:rsidR="009171E4">
        <w:t xml:space="preserve"> </w:t>
      </w:r>
      <w:r w:rsidRPr="00B56B37">
        <w:t>a</w:t>
      </w:r>
      <w:r w:rsidR="009171E4">
        <w:t xml:space="preserve"> </w:t>
      </w:r>
      <w:r w:rsidRPr="00B56B37">
        <w:t>plajei</w:t>
      </w:r>
      <w:r w:rsidR="009171E4">
        <w:t xml:space="preserve"> </w:t>
      </w:r>
      <w:r w:rsidRPr="00B56B37">
        <w:t>în</w:t>
      </w:r>
      <w:r w:rsidR="009171E4">
        <w:t xml:space="preserve"> </w:t>
      </w:r>
      <w:r w:rsidRPr="00B56B37">
        <w:t>județul</w:t>
      </w:r>
      <w:r w:rsidR="009171E4">
        <w:t xml:space="preserve"> </w:t>
      </w:r>
      <w:r w:rsidRPr="00B56B37">
        <w:t>Giurgiu,</w:t>
      </w:r>
      <w:r w:rsidR="009171E4">
        <w:t xml:space="preserve"> </w:t>
      </w:r>
      <w:r w:rsidRPr="00B56B37">
        <w:t>Plaja</w:t>
      </w:r>
      <w:r w:rsidR="009171E4">
        <w:t xml:space="preserve"> </w:t>
      </w:r>
      <w:r w:rsidRPr="00B56B37">
        <w:t>Veche,</w:t>
      </w:r>
      <w:r w:rsidR="009171E4">
        <w:t xml:space="preserve"> </w:t>
      </w:r>
      <w:r w:rsidRPr="00B56B37">
        <w:t>o</w:t>
      </w:r>
      <w:r w:rsidR="009171E4">
        <w:t xml:space="preserve"> </w:t>
      </w:r>
      <w:r w:rsidRPr="00B56B37">
        <w:t>zonă</w:t>
      </w:r>
      <w:r w:rsidR="009171E4">
        <w:t xml:space="preserve"> </w:t>
      </w:r>
      <w:r w:rsidRPr="00B56B37">
        <w:t>de</w:t>
      </w:r>
      <w:r w:rsidR="009171E4">
        <w:t xml:space="preserve"> </w:t>
      </w:r>
      <w:r w:rsidRPr="00B56B37">
        <w:t>coastă</w:t>
      </w:r>
      <w:r w:rsidR="009171E4">
        <w:t xml:space="preserve"> </w:t>
      </w:r>
      <w:r w:rsidRPr="00B56B37">
        <w:t>pe</w:t>
      </w:r>
      <w:r w:rsidR="009171E4">
        <w:t xml:space="preserve"> </w:t>
      </w:r>
      <w:r w:rsidRPr="00B56B37">
        <w:t>malul</w:t>
      </w:r>
      <w:r w:rsidR="009171E4">
        <w:t xml:space="preserve"> </w:t>
      </w:r>
      <w:r w:rsidRPr="00B56B37">
        <w:t>Dunării.</w:t>
      </w:r>
      <w:r w:rsidR="009171E4">
        <w:t xml:space="preserve"> </w:t>
      </w:r>
      <w:r w:rsidRPr="00B56B37">
        <w:t>Celor</w:t>
      </w:r>
      <w:r w:rsidR="009171E4">
        <w:t xml:space="preserve"> </w:t>
      </w:r>
      <w:r w:rsidRPr="00B56B37">
        <w:t>două</w:t>
      </w:r>
      <w:r w:rsidR="009171E4">
        <w:t xml:space="preserve"> </w:t>
      </w:r>
      <w:r w:rsidRPr="00B56B37">
        <w:t>echipe</w:t>
      </w:r>
      <w:r w:rsidR="009171E4">
        <w:t xml:space="preserve"> </w:t>
      </w:r>
      <w:r w:rsidRPr="00B56B37">
        <w:t>li</w:t>
      </w:r>
      <w:r w:rsidR="009171E4">
        <w:t xml:space="preserve"> </w:t>
      </w:r>
      <w:r w:rsidRPr="00B56B37">
        <w:t>s-au</w:t>
      </w:r>
      <w:r w:rsidR="009171E4">
        <w:t xml:space="preserve"> </w:t>
      </w:r>
      <w:r w:rsidRPr="00B56B37">
        <w:t>alăturat</w:t>
      </w:r>
      <w:r w:rsidR="009171E4">
        <w:t xml:space="preserve"> </w:t>
      </w:r>
      <w:r w:rsidRPr="00B56B37">
        <w:t>reprezentanți</w:t>
      </w:r>
      <w:r w:rsidR="009171E4">
        <w:t xml:space="preserve"> </w:t>
      </w:r>
      <w:r w:rsidRPr="00B56B37">
        <w:t>ai</w:t>
      </w:r>
      <w:r w:rsidR="009171E4">
        <w:t xml:space="preserve"> </w:t>
      </w:r>
      <w:r w:rsidRPr="00B56B37">
        <w:t>comunității</w:t>
      </w:r>
      <w:r w:rsidR="009171E4">
        <w:t xml:space="preserve"> </w:t>
      </w:r>
      <w:r w:rsidRPr="00B56B37">
        <w:t>locale,</w:t>
      </w:r>
      <w:r w:rsidR="009171E4">
        <w:t xml:space="preserve"> </w:t>
      </w:r>
      <w:r w:rsidRPr="00B56B37">
        <w:t>tineri</w:t>
      </w:r>
      <w:r w:rsidR="009171E4">
        <w:t xml:space="preserve"> </w:t>
      </w:r>
      <w:r w:rsidRPr="00B56B37">
        <w:t>influenți</w:t>
      </w:r>
      <w:r w:rsidR="009171E4">
        <w:t xml:space="preserve"> </w:t>
      </w:r>
      <w:r w:rsidRPr="00B56B37">
        <w:t>români</w:t>
      </w:r>
      <w:r w:rsidR="009171E4">
        <w:t xml:space="preserve"> </w:t>
      </w:r>
      <w:r w:rsidRPr="00B56B37">
        <w:t>din</w:t>
      </w:r>
      <w:r w:rsidR="009171E4">
        <w:t xml:space="preserve"> </w:t>
      </w:r>
      <w:r w:rsidRPr="00B56B37">
        <w:t>social</w:t>
      </w:r>
      <w:r w:rsidR="009171E4">
        <w:t xml:space="preserve"> </w:t>
      </w:r>
      <w:r w:rsidRPr="00B56B37">
        <w:t>media,</w:t>
      </w:r>
      <w:r w:rsidR="009171E4">
        <w:t xml:space="preserve"> </w:t>
      </w:r>
      <w:r w:rsidRPr="00B56B37">
        <w:t>și</w:t>
      </w:r>
      <w:r w:rsidR="009171E4">
        <w:t xml:space="preserve"> </w:t>
      </w:r>
      <w:r w:rsidRPr="00B56B37">
        <w:t>studenți</w:t>
      </w:r>
      <w:r w:rsidR="009171E4">
        <w:t xml:space="preserve"> </w:t>
      </w:r>
      <w:r w:rsidRPr="00B56B37">
        <w:t>de</w:t>
      </w:r>
      <w:r w:rsidR="009171E4">
        <w:t xml:space="preserve"> </w:t>
      </w:r>
      <w:r w:rsidRPr="00B56B37">
        <w:t>la</w:t>
      </w:r>
      <w:r w:rsidR="009171E4">
        <w:t xml:space="preserve"> </w:t>
      </w:r>
      <w:r w:rsidRPr="00B56B37">
        <w:t>Facultatea</w:t>
      </w:r>
      <w:r w:rsidR="009171E4">
        <w:t xml:space="preserve"> </w:t>
      </w:r>
      <w:r w:rsidRPr="00B56B37">
        <w:t>de</w:t>
      </w:r>
      <w:r w:rsidR="009171E4">
        <w:t xml:space="preserve"> </w:t>
      </w:r>
      <w:r w:rsidRPr="00B56B37">
        <w:t>Geografie</w:t>
      </w:r>
      <w:r w:rsidR="009171E4">
        <w:t xml:space="preserve"> </w:t>
      </w:r>
      <w:r w:rsidRPr="00B56B37">
        <w:t>din</w:t>
      </w:r>
      <w:r w:rsidR="009171E4">
        <w:t xml:space="preserve"> </w:t>
      </w:r>
      <w:r w:rsidRPr="00B56B37">
        <w:t>București.</w:t>
      </w:r>
      <w:r w:rsidR="009171E4">
        <w:t xml:space="preserve"> </w:t>
      </w:r>
    </w:p>
    <w:p w14:paraId="0371D4BC" w14:textId="634CC174" w:rsidR="00B56B37" w:rsidRPr="00B56B37" w:rsidRDefault="00B56B37" w:rsidP="00B56B37">
      <w:r w:rsidRPr="00B56B37">
        <w:t>Inițiativa</w:t>
      </w:r>
      <w:r w:rsidR="009171E4">
        <w:t xml:space="preserve"> </w:t>
      </w:r>
      <w:r w:rsidRPr="00B56B37">
        <w:t>este</w:t>
      </w:r>
      <w:r w:rsidR="009171E4">
        <w:t xml:space="preserve"> </w:t>
      </w:r>
      <w:r w:rsidRPr="00B56B37">
        <w:t>parte</w:t>
      </w:r>
      <w:r w:rsidR="009171E4">
        <w:t xml:space="preserve"> </w:t>
      </w:r>
      <w:r w:rsidRPr="00B56B37">
        <w:t>a</w:t>
      </w:r>
      <w:r w:rsidR="009171E4">
        <w:t xml:space="preserve"> </w:t>
      </w:r>
      <w:r w:rsidRPr="00B56B37">
        <w:t>campaniei</w:t>
      </w:r>
      <w:r w:rsidR="009171E4">
        <w:t xml:space="preserve"> </w:t>
      </w:r>
      <w:r w:rsidRPr="00B56B37">
        <w:t>globale</w:t>
      </w:r>
      <w:r w:rsidR="009171E4">
        <w:t xml:space="preserve"> </w:t>
      </w:r>
      <w:r w:rsidRPr="00B56B37">
        <w:t>#</w:t>
      </w:r>
      <w:proofErr w:type="spellStart"/>
      <w:r w:rsidRPr="00B56B37">
        <w:t>EUBeachCleanup</w:t>
      </w:r>
      <w:proofErr w:type="spellEnd"/>
      <w:r w:rsidRPr="00B56B37">
        <w:t>,</w:t>
      </w:r>
      <w:r w:rsidR="009171E4">
        <w:t xml:space="preserve"> </w:t>
      </w:r>
      <w:r w:rsidRPr="00B56B37">
        <w:t>și</w:t>
      </w:r>
      <w:r w:rsidR="009171E4">
        <w:t xml:space="preserve"> </w:t>
      </w:r>
      <w:r w:rsidRPr="00B56B37">
        <w:t>a</w:t>
      </w:r>
      <w:r w:rsidR="009171E4">
        <w:t xml:space="preserve"> </w:t>
      </w:r>
      <w:r w:rsidRPr="00B56B37">
        <w:t>strâns</w:t>
      </w:r>
      <w:r w:rsidR="009171E4">
        <w:t xml:space="preserve"> </w:t>
      </w:r>
      <w:r w:rsidRPr="00B56B37">
        <w:t>peste</w:t>
      </w:r>
      <w:r w:rsidR="009171E4">
        <w:t xml:space="preserve"> </w:t>
      </w:r>
      <w:r w:rsidRPr="00B56B37">
        <w:t>40</w:t>
      </w:r>
      <w:r w:rsidR="009171E4">
        <w:t xml:space="preserve"> </w:t>
      </w:r>
      <w:r w:rsidRPr="00B56B37">
        <w:t>de</w:t>
      </w:r>
      <w:r w:rsidR="009171E4">
        <w:t xml:space="preserve"> </w:t>
      </w:r>
      <w:r w:rsidRPr="00B56B37">
        <w:t>participanți</w:t>
      </w:r>
      <w:r w:rsidR="009171E4">
        <w:t xml:space="preserve"> </w:t>
      </w:r>
      <w:r w:rsidRPr="00B56B37">
        <w:t>care</w:t>
      </w:r>
      <w:r w:rsidR="009171E4">
        <w:t xml:space="preserve"> </w:t>
      </w:r>
      <w:r w:rsidRPr="00B56B37">
        <w:t>au</w:t>
      </w:r>
      <w:r w:rsidR="009171E4">
        <w:t xml:space="preserve"> </w:t>
      </w:r>
      <w:r w:rsidRPr="00B56B37">
        <w:t>colectat</w:t>
      </w:r>
      <w:r w:rsidR="009171E4">
        <w:t xml:space="preserve"> </w:t>
      </w:r>
      <w:r w:rsidRPr="00B56B37">
        <w:t>aproximativ</w:t>
      </w:r>
      <w:r w:rsidR="009171E4">
        <w:t xml:space="preserve"> </w:t>
      </w:r>
      <w:r w:rsidRPr="00B56B37">
        <w:t>1300</w:t>
      </w:r>
      <w:r w:rsidR="009171E4">
        <w:t xml:space="preserve"> </w:t>
      </w:r>
      <w:r w:rsidRPr="00B56B37">
        <w:t>kilograme</w:t>
      </w:r>
      <w:r w:rsidR="009171E4">
        <w:t xml:space="preserve"> </w:t>
      </w:r>
      <w:r w:rsidRPr="00B56B37">
        <w:t>de</w:t>
      </w:r>
      <w:r w:rsidR="009171E4">
        <w:t xml:space="preserve"> </w:t>
      </w:r>
      <w:r w:rsidRPr="00B56B37">
        <w:t>deșeuri,</w:t>
      </w:r>
      <w:r w:rsidR="009171E4">
        <w:t xml:space="preserve"> </w:t>
      </w:r>
      <w:r w:rsidRPr="00B56B37">
        <w:t>dintre</w:t>
      </w:r>
      <w:r w:rsidR="009171E4">
        <w:t xml:space="preserve"> </w:t>
      </w:r>
      <w:r w:rsidRPr="00B56B37">
        <w:t>care</w:t>
      </w:r>
      <w:r w:rsidR="009171E4">
        <w:t xml:space="preserve"> </w:t>
      </w:r>
      <w:r w:rsidRPr="00B56B37">
        <w:t>900</w:t>
      </w:r>
      <w:r w:rsidR="009171E4">
        <w:t xml:space="preserve"> </w:t>
      </w:r>
      <w:r w:rsidRPr="00B56B37">
        <w:t>kg</w:t>
      </w:r>
      <w:r w:rsidR="009171E4">
        <w:t xml:space="preserve"> </w:t>
      </w:r>
      <w:r w:rsidRPr="00B56B37">
        <w:t>–</w:t>
      </w:r>
      <w:r w:rsidR="009171E4">
        <w:t xml:space="preserve"> </w:t>
      </w:r>
      <w:r w:rsidRPr="00B56B37">
        <w:t>plastic,</w:t>
      </w:r>
      <w:r w:rsidR="009171E4">
        <w:t xml:space="preserve"> </w:t>
      </w:r>
      <w:r w:rsidRPr="00B56B37">
        <w:t>evitând</w:t>
      </w:r>
      <w:r w:rsidR="009171E4">
        <w:t xml:space="preserve"> </w:t>
      </w:r>
      <w:r w:rsidRPr="00B56B37">
        <w:t>astfel</w:t>
      </w:r>
      <w:r w:rsidR="009171E4">
        <w:t xml:space="preserve"> </w:t>
      </w:r>
      <w:r w:rsidRPr="00B56B37">
        <w:t>ca</w:t>
      </w:r>
      <w:r w:rsidR="009171E4">
        <w:t xml:space="preserve"> </w:t>
      </w:r>
      <w:r w:rsidRPr="00B56B37">
        <w:t>acestea</w:t>
      </w:r>
      <w:r w:rsidR="009171E4">
        <w:t xml:space="preserve"> </w:t>
      </w:r>
      <w:r w:rsidRPr="00B56B37">
        <w:t>să</w:t>
      </w:r>
      <w:r w:rsidR="009171E4">
        <w:t xml:space="preserve"> </w:t>
      </w:r>
      <w:r w:rsidRPr="00B56B37">
        <w:t>ajungă</w:t>
      </w:r>
      <w:r w:rsidR="009171E4">
        <w:t xml:space="preserve"> </w:t>
      </w:r>
      <w:r w:rsidRPr="00B56B37">
        <w:t>în</w:t>
      </w:r>
      <w:r w:rsidR="009171E4">
        <w:t xml:space="preserve"> </w:t>
      </w:r>
      <w:r w:rsidRPr="00B56B37">
        <w:t>apele</w:t>
      </w:r>
      <w:r w:rsidR="009171E4">
        <w:t xml:space="preserve"> </w:t>
      </w:r>
      <w:r w:rsidRPr="00B56B37">
        <w:t>Dunării</w:t>
      </w:r>
      <w:r w:rsidR="009171E4">
        <w:t xml:space="preserve"> </w:t>
      </w:r>
      <w:r w:rsidRPr="00B56B37">
        <w:t>și</w:t>
      </w:r>
      <w:r w:rsidR="009171E4">
        <w:t xml:space="preserve"> </w:t>
      </w:r>
      <w:r w:rsidRPr="00B56B37">
        <w:t>ulterior</w:t>
      </w:r>
      <w:r w:rsidR="009171E4">
        <w:t xml:space="preserve"> </w:t>
      </w:r>
      <w:r w:rsidRPr="00B56B37">
        <w:t>în</w:t>
      </w:r>
      <w:r w:rsidR="009171E4">
        <w:t xml:space="preserve"> </w:t>
      </w:r>
      <w:r w:rsidRPr="00B56B37">
        <w:t>Marea</w:t>
      </w:r>
      <w:r w:rsidR="009171E4">
        <w:t xml:space="preserve"> </w:t>
      </w:r>
      <w:r w:rsidRPr="00B56B37">
        <w:t>Neagră.</w:t>
      </w:r>
      <w:r w:rsidR="009171E4">
        <w:t xml:space="preserve"> </w:t>
      </w:r>
    </w:p>
    <w:p w14:paraId="40FAEABE" w14:textId="3463FEFA" w:rsidR="00B56B37" w:rsidRPr="00B56B37" w:rsidRDefault="00B56B37" w:rsidP="00B56B37">
      <w:r w:rsidRPr="00B56B37">
        <w:t>În</w:t>
      </w:r>
      <w:r w:rsidR="009171E4">
        <w:t xml:space="preserve"> </w:t>
      </w:r>
      <w:r w:rsidRPr="00B56B37">
        <w:t>spiritul</w:t>
      </w:r>
      <w:r w:rsidR="009171E4">
        <w:t xml:space="preserve"> </w:t>
      </w:r>
      <w:r w:rsidRPr="00B56B37">
        <w:t>activismului</w:t>
      </w:r>
      <w:r w:rsidR="009171E4">
        <w:t xml:space="preserve"> </w:t>
      </w:r>
      <w:r w:rsidRPr="00B56B37">
        <w:t>și</w:t>
      </w:r>
      <w:r w:rsidR="009171E4">
        <w:t xml:space="preserve"> </w:t>
      </w:r>
      <w:r w:rsidRPr="00B56B37">
        <w:t>al</w:t>
      </w:r>
      <w:r w:rsidR="009171E4">
        <w:t xml:space="preserve"> </w:t>
      </w:r>
      <w:r w:rsidRPr="00B56B37">
        <w:t>conștientizării</w:t>
      </w:r>
      <w:r w:rsidR="009171E4">
        <w:t xml:space="preserve"> </w:t>
      </w:r>
      <w:r w:rsidRPr="00B56B37">
        <w:t>cu</w:t>
      </w:r>
      <w:r w:rsidR="009171E4">
        <w:t xml:space="preserve"> </w:t>
      </w:r>
      <w:r w:rsidRPr="00B56B37">
        <w:t>privire</w:t>
      </w:r>
      <w:r w:rsidR="009171E4">
        <w:t xml:space="preserve"> </w:t>
      </w:r>
      <w:r w:rsidRPr="00B56B37">
        <w:t>la</w:t>
      </w:r>
      <w:r w:rsidR="009171E4">
        <w:t xml:space="preserve"> </w:t>
      </w:r>
      <w:r w:rsidRPr="00B56B37">
        <w:t>poluarea</w:t>
      </w:r>
      <w:r w:rsidR="009171E4">
        <w:t xml:space="preserve"> </w:t>
      </w:r>
      <w:r w:rsidRPr="00B56B37">
        <w:t>apei</w:t>
      </w:r>
      <w:r w:rsidR="009171E4">
        <w:t xml:space="preserve"> </w:t>
      </w:r>
      <w:r w:rsidRPr="00B56B37">
        <w:t>și</w:t>
      </w:r>
      <w:r w:rsidR="009171E4">
        <w:t xml:space="preserve"> </w:t>
      </w:r>
      <w:r w:rsidRPr="00B56B37">
        <w:t>degradarea</w:t>
      </w:r>
      <w:r w:rsidR="009171E4">
        <w:t xml:space="preserve"> </w:t>
      </w:r>
      <w:r w:rsidRPr="00B56B37">
        <w:t>mediului,</w:t>
      </w:r>
      <w:r w:rsidR="009171E4">
        <w:t xml:space="preserve"> </w:t>
      </w:r>
      <w:r w:rsidRPr="00B56B37">
        <w:t>dorim</w:t>
      </w:r>
      <w:r w:rsidR="009171E4">
        <w:t xml:space="preserve"> </w:t>
      </w:r>
      <w:r w:rsidRPr="00B56B37">
        <w:t>să</w:t>
      </w:r>
      <w:r w:rsidR="009171E4">
        <w:t xml:space="preserve"> </w:t>
      </w:r>
      <w:r w:rsidRPr="00B56B37">
        <w:t>promovăm</w:t>
      </w:r>
      <w:r w:rsidR="009171E4">
        <w:t xml:space="preserve"> </w:t>
      </w:r>
      <w:r w:rsidRPr="00B56B37">
        <w:t>protecția</w:t>
      </w:r>
      <w:r w:rsidR="009171E4">
        <w:t xml:space="preserve"> </w:t>
      </w:r>
      <w:r w:rsidRPr="00B56B37">
        <w:t>apelor</w:t>
      </w:r>
      <w:r w:rsidR="009171E4">
        <w:t xml:space="preserve"> </w:t>
      </w:r>
      <w:r w:rsidRPr="00B56B37">
        <w:t>din</w:t>
      </w:r>
      <w:r w:rsidR="009171E4">
        <w:t xml:space="preserve"> </w:t>
      </w:r>
      <w:r w:rsidRPr="00B56B37">
        <w:t>România</w:t>
      </w:r>
      <w:r w:rsidR="009171E4">
        <w:t xml:space="preserve"> </w:t>
      </w:r>
      <w:r w:rsidRPr="00B56B37">
        <w:t>și</w:t>
      </w:r>
      <w:r w:rsidR="009171E4">
        <w:t xml:space="preserve"> </w:t>
      </w:r>
      <w:r w:rsidRPr="00B56B37">
        <w:t>să</w:t>
      </w:r>
      <w:r w:rsidR="009171E4">
        <w:t xml:space="preserve"> </w:t>
      </w:r>
      <w:r w:rsidRPr="00B56B37">
        <w:t>încurajăm</w:t>
      </w:r>
      <w:r w:rsidR="009171E4">
        <w:t xml:space="preserve"> </w:t>
      </w:r>
      <w:r w:rsidRPr="00B56B37">
        <w:t>angajamentul</w:t>
      </w:r>
      <w:r w:rsidR="009171E4">
        <w:t xml:space="preserve"> </w:t>
      </w:r>
      <w:r w:rsidRPr="00B56B37">
        <w:t>și</w:t>
      </w:r>
      <w:r w:rsidR="009171E4">
        <w:t xml:space="preserve"> </w:t>
      </w:r>
      <w:r w:rsidRPr="00B56B37">
        <w:t>colaborarea</w:t>
      </w:r>
      <w:r w:rsidR="009171E4">
        <w:t xml:space="preserve"> </w:t>
      </w:r>
      <w:r w:rsidRPr="00B56B37">
        <w:t>comunității.</w:t>
      </w:r>
      <w:r w:rsidR="009171E4">
        <w:t xml:space="preserve"> </w:t>
      </w:r>
    </w:p>
    <w:p w14:paraId="750C4892" w14:textId="496AC9AC" w:rsidR="00B56B37" w:rsidRPr="00B56B37" w:rsidRDefault="00B56B37" w:rsidP="00B56B37">
      <w:r w:rsidRPr="00B56B37">
        <w:t>Conform</w:t>
      </w:r>
      <w:r w:rsidR="009171E4">
        <w:t xml:space="preserve"> </w:t>
      </w:r>
      <w:r w:rsidRPr="00B56B37">
        <w:t>unui</w:t>
      </w:r>
      <w:r w:rsidR="009171E4">
        <w:t xml:space="preserve"> </w:t>
      </w:r>
      <w:r w:rsidRPr="00B56B37">
        <w:t>studiu</w:t>
      </w:r>
      <w:r w:rsidR="009171E4">
        <w:t xml:space="preserve"> </w:t>
      </w:r>
      <w:r w:rsidRPr="00B56B37">
        <w:t>realizat</w:t>
      </w:r>
      <w:r w:rsidR="009171E4">
        <w:t xml:space="preserve"> </w:t>
      </w:r>
      <w:r w:rsidRPr="00B56B37">
        <w:t>în</w:t>
      </w:r>
      <w:r w:rsidR="009171E4">
        <w:t xml:space="preserve"> </w:t>
      </w:r>
      <w:r w:rsidRPr="00B56B37">
        <w:t>2023</w:t>
      </w:r>
      <w:r w:rsidR="009171E4">
        <w:t xml:space="preserve"> </w:t>
      </w:r>
      <w:r w:rsidRPr="00B56B37">
        <w:t>de</w:t>
      </w:r>
      <w:r w:rsidR="009171E4">
        <w:t xml:space="preserve"> </w:t>
      </w:r>
      <w:r w:rsidRPr="00B56B37">
        <w:t>Asociația</w:t>
      </w:r>
      <w:r w:rsidR="009171E4">
        <w:t xml:space="preserve"> </w:t>
      </w:r>
      <w:r w:rsidRPr="00B56B37">
        <w:t>Mai</w:t>
      </w:r>
      <w:r w:rsidR="009171E4">
        <w:t xml:space="preserve"> </w:t>
      </w:r>
      <w:r w:rsidRPr="00B56B37">
        <w:t>Mult</w:t>
      </w:r>
      <w:r w:rsidR="009171E4">
        <w:t xml:space="preserve"> </w:t>
      </w:r>
      <w:r w:rsidRPr="00B56B37">
        <w:t>Verde</w:t>
      </w:r>
      <w:r w:rsidR="009171E4">
        <w:t xml:space="preserve"> </w:t>
      </w:r>
      <w:r w:rsidRPr="00B56B37">
        <w:t>în</w:t>
      </w:r>
      <w:r w:rsidR="009171E4">
        <w:t xml:space="preserve"> </w:t>
      </w:r>
      <w:r w:rsidRPr="00B56B37">
        <w:t>colaborare</w:t>
      </w:r>
      <w:r w:rsidR="009171E4">
        <w:t xml:space="preserve"> </w:t>
      </w:r>
      <w:r w:rsidRPr="00B56B37">
        <w:t>cu</w:t>
      </w:r>
      <w:r w:rsidR="009171E4">
        <w:t xml:space="preserve"> </w:t>
      </w:r>
      <w:r w:rsidRPr="00B56B37">
        <w:t>Global</w:t>
      </w:r>
      <w:r w:rsidR="009171E4">
        <w:t xml:space="preserve"> </w:t>
      </w:r>
      <w:proofErr w:type="spellStart"/>
      <w:r w:rsidRPr="00B56B37">
        <w:t>Water</w:t>
      </w:r>
      <w:proofErr w:type="spellEnd"/>
      <w:r w:rsidR="009171E4">
        <w:t xml:space="preserve"> </w:t>
      </w:r>
      <w:proofErr w:type="spellStart"/>
      <w:r w:rsidRPr="00B56B37">
        <w:t>Partnership</w:t>
      </w:r>
      <w:proofErr w:type="spellEnd"/>
      <w:r w:rsidR="009171E4">
        <w:t xml:space="preserve"> </w:t>
      </w:r>
      <w:r w:rsidRPr="00B56B37">
        <w:t>România</w:t>
      </w:r>
      <w:r w:rsidR="009171E4">
        <w:t xml:space="preserve"> </w:t>
      </w:r>
      <w:r w:rsidRPr="00B56B37">
        <w:t>și</w:t>
      </w:r>
      <w:r w:rsidR="009171E4">
        <w:t xml:space="preserve"> </w:t>
      </w:r>
      <w:r w:rsidRPr="00B56B37">
        <w:t>Universitatea</w:t>
      </w:r>
      <w:r w:rsidR="009171E4">
        <w:t xml:space="preserve"> </w:t>
      </w:r>
      <w:r w:rsidRPr="00B56B37">
        <w:t>“Dunărea</w:t>
      </w:r>
      <w:r w:rsidR="009171E4">
        <w:t xml:space="preserve"> </w:t>
      </w:r>
      <w:r w:rsidRPr="00B56B37">
        <w:t>de</w:t>
      </w:r>
      <w:r w:rsidR="009171E4">
        <w:t xml:space="preserve"> </w:t>
      </w:r>
      <w:r w:rsidRPr="00B56B37">
        <w:t>Jos”</w:t>
      </w:r>
      <w:r w:rsidR="009171E4">
        <w:t xml:space="preserve"> </w:t>
      </w:r>
      <w:r w:rsidRPr="00B56B37">
        <w:t>din</w:t>
      </w:r>
      <w:r w:rsidR="009171E4">
        <w:t xml:space="preserve"> </w:t>
      </w:r>
      <w:r w:rsidRPr="00B56B37">
        <w:t>Galați,</w:t>
      </w:r>
      <w:r w:rsidR="009171E4">
        <w:t xml:space="preserve"> </w:t>
      </w:r>
      <w:r w:rsidRPr="00B56B37">
        <w:t>100</w:t>
      </w:r>
      <w:r w:rsidR="009171E4">
        <w:t xml:space="preserve"> </w:t>
      </w:r>
      <w:r w:rsidRPr="00B56B37">
        <w:t>tone</w:t>
      </w:r>
      <w:r w:rsidR="009171E4">
        <w:t xml:space="preserve"> </w:t>
      </w:r>
      <w:r w:rsidRPr="00B56B37">
        <w:t>de</w:t>
      </w:r>
      <w:r w:rsidR="009171E4">
        <w:t xml:space="preserve"> </w:t>
      </w:r>
      <w:r w:rsidRPr="00B56B37">
        <w:t>plastic</w:t>
      </w:r>
      <w:r w:rsidR="009171E4">
        <w:t xml:space="preserve"> </w:t>
      </w:r>
      <w:r w:rsidRPr="00B56B37">
        <w:t>sunt</w:t>
      </w:r>
      <w:r w:rsidR="009171E4">
        <w:t xml:space="preserve"> </w:t>
      </w:r>
      <w:r w:rsidRPr="00B56B37">
        <w:t>transportate</w:t>
      </w:r>
      <w:r w:rsidR="009171E4">
        <w:t xml:space="preserve"> </w:t>
      </w:r>
      <w:r w:rsidRPr="00B56B37">
        <w:t>anual</w:t>
      </w:r>
      <w:r w:rsidR="009171E4">
        <w:t xml:space="preserve"> </w:t>
      </w:r>
      <w:r w:rsidRPr="00B56B37">
        <w:t>de</w:t>
      </w:r>
      <w:r w:rsidR="009171E4">
        <w:t xml:space="preserve"> </w:t>
      </w:r>
      <w:r w:rsidRPr="00B56B37">
        <w:t>Dunăre,</w:t>
      </w:r>
      <w:r w:rsidR="009171E4">
        <w:t xml:space="preserve"> </w:t>
      </w:r>
      <w:r w:rsidRPr="00B56B37">
        <w:t>colector</w:t>
      </w:r>
      <w:r w:rsidR="009171E4">
        <w:t xml:space="preserve"> </w:t>
      </w:r>
      <w:r w:rsidRPr="00B56B37">
        <w:t>cvasi-integral</w:t>
      </w:r>
      <w:r w:rsidR="009171E4">
        <w:t xml:space="preserve"> </w:t>
      </w:r>
      <w:r w:rsidRPr="00B56B37">
        <w:t>al</w:t>
      </w:r>
      <w:r w:rsidR="009171E4">
        <w:t xml:space="preserve"> </w:t>
      </w:r>
      <w:r w:rsidRPr="00B56B37">
        <w:t>rețelei</w:t>
      </w:r>
      <w:r w:rsidR="009171E4">
        <w:t xml:space="preserve"> </w:t>
      </w:r>
      <w:r w:rsidRPr="00B56B37">
        <w:t>hidrografice</w:t>
      </w:r>
      <w:r w:rsidR="009171E4">
        <w:t xml:space="preserve"> </w:t>
      </w:r>
      <w:r w:rsidRPr="00B56B37">
        <w:t>din</w:t>
      </w:r>
      <w:r w:rsidR="009171E4">
        <w:t xml:space="preserve"> </w:t>
      </w:r>
      <w:r w:rsidRPr="00B56B37">
        <w:t>România,</w:t>
      </w:r>
      <w:r w:rsidR="009171E4">
        <w:t xml:space="preserve"> </w:t>
      </w:r>
      <w:r w:rsidRPr="00B56B37">
        <w:t>în</w:t>
      </w:r>
      <w:r w:rsidR="009171E4">
        <w:t xml:space="preserve"> </w:t>
      </w:r>
      <w:r w:rsidRPr="00B56B37">
        <w:t>Marea</w:t>
      </w:r>
      <w:r w:rsidR="009171E4">
        <w:t xml:space="preserve"> </w:t>
      </w:r>
      <w:r w:rsidRPr="00B56B37">
        <w:t>Neagră.</w:t>
      </w:r>
      <w:r w:rsidR="009171E4">
        <w:t xml:space="preserve"> </w:t>
      </w:r>
    </w:p>
    <w:p w14:paraId="7349092A" w14:textId="77777777" w:rsidR="00B56B37" w:rsidRPr="00B56B37" w:rsidRDefault="00B56B37" w:rsidP="00B56B37">
      <w:r w:rsidRPr="00B56B37">
        <w:rPr>
          <w:b/>
          <w:bCs/>
        </w:rPr>
        <w:t>Context</w:t>
      </w:r>
    </w:p>
    <w:p w14:paraId="53F18179" w14:textId="1976F481" w:rsidR="00B56B37" w:rsidRPr="00B56B37" w:rsidRDefault="00B56B37" w:rsidP="00B56B37">
      <w:r w:rsidRPr="00B56B37">
        <w:t>În</w:t>
      </w:r>
      <w:r w:rsidR="009171E4">
        <w:t xml:space="preserve"> </w:t>
      </w:r>
      <w:r w:rsidRPr="00B56B37">
        <w:t>fiecare</w:t>
      </w:r>
      <w:r w:rsidR="009171E4">
        <w:t xml:space="preserve"> </w:t>
      </w:r>
      <w:r w:rsidRPr="00B56B37">
        <w:t>an,</w:t>
      </w:r>
      <w:r w:rsidR="009171E4">
        <w:t xml:space="preserve"> </w:t>
      </w:r>
      <w:r w:rsidRPr="00B56B37">
        <w:t>Uniunea</w:t>
      </w:r>
      <w:r w:rsidR="009171E4">
        <w:t xml:space="preserve"> </w:t>
      </w:r>
      <w:r w:rsidRPr="00B56B37">
        <w:t>Europeană</w:t>
      </w:r>
      <w:r w:rsidR="009171E4">
        <w:t xml:space="preserve"> </w:t>
      </w:r>
      <w:r w:rsidRPr="00B56B37">
        <w:t>organizează</w:t>
      </w:r>
      <w:r w:rsidR="009171E4">
        <w:t xml:space="preserve"> </w:t>
      </w:r>
      <w:r w:rsidRPr="00B56B37">
        <w:t>o</w:t>
      </w:r>
      <w:r w:rsidR="009171E4">
        <w:t xml:space="preserve"> </w:t>
      </w:r>
      <w:r w:rsidRPr="00B56B37">
        <w:t>campanie</w:t>
      </w:r>
      <w:r w:rsidR="009171E4">
        <w:t xml:space="preserve"> </w:t>
      </w:r>
      <w:r w:rsidRPr="00B56B37">
        <w:t>de</w:t>
      </w:r>
      <w:r w:rsidR="009171E4">
        <w:t xml:space="preserve"> </w:t>
      </w:r>
      <w:r w:rsidRPr="00B56B37">
        <w:t>conștientizare</w:t>
      </w:r>
      <w:r w:rsidR="009171E4">
        <w:t xml:space="preserve"> </w:t>
      </w:r>
      <w:r w:rsidRPr="00B56B37">
        <w:t>și</w:t>
      </w:r>
      <w:r w:rsidR="009171E4">
        <w:t xml:space="preserve"> </w:t>
      </w:r>
      <w:r w:rsidRPr="00B56B37">
        <w:t>activism</w:t>
      </w:r>
      <w:r w:rsidR="009171E4">
        <w:t xml:space="preserve"> </w:t>
      </w:r>
      <w:r w:rsidRPr="00B56B37">
        <w:t>-</w:t>
      </w:r>
      <w:r w:rsidR="009171E4">
        <w:t xml:space="preserve"> </w:t>
      </w:r>
      <w:r w:rsidRPr="00B56B37">
        <w:t>#</w:t>
      </w:r>
      <w:proofErr w:type="spellStart"/>
      <w:r w:rsidRPr="00B56B37">
        <w:t>EUBeachCleanup</w:t>
      </w:r>
      <w:proofErr w:type="spellEnd"/>
      <w:r w:rsidR="009171E4">
        <w:t xml:space="preserve"> </w:t>
      </w:r>
      <w:r w:rsidRPr="00B56B37">
        <w:t>–</w:t>
      </w:r>
      <w:r w:rsidR="009171E4">
        <w:t xml:space="preserve"> </w:t>
      </w:r>
      <w:r w:rsidRPr="00B56B37">
        <w:t>ce</w:t>
      </w:r>
      <w:r w:rsidR="009171E4">
        <w:t xml:space="preserve"> </w:t>
      </w:r>
      <w:r w:rsidRPr="00B56B37">
        <w:t>include</w:t>
      </w:r>
      <w:r w:rsidR="009171E4">
        <w:t xml:space="preserve"> </w:t>
      </w:r>
      <w:r w:rsidRPr="00B56B37">
        <w:t>diverse</w:t>
      </w:r>
      <w:r w:rsidR="009171E4">
        <w:t xml:space="preserve"> </w:t>
      </w:r>
      <w:r w:rsidRPr="00B56B37">
        <w:t>evenimente</w:t>
      </w:r>
      <w:r w:rsidR="009171E4">
        <w:t xml:space="preserve"> </w:t>
      </w:r>
      <w:r w:rsidRPr="00B56B37">
        <w:t>de</w:t>
      </w:r>
      <w:r w:rsidR="009171E4">
        <w:t xml:space="preserve"> </w:t>
      </w:r>
      <w:r w:rsidRPr="00B56B37">
        <w:t>curățare</w:t>
      </w:r>
      <w:r w:rsidR="009171E4">
        <w:t xml:space="preserve"> </w:t>
      </w:r>
      <w:r w:rsidRPr="00B56B37">
        <w:t>a</w:t>
      </w:r>
      <w:r w:rsidR="009171E4">
        <w:t xml:space="preserve"> </w:t>
      </w:r>
      <w:r w:rsidRPr="00B56B37">
        <w:t>zonelor</w:t>
      </w:r>
      <w:r w:rsidR="009171E4">
        <w:t xml:space="preserve"> </w:t>
      </w:r>
      <w:r w:rsidRPr="00B56B37">
        <w:t>de</w:t>
      </w:r>
      <w:r w:rsidR="009171E4">
        <w:t xml:space="preserve"> </w:t>
      </w:r>
      <w:r w:rsidRPr="00B56B37">
        <w:t>plajă,</w:t>
      </w:r>
      <w:r w:rsidR="009171E4">
        <w:t xml:space="preserve"> </w:t>
      </w:r>
      <w:r w:rsidRPr="00B56B37">
        <w:t>sau</w:t>
      </w:r>
      <w:r w:rsidR="009171E4">
        <w:t xml:space="preserve"> </w:t>
      </w:r>
      <w:r w:rsidRPr="00B56B37">
        <w:t>malurile</w:t>
      </w:r>
      <w:r w:rsidR="009171E4">
        <w:t xml:space="preserve"> </w:t>
      </w:r>
      <w:r w:rsidRPr="00B56B37">
        <w:t>râurilor</w:t>
      </w:r>
      <w:r w:rsidR="009171E4">
        <w:t xml:space="preserve"> </w:t>
      </w:r>
      <w:r w:rsidRPr="00B56B37">
        <w:t>din</w:t>
      </w:r>
      <w:r w:rsidR="009171E4">
        <w:t xml:space="preserve"> </w:t>
      </w:r>
      <w:r w:rsidRPr="00B56B37">
        <w:t>întreaga</w:t>
      </w:r>
      <w:r w:rsidR="009171E4">
        <w:t xml:space="preserve"> </w:t>
      </w:r>
      <w:r w:rsidRPr="00B56B37">
        <w:t>lume.</w:t>
      </w:r>
      <w:r w:rsidR="009171E4">
        <w:t xml:space="preserve"> </w:t>
      </w:r>
      <w:r w:rsidRPr="00B56B37">
        <w:t>În</w:t>
      </w:r>
      <w:r w:rsidR="009171E4">
        <w:t xml:space="preserve"> </w:t>
      </w:r>
      <w:r w:rsidRPr="00B56B37">
        <w:t>2023,</w:t>
      </w:r>
      <w:r w:rsidR="009171E4">
        <w:t xml:space="preserve"> </w:t>
      </w:r>
      <w:r w:rsidRPr="00B56B37">
        <w:t>45.700</w:t>
      </w:r>
      <w:r w:rsidR="009171E4">
        <w:t xml:space="preserve"> </w:t>
      </w:r>
      <w:r w:rsidRPr="00B56B37">
        <w:t>de</w:t>
      </w:r>
      <w:r w:rsidR="009171E4">
        <w:t xml:space="preserve"> </w:t>
      </w:r>
      <w:r w:rsidRPr="00B56B37">
        <w:t>participanți</w:t>
      </w:r>
      <w:r w:rsidR="009171E4">
        <w:t xml:space="preserve"> </w:t>
      </w:r>
      <w:r w:rsidRPr="00B56B37">
        <w:t>au</w:t>
      </w:r>
      <w:r w:rsidR="009171E4">
        <w:t xml:space="preserve"> </w:t>
      </w:r>
      <w:r w:rsidRPr="00B56B37">
        <w:t>participat</w:t>
      </w:r>
      <w:r w:rsidR="009171E4">
        <w:t xml:space="preserve"> </w:t>
      </w:r>
      <w:r w:rsidRPr="00B56B37">
        <w:t>la</w:t>
      </w:r>
      <w:r w:rsidR="009171E4">
        <w:t xml:space="preserve"> </w:t>
      </w:r>
      <w:r w:rsidRPr="00B56B37">
        <w:t>555</w:t>
      </w:r>
      <w:r w:rsidR="009171E4">
        <w:t xml:space="preserve"> </w:t>
      </w:r>
      <w:r w:rsidRPr="00B56B37">
        <w:t>de</w:t>
      </w:r>
      <w:r w:rsidR="009171E4">
        <w:t xml:space="preserve"> </w:t>
      </w:r>
      <w:r w:rsidRPr="00B56B37">
        <w:t>evenimente,</w:t>
      </w:r>
      <w:r w:rsidR="009171E4">
        <w:t xml:space="preserve"> </w:t>
      </w:r>
      <w:r w:rsidRPr="00B56B37">
        <w:t>în</w:t>
      </w:r>
      <w:r w:rsidR="009171E4">
        <w:t xml:space="preserve"> </w:t>
      </w:r>
      <w:r w:rsidRPr="00B56B37">
        <w:t>44</w:t>
      </w:r>
      <w:r w:rsidR="009171E4">
        <w:t xml:space="preserve"> </w:t>
      </w:r>
      <w:r w:rsidRPr="00B56B37">
        <w:t>de</w:t>
      </w:r>
      <w:r w:rsidR="009171E4">
        <w:t xml:space="preserve"> </w:t>
      </w:r>
      <w:r w:rsidRPr="00B56B37">
        <w:t>țări</w:t>
      </w:r>
      <w:r w:rsidR="009171E4">
        <w:t xml:space="preserve"> </w:t>
      </w:r>
      <w:r w:rsidRPr="00B56B37">
        <w:t>de</w:t>
      </w:r>
      <w:r w:rsidR="009171E4">
        <w:t xml:space="preserve"> </w:t>
      </w:r>
      <w:r w:rsidRPr="00B56B37">
        <w:t>pe</w:t>
      </w:r>
      <w:r w:rsidR="009171E4">
        <w:t xml:space="preserve"> </w:t>
      </w:r>
      <w:r w:rsidRPr="00B56B37">
        <w:t>toate</w:t>
      </w:r>
      <w:r w:rsidR="009171E4">
        <w:t xml:space="preserve"> </w:t>
      </w:r>
      <w:r w:rsidRPr="00B56B37">
        <w:t>continentele</w:t>
      </w:r>
      <w:r w:rsidR="009171E4">
        <w:t xml:space="preserve"> </w:t>
      </w:r>
      <w:r w:rsidRPr="00B56B37">
        <w:t>locuite.</w:t>
      </w:r>
      <w:r w:rsidR="009171E4">
        <w:t xml:space="preserve"> </w:t>
      </w:r>
    </w:p>
    <w:p w14:paraId="7300EA7A" w14:textId="395DDE46" w:rsidR="00B56B37" w:rsidRPr="00B56B37" w:rsidRDefault="00B56B37" w:rsidP="00B56B37">
      <w:r w:rsidRPr="00B56B37">
        <w:t>Reprezentanța</w:t>
      </w:r>
      <w:r w:rsidR="009171E4">
        <w:t xml:space="preserve"> </w:t>
      </w:r>
      <w:r w:rsidRPr="00B56B37">
        <w:t>Comisiei</w:t>
      </w:r>
      <w:r w:rsidR="009171E4">
        <w:t xml:space="preserve"> </w:t>
      </w:r>
      <w:r w:rsidRPr="00B56B37">
        <w:t>Europene</w:t>
      </w:r>
      <w:r w:rsidR="009171E4">
        <w:t xml:space="preserve"> </w:t>
      </w:r>
      <w:r w:rsidRPr="00B56B37">
        <w:t>în</w:t>
      </w:r>
      <w:r w:rsidR="009171E4">
        <w:t xml:space="preserve"> </w:t>
      </w:r>
      <w:r w:rsidRPr="00B56B37">
        <w:t>România</w:t>
      </w:r>
      <w:r w:rsidR="009171E4">
        <w:t xml:space="preserve"> </w:t>
      </w:r>
      <w:r w:rsidRPr="00B56B37">
        <w:t>se</w:t>
      </w:r>
      <w:r w:rsidR="009171E4">
        <w:t xml:space="preserve"> </w:t>
      </w:r>
      <w:r w:rsidRPr="00B56B37">
        <w:t>află</w:t>
      </w:r>
      <w:r w:rsidR="009171E4">
        <w:t xml:space="preserve"> </w:t>
      </w:r>
      <w:r w:rsidRPr="00B56B37">
        <w:t>la</w:t>
      </w:r>
      <w:r w:rsidR="009171E4">
        <w:t xml:space="preserve"> </w:t>
      </w:r>
      <w:r w:rsidRPr="00B56B37">
        <w:t>a</w:t>
      </w:r>
      <w:r w:rsidR="009171E4">
        <w:t xml:space="preserve"> </w:t>
      </w:r>
      <w:r w:rsidRPr="00B56B37">
        <w:t>treia</w:t>
      </w:r>
      <w:r w:rsidR="009171E4">
        <w:t xml:space="preserve"> </w:t>
      </w:r>
      <w:r w:rsidRPr="00B56B37">
        <w:t>ediție</w:t>
      </w:r>
      <w:r w:rsidR="009171E4">
        <w:t xml:space="preserve"> </w:t>
      </w:r>
      <w:r w:rsidRPr="00B56B37">
        <w:t>a</w:t>
      </w:r>
      <w:r w:rsidR="009171E4">
        <w:t xml:space="preserve"> </w:t>
      </w:r>
      <w:r w:rsidRPr="00B56B37">
        <w:t>participării</w:t>
      </w:r>
      <w:r w:rsidR="009171E4">
        <w:t xml:space="preserve"> </w:t>
      </w:r>
      <w:r w:rsidRPr="00B56B37">
        <w:t>sale</w:t>
      </w:r>
      <w:r w:rsidR="009171E4">
        <w:t xml:space="preserve"> </w:t>
      </w:r>
      <w:r w:rsidRPr="00B56B37">
        <w:t>la</w:t>
      </w:r>
      <w:r w:rsidR="009171E4">
        <w:t xml:space="preserve"> </w:t>
      </w:r>
      <w:r w:rsidRPr="00B56B37">
        <w:t>această</w:t>
      </w:r>
      <w:r w:rsidR="009171E4">
        <w:t xml:space="preserve"> </w:t>
      </w:r>
      <w:r w:rsidRPr="00B56B37">
        <w:t>campanie.</w:t>
      </w:r>
      <w:r w:rsidR="009171E4">
        <w:t xml:space="preserve"> </w:t>
      </w:r>
      <w:r w:rsidRPr="00B56B37">
        <w:t>Celelalte</w:t>
      </w:r>
      <w:r w:rsidR="009171E4">
        <w:t xml:space="preserve"> </w:t>
      </w:r>
      <w:r w:rsidRPr="00B56B37">
        <w:t>ediții</w:t>
      </w:r>
      <w:r w:rsidR="009171E4">
        <w:t xml:space="preserve"> </w:t>
      </w:r>
      <w:r w:rsidRPr="00B56B37">
        <w:t>au</w:t>
      </w:r>
      <w:r w:rsidR="009171E4">
        <w:t xml:space="preserve"> </w:t>
      </w:r>
      <w:r w:rsidRPr="00B56B37">
        <w:t>avut</w:t>
      </w:r>
      <w:r w:rsidR="009171E4">
        <w:t xml:space="preserve"> </w:t>
      </w:r>
      <w:r w:rsidRPr="00B56B37">
        <w:t>loc</w:t>
      </w:r>
      <w:r w:rsidR="009171E4">
        <w:t xml:space="preserve"> </w:t>
      </w:r>
      <w:r w:rsidRPr="00B56B37">
        <w:t>pe</w:t>
      </w:r>
      <w:r w:rsidR="009171E4">
        <w:t xml:space="preserve"> </w:t>
      </w:r>
      <w:r w:rsidRPr="00B56B37">
        <w:t>plajele</w:t>
      </w:r>
      <w:r w:rsidR="009171E4">
        <w:t xml:space="preserve"> </w:t>
      </w:r>
      <w:r w:rsidRPr="00B56B37">
        <w:t>Mării</w:t>
      </w:r>
      <w:r w:rsidR="009171E4">
        <w:t xml:space="preserve"> </w:t>
      </w:r>
      <w:r w:rsidRPr="00B56B37">
        <w:t>Negre</w:t>
      </w:r>
      <w:r w:rsidR="009171E4">
        <w:t xml:space="preserve"> </w:t>
      </w:r>
      <w:r w:rsidRPr="00B56B37">
        <w:t>la</w:t>
      </w:r>
      <w:r w:rsidR="009171E4">
        <w:t xml:space="preserve"> </w:t>
      </w:r>
      <w:r w:rsidRPr="00B56B37">
        <w:t>Eforie</w:t>
      </w:r>
      <w:r w:rsidR="009171E4">
        <w:t xml:space="preserve"> </w:t>
      </w:r>
      <w:r w:rsidRPr="00B56B37">
        <w:t>Nord</w:t>
      </w:r>
      <w:r w:rsidR="009171E4">
        <w:t xml:space="preserve"> </w:t>
      </w:r>
      <w:r w:rsidRPr="00B56B37">
        <w:t>(2019)</w:t>
      </w:r>
      <w:r w:rsidR="009171E4">
        <w:t xml:space="preserve"> </w:t>
      </w:r>
      <w:r w:rsidRPr="00B56B37">
        <w:t>și</w:t>
      </w:r>
      <w:r w:rsidR="009171E4">
        <w:t xml:space="preserve"> </w:t>
      </w:r>
      <w:r w:rsidRPr="00B56B37">
        <w:t>Costinești</w:t>
      </w:r>
      <w:r w:rsidR="009171E4">
        <w:t xml:space="preserve"> </w:t>
      </w:r>
      <w:r w:rsidRPr="00B56B37">
        <w:t>(2021).</w:t>
      </w:r>
      <w:r w:rsidR="009171E4">
        <w:t xml:space="preserve"> </w:t>
      </w:r>
    </w:p>
    <w:p w14:paraId="05303D44" w14:textId="29812572" w:rsidR="00B56B37" w:rsidRPr="00B56B37" w:rsidRDefault="00B56B37" w:rsidP="00B56B37">
      <w:r w:rsidRPr="00B56B37">
        <w:t>Acțiunile</w:t>
      </w:r>
      <w:r w:rsidR="009171E4">
        <w:t xml:space="preserve"> </w:t>
      </w:r>
      <w:r w:rsidRPr="00B56B37">
        <w:t>de</w:t>
      </w:r>
      <w:r w:rsidR="009171E4">
        <w:t xml:space="preserve"> </w:t>
      </w:r>
      <w:r w:rsidRPr="00B56B37">
        <w:t>curățare</w:t>
      </w:r>
      <w:r w:rsidR="009171E4">
        <w:t xml:space="preserve"> </w:t>
      </w:r>
      <w:r w:rsidRPr="00B56B37">
        <w:t>a</w:t>
      </w:r>
      <w:r w:rsidR="009171E4">
        <w:t xml:space="preserve"> </w:t>
      </w:r>
      <w:r w:rsidRPr="00B56B37">
        <w:t>plajelor</w:t>
      </w:r>
      <w:r w:rsidR="009171E4">
        <w:t xml:space="preserve"> </w:t>
      </w:r>
      <w:r w:rsidRPr="00B56B37">
        <w:t>joacă</w:t>
      </w:r>
      <w:r w:rsidR="009171E4">
        <w:t xml:space="preserve"> </w:t>
      </w:r>
      <w:r w:rsidRPr="00B56B37">
        <w:t>un</w:t>
      </w:r>
      <w:r w:rsidR="009171E4">
        <w:t xml:space="preserve"> </w:t>
      </w:r>
      <w:r w:rsidRPr="00B56B37">
        <w:t>rol</w:t>
      </w:r>
      <w:r w:rsidR="009171E4">
        <w:t xml:space="preserve"> </w:t>
      </w:r>
      <w:r w:rsidRPr="00B56B37">
        <w:t>crucial</w:t>
      </w:r>
      <w:r w:rsidR="009171E4">
        <w:t xml:space="preserve"> </w:t>
      </w:r>
      <w:r w:rsidRPr="00B56B37">
        <w:t>prin</w:t>
      </w:r>
      <w:r w:rsidR="009171E4">
        <w:t xml:space="preserve"> </w:t>
      </w:r>
      <w:r w:rsidRPr="00B56B37">
        <w:t>abordarea</w:t>
      </w:r>
      <w:r w:rsidR="009171E4">
        <w:t xml:space="preserve"> </w:t>
      </w:r>
      <w:r w:rsidRPr="00B56B37">
        <w:t>degradării</w:t>
      </w:r>
      <w:r w:rsidR="009171E4">
        <w:t xml:space="preserve"> </w:t>
      </w:r>
      <w:r w:rsidRPr="00B56B37">
        <w:t>mediului,</w:t>
      </w:r>
      <w:r w:rsidR="009171E4">
        <w:t xml:space="preserve"> </w:t>
      </w:r>
      <w:r w:rsidRPr="00B56B37">
        <w:t>promovarea</w:t>
      </w:r>
      <w:r w:rsidR="009171E4">
        <w:t xml:space="preserve"> </w:t>
      </w:r>
      <w:r w:rsidRPr="00B56B37">
        <w:t>consumului</w:t>
      </w:r>
      <w:r w:rsidR="009171E4">
        <w:t xml:space="preserve"> </w:t>
      </w:r>
      <w:r w:rsidRPr="00B56B37">
        <w:t>și</w:t>
      </w:r>
      <w:r w:rsidR="009171E4">
        <w:t xml:space="preserve"> </w:t>
      </w:r>
      <w:r w:rsidRPr="00B56B37">
        <w:t>producției</w:t>
      </w:r>
      <w:r w:rsidR="009171E4">
        <w:t xml:space="preserve"> </w:t>
      </w:r>
      <w:r w:rsidRPr="00B56B37">
        <w:t>durabile,</w:t>
      </w:r>
      <w:r w:rsidR="009171E4">
        <w:t xml:space="preserve"> </w:t>
      </w:r>
      <w:r w:rsidRPr="00B56B37">
        <w:t>protejarea</w:t>
      </w:r>
      <w:r w:rsidR="009171E4">
        <w:t xml:space="preserve"> </w:t>
      </w:r>
      <w:r w:rsidRPr="00B56B37">
        <w:t>biodiversității,</w:t>
      </w:r>
      <w:r w:rsidR="009171E4">
        <w:t xml:space="preserve"> </w:t>
      </w:r>
      <w:r w:rsidRPr="00B56B37">
        <w:t>îmbunătățirea</w:t>
      </w:r>
      <w:r w:rsidR="009171E4">
        <w:t xml:space="preserve"> </w:t>
      </w:r>
      <w:r w:rsidRPr="00B56B37">
        <w:t>sănătății</w:t>
      </w:r>
      <w:r w:rsidR="009171E4">
        <w:t xml:space="preserve"> </w:t>
      </w:r>
      <w:r w:rsidRPr="00B56B37">
        <w:t>publice</w:t>
      </w:r>
      <w:r w:rsidR="009171E4">
        <w:t xml:space="preserve"> </w:t>
      </w:r>
      <w:r w:rsidRPr="00B56B37">
        <w:t>și</w:t>
      </w:r>
      <w:r w:rsidR="009171E4">
        <w:t xml:space="preserve"> </w:t>
      </w:r>
      <w:r w:rsidRPr="00B56B37">
        <w:t>încurajarea</w:t>
      </w:r>
      <w:r w:rsidR="009171E4">
        <w:t xml:space="preserve"> </w:t>
      </w:r>
      <w:r w:rsidRPr="00B56B37">
        <w:t>angajamentului</w:t>
      </w:r>
      <w:r w:rsidR="009171E4">
        <w:t xml:space="preserve"> </w:t>
      </w:r>
      <w:r w:rsidRPr="00B56B37">
        <w:t>și</w:t>
      </w:r>
      <w:r w:rsidR="009171E4">
        <w:t xml:space="preserve"> </w:t>
      </w:r>
      <w:r w:rsidRPr="00B56B37">
        <w:t>colaborării</w:t>
      </w:r>
      <w:r w:rsidR="009171E4">
        <w:t xml:space="preserve"> </w:t>
      </w:r>
      <w:r w:rsidRPr="00B56B37">
        <w:t>comunității.</w:t>
      </w:r>
    </w:p>
    <w:p w14:paraId="26AAFF65" w14:textId="467FDEDC" w:rsidR="00B56B37" w:rsidRPr="00B56B37" w:rsidRDefault="00B56B37" w:rsidP="00B56B37">
      <w:r w:rsidRPr="00B56B37">
        <w:t>Campania</w:t>
      </w:r>
      <w:r w:rsidR="009171E4">
        <w:t xml:space="preserve"> </w:t>
      </w:r>
      <w:r w:rsidRPr="00B56B37">
        <w:t>îți</w:t>
      </w:r>
      <w:r w:rsidR="009171E4">
        <w:t xml:space="preserve"> </w:t>
      </w:r>
      <w:r w:rsidRPr="00B56B37">
        <w:t>propune</w:t>
      </w:r>
      <w:r w:rsidR="009171E4">
        <w:t xml:space="preserve"> </w:t>
      </w:r>
      <w:r w:rsidRPr="00B56B37">
        <w:t>să</w:t>
      </w:r>
      <w:r w:rsidR="009171E4">
        <w:t xml:space="preserve"> </w:t>
      </w:r>
      <w:r w:rsidRPr="00B56B37">
        <w:t>crească</w:t>
      </w:r>
      <w:r w:rsidR="009171E4">
        <w:t xml:space="preserve"> </w:t>
      </w:r>
      <w:r w:rsidRPr="00B56B37">
        <w:t>gradul</w:t>
      </w:r>
      <w:r w:rsidR="009171E4">
        <w:t xml:space="preserve"> </w:t>
      </w:r>
      <w:r w:rsidRPr="00B56B37">
        <w:t>de</w:t>
      </w:r>
      <w:r w:rsidR="009171E4">
        <w:t xml:space="preserve"> </w:t>
      </w:r>
      <w:r w:rsidRPr="00B56B37">
        <w:t>conștientizare</w:t>
      </w:r>
      <w:r w:rsidR="009171E4">
        <w:t xml:space="preserve"> </w:t>
      </w:r>
      <w:r w:rsidRPr="00B56B37">
        <w:t>cu</w:t>
      </w:r>
      <w:r w:rsidR="009171E4">
        <w:t xml:space="preserve"> </w:t>
      </w:r>
      <w:r w:rsidRPr="00B56B37">
        <w:t>privire</w:t>
      </w:r>
      <w:r w:rsidR="009171E4">
        <w:t xml:space="preserve"> </w:t>
      </w:r>
      <w:r w:rsidRPr="00B56B37">
        <w:t>la</w:t>
      </w:r>
      <w:r w:rsidR="009171E4">
        <w:t xml:space="preserve"> </w:t>
      </w:r>
      <w:r w:rsidRPr="00B56B37">
        <w:t>poluarea</w:t>
      </w:r>
      <w:r w:rsidR="009171E4">
        <w:t xml:space="preserve"> </w:t>
      </w:r>
      <w:r w:rsidRPr="00B56B37">
        <w:t>apelor</w:t>
      </w:r>
      <w:r w:rsidR="009171E4">
        <w:t xml:space="preserve"> </w:t>
      </w:r>
      <w:r w:rsidRPr="00B56B37">
        <w:t>și</w:t>
      </w:r>
      <w:r w:rsidR="009171E4">
        <w:t xml:space="preserve"> </w:t>
      </w:r>
      <w:r w:rsidRPr="00B56B37">
        <w:t>modul</w:t>
      </w:r>
      <w:r w:rsidR="009171E4">
        <w:t xml:space="preserve"> </w:t>
      </w:r>
      <w:r w:rsidRPr="00B56B37">
        <w:t>în</w:t>
      </w:r>
      <w:r w:rsidR="009171E4">
        <w:t xml:space="preserve"> </w:t>
      </w:r>
      <w:r w:rsidRPr="00B56B37">
        <w:t>care</w:t>
      </w:r>
      <w:r w:rsidR="009171E4">
        <w:t xml:space="preserve"> </w:t>
      </w:r>
      <w:r w:rsidRPr="00B56B37">
        <w:t>obiceiurile</w:t>
      </w:r>
      <w:r w:rsidR="009171E4">
        <w:t xml:space="preserve"> </w:t>
      </w:r>
      <w:r w:rsidRPr="00B56B37">
        <w:t>noastre</w:t>
      </w:r>
      <w:r w:rsidR="009171E4">
        <w:t xml:space="preserve"> </w:t>
      </w:r>
      <w:r w:rsidRPr="00B56B37">
        <w:t>au</w:t>
      </w:r>
      <w:r w:rsidR="009171E4">
        <w:t xml:space="preserve"> </w:t>
      </w:r>
      <w:r w:rsidRPr="00B56B37">
        <w:t>un</w:t>
      </w:r>
      <w:r w:rsidR="009171E4">
        <w:t xml:space="preserve"> </w:t>
      </w:r>
      <w:r w:rsidRPr="00B56B37">
        <w:t>impact</w:t>
      </w:r>
      <w:r w:rsidR="009171E4">
        <w:t xml:space="preserve"> </w:t>
      </w:r>
      <w:r w:rsidRPr="00B56B37">
        <w:t>în</w:t>
      </w:r>
      <w:r w:rsidR="009171E4">
        <w:t xml:space="preserve"> </w:t>
      </w:r>
      <w:r w:rsidRPr="00B56B37">
        <w:t>acest</w:t>
      </w:r>
      <w:r w:rsidR="009171E4">
        <w:t xml:space="preserve"> </w:t>
      </w:r>
      <w:r w:rsidRPr="00B56B37">
        <w:t>sens.</w:t>
      </w:r>
      <w:r w:rsidR="009171E4">
        <w:t xml:space="preserve"> </w:t>
      </w:r>
      <w:r w:rsidRPr="00B56B37">
        <w:t>Se</w:t>
      </w:r>
      <w:r w:rsidR="009171E4">
        <w:t xml:space="preserve"> </w:t>
      </w:r>
      <w:r w:rsidRPr="00B56B37">
        <w:t>estimează</w:t>
      </w:r>
      <w:r w:rsidR="009171E4">
        <w:t xml:space="preserve"> </w:t>
      </w:r>
      <w:r w:rsidRPr="00B56B37">
        <w:t>că</w:t>
      </w:r>
      <w:r w:rsidR="009171E4">
        <w:t xml:space="preserve"> </w:t>
      </w:r>
      <w:r w:rsidRPr="00B56B37">
        <w:t>până</w:t>
      </w:r>
      <w:r w:rsidR="009171E4">
        <w:t xml:space="preserve"> </w:t>
      </w:r>
      <w:r w:rsidRPr="00B56B37">
        <w:t>în</w:t>
      </w:r>
      <w:r w:rsidR="009171E4">
        <w:t xml:space="preserve"> </w:t>
      </w:r>
      <w:r w:rsidRPr="00B56B37">
        <w:t>2040</w:t>
      </w:r>
      <w:r w:rsidR="009171E4">
        <w:t xml:space="preserve"> </w:t>
      </w:r>
      <w:r w:rsidRPr="00B56B37">
        <w:t>vor</w:t>
      </w:r>
      <w:r w:rsidR="009171E4">
        <w:t xml:space="preserve"> </w:t>
      </w:r>
      <w:r w:rsidRPr="00B56B37">
        <w:t>ajunge</w:t>
      </w:r>
      <w:r w:rsidR="009171E4">
        <w:t xml:space="preserve"> </w:t>
      </w:r>
      <w:r w:rsidRPr="00B56B37">
        <w:t>anual</w:t>
      </w:r>
      <w:r w:rsidR="009171E4">
        <w:t xml:space="preserve"> </w:t>
      </w:r>
      <w:r w:rsidRPr="00B56B37">
        <w:t>în</w:t>
      </w:r>
      <w:r w:rsidR="009171E4">
        <w:t xml:space="preserve"> </w:t>
      </w:r>
      <w:r w:rsidRPr="00B56B37">
        <w:t>ocean</w:t>
      </w:r>
      <w:r w:rsidR="009171E4">
        <w:t xml:space="preserve"> </w:t>
      </w:r>
      <w:r w:rsidRPr="00B56B37">
        <w:t>până</w:t>
      </w:r>
      <w:r w:rsidR="009171E4">
        <w:t xml:space="preserve"> </w:t>
      </w:r>
      <w:r w:rsidRPr="00B56B37">
        <w:t>la</w:t>
      </w:r>
      <w:r w:rsidR="009171E4">
        <w:t xml:space="preserve"> </w:t>
      </w:r>
      <w:r w:rsidRPr="00B56B37">
        <w:t>37</w:t>
      </w:r>
      <w:r w:rsidR="009171E4">
        <w:t xml:space="preserve"> </w:t>
      </w:r>
      <w:r w:rsidRPr="00B56B37">
        <w:t>de</w:t>
      </w:r>
      <w:r w:rsidR="009171E4">
        <w:t xml:space="preserve"> </w:t>
      </w:r>
      <w:r w:rsidRPr="00B56B37">
        <w:t>milioane</w:t>
      </w:r>
      <w:r w:rsidR="009171E4">
        <w:t xml:space="preserve"> </w:t>
      </w:r>
      <w:r w:rsidRPr="00B56B37">
        <w:t>de</w:t>
      </w:r>
      <w:r w:rsidR="009171E4">
        <w:t xml:space="preserve"> </w:t>
      </w:r>
      <w:r w:rsidRPr="00B56B37">
        <w:t>tone</w:t>
      </w:r>
      <w:r w:rsidR="009171E4">
        <w:t xml:space="preserve"> </w:t>
      </w:r>
      <w:r w:rsidRPr="00B56B37">
        <w:t>de</w:t>
      </w:r>
      <w:r w:rsidR="009171E4">
        <w:t xml:space="preserve"> </w:t>
      </w:r>
      <w:r w:rsidRPr="00B56B37">
        <w:t>deșeuri</w:t>
      </w:r>
      <w:r w:rsidR="009171E4">
        <w:t xml:space="preserve"> </w:t>
      </w:r>
      <w:r w:rsidRPr="00B56B37">
        <w:t>de</w:t>
      </w:r>
      <w:r w:rsidR="009171E4">
        <w:t xml:space="preserve"> </w:t>
      </w:r>
      <w:r w:rsidRPr="00B56B37">
        <w:t>plastic.</w:t>
      </w:r>
    </w:p>
    <w:p w14:paraId="0914872F" w14:textId="73810D88" w:rsidR="00B56B37" w:rsidRPr="00B56B37" w:rsidRDefault="00B56B37" w:rsidP="00B56B37">
      <w:r w:rsidRPr="00B56B37">
        <w:t>Oricine</w:t>
      </w:r>
      <w:r w:rsidR="009171E4">
        <w:t xml:space="preserve"> </w:t>
      </w:r>
      <w:r w:rsidRPr="00B56B37">
        <w:t>este</w:t>
      </w:r>
      <w:r w:rsidR="009171E4">
        <w:t xml:space="preserve"> </w:t>
      </w:r>
      <w:r w:rsidRPr="00B56B37">
        <w:t>interesat</w:t>
      </w:r>
      <w:r w:rsidR="009171E4">
        <w:t xml:space="preserve"> </w:t>
      </w:r>
      <w:r w:rsidRPr="00B56B37">
        <w:t>să</w:t>
      </w:r>
      <w:r w:rsidR="009171E4">
        <w:t xml:space="preserve"> </w:t>
      </w:r>
      <w:r w:rsidRPr="00B56B37">
        <w:t>desfășoare</w:t>
      </w:r>
      <w:r w:rsidR="009171E4">
        <w:t xml:space="preserve"> </w:t>
      </w:r>
      <w:r w:rsidRPr="00B56B37">
        <w:t>o</w:t>
      </w:r>
      <w:r w:rsidR="009171E4">
        <w:t xml:space="preserve"> </w:t>
      </w:r>
      <w:r w:rsidRPr="00B56B37">
        <w:t>acțiune</w:t>
      </w:r>
      <w:r w:rsidR="009171E4">
        <w:t xml:space="preserve"> </w:t>
      </w:r>
      <w:r w:rsidRPr="00B56B37">
        <w:t>pe</w:t>
      </w:r>
      <w:r w:rsidR="009171E4">
        <w:t xml:space="preserve"> </w:t>
      </w:r>
      <w:r w:rsidRPr="00B56B37">
        <w:t>plan</w:t>
      </w:r>
      <w:r w:rsidR="009171E4">
        <w:t xml:space="preserve"> </w:t>
      </w:r>
      <w:r w:rsidRPr="00B56B37">
        <w:t>local</w:t>
      </w:r>
      <w:r w:rsidR="009171E4">
        <w:t xml:space="preserve"> </w:t>
      </w:r>
      <w:r w:rsidRPr="00B56B37">
        <w:t>se</w:t>
      </w:r>
      <w:r w:rsidR="009171E4">
        <w:t xml:space="preserve"> </w:t>
      </w:r>
      <w:r w:rsidRPr="00B56B37">
        <w:t>poate</w:t>
      </w:r>
      <w:r w:rsidR="009171E4">
        <w:t xml:space="preserve"> </w:t>
      </w:r>
      <w:r w:rsidRPr="00B56B37">
        <w:t>înregistra</w:t>
      </w:r>
      <w:r w:rsidR="009171E4">
        <w:t xml:space="preserve"> </w:t>
      </w:r>
      <w:hyperlink r:id="rId128" w:history="1">
        <w:r w:rsidRPr="00B56B37">
          <w:rPr>
            <w:rStyle w:val="Hyperlink"/>
            <w:szCs w:val="24"/>
          </w:rPr>
          <w:t>aici</w:t>
        </w:r>
      </w:hyperlink>
    </w:p>
    <w:p w14:paraId="7392C01B" w14:textId="0006F431" w:rsidR="00B56B37" w:rsidRPr="00B56B37" w:rsidRDefault="00B56B37" w:rsidP="00B56B37">
      <w:r w:rsidRPr="00B56B37">
        <w:t>Mai</w:t>
      </w:r>
      <w:r w:rsidR="009171E4">
        <w:t xml:space="preserve"> </w:t>
      </w:r>
      <w:r w:rsidRPr="00B56B37">
        <w:t>multe</w:t>
      </w:r>
      <w:r w:rsidR="009171E4">
        <w:t xml:space="preserve"> </w:t>
      </w:r>
      <w:r w:rsidRPr="00B56B37">
        <w:t>informații</w:t>
      </w:r>
      <w:r w:rsidR="009171E4">
        <w:t xml:space="preserve"> </w:t>
      </w:r>
      <w:r w:rsidRPr="00B56B37">
        <w:t>despre</w:t>
      </w:r>
      <w:r w:rsidR="009171E4">
        <w:t xml:space="preserve"> </w:t>
      </w:r>
      <w:r w:rsidRPr="00B56B37">
        <w:t>campanie</w:t>
      </w:r>
      <w:r w:rsidR="009171E4">
        <w:t xml:space="preserve"> </w:t>
      </w:r>
      <w:hyperlink r:id="rId129" w:history="1">
        <w:r w:rsidRPr="00B56B37">
          <w:rPr>
            <w:rStyle w:val="Hyperlink"/>
            <w:szCs w:val="24"/>
          </w:rPr>
          <w:t>https://oceans-and-fisheries.ec.europa.eu/eu-beach-cleanup_en?prefLang=ro</w:t>
        </w:r>
      </w:hyperlink>
      <w:r w:rsidR="009171E4">
        <w:t xml:space="preserve"> </w:t>
      </w:r>
    </w:p>
    <w:p w14:paraId="5FE0C830" w14:textId="2E1054B7" w:rsidR="00B56B37" w:rsidRPr="00B56B37" w:rsidRDefault="00B56B37" w:rsidP="00B56B37">
      <w:r w:rsidRPr="00B56B37">
        <w:lastRenderedPageBreak/>
        <w:t>#</w:t>
      </w:r>
      <w:proofErr w:type="spellStart"/>
      <w:r w:rsidRPr="00B56B37">
        <w:t>EUBeachCleanUp</w:t>
      </w:r>
      <w:proofErr w:type="spellEnd"/>
      <w:r w:rsidR="009171E4">
        <w:t xml:space="preserve"> </w:t>
      </w:r>
      <w:r w:rsidRPr="00B56B37">
        <w:t>in</w:t>
      </w:r>
      <w:r w:rsidR="009171E4">
        <w:t xml:space="preserve"> </w:t>
      </w:r>
      <w:r w:rsidRPr="00B56B37">
        <w:t>Romania,</w:t>
      </w:r>
      <w:r w:rsidR="009171E4">
        <w:t xml:space="preserve"> </w:t>
      </w:r>
      <w:r w:rsidRPr="00B56B37">
        <w:t>Eforie</w:t>
      </w:r>
      <w:r w:rsidR="009171E4">
        <w:t xml:space="preserve"> </w:t>
      </w:r>
      <w:r w:rsidRPr="00B56B37">
        <w:t>Nord,</w:t>
      </w:r>
      <w:r w:rsidR="009171E4">
        <w:t xml:space="preserve"> </w:t>
      </w:r>
      <w:r w:rsidRPr="00B56B37">
        <w:t>2019</w:t>
      </w:r>
    </w:p>
    <w:p w14:paraId="4D6CC75B" w14:textId="4402DF88" w:rsidR="00B56B37" w:rsidRPr="00B56B37" w:rsidRDefault="009171E4" w:rsidP="00B56B37">
      <w:pPr>
        <w:numPr>
          <w:ilvl w:val="0"/>
          <w:numId w:val="14"/>
        </w:numPr>
      </w:pPr>
      <w:r>
        <w:t xml:space="preserve"> </w:t>
      </w:r>
      <w:hyperlink r:id="rId130" w:history="1">
        <w:r w:rsidR="00B56B37" w:rsidRPr="00B56B37">
          <w:rPr>
            <w:rStyle w:val="Hyperlink"/>
            <w:szCs w:val="24"/>
          </w:rPr>
          <w:t>https://commission.europa.eu/ec-events/eubeachcleanup-romania-2019-09-12_en</w:t>
        </w:r>
      </w:hyperlink>
      <w:r>
        <w:t xml:space="preserve"> </w:t>
      </w:r>
    </w:p>
    <w:p w14:paraId="6128D9CE" w14:textId="4D6F6A4C" w:rsidR="00B56B37" w:rsidRPr="00B56B37" w:rsidRDefault="008B4A79" w:rsidP="00B56B37">
      <w:pPr>
        <w:numPr>
          <w:ilvl w:val="0"/>
          <w:numId w:val="14"/>
        </w:numPr>
      </w:pPr>
      <w:hyperlink r:id="rId131" w:history="1">
        <w:r w:rsidR="00B56B37" w:rsidRPr="00B56B37">
          <w:rPr>
            <w:rStyle w:val="Hyperlink"/>
            <w:szCs w:val="24"/>
          </w:rPr>
          <w:t>https://www.eeas.europa.eu/eeas/smurfing-wave-romania-eubeachcleanup_en</w:t>
        </w:r>
      </w:hyperlink>
      <w:r w:rsidR="009171E4">
        <w:t xml:space="preserve"> </w:t>
      </w:r>
    </w:p>
    <w:p w14:paraId="77389551" w14:textId="5E6DFDB2" w:rsidR="00B56B37" w:rsidRPr="00B56B37" w:rsidRDefault="00B56B37" w:rsidP="00B56B37">
      <w:r w:rsidRPr="00B56B37">
        <w:t>#</w:t>
      </w:r>
      <w:proofErr w:type="spellStart"/>
      <w:r w:rsidRPr="00B56B37">
        <w:t>EUBeachCleanUp</w:t>
      </w:r>
      <w:proofErr w:type="spellEnd"/>
      <w:r w:rsidR="009171E4">
        <w:t xml:space="preserve"> </w:t>
      </w:r>
      <w:r w:rsidRPr="00B56B37">
        <w:t>in</w:t>
      </w:r>
      <w:r w:rsidR="009171E4">
        <w:t xml:space="preserve"> </w:t>
      </w:r>
      <w:r w:rsidRPr="00B56B37">
        <w:t>Romania</w:t>
      </w:r>
      <w:r w:rsidR="009171E4">
        <w:t xml:space="preserve"> </w:t>
      </w:r>
      <w:proofErr w:type="spellStart"/>
      <w:r w:rsidRPr="00B56B37">
        <w:t>editia</w:t>
      </w:r>
      <w:proofErr w:type="spellEnd"/>
      <w:r w:rsidR="009171E4">
        <w:t xml:space="preserve"> </w:t>
      </w:r>
      <w:r w:rsidRPr="00B56B37">
        <w:t>din</w:t>
      </w:r>
      <w:r w:rsidR="009171E4">
        <w:t xml:space="preserve"> </w:t>
      </w:r>
      <w:r w:rsidRPr="00B56B37">
        <w:t>2021</w:t>
      </w:r>
      <w:r w:rsidR="009171E4">
        <w:t xml:space="preserve"> </w:t>
      </w:r>
    </w:p>
    <w:p w14:paraId="50C52A54" w14:textId="720013F9" w:rsidR="00B56B37" w:rsidRPr="00B56B37" w:rsidRDefault="008B4A79" w:rsidP="00B56B37">
      <w:pPr>
        <w:numPr>
          <w:ilvl w:val="0"/>
          <w:numId w:val="15"/>
        </w:numPr>
      </w:pPr>
      <w:hyperlink r:id="rId132" w:history="1">
        <w:r w:rsidR="00B56B37" w:rsidRPr="00B56B37">
          <w:rPr>
            <w:rStyle w:val="Hyperlink"/>
            <w:szCs w:val="24"/>
          </w:rPr>
          <w:t>https://www.eeas.europa.eu/eeas/eubeachcleanup-2021-streams-waste-romania_und_en</w:t>
        </w:r>
      </w:hyperlink>
      <w:r w:rsidR="009171E4">
        <w:t xml:space="preserve"> </w:t>
      </w:r>
    </w:p>
    <w:p w14:paraId="36F5B38E" w14:textId="2DC2A9D7" w:rsidR="00B56B37" w:rsidRPr="00B56B37" w:rsidRDefault="00B56B37" w:rsidP="00B56B37">
      <w:r w:rsidRPr="00B56B37">
        <w:t>Alte</w:t>
      </w:r>
      <w:r w:rsidR="009171E4">
        <w:t xml:space="preserve"> </w:t>
      </w:r>
      <w:r w:rsidRPr="00B56B37">
        <w:t>resurse</w:t>
      </w:r>
    </w:p>
    <w:p w14:paraId="0AF61CAA" w14:textId="29C4970E" w:rsidR="00B56B37" w:rsidRPr="00B56B37" w:rsidRDefault="008B4A79" w:rsidP="00B56B37">
      <w:hyperlink r:id="rId133" w:history="1">
        <w:r w:rsidR="00B56B37" w:rsidRPr="00B56B37">
          <w:rPr>
            <w:rStyle w:val="Hyperlink"/>
            <w:szCs w:val="24"/>
          </w:rPr>
          <w:t>Clean</w:t>
        </w:r>
        <w:r w:rsidR="009171E4">
          <w:rPr>
            <w:rStyle w:val="Hyperlink"/>
            <w:szCs w:val="24"/>
          </w:rPr>
          <w:t xml:space="preserve"> </w:t>
        </w:r>
        <w:r w:rsidR="00B56B37" w:rsidRPr="00B56B37">
          <w:rPr>
            <w:rStyle w:val="Hyperlink"/>
            <w:szCs w:val="24"/>
          </w:rPr>
          <w:t>and</w:t>
        </w:r>
        <w:r w:rsidR="009171E4">
          <w:rPr>
            <w:rStyle w:val="Hyperlink"/>
            <w:szCs w:val="24"/>
          </w:rPr>
          <w:t xml:space="preserve"> </w:t>
        </w:r>
        <w:proofErr w:type="spellStart"/>
        <w:r w:rsidR="00B56B37" w:rsidRPr="00B56B37">
          <w:rPr>
            <w:rStyle w:val="Hyperlink"/>
            <w:szCs w:val="24"/>
          </w:rPr>
          <w:t>healthy</w:t>
        </w:r>
        <w:proofErr w:type="spellEnd"/>
        <w:r w:rsidR="009171E4">
          <w:rPr>
            <w:rStyle w:val="Hyperlink"/>
            <w:szCs w:val="24"/>
          </w:rPr>
          <w:t xml:space="preserve"> </w:t>
        </w:r>
        <w:proofErr w:type="spellStart"/>
        <w:r w:rsidR="00B56B37" w:rsidRPr="00B56B37">
          <w:rPr>
            <w:rStyle w:val="Hyperlink"/>
            <w:szCs w:val="24"/>
          </w:rPr>
          <w:t>oceans</w:t>
        </w:r>
        <w:proofErr w:type="spellEnd"/>
      </w:hyperlink>
    </w:p>
    <w:p w14:paraId="1EB66393" w14:textId="77777777" w:rsidR="00B56B37" w:rsidRPr="00B56B37" w:rsidRDefault="008B4A79" w:rsidP="00B56B37">
      <w:hyperlink r:id="rId134" w:history="1">
        <w:r w:rsidR="00B56B37" w:rsidRPr="00B56B37">
          <w:rPr>
            <w:rStyle w:val="Hyperlink"/>
            <w:szCs w:val="24"/>
          </w:rPr>
          <w:t>#</w:t>
        </w:r>
        <w:proofErr w:type="spellStart"/>
        <w:r w:rsidR="00B56B37" w:rsidRPr="00B56B37">
          <w:rPr>
            <w:rStyle w:val="Hyperlink"/>
            <w:szCs w:val="24"/>
          </w:rPr>
          <w:t>WaterWiseEU</w:t>
        </w:r>
        <w:proofErr w:type="spellEnd"/>
      </w:hyperlink>
    </w:p>
    <w:p w14:paraId="00E0296E" w14:textId="106F339B" w:rsidR="00A771E4" w:rsidRPr="005B61EC" w:rsidRDefault="008E6DC9" w:rsidP="008E6DC9">
      <w:pPr>
        <w:pStyle w:val="Stilsursa"/>
        <w:rPr>
          <w:rFonts w:eastAsiaTheme="minorHAnsi"/>
        </w:rPr>
      </w:pPr>
      <w:r w:rsidRPr="005B61EC">
        <w:rPr>
          <w:rFonts w:eastAsiaTheme="minorHAnsi"/>
        </w:rPr>
        <w:t>Sursa:</w:t>
      </w:r>
      <w:r w:rsidR="009171E4">
        <w:rPr>
          <w:rFonts w:eastAsiaTheme="minorHAnsi"/>
        </w:rPr>
        <w:t xml:space="preserve"> </w:t>
      </w:r>
      <w:r w:rsidR="00A771E4" w:rsidRPr="005B61EC">
        <w:rPr>
          <w:rFonts w:eastAsiaTheme="minorHAnsi"/>
        </w:rPr>
        <w:t>1.</w:t>
      </w:r>
      <w:r w:rsidR="009171E4">
        <w:rPr>
          <w:rFonts w:eastAsiaTheme="minorHAnsi"/>
        </w:rPr>
        <w:t xml:space="preserve"> </w:t>
      </w:r>
      <w:hyperlink r:id="rId135" w:history="1">
        <w:r w:rsidR="00A46EE9" w:rsidRPr="005B61EC">
          <w:rPr>
            <w:rStyle w:val="Hyperlink"/>
            <w:rFonts w:eastAsiaTheme="minorHAnsi"/>
            <w:sz w:val="14"/>
            <w:szCs w:val="24"/>
          </w:rPr>
          <w:t>https://romania.representation.ec.europa.eu/index_ro</w:t>
        </w:r>
      </w:hyperlink>
      <w:r w:rsidR="009171E4">
        <w:rPr>
          <w:rFonts w:eastAsiaTheme="minorHAnsi"/>
        </w:rPr>
        <w:t xml:space="preserve"> </w:t>
      </w:r>
    </w:p>
    <w:p w14:paraId="103DBDB6" w14:textId="5A6D2867" w:rsidR="008E6DC9" w:rsidRPr="005B61EC" w:rsidRDefault="00A771E4" w:rsidP="008E6DC9">
      <w:pPr>
        <w:pStyle w:val="Stilsursa"/>
        <w:rPr>
          <w:rFonts w:eastAsiaTheme="minorHAnsi"/>
        </w:rPr>
      </w:pPr>
      <w:r w:rsidRPr="005B61EC">
        <w:rPr>
          <w:rFonts w:eastAsiaTheme="minorHAnsi"/>
        </w:rPr>
        <w:t>2.</w:t>
      </w:r>
      <w:r w:rsidR="009171E4">
        <w:rPr>
          <w:rFonts w:eastAsiaTheme="minorHAnsi"/>
        </w:rPr>
        <w:t xml:space="preserve"> </w:t>
      </w:r>
      <w:hyperlink r:id="rId136" w:history="1">
        <w:r w:rsidR="00A46EE9" w:rsidRPr="005B61EC">
          <w:rPr>
            <w:rStyle w:val="Hyperlink"/>
            <w:rFonts w:eastAsiaTheme="minorHAnsi"/>
            <w:sz w:val="14"/>
            <w:szCs w:val="24"/>
          </w:rPr>
          <w:t>https://www.consilium.europa.eu/</w:t>
        </w:r>
      </w:hyperlink>
    </w:p>
    <w:p w14:paraId="397488D2" w14:textId="19F04ECB" w:rsidR="008E6DC9" w:rsidRDefault="00A771E4" w:rsidP="00E221BA">
      <w:pPr>
        <w:pStyle w:val="Stilsursa"/>
        <w:rPr>
          <w:rStyle w:val="Hyperlink"/>
          <w:rFonts w:eastAsiaTheme="minorHAnsi"/>
          <w:sz w:val="14"/>
          <w:szCs w:val="24"/>
        </w:rPr>
      </w:pPr>
      <w:r w:rsidRPr="005B61EC">
        <w:rPr>
          <w:rFonts w:eastAsiaTheme="minorHAnsi"/>
        </w:rPr>
        <w:t>3.</w:t>
      </w:r>
      <w:r w:rsidR="009171E4">
        <w:t xml:space="preserve"> </w:t>
      </w:r>
      <w:hyperlink r:id="rId137" w:history="1">
        <w:r w:rsidR="00874722" w:rsidRPr="005B61EC">
          <w:rPr>
            <w:rStyle w:val="Hyperlink"/>
            <w:rFonts w:eastAsiaTheme="minorHAnsi"/>
            <w:sz w:val="14"/>
            <w:szCs w:val="24"/>
          </w:rPr>
          <w:t>https://www.europarl.europa.eu/</w:t>
        </w:r>
      </w:hyperlink>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C0774" w:rsidRPr="00EC0774" w14:paraId="679B3B31" w14:textId="77777777" w:rsidTr="009324A8">
        <w:tc>
          <w:tcPr>
            <w:tcW w:w="2020" w:type="pct"/>
            <w:shd w:val="clear" w:color="auto" w:fill="auto"/>
            <w:vAlign w:val="center"/>
          </w:tcPr>
          <w:p w14:paraId="1E49BF07" w14:textId="77777777" w:rsidR="00EC0774" w:rsidRPr="00EC0774" w:rsidRDefault="00EC0774" w:rsidP="00EC0774">
            <w:pPr>
              <w:rPr>
                <w:rFonts w:eastAsiaTheme="minorHAnsi"/>
              </w:rPr>
            </w:pPr>
            <w:bookmarkStart w:id="128" w:name="_Hlk96338715"/>
            <w:bookmarkStart w:id="129" w:name="_Hlk96338547"/>
            <w:r w:rsidRPr="00EC0774">
              <w:rPr>
                <w:rFonts w:eastAsiaTheme="minorHAnsi"/>
                <w:b/>
                <w:bCs/>
                <w:noProof/>
                <w:lang w:eastAsia="ro-RO"/>
              </w:rPr>
              <w:drawing>
                <wp:inline distT="0" distB="0" distL="0" distR="0" wp14:anchorId="2EC5BE05" wp14:editId="731799A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E322040" w14:textId="2C6ABF44" w:rsidR="00EC0774" w:rsidRPr="00EC0774" w:rsidRDefault="00EC0774" w:rsidP="00EC0774">
            <w:pPr>
              <w:rPr>
                <w:rFonts w:eastAsiaTheme="minorHAnsi"/>
                <w:bCs/>
                <w:sz w:val="14"/>
              </w:rPr>
            </w:pPr>
            <w:proofErr w:type="spellStart"/>
            <w:r w:rsidRPr="00EC0774">
              <w:rPr>
                <w:rFonts w:eastAsiaTheme="minorHAnsi"/>
                <w:bCs/>
                <w:sz w:val="14"/>
              </w:rPr>
              <w:t>Sunaţi</w:t>
            </w:r>
            <w:proofErr w:type="spellEnd"/>
            <w:r w:rsidR="009171E4">
              <w:rPr>
                <w:rFonts w:eastAsiaTheme="minorHAnsi"/>
                <w:bCs/>
                <w:sz w:val="14"/>
              </w:rPr>
              <w:t xml:space="preserve"> </w:t>
            </w:r>
            <w:r w:rsidRPr="00EC0774">
              <w:rPr>
                <w:rFonts w:eastAsiaTheme="minorHAnsi"/>
                <w:bCs/>
                <w:sz w:val="14"/>
              </w:rPr>
              <w:t>la</w:t>
            </w:r>
            <w:r w:rsidR="009171E4">
              <w:rPr>
                <w:rFonts w:eastAsiaTheme="minorHAnsi"/>
                <w:bCs/>
                <w:sz w:val="14"/>
              </w:rPr>
              <w:t xml:space="preserve"> </w:t>
            </w:r>
            <w:r w:rsidRPr="00EC0774">
              <w:rPr>
                <w:rFonts w:eastAsiaTheme="minorHAnsi"/>
                <w:bCs/>
                <w:sz w:val="14"/>
              </w:rPr>
              <w:t>numărul</w:t>
            </w:r>
            <w:r w:rsidR="009171E4">
              <w:rPr>
                <w:rFonts w:eastAsiaTheme="minorHAnsi"/>
                <w:bCs/>
                <w:sz w:val="14"/>
              </w:rPr>
              <w:t xml:space="preserve"> </w:t>
            </w:r>
            <w:r w:rsidRPr="00EC0774">
              <w:rPr>
                <w:rFonts w:eastAsiaTheme="minorHAnsi"/>
                <w:bCs/>
                <w:sz w:val="14"/>
              </w:rPr>
              <w:t>gratuit*</w:t>
            </w:r>
            <w:r w:rsidR="009171E4">
              <w:rPr>
                <w:rFonts w:eastAsiaTheme="minorHAnsi"/>
                <w:bCs/>
                <w:sz w:val="14"/>
              </w:rPr>
              <w:t xml:space="preserve"> </w:t>
            </w:r>
            <w:r w:rsidRPr="00EC0774">
              <w:rPr>
                <w:rFonts w:eastAsiaTheme="minorHAnsi"/>
                <w:bCs/>
                <w:sz w:val="14"/>
              </w:rPr>
              <w:t>valabil</w:t>
            </w:r>
            <w:r w:rsidR="009171E4">
              <w:rPr>
                <w:rFonts w:eastAsiaTheme="minorHAnsi"/>
                <w:bCs/>
                <w:sz w:val="14"/>
              </w:rPr>
              <w:t xml:space="preserve"> </w:t>
            </w:r>
            <w:r w:rsidRPr="00EC0774">
              <w:rPr>
                <w:rFonts w:eastAsiaTheme="minorHAnsi"/>
                <w:bCs/>
                <w:sz w:val="14"/>
              </w:rPr>
              <w:t>pentru</w:t>
            </w:r>
            <w:r w:rsidR="009171E4">
              <w:rPr>
                <w:rFonts w:eastAsiaTheme="minorHAnsi"/>
                <w:bCs/>
                <w:sz w:val="14"/>
              </w:rPr>
              <w:t xml:space="preserve"> </w:t>
            </w:r>
            <w:r w:rsidRPr="00EC0774">
              <w:rPr>
                <w:rFonts w:eastAsiaTheme="minorHAnsi"/>
                <w:bCs/>
                <w:sz w:val="14"/>
              </w:rPr>
              <w:t>toate</w:t>
            </w:r>
            <w:r w:rsidR="009171E4">
              <w:rPr>
                <w:rFonts w:eastAsiaTheme="minorHAnsi"/>
                <w:bCs/>
                <w:sz w:val="14"/>
              </w:rPr>
              <w:t xml:space="preserve"> </w:t>
            </w:r>
            <w:r w:rsidRPr="00EC0774">
              <w:rPr>
                <w:rFonts w:eastAsiaTheme="minorHAnsi"/>
                <w:bCs/>
                <w:sz w:val="14"/>
              </w:rPr>
              <w:t>cele</w:t>
            </w:r>
            <w:r w:rsidR="009171E4">
              <w:rPr>
                <w:rFonts w:eastAsiaTheme="minorHAnsi"/>
                <w:bCs/>
                <w:sz w:val="14"/>
              </w:rPr>
              <w:t xml:space="preserve"> </w:t>
            </w:r>
            <w:r w:rsidRPr="00EC0774">
              <w:rPr>
                <w:rFonts w:eastAsiaTheme="minorHAnsi"/>
                <w:bCs/>
                <w:sz w:val="14"/>
              </w:rPr>
              <w:t>27</w:t>
            </w:r>
            <w:r w:rsidR="009171E4">
              <w:rPr>
                <w:rFonts w:eastAsiaTheme="minorHAnsi"/>
                <w:bCs/>
                <w:sz w:val="14"/>
              </w:rPr>
              <w:t xml:space="preserve"> </w:t>
            </w:r>
            <w:r w:rsidRPr="00EC0774">
              <w:rPr>
                <w:rFonts w:eastAsiaTheme="minorHAnsi"/>
                <w:bCs/>
                <w:sz w:val="14"/>
              </w:rPr>
              <w:t>de</w:t>
            </w:r>
            <w:r w:rsidR="009171E4">
              <w:rPr>
                <w:rFonts w:eastAsiaTheme="minorHAnsi"/>
                <w:bCs/>
                <w:sz w:val="14"/>
              </w:rPr>
              <w:t xml:space="preserve"> </w:t>
            </w:r>
            <w:r w:rsidRPr="00EC0774">
              <w:rPr>
                <w:rFonts w:eastAsiaTheme="minorHAnsi"/>
                <w:bCs/>
                <w:sz w:val="14"/>
              </w:rPr>
              <w:t>state-membre</w:t>
            </w:r>
            <w:r w:rsidR="009171E4">
              <w:rPr>
                <w:rFonts w:eastAsiaTheme="minorHAnsi"/>
                <w:bCs/>
                <w:sz w:val="14"/>
              </w:rPr>
              <w:t xml:space="preserve"> </w:t>
            </w:r>
            <w:r w:rsidRPr="00EC0774">
              <w:rPr>
                <w:rFonts w:eastAsiaTheme="minorHAnsi"/>
                <w:bCs/>
                <w:sz w:val="14"/>
              </w:rPr>
              <w:t>în</w:t>
            </w:r>
            <w:r w:rsidR="009171E4">
              <w:rPr>
                <w:rFonts w:eastAsiaTheme="minorHAnsi"/>
                <w:bCs/>
                <w:sz w:val="14"/>
              </w:rPr>
              <w:t xml:space="preserve"> </w:t>
            </w:r>
            <w:r w:rsidRPr="00EC0774">
              <w:rPr>
                <w:rFonts w:eastAsiaTheme="minorHAnsi"/>
                <w:bCs/>
                <w:sz w:val="14"/>
              </w:rPr>
              <w:t>cursul</w:t>
            </w:r>
            <w:r w:rsidR="009171E4">
              <w:rPr>
                <w:rFonts w:eastAsiaTheme="minorHAnsi"/>
                <w:bCs/>
                <w:sz w:val="14"/>
              </w:rPr>
              <w:t xml:space="preserve"> </w:t>
            </w:r>
            <w:r w:rsidRPr="00EC0774">
              <w:rPr>
                <w:rFonts w:eastAsiaTheme="minorHAnsi"/>
                <w:bCs/>
                <w:sz w:val="14"/>
              </w:rPr>
              <w:t>orelor</w:t>
            </w:r>
            <w:r w:rsidR="009171E4">
              <w:rPr>
                <w:rFonts w:eastAsiaTheme="minorHAnsi"/>
                <w:bCs/>
                <w:sz w:val="14"/>
              </w:rPr>
              <w:t xml:space="preserve"> </w:t>
            </w:r>
            <w:r w:rsidRPr="00EC0774">
              <w:rPr>
                <w:rFonts w:eastAsiaTheme="minorHAnsi"/>
                <w:bCs/>
                <w:sz w:val="14"/>
              </w:rPr>
              <w:t>de</w:t>
            </w:r>
            <w:r w:rsidR="009171E4">
              <w:rPr>
                <w:rFonts w:eastAsiaTheme="minorHAnsi"/>
                <w:bCs/>
                <w:sz w:val="14"/>
              </w:rPr>
              <w:t xml:space="preserve"> </w:t>
            </w:r>
            <w:r w:rsidRPr="00EC0774">
              <w:rPr>
                <w:rFonts w:eastAsiaTheme="minorHAnsi"/>
                <w:bCs/>
                <w:sz w:val="14"/>
              </w:rPr>
              <w:t>lucru</w:t>
            </w:r>
          </w:p>
          <w:p w14:paraId="340BED46" w14:textId="4B01DA96" w:rsidR="00EC0774" w:rsidRPr="00EC0774" w:rsidRDefault="00EC0774" w:rsidP="00EC0774">
            <w:pPr>
              <w:rPr>
                <w:rFonts w:eastAsiaTheme="minorHAnsi"/>
                <w:bCs/>
                <w:sz w:val="14"/>
              </w:rPr>
            </w:pPr>
            <w:r w:rsidRPr="00EC0774">
              <w:rPr>
                <w:rFonts w:eastAsiaTheme="minorHAnsi"/>
                <w:bCs/>
                <w:sz w:val="14"/>
              </w:rPr>
              <w:t>(9-8:30</w:t>
            </w:r>
            <w:r w:rsidR="009171E4">
              <w:rPr>
                <w:rFonts w:eastAsiaTheme="minorHAnsi"/>
                <w:bCs/>
                <w:sz w:val="14"/>
              </w:rPr>
              <w:t xml:space="preserve"> </w:t>
            </w:r>
            <w:r w:rsidRPr="00EC0774">
              <w:rPr>
                <w:rFonts w:eastAsiaTheme="minorHAnsi"/>
                <w:bCs/>
                <w:sz w:val="14"/>
              </w:rPr>
              <w:t>CET</w:t>
            </w:r>
            <w:r w:rsidR="009171E4">
              <w:rPr>
                <w:rFonts w:eastAsiaTheme="minorHAnsi"/>
                <w:bCs/>
                <w:sz w:val="14"/>
              </w:rPr>
              <w:t xml:space="preserve"> </w:t>
            </w:r>
            <w:r w:rsidRPr="00EC0774">
              <w:rPr>
                <w:rFonts w:eastAsiaTheme="minorHAnsi"/>
                <w:bCs/>
                <w:sz w:val="14"/>
              </w:rPr>
              <w:t>în</w:t>
            </w:r>
            <w:r w:rsidR="009171E4">
              <w:rPr>
                <w:rFonts w:eastAsiaTheme="minorHAnsi"/>
                <w:bCs/>
                <w:sz w:val="14"/>
              </w:rPr>
              <w:t xml:space="preserve"> </w:t>
            </w:r>
            <w:r w:rsidRPr="00EC0774">
              <w:rPr>
                <w:rFonts w:eastAsiaTheme="minorHAnsi"/>
                <w:bCs/>
                <w:sz w:val="14"/>
              </w:rPr>
              <w:t>timpul</w:t>
            </w:r>
            <w:r w:rsidR="009171E4">
              <w:rPr>
                <w:rFonts w:eastAsiaTheme="minorHAnsi"/>
                <w:bCs/>
                <w:sz w:val="14"/>
              </w:rPr>
              <w:t xml:space="preserve"> </w:t>
            </w:r>
            <w:r w:rsidRPr="00EC0774">
              <w:rPr>
                <w:rFonts w:eastAsiaTheme="minorHAnsi"/>
                <w:bCs/>
                <w:sz w:val="14"/>
              </w:rPr>
              <w:t>săptămânii)</w:t>
            </w:r>
            <w:r w:rsidR="009171E4">
              <w:rPr>
                <w:rFonts w:eastAsiaTheme="minorHAnsi"/>
                <w:bCs/>
                <w:sz w:val="14"/>
              </w:rPr>
              <w:t xml:space="preserve"> </w:t>
            </w:r>
            <w:r w:rsidRPr="00EC0774">
              <w:rPr>
                <w:rFonts w:eastAsiaTheme="minorHAnsi"/>
                <w:bCs/>
                <w:sz w:val="14"/>
              </w:rPr>
              <w:t>00</w:t>
            </w:r>
            <w:r w:rsidR="009171E4">
              <w:rPr>
                <w:rFonts w:eastAsiaTheme="minorHAnsi"/>
                <w:bCs/>
                <w:sz w:val="14"/>
              </w:rPr>
              <w:t xml:space="preserve"> </w:t>
            </w:r>
            <w:r w:rsidRPr="00EC0774">
              <w:rPr>
                <w:rFonts w:eastAsiaTheme="minorHAnsi"/>
                <w:bCs/>
                <w:sz w:val="14"/>
              </w:rPr>
              <w:t>800</w:t>
            </w:r>
            <w:r w:rsidR="009171E4">
              <w:rPr>
                <w:rFonts w:eastAsiaTheme="minorHAnsi"/>
                <w:bCs/>
                <w:sz w:val="14"/>
              </w:rPr>
              <w:t xml:space="preserve"> </w:t>
            </w:r>
            <w:r w:rsidRPr="00EC0774">
              <w:rPr>
                <w:rFonts w:eastAsiaTheme="minorHAnsi"/>
                <w:bCs/>
                <w:sz w:val="14"/>
              </w:rPr>
              <w:t>6</w:t>
            </w:r>
            <w:r w:rsidR="009171E4">
              <w:rPr>
                <w:rFonts w:eastAsiaTheme="minorHAnsi"/>
                <w:bCs/>
                <w:sz w:val="14"/>
              </w:rPr>
              <w:t xml:space="preserve"> </w:t>
            </w:r>
            <w:r w:rsidRPr="00EC0774">
              <w:rPr>
                <w:rFonts w:eastAsiaTheme="minorHAnsi"/>
                <w:bCs/>
                <w:sz w:val="14"/>
              </w:rPr>
              <w:t>7</w:t>
            </w:r>
            <w:r w:rsidR="009171E4">
              <w:rPr>
                <w:rFonts w:eastAsiaTheme="minorHAnsi"/>
                <w:bCs/>
                <w:sz w:val="14"/>
              </w:rPr>
              <w:t xml:space="preserve"> </w:t>
            </w:r>
            <w:r w:rsidRPr="00EC0774">
              <w:rPr>
                <w:rFonts w:eastAsiaTheme="minorHAnsi"/>
                <w:bCs/>
                <w:sz w:val="14"/>
              </w:rPr>
              <w:t>8</w:t>
            </w:r>
            <w:r w:rsidR="009171E4">
              <w:rPr>
                <w:rFonts w:eastAsiaTheme="minorHAnsi"/>
                <w:bCs/>
                <w:sz w:val="14"/>
              </w:rPr>
              <w:t xml:space="preserve"> </w:t>
            </w:r>
            <w:r w:rsidRPr="00EC0774">
              <w:rPr>
                <w:rFonts w:eastAsiaTheme="minorHAnsi"/>
                <w:bCs/>
                <w:sz w:val="14"/>
              </w:rPr>
              <w:t>9</w:t>
            </w:r>
            <w:r w:rsidR="009171E4">
              <w:rPr>
                <w:rFonts w:eastAsiaTheme="minorHAnsi"/>
                <w:bCs/>
                <w:sz w:val="14"/>
              </w:rPr>
              <w:t xml:space="preserve"> </w:t>
            </w:r>
            <w:r w:rsidRPr="00EC0774">
              <w:rPr>
                <w:rFonts w:eastAsiaTheme="minorHAnsi"/>
                <w:bCs/>
                <w:sz w:val="14"/>
              </w:rPr>
              <w:t>10</w:t>
            </w:r>
            <w:r w:rsidR="009171E4">
              <w:rPr>
                <w:rFonts w:eastAsiaTheme="minorHAnsi"/>
                <w:bCs/>
                <w:sz w:val="14"/>
              </w:rPr>
              <w:t xml:space="preserve"> </w:t>
            </w:r>
            <w:r w:rsidRPr="00EC0774">
              <w:rPr>
                <w:rFonts w:eastAsiaTheme="minorHAnsi"/>
                <w:bCs/>
                <w:sz w:val="14"/>
              </w:rPr>
              <w:t>11</w:t>
            </w:r>
          </w:p>
          <w:p w14:paraId="489A6ED8" w14:textId="39B6AFCF" w:rsidR="00EC0774" w:rsidRPr="00EC0774" w:rsidRDefault="00EC0774" w:rsidP="00EC0774">
            <w:pPr>
              <w:rPr>
                <w:rFonts w:eastAsiaTheme="minorHAnsi"/>
                <w:b/>
                <w:sz w:val="14"/>
              </w:rPr>
            </w:pPr>
            <w:r w:rsidRPr="00EC0774">
              <w:rPr>
                <w:rFonts w:eastAsiaTheme="minorHAnsi"/>
                <w:sz w:val="14"/>
              </w:rPr>
              <w:t>sau</w:t>
            </w:r>
            <w:r w:rsidR="009171E4">
              <w:rPr>
                <w:rFonts w:eastAsiaTheme="minorHAnsi"/>
                <w:sz w:val="14"/>
              </w:rPr>
              <w:t xml:space="preserve"> </w:t>
            </w:r>
            <w:proofErr w:type="spellStart"/>
            <w:r w:rsidRPr="00EC0774">
              <w:rPr>
                <w:rFonts w:eastAsiaTheme="minorHAnsi"/>
                <w:sz w:val="14"/>
              </w:rPr>
              <w:t>sunaţi</w:t>
            </w:r>
            <w:proofErr w:type="spellEnd"/>
            <w:r w:rsidR="009171E4">
              <w:rPr>
                <w:rFonts w:eastAsiaTheme="minorHAnsi"/>
                <w:sz w:val="14"/>
              </w:rPr>
              <w:t xml:space="preserve"> </w:t>
            </w:r>
            <w:r w:rsidRPr="00EC0774">
              <w:rPr>
                <w:rFonts w:eastAsiaTheme="minorHAnsi"/>
                <w:sz w:val="14"/>
              </w:rPr>
              <w:t>la</w:t>
            </w:r>
            <w:r w:rsidR="009171E4">
              <w:rPr>
                <w:rFonts w:eastAsiaTheme="minorHAnsi"/>
                <w:sz w:val="14"/>
              </w:rPr>
              <w:t xml:space="preserve"> </w:t>
            </w:r>
            <w:r w:rsidRPr="00EC0774">
              <w:rPr>
                <w:rFonts w:eastAsiaTheme="minorHAnsi"/>
                <w:sz w:val="14"/>
              </w:rPr>
              <w:t>numărul</w:t>
            </w:r>
            <w:r w:rsidR="009171E4">
              <w:rPr>
                <w:rFonts w:eastAsiaTheme="minorHAnsi"/>
                <w:sz w:val="14"/>
              </w:rPr>
              <w:t xml:space="preserve"> </w:t>
            </w:r>
            <w:r w:rsidRPr="00EC0774">
              <w:rPr>
                <w:rFonts w:eastAsiaTheme="minorHAnsi"/>
                <w:sz w:val="14"/>
              </w:rPr>
              <w:t>de</w:t>
            </w:r>
            <w:r w:rsidR="009171E4">
              <w:rPr>
                <w:rFonts w:eastAsiaTheme="minorHAnsi"/>
                <w:sz w:val="14"/>
              </w:rPr>
              <w:t xml:space="preserve"> </w:t>
            </w:r>
            <w:r w:rsidRPr="00EC0774">
              <w:rPr>
                <w:rFonts w:eastAsiaTheme="minorHAnsi"/>
                <w:sz w:val="14"/>
              </w:rPr>
              <w:t>telefon</w:t>
            </w:r>
            <w:r w:rsidR="009171E4">
              <w:rPr>
                <w:rFonts w:eastAsiaTheme="minorHAnsi"/>
                <w:sz w:val="14"/>
              </w:rPr>
              <w:t xml:space="preserve"> </w:t>
            </w:r>
            <w:r w:rsidRPr="00EC0774">
              <w:rPr>
                <w:rFonts w:eastAsiaTheme="minorHAnsi"/>
                <w:sz w:val="14"/>
              </w:rPr>
              <w:t>+</w:t>
            </w:r>
            <w:r w:rsidR="009171E4">
              <w:rPr>
                <w:rFonts w:eastAsiaTheme="minorHAnsi"/>
                <w:sz w:val="14"/>
              </w:rPr>
              <w:t xml:space="preserve"> </w:t>
            </w:r>
            <w:r w:rsidRPr="00EC0774">
              <w:rPr>
                <w:rFonts w:eastAsiaTheme="minorHAnsi"/>
                <w:sz w:val="14"/>
              </w:rPr>
              <w:t>32-2-299.96.96</w:t>
            </w:r>
            <w:r w:rsidR="009171E4">
              <w:rPr>
                <w:rFonts w:eastAsiaTheme="minorHAnsi"/>
                <w:sz w:val="14"/>
              </w:rPr>
              <w:t xml:space="preserve"> </w:t>
            </w:r>
            <w:r w:rsidRPr="00EC0774">
              <w:rPr>
                <w:rFonts w:eastAsiaTheme="minorHAnsi"/>
                <w:sz w:val="14"/>
              </w:rPr>
              <w:t>accesibil</w:t>
            </w:r>
            <w:r w:rsidR="009171E4">
              <w:rPr>
                <w:rFonts w:eastAsiaTheme="minorHAnsi"/>
                <w:sz w:val="14"/>
              </w:rPr>
              <w:t xml:space="preserve"> </w:t>
            </w:r>
            <w:r w:rsidRPr="00EC0774">
              <w:rPr>
                <w:rFonts w:eastAsiaTheme="minorHAnsi"/>
                <w:sz w:val="14"/>
              </w:rPr>
              <w:t>de</w:t>
            </w:r>
            <w:r w:rsidR="009171E4">
              <w:rPr>
                <w:rFonts w:eastAsiaTheme="minorHAnsi"/>
                <w:sz w:val="14"/>
              </w:rPr>
              <w:t xml:space="preserve"> </w:t>
            </w:r>
            <w:r w:rsidRPr="00EC0774">
              <w:rPr>
                <w:rFonts w:eastAsiaTheme="minorHAnsi"/>
                <w:sz w:val="14"/>
              </w:rPr>
              <w:t>oriunde</w:t>
            </w:r>
            <w:r w:rsidR="009171E4">
              <w:rPr>
                <w:rFonts w:eastAsiaTheme="minorHAnsi"/>
                <w:sz w:val="14"/>
              </w:rPr>
              <w:t xml:space="preserve"> </w:t>
            </w:r>
            <w:r w:rsidRPr="00EC0774">
              <w:rPr>
                <w:rFonts w:eastAsiaTheme="minorHAnsi"/>
                <w:sz w:val="14"/>
              </w:rPr>
              <w:t>din</w:t>
            </w:r>
            <w:r w:rsidR="009171E4">
              <w:rPr>
                <w:rFonts w:eastAsiaTheme="minorHAnsi"/>
                <w:sz w:val="14"/>
              </w:rPr>
              <w:t xml:space="preserve"> </w:t>
            </w:r>
            <w:r w:rsidRPr="00EC0774">
              <w:rPr>
                <w:rFonts w:eastAsiaTheme="minorHAnsi"/>
                <w:sz w:val="14"/>
              </w:rPr>
              <w:t>lume</w:t>
            </w:r>
            <w:r w:rsidR="009171E4">
              <w:rPr>
                <w:rFonts w:eastAsiaTheme="minorHAnsi"/>
                <w:sz w:val="14"/>
              </w:rPr>
              <w:t xml:space="preserve"> </w:t>
            </w:r>
            <w:r w:rsidRPr="00EC0774">
              <w:rPr>
                <w:rFonts w:eastAsiaTheme="minorHAnsi"/>
                <w:sz w:val="14"/>
              </w:rPr>
              <w:t>(tarif</w:t>
            </w:r>
            <w:r w:rsidR="009171E4">
              <w:rPr>
                <w:rFonts w:eastAsiaTheme="minorHAnsi"/>
                <w:sz w:val="14"/>
              </w:rPr>
              <w:t xml:space="preserve"> </w:t>
            </w:r>
            <w:r w:rsidRPr="00EC0774">
              <w:rPr>
                <w:rFonts w:eastAsiaTheme="minorHAnsi"/>
                <w:sz w:val="14"/>
              </w:rPr>
              <w:t>normal).</w:t>
            </w:r>
          </w:p>
        </w:tc>
      </w:tr>
      <w:tr w:rsidR="00EC0774" w:rsidRPr="00EC0774" w14:paraId="6F1C6118" w14:textId="77777777" w:rsidTr="009324A8">
        <w:tc>
          <w:tcPr>
            <w:tcW w:w="5000" w:type="pct"/>
            <w:gridSpan w:val="2"/>
            <w:shd w:val="clear" w:color="auto" w:fill="auto"/>
          </w:tcPr>
          <w:p w14:paraId="493AC820" w14:textId="525B7F71" w:rsidR="00EC0774" w:rsidRPr="00EC0774" w:rsidRDefault="00EC0774" w:rsidP="00EC0774">
            <w:pPr>
              <w:rPr>
                <w:rFonts w:eastAsiaTheme="minorHAnsi"/>
                <w:i/>
                <w:sz w:val="14"/>
              </w:rPr>
            </w:pPr>
            <w:r w:rsidRPr="00EC0774">
              <w:rPr>
                <w:rFonts w:eastAsiaTheme="minorHAnsi"/>
                <w:i/>
                <w:sz w:val="14"/>
              </w:rPr>
              <w:t>*</w:t>
            </w:r>
            <w:proofErr w:type="spellStart"/>
            <w:r w:rsidRPr="00EC0774">
              <w:rPr>
                <w:rFonts w:eastAsiaTheme="minorHAnsi"/>
                <w:i/>
                <w:sz w:val="14"/>
              </w:rPr>
              <w:t>Anumiţi</w:t>
            </w:r>
            <w:proofErr w:type="spellEnd"/>
            <w:r w:rsidR="009171E4">
              <w:rPr>
                <w:rFonts w:eastAsiaTheme="minorHAnsi"/>
                <w:i/>
                <w:sz w:val="14"/>
              </w:rPr>
              <w:t xml:space="preserve"> </w:t>
            </w:r>
            <w:r w:rsidRPr="00EC0774">
              <w:rPr>
                <w:rFonts w:eastAsiaTheme="minorHAnsi"/>
                <w:i/>
                <w:sz w:val="14"/>
              </w:rPr>
              <w:t>operatori</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telefonie</w:t>
            </w:r>
            <w:r w:rsidR="009171E4">
              <w:rPr>
                <w:rFonts w:eastAsiaTheme="minorHAnsi"/>
                <w:i/>
                <w:sz w:val="14"/>
              </w:rPr>
              <w:t xml:space="preserve"> </w:t>
            </w:r>
            <w:r w:rsidRPr="00EC0774">
              <w:rPr>
                <w:rFonts w:eastAsiaTheme="minorHAnsi"/>
                <w:i/>
                <w:sz w:val="14"/>
              </w:rPr>
              <w:t>mobilă</w:t>
            </w:r>
            <w:r w:rsidR="009171E4">
              <w:rPr>
                <w:rFonts w:eastAsiaTheme="minorHAnsi"/>
                <w:i/>
                <w:sz w:val="14"/>
              </w:rPr>
              <w:t xml:space="preserve"> </w:t>
            </w:r>
            <w:r w:rsidRPr="00EC0774">
              <w:rPr>
                <w:rFonts w:eastAsiaTheme="minorHAnsi"/>
                <w:i/>
                <w:sz w:val="14"/>
              </w:rPr>
              <w:t>nu</w:t>
            </w:r>
            <w:r w:rsidR="009171E4">
              <w:rPr>
                <w:rFonts w:eastAsiaTheme="minorHAnsi"/>
                <w:i/>
                <w:sz w:val="14"/>
              </w:rPr>
              <w:t xml:space="preserve"> </w:t>
            </w:r>
            <w:r w:rsidRPr="00EC0774">
              <w:rPr>
                <w:rFonts w:eastAsiaTheme="minorHAnsi"/>
                <w:i/>
                <w:sz w:val="14"/>
              </w:rPr>
              <w:t>permit</w:t>
            </w:r>
            <w:r w:rsidR="009171E4">
              <w:rPr>
                <w:rFonts w:eastAsiaTheme="minorHAnsi"/>
                <w:i/>
                <w:sz w:val="14"/>
              </w:rPr>
              <w:t xml:space="preserve"> </w:t>
            </w:r>
            <w:r w:rsidRPr="00EC0774">
              <w:rPr>
                <w:rFonts w:eastAsiaTheme="minorHAnsi"/>
                <w:i/>
                <w:sz w:val="14"/>
              </w:rPr>
              <w:t>accesul</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numerele</w:t>
            </w:r>
            <w:r w:rsidR="009171E4">
              <w:rPr>
                <w:rFonts w:eastAsiaTheme="minorHAnsi"/>
                <w:i/>
                <w:sz w:val="14"/>
              </w:rPr>
              <w:t xml:space="preserve"> </w:t>
            </w:r>
            <w:r w:rsidRPr="00EC0774">
              <w:rPr>
                <w:rFonts w:eastAsiaTheme="minorHAnsi"/>
                <w:i/>
                <w:sz w:val="14"/>
              </w:rPr>
              <w:t>cu</w:t>
            </w:r>
            <w:r w:rsidR="009171E4">
              <w:rPr>
                <w:rFonts w:eastAsiaTheme="minorHAnsi"/>
                <w:i/>
                <w:sz w:val="14"/>
              </w:rPr>
              <w:t xml:space="preserve"> </w:t>
            </w:r>
            <w:r w:rsidRPr="00EC0774">
              <w:rPr>
                <w:rFonts w:eastAsiaTheme="minorHAnsi"/>
                <w:i/>
                <w:sz w:val="14"/>
              </w:rPr>
              <w:t>prefixul</w:t>
            </w:r>
            <w:r w:rsidR="009171E4">
              <w:rPr>
                <w:rFonts w:eastAsiaTheme="minorHAnsi"/>
                <w:i/>
                <w:sz w:val="14"/>
              </w:rPr>
              <w:t xml:space="preserve"> </w:t>
            </w:r>
            <w:r w:rsidRPr="00EC0774">
              <w:rPr>
                <w:rFonts w:eastAsiaTheme="minorHAnsi"/>
                <w:i/>
                <w:sz w:val="14"/>
              </w:rPr>
              <w:t>00800</w:t>
            </w:r>
            <w:r w:rsidR="009171E4">
              <w:rPr>
                <w:rFonts w:eastAsiaTheme="minorHAnsi"/>
                <w:i/>
                <w:sz w:val="14"/>
              </w:rPr>
              <w:t xml:space="preserve"> </w:t>
            </w:r>
            <w:r w:rsidRPr="00EC0774">
              <w:rPr>
                <w:rFonts w:eastAsiaTheme="minorHAnsi"/>
                <w:i/>
                <w:sz w:val="14"/>
              </w:rPr>
              <w:t>sau</w:t>
            </w:r>
            <w:r w:rsidR="009171E4">
              <w:rPr>
                <w:rFonts w:eastAsiaTheme="minorHAnsi"/>
                <w:i/>
                <w:sz w:val="14"/>
              </w:rPr>
              <w:t xml:space="preserve"> </w:t>
            </w:r>
            <w:r w:rsidRPr="00EC0774">
              <w:rPr>
                <w:rFonts w:eastAsiaTheme="minorHAnsi"/>
                <w:i/>
                <w:sz w:val="14"/>
              </w:rPr>
              <w:t>taxează</w:t>
            </w:r>
            <w:r w:rsidR="009171E4">
              <w:rPr>
                <w:rFonts w:eastAsiaTheme="minorHAnsi"/>
                <w:i/>
                <w:sz w:val="14"/>
              </w:rPr>
              <w:t xml:space="preserve"> </w:t>
            </w:r>
            <w:r w:rsidRPr="00EC0774">
              <w:rPr>
                <w:rFonts w:eastAsiaTheme="minorHAnsi"/>
                <w:i/>
                <w:sz w:val="14"/>
              </w:rPr>
              <w:t>aceste</w:t>
            </w:r>
            <w:r w:rsidR="009171E4">
              <w:rPr>
                <w:rFonts w:eastAsiaTheme="minorHAnsi"/>
                <w:i/>
                <w:sz w:val="14"/>
              </w:rPr>
              <w:t xml:space="preserve"> </w:t>
            </w:r>
            <w:r w:rsidRPr="00EC0774">
              <w:rPr>
                <w:rFonts w:eastAsiaTheme="minorHAnsi"/>
                <w:i/>
                <w:sz w:val="14"/>
              </w:rPr>
              <w:t>apeluri.</w:t>
            </w:r>
            <w:r w:rsidR="009171E4">
              <w:rPr>
                <w:rFonts w:eastAsiaTheme="minorHAnsi"/>
                <w:i/>
                <w:sz w:val="14"/>
              </w:rPr>
              <w:t xml:space="preserve"> </w:t>
            </w:r>
            <w:r w:rsidRPr="00EC0774">
              <w:rPr>
                <w:rFonts w:eastAsiaTheme="minorHAnsi"/>
                <w:i/>
                <w:sz w:val="14"/>
              </w:rPr>
              <w:t>În</w:t>
            </w:r>
            <w:r w:rsidR="009171E4">
              <w:rPr>
                <w:rFonts w:eastAsiaTheme="minorHAnsi"/>
                <w:i/>
                <w:sz w:val="14"/>
              </w:rPr>
              <w:t xml:space="preserve"> </w:t>
            </w:r>
            <w:r w:rsidRPr="00EC0774">
              <w:rPr>
                <w:rFonts w:eastAsiaTheme="minorHAnsi"/>
                <w:i/>
                <w:sz w:val="14"/>
              </w:rPr>
              <w:t>unele</w:t>
            </w:r>
            <w:r w:rsidR="009171E4">
              <w:rPr>
                <w:rFonts w:eastAsiaTheme="minorHAnsi"/>
                <w:i/>
                <w:sz w:val="14"/>
              </w:rPr>
              <w:t xml:space="preserve"> </w:t>
            </w:r>
            <w:r w:rsidRPr="00EC0774">
              <w:rPr>
                <w:rFonts w:eastAsiaTheme="minorHAnsi"/>
                <w:i/>
                <w:sz w:val="14"/>
              </w:rPr>
              <w:t>cazuri,</w:t>
            </w:r>
            <w:r w:rsidR="009171E4">
              <w:rPr>
                <w:rFonts w:eastAsiaTheme="minorHAnsi"/>
                <w:i/>
                <w:sz w:val="14"/>
              </w:rPr>
              <w:t xml:space="preserve"> </w:t>
            </w:r>
            <w:r w:rsidRPr="00EC0774">
              <w:rPr>
                <w:rFonts w:eastAsiaTheme="minorHAnsi"/>
                <w:i/>
                <w:sz w:val="14"/>
              </w:rPr>
              <w:t>aceste</w:t>
            </w:r>
            <w:r w:rsidR="009171E4">
              <w:rPr>
                <w:rFonts w:eastAsiaTheme="minorHAnsi"/>
                <w:i/>
                <w:sz w:val="14"/>
              </w:rPr>
              <w:t xml:space="preserve"> </w:t>
            </w:r>
            <w:r w:rsidRPr="00EC0774">
              <w:rPr>
                <w:rFonts w:eastAsiaTheme="minorHAnsi"/>
                <w:i/>
                <w:sz w:val="14"/>
              </w:rPr>
              <w:t>apeluri</w:t>
            </w:r>
            <w:r w:rsidR="009171E4">
              <w:rPr>
                <w:rFonts w:eastAsiaTheme="minorHAnsi"/>
                <w:i/>
                <w:sz w:val="14"/>
              </w:rPr>
              <w:t xml:space="preserve"> </w:t>
            </w:r>
            <w:r w:rsidRPr="00EC0774">
              <w:rPr>
                <w:rFonts w:eastAsiaTheme="minorHAnsi"/>
                <w:i/>
                <w:sz w:val="14"/>
              </w:rPr>
              <w:t>pot</w:t>
            </w:r>
            <w:r w:rsidR="009171E4">
              <w:rPr>
                <w:rFonts w:eastAsiaTheme="minorHAnsi"/>
                <w:i/>
                <w:sz w:val="14"/>
              </w:rPr>
              <w:t xml:space="preserve"> </w:t>
            </w:r>
            <w:r w:rsidRPr="00EC0774">
              <w:rPr>
                <w:rFonts w:eastAsiaTheme="minorHAnsi"/>
                <w:i/>
                <w:sz w:val="14"/>
              </w:rPr>
              <w:t>fi</w:t>
            </w:r>
            <w:r w:rsidR="009171E4">
              <w:rPr>
                <w:rFonts w:eastAsiaTheme="minorHAnsi"/>
                <w:i/>
                <w:sz w:val="14"/>
              </w:rPr>
              <w:t xml:space="preserve"> </w:t>
            </w:r>
            <w:r w:rsidRPr="00EC0774">
              <w:rPr>
                <w:rFonts w:eastAsiaTheme="minorHAnsi"/>
                <w:i/>
                <w:sz w:val="14"/>
              </w:rPr>
              <w:t>taxate</w:t>
            </w:r>
            <w:r w:rsidR="009171E4">
              <w:rPr>
                <w:rFonts w:eastAsiaTheme="minorHAnsi"/>
                <w:i/>
                <w:sz w:val="14"/>
              </w:rPr>
              <w:t xml:space="preserve"> </w:t>
            </w:r>
            <w:r w:rsidRPr="00EC0774">
              <w:rPr>
                <w:rFonts w:eastAsiaTheme="minorHAnsi"/>
                <w:i/>
                <w:sz w:val="14"/>
              </w:rPr>
              <w:t>dacă</w:t>
            </w:r>
            <w:r w:rsidR="009171E4">
              <w:rPr>
                <w:rFonts w:eastAsiaTheme="minorHAnsi"/>
                <w:i/>
                <w:sz w:val="14"/>
              </w:rPr>
              <w:t xml:space="preserve"> </w:t>
            </w:r>
            <w:r w:rsidRPr="00EC0774">
              <w:rPr>
                <w:rFonts w:eastAsiaTheme="minorHAnsi"/>
                <w:i/>
                <w:sz w:val="14"/>
              </w:rPr>
              <w:t>sunt</w:t>
            </w:r>
            <w:r w:rsidR="009171E4">
              <w:rPr>
                <w:rFonts w:eastAsiaTheme="minorHAnsi"/>
                <w:i/>
                <w:sz w:val="14"/>
              </w:rPr>
              <w:t xml:space="preserve"> </w:t>
            </w:r>
            <w:r w:rsidRPr="00EC0774">
              <w:rPr>
                <w:rFonts w:eastAsiaTheme="minorHAnsi"/>
                <w:i/>
                <w:sz w:val="14"/>
              </w:rPr>
              <w:t>efectuate</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o</w:t>
            </w:r>
            <w:r w:rsidR="009171E4">
              <w:rPr>
                <w:rFonts w:eastAsiaTheme="minorHAnsi"/>
                <w:i/>
                <w:sz w:val="14"/>
              </w:rPr>
              <w:t xml:space="preserve"> </w:t>
            </w:r>
            <w:r w:rsidRPr="00EC0774">
              <w:rPr>
                <w:rFonts w:eastAsiaTheme="minorHAnsi"/>
                <w:i/>
                <w:sz w:val="14"/>
              </w:rPr>
              <w:t>cabină</w:t>
            </w:r>
            <w:r w:rsidR="009171E4">
              <w:rPr>
                <w:rFonts w:eastAsiaTheme="minorHAnsi"/>
                <w:i/>
                <w:sz w:val="14"/>
              </w:rPr>
              <w:t xml:space="preserve"> </w:t>
            </w:r>
            <w:r w:rsidRPr="00EC0774">
              <w:rPr>
                <w:rFonts w:eastAsiaTheme="minorHAnsi"/>
                <w:i/>
                <w:sz w:val="14"/>
              </w:rPr>
              <w:t>telefonică</w:t>
            </w:r>
            <w:r w:rsidR="009171E4">
              <w:rPr>
                <w:rFonts w:eastAsiaTheme="minorHAnsi"/>
                <w:i/>
                <w:sz w:val="14"/>
              </w:rPr>
              <w:t xml:space="preserve"> </w:t>
            </w:r>
            <w:r w:rsidRPr="00EC0774">
              <w:rPr>
                <w:rFonts w:eastAsiaTheme="minorHAnsi"/>
                <w:i/>
                <w:sz w:val="14"/>
              </w:rPr>
              <w:t>sau</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hotel.</w:t>
            </w:r>
          </w:p>
        </w:tc>
      </w:tr>
      <w:bookmarkEnd w:id="128"/>
      <w:bookmarkEnd w:id="129"/>
    </w:tbl>
    <w:p w14:paraId="142C36A6" w14:textId="14DBCB85" w:rsidR="00231851" w:rsidRPr="005B61EC" w:rsidRDefault="00231851" w:rsidP="006723A8">
      <w:pPr>
        <w:spacing w:before="0"/>
        <w:jc w:val="center"/>
        <w:rPr>
          <w:color w:val="9999FF"/>
          <w:spacing w:val="40"/>
          <w:szCs w:val="18"/>
        </w:rPr>
      </w:pPr>
    </w:p>
    <w:p w14:paraId="2F4134F7" w14:textId="0BD3F4AF" w:rsidR="00B05821" w:rsidRPr="005B61EC" w:rsidRDefault="00B05821" w:rsidP="006723A8">
      <w:pPr>
        <w:spacing w:before="0"/>
        <w:jc w:val="center"/>
        <w:rPr>
          <w:color w:val="9999FF"/>
          <w:spacing w:val="40"/>
          <w:szCs w:val="18"/>
        </w:rPr>
      </w:pPr>
    </w:p>
    <w:bookmarkEnd w:id="18"/>
    <w:bookmarkEnd w:id="19"/>
    <w:bookmarkEnd w:id="82"/>
    <w:bookmarkEnd w:id="83"/>
    <w:bookmarkEnd w:id="84"/>
    <w:p w14:paraId="709E58E4" w14:textId="158A36B2" w:rsidR="0052638F" w:rsidRPr="005B61EC" w:rsidRDefault="00F465C6" w:rsidP="0096280F">
      <w:pPr>
        <w:spacing w:before="0"/>
        <w:jc w:val="left"/>
        <w:rPr>
          <w:spacing w:val="40"/>
          <w:sz w:val="16"/>
          <w:szCs w:val="16"/>
        </w:rPr>
      </w:pPr>
      <w:r w:rsidRPr="005B61EC">
        <w:rPr>
          <w:noProof/>
          <w:spacing w:val="40"/>
          <w:sz w:val="16"/>
          <w:szCs w:val="16"/>
          <w:lang w:eastAsia="ro-RO"/>
        </w:rPr>
        <w:lastRenderedPageBreak/>
        <mc:AlternateContent>
          <mc:Choice Requires="wps">
            <w:drawing>
              <wp:anchor distT="0" distB="0" distL="114300" distR="114300" simplePos="0" relativeHeight="251667456" behindDoc="0" locked="0" layoutInCell="1" allowOverlap="1" wp14:anchorId="4411E6B4" wp14:editId="09554F41">
                <wp:simplePos x="0" y="0"/>
                <wp:positionH relativeFrom="margin">
                  <wp:posOffset>1351890</wp:posOffset>
                </wp:positionH>
                <wp:positionV relativeFrom="margin">
                  <wp:posOffset>1556893</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DE32D3" w:rsidRDefault="00DE32D3" w:rsidP="00487415">
                            <w:pPr>
                              <w:spacing w:before="96"/>
                              <w:jc w:val="center"/>
                              <w:rPr>
                                <w:rFonts w:ascii="Cambria" w:hAnsi="Cambria"/>
                                <w:b/>
                                <w:smallCaps/>
                                <w:color w:val="000080"/>
                                <w:szCs w:val="18"/>
                                <w:u w:val="single"/>
                              </w:rPr>
                            </w:pPr>
                          </w:p>
                          <w:p w14:paraId="54CA4EA8" w14:textId="77777777" w:rsidR="00DE32D3" w:rsidRPr="003249E3" w:rsidRDefault="00DE32D3" w:rsidP="00487415">
                            <w:pPr>
                              <w:spacing w:before="96"/>
                              <w:jc w:val="center"/>
                              <w:rPr>
                                <w:rFonts w:ascii="Cambria" w:hAnsi="Cambria"/>
                                <w:b/>
                                <w:smallCaps/>
                                <w:color w:val="000080"/>
                                <w:szCs w:val="18"/>
                                <w:u w:val="single"/>
                              </w:rPr>
                            </w:pPr>
                          </w:p>
                          <w:p w14:paraId="495D46C9" w14:textId="77777777" w:rsidR="00DE32D3" w:rsidRPr="003249E3" w:rsidRDefault="00DE32D3" w:rsidP="00487415">
                            <w:pPr>
                              <w:spacing w:before="96"/>
                              <w:jc w:val="center"/>
                              <w:rPr>
                                <w:rFonts w:ascii="Cambria" w:hAnsi="Cambria"/>
                                <w:b/>
                                <w:smallCaps/>
                                <w:color w:val="000080"/>
                                <w:szCs w:val="18"/>
                                <w:u w:val="single"/>
                              </w:rPr>
                            </w:pPr>
                          </w:p>
                          <w:p w14:paraId="1A7159F9" w14:textId="6271CD62" w:rsidR="00DE32D3" w:rsidRPr="003249E3" w:rsidRDefault="00DE32D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DE32D3" w:rsidRPr="003249E3" w:rsidRDefault="00DE32D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DE32D3" w:rsidRPr="003249E3" w:rsidRDefault="00DE32D3" w:rsidP="00487415">
                            <w:pPr>
                              <w:pStyle w:val="Textfeedback"/>
                              <w:tabs>
                                <w:tab w:val="clear" w:pos="4323"/>
                                <w:tab w:val="center" w:pos="3458"/>
                              </w:tabs>
                              <w:spacing w:before="576"/>
                              <w:jc w:val="center"/>
                              <w:rPr>
                                <w:rFonts w:ascii="Cambria" w:hAnsi="Cambria"/>
                                <w:szCs w:val="18"/>
                              </w:rPr>
                            </w:pPr>
                          </w:p>
                          <w:p w14:paraId="52CE3B05" w14:textId="77777777" w:rsidR="00DE32D3" w:rsidRPr="003249E3" w:rsidRDefault="00DE32D3" w:rsidP="00487415">
                            <w:pPr>
                              <w:spacing w:before="160"/>
                              <w:jc w:val="center"/>
                              <w:rPr>
                                <w:rFonts w:ascii="Cambria" w:hAnsi="Cambria"/>
                                <w:b/>
                                <w:smallCaps/>
                                <w:color w:val="000080"/>
                                <w:szCs w:val="18"/>
                              </w:rPr>
                            </w:pPr>
                          </w:p>
                          <w:p w14:paraId="4CBB18D7" w14:textId="77777777" w:rsidR="00DE32D3" w:rsidRPr="003249E3" w:rsidRDefault="00DE32D3" w:rsidP="00487415">
                            <w:pPr>
                              <w:spacing w:before="160"/>
                              <w:jc w:val="center"/>
                              <w:rPr>
                                <w:rFonts w:ascii="Cambria" w:hAnsi="Cambria"/>
                                <w:b/>
                                <w:smallCaps/>
                                <w:color w:val="000080"/>
                                <w:szCs w:val="18"/>
                              </w:rPr>
                            </w:pPr>
                          </w:p>
                          <w:p w14:paraId="40B4CAC5" w14:textId="77777777" w:rsidR="00DE32D3" w:rsidRPr="003249E3" w:rsidRDefault="00DE32D3" w:rsidP="00487415">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DE32D3" w:rsidRPr="003249E3" w:rsidRDefault="00DE32D3"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DE32D3" w:rsidRPr="003249E3" w:rsidRDefault="00DE32D3"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DE32D3" w:rsidRPr="003249E3" w:rsidRDefault="00DE32D3"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DE32D3" w:rsidRPr="003249E3" w:rsidRDefault="00DE32D3" w:rsidP="00487415">
                            <w:pPr>
                              <w:spacing w:before="32"/>
                              <w:jc w:val="center"/>
                              <w:rPr>
                                <w:rFonts w:ascii="Cambria" w:hAnsi="Cambria" w:cs="Tahoma"/>
                                <w:b/>
                                <w:szCs w:val="18"/>
                              </w:rPr>
                            </w:pPr>
                          </w:p>
                          <w:p w14:paraId="59E98203" w14:textId="77777777" w:rsidR="00DE32D3" w:rsidRPr="003249E3" w:rsidRDefault="008B4A79" w:rsidP="00487415">
                            <w:pPr>
                              <w:spacing w:before="32"/>
                              <w:jc w:val="center"/>
                              <w:rPr>
                                <w:rStyle w:val="Hyperlink"/>
                                <w:rFonts w:ascii="Cambria" w:hAnsi="Cambria"/>
                              </w:rPr>
                            </w:pPr>
                            <w:hyperlink r:id="rId139" w:history="1">
                              <w:r w:rsidR="00DE32D3" w:rsidRPr="003249E3">
                                <w:rPr>
                                  <w:rStyle w:val="Hyperlink"/>
                                  <w:rFonts w:ascii="Cambria" w:hAnsi="Cambria" w:cs="Tahoma"/>
                                </w:rPr>
                                <w:t>prefhd@prefecturahunedoara.ro</w:t>
                              </w:r>
                            </w:hyperlink>
                            <w:r w:rsidR="00DE32D3" w:rsidRPr="003249E3">
                              <w:rPr>
                                <w:rFonts w:ascii="Cambria" w:hAnsi="Cambria" w:cs="Tahoma"/>
                                <w:szCs w:val="18"/>
                              </w:rPr>
                              <w:t>;</w:t>
                            </w:r>
                            <w:r w:rsidR="00DE32D3">
                              <w:rPr>
                                <w:rFonts w:ascii="Cambria" w:hAnsi="Cambria" w:cs="Tahoma"/>
                                <w:szCs w:val="18"/>
                              </w:rPr>
                              <w:t xml:space="preserve"> </w:t>
                            </w:r>
                            <w:r w:rsidR="00DE32D3" w:rsidRPr="003249E3">
                              <w:rPr>
                                <w:rStyle w:val="Hyperlink"/>
                                <w:rFonts w:ascii="Cambria" w:hAnsi="Cambria" w:cs="Tahoma"/>
                              </w:rPr>
                              <w:t>https://hd.prefectura.mai.gov.ro/</w:t>
                            </w:r>
                          </w:p>
                          <w:p w14:paraId="6E2DA293" w14:textId="77777777" w:rsidR="00DE32D3" w:rsidRPr="003249E3" w:rsidRDefault="00DE32D3"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E6B4" id="Casetă text 1" o:spid="_x0000_s1033" type="#_x0000_t202" style="position:absolute;margin-left:106.45pt;margin-top:122.6pt;width:231.9pt;height: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" fillcolor="#85abcd" strokecolor="gray" strokeweight="5.25pt">
                <v:fill opacity="13107f"/>
                <v:stroke linestyle="thickThin"/>
                <v:textbox>
                  <w:txbxContent>
                    <w:p w14:paraId="5064E2CA" w14:textId="77777777" w:rsidR="00DE32D3" w:rsidRDefault="00DE32D3" w:rsidP="00487415">
                      <w:pPr>
                        <w:spacing w:before="96"/>
                        <w:jc w:val="center"/>
                        <w:rPr>
                          <w:rFonts w:ascii="Cambria" w:hAnsi="Cambria"/>
                          <w:b/>
                          <w:smallCaps/>
                          <w:color w:val="000080"/>
                          <w:szCs w:val="18"/>
                          <w:u w:val="single"/>
                        </w:rPr>
                      </w:pPr>
                    </w:p>
                    <w:p w14:paraId="54CA4EA8" w14:textId="77777777" w:rsidR="00DE32D3" w:rsidRPr="003249E3" w:rsidRDefault="00DE32D3" w:rsidP="00487415">
                      <w:pPr>
                        <w:spacing w:before="96"/>
                        <w:jc w:val="center"/>
                        <w:rPr>
                          <w:rFonts w:ascii="Cambria" w:hAnsi="Cambria"/>
                          <w:b/>
                          <w:smallCaps/>
                          <w:color w:val="000080"/>
                          <w:szCs w:val="18"/>
                          <w:u w:val="single"/>
                        </w:rPr>
                      </w:pPr>
                    </w:p>
                    <w:p w14:paraId="495D46C9" w14:textId="77777777" w:rsidR="00DE32D3" w:rsidRPr="003249E3" w:rsidRDefault="00DE32D3" w:rsidP="00487415">
                      <w:pPr>
                        <w:spacing w:before="96"/>
                        <w:jc w:val="center"/>
                        <w:rPr>
                          <w:rFonts w:ascii="Cambria" w:hAnsi="Cambria"/>
                          <w:b/>
                          <w:smallCaps/>
                          <w:color w:val="000080"/>
                          <w:szCs w:val="18"/>
                          <w:u w:val="single"/>
                        </w:rPr>
                      </w:pPr>
                    </w:p>
                    <w:p w14:paraId="1A7159F9" w14:textId="6271CD62" w:rsidR="00DE32D3" w:rsidRPr="003249E3" w:rsidRDefault="00DE32D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DE32D3" w:rsidRPr="003249E3" w:rsidRDefault="00DE32D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DE32D3" w:rsidRPr="003249E3" w:rsidRDefault="00DE32D3" w:rsidP="00487415">
                      <w:pPr>
                        <w:pStyle w:val="Textfeedback"/>
                        <w:tabs>
                          <w:tab w:val="clear" w:pos="4323"/>
                          <w:tab w:val="center" w:pos="3458"/>
                        </w:tabs>
                        <w:spacing w:before="576"/>
                        <w:jc w:val="center"/>
                        <w:rPr>
                          <w:rFonts w:ascii="Cambria" w:hAnsi="Cambria"/>
                          <w:szCs w:val="18"/>
                        </w:rPr>
                      </w:pPr>
                    </w:p>
                    <w:p w14:paraId="52CE3B05" w14:textId="77777777" w:rsidR="00DE32D3" w:rsidRPr="003249E3" w:rsidRDefault="00DE32D3" w:rsidP="00487415">
                      <w:pPr>
                        <w:spacing w:before="160"/>
                        <w:jc w:val="center"/>
                        <w:rPr>
                          <w:rFonts w:ascii="Cambria" w:hAnsi="Cambria"/>
                          <w:b/>
                          <w:smallCaps/>
                          <w:color w:val="000080"/>
                          <w:szCs w:val="18"/>
                        </w:rPr>
                      </w:pPr>
                    </w:p>
                    <w:p w14:paraId="4CBB18D7" w14:textId="77777777" w:rsidR="00DE32D3" w:rsidRPr="003249E3" w:rsidRDefault="00DE32D3" w:rsidP="00487415">
                      <w:pPr>
                        <w:spacing w:before="160"/>
                        <w:jc w:val="center"/>
                        <w:rPr>
                          <w:rFonts w:ascii="Cambria" w:hAnsi="Cambria"/>
                          <w:b/>
                          <w:smallCaps/>
                          <w:color w:val="000080"/>
                          <w:szCs w:val="18"/>
                        </w:rPr>
                      </w:pPr>
                    </w:p>
                    <w:p w14:paraId="40B4CAC5" w14:textId="77777777" w:rsidR="00DE32D3" w:rsidRPr="003249E3" w:rsidRDefault="00DE32D3" w:rsidP="00487415">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DE32D3" w:rsidRPr="003249E3" w:rsidRDefault="00DE32D3"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DE32D3" w:rsidRPr="003249E3" w:rsidRDefault="00DE32D3"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DE32D3" w:rsidRPr="003249E3" w:rsidRDefault="00DE32D3"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DE32D3" w:rsidRPr="003249E3" w:rsidRDefault="00DE32D3" w:rsidP="00487415">
                      <w:pPr>
                        <w:spacing w:before="32"/>
                        <w:jc w:val="center"/>
                        <w:rPr>
                          <w:rFonts w:ascii="Cambria" w:hAnsi="Cambria" w:cs="Tahoma"/>
                          <w:b/>
                          <w:szCs w:val="18"/>
                        </w:rPr>
                      </w:pPr>
                    </w:p>
                    <w:p w14:paraId="59E98203" w14:textId="77777777" w:rsidR="00DE32D3" w:rsidRPr="003249E3" w:rsidRDefault="00DE32D3" w:rsidP="00487415">
                      <w:pPr>
                        <w:spacing w:before="32"/>
                        <w:jc w:val="center"/>
                        <w:rPr>
                          <w:rStyle w:val="Hyperlink"/>
                          <w:rFonts w:ascii="Cambria" w:hAnsi="Cambria"/>
                        </w:rPr>
                      </w:pPr>
                      <w:hyperlink r:id="rId140"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DE32D3" w:rsidRPr="003249E3" w:rsidRDefault="00DE32D3" w:rsidP="00487415">
                      <w:pPr>
                        <w:spacing w:before="32"/>
                        <w:jc w:val="center"/>
                        <w:rPr>
                          <w:rFonts w:ascii="Cambria" w:hAnsi="Cambria" w:cs="Tahoma"/>
                          <w:szCs w:val="18"/>
                        </w:rPr>
                      </w:pPr>
                    </w:p>
                  </w:txbxContent>
                </v:textbox>
                <w10:wrap type="topAndBottom" anchorx="margin" anchory="margin"/>
              </v:shape>
            </w:pict>
          </mc:Fallback>
        </mc:AlternateContent>
      </w:r>
    </w:p>
    <w:sectPr w:rsidR="0052638F" w:rsidRPr="005B61EC" w:rsidSect="00ED63EA">
      <w:headerReference w:type="even" r:id="rId141"/>
      <w:headerReference w:type="default" r:id="rId142"/>
      <w:footerReference w:type="default" r:id="rId143"/>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35DFF" w14:textId="77777777" w:rsidR="00DE32D3" w:rsidRDefault="00DE32D3">
      <w:r>
        <w:separator/>
      </w:r>
    </w:p>
    <w:p w14:paraId="18E9D788" w14:textId="77777777" w:rsidR="00DE32D3" w:rsidRDefault="00DE32D3"/>
  </w:endnote>
  <w:endnote w:type="continuationSeparator" w:id="0">
    <w:p w14:paraId="7BDE9E81" w14:textId="77777777" w:rsidR="00DE32D3" w:rsidRDefault="00DE32D3">
      <w:r>
        <w:continuationSeparator/>
      </w:r>
    </w:p>
    <w:p w14:paraId="2673A5B7" w14:textId="77777777" w:rsidR="00DE32D3" w:rsidRDefault="00DE32D3"/>
  </w:endnote>
  <w:endnote w:type="continuationNotice" w:id="1">
    <w:p w14:paraId="1A1ED720" w14:textId="77777777" w:rsidR="00DE32D3" w:rsidRDefault="00DE32D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DE32D3" w:rsidRPr="006E031F" w14:paraId="29C45603" w14:textId="77777777" w:rsidTr="0076299F">
      <w:trPr>
        <w:gridAfter w:val="1"/>
        <w:wAfter w:w="6" w:type="pct"/>
        <w:trHeight w:val="288"/>
        <w:jc w:val="center"/>
      </w:trPr>
      <w:tc>
        <w:tcPr>
          <w:tcW w:w="600" w:type="pct"/>
          <w:vMerge w:val="restart"/>
          <w:vAlign w:val="center"/>
        </w:tcPr>
        <w:p w14:paraId="65FB61FF" w14:textId="50D94418" w:rsidR="00DE32D3" w:rsidRPr="008B206B" w:rsidRDefault="00DE32D3" w:rsidP="0041562B">
          <w:pPr>
            <w:pStyle w:val="Footer"/>
            <w:spacing w:before="0"/>
            <w:rPr>
              <w:szCs w:val="18"/>
            </w:rPr>
          </w:pPr>
          <w:r w:rsidRPr="008B206B">
            <w:rPr>
              <w:szCs w:val="18"/>
            </w:rPr>
            <w:t>Anul</w:t>
          </w:r>
          <w:r>
            <w:rPr>
              <w:szCs w:val="18"/>
            </w:rPr>
            <w:t xml:space="preserve"> </w:t>
          </w:r>
        </w:p>
        <w:p w14:paraId="77EB7363" w14:textId="4DBAB968" w:rsidR="00DE32D3" w:rsidRPr="00E97917" w:rsidRDefault="00DE32D3"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033C0701" w:rsidR="00DE32D3" w:rsidRPr="008B206B" w:rsidRDefault="00DE32D3" w:rsidP="00DF10F0">
          <w:pPr>
            <w:pStyle w:val="Footer"/>
            <w:spacing w:before="0"/>
            <w:rPr>
              <w:szCs w:val="18"/>
            </w:rPr>
          </w:pPr>
          <w:r>
            <w:rPr>
              <w:szCs w:val="18"/>
            </w:rPr>
            <w:t>Numărul 44</w:t>
          </w:r>
        </w:p>
      </w:tc>
      <w:tc>
        <w:tcPr>
          <w:tcW w:w="2650" w:type="pct"/>
          <w:vAlign w:val="center"/>
        </w:tcPr>
        <w:p w14:paraId="5CFAC056" w14:textId="007E5A5B" w:rsidR="00DE32D3" w:rsidRPr="00CD7AF9" w:rsidRDefault="00DE32D3" w:rsidP="00DF10F0">
          <w:pPr>
            <w:spacing w:after="120"/>
            <w:jc w:val="center"/>
            <w:rPr>
              <w:rFonts w:ascii="Book Antiqua" w:hAnsi="Book Antiqua"/>
              <w:b/>
              <w:color w:val="000080"/>
              <w:spacing w:val="10"/>
              <w:szCs w:val="18"/>
            </w:rPr>
          </w:pPr>
          <w:r w:rsidRPr="00B71CF9">
            <w:rPr>
              <w:rFonts w:ascii="Book Antiqua" w:hAnsi="Book Antiqua"/>
              <w:b/>
              <w:bCs/>
              <w:color w:val="000080"/>
              <w:spacing w:val="10"/>
              <w:szCs w:val="18"/>
            </w:rPr>
            <w:t>28 octombrie - 1 noiembrie</w:t>
          </w:r>
          <w:r w:rsidRPr="00DF32B1">
            <w:rPr>
              <w:rFonts w:ascii="Book Antiqua" w:hAnsi="Book Antiqua"/>
              <w:b/>
              <w:color w:val="000080"/>
              <w:spacing w:val="10"/>
              <w:szCs w:val="18"/>
            </w:rPr>
            <w:t xml:space="preserve"> </w:t>
          </w:r>
        </w:p>
      </w:tc>
      <w:tc>
        <w:tcPr>
          <w:tcW w:w="921" w:type="pct"/>
          <w:vAlign w:val="center"/>
        </w:tcPr>
        <w:p w14:paraId="1AB19596" w14:textId="579F0A3B" w:rsidR="00DE32D3" w:rsidRPr="008B206B" w:rsidRDefault="00DE32D3"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B4A79">
            <w:rPr>
              <w:noProof/>
              <w:szCs w:val="18"/>
            </w:rPr>
            <w:t>15</w:t>
          </w:r>
          <w:r w:rsidRPr="008B206B">
            <w:rPr>
              <w:szCs w:val="18"/>
            </w:rPr>
            <w:fldChar w:fldCharType="end"/>
          </w:r>
        </w:p>
      </w:tc>
    </w:tr>
    <w:tr w:rsidR="00DE32D3" w:rsidRPr="006E031F" w14:paraId="5A7A2BD8" w14:textId="77777777" w:rsidTr="0076299F">
      <w:trPr>
        <w:trHeight w:val="257"/>
        <w:jc w:val="center"/>
      </w:trPr>
      <w:tc>
        <w:tcPr>
          <w:tcW w:w="600" w:type="pct"/>
          <w:vMerge/>
        </w:tcPr>
        <w:p w14:paraId="6C24859B" w14:textId="77777777" w:rsidR="00DE32D3" w:rsidRPr="006E031F" w:rsidRDefault="00DE32D3" w:rsidP="0041562B">
          <w:pPr>
            <w:spacing w:before="0"/>
            <w:jc w:val="center"/>
            <w:rPr>
              <w:rFonts w:ascii="Book Antiqua" w:hAnsi="Book Antiqua"/>
              <w:b/>
              <w:color w:val="808080"/>
              <w:szCs w:val="18"/>
            </w:rPr>
          </w:pPr>
        </w:p>
      </w:tc>
      <w:tc>
        <w:tcPr>
          <w:tcW w:w="824" w:type="pct"/>
          <w:vMerge/>
          <w:vAlign w:val="center"/>
        </w:tcPr>
        <w:p w14:paraId="50268750" w14:textId="77777777" w:rsidR="00DE32D3" w:rsidRPr="006E031F" w:rsidRDefault="00DE32D3" w:rsidP="0041562B">
          <w:pPr>
            <w:spacing w:before="0"/>
            <w:jc w:val="center"/>
            <w:rPr>
              <w:rFonts w:ascii="Book Antiqua" w:hAnsi="Book Antiqua"/>
              <w:b/>
              <w:color w:val="808080"/>
              <w:szCs w:val="18"/>
            </w:rPr>
          </w:pPr>
        </w:p>
      </w:tc>
      <w:tc>
        <w:tcPr>
          <w:tcW w:w="2650" w:type="pct"/>
        </w:tcPr>
        <w:p w14:paraId="7121F994" w14:textId="77777777" w:rsidR="00DE32D3" w:rsidRPr="006E031F" w:rsidRDefault="00DE32D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E32D3" w:rsidRPr="006E031F" w:rsidRDefault="00DE32D3" w:rsidP="0041562B">
          <w:pPr>
            <w:spacing w:before="0"/>
            <w:rPr>
              <w:rFonts w:ascii="Book Antiqua" w:hAnsi="Book Antiqua"/>
              <w:b/>
              <w:color w:val="808080"/>
              <w:szCs w:val="18"/>
            </w:rPr>
          </w:pPr>
        </w:p>
      </w:tc>
    </w:tr>
  </w:tbl>
  <w:p w14:paraId="1BF0DCEE" w14:textId="5F76118D" w:rsidR="00DE32D3" w:rsidRPr="00B445F1" w:rsidRDefault="00DE32D3" w:rsidP="00EF3149">
    <w:pPr>
      <w:tabs>
        <w:tab w:val="left" w:pos="1956"/>
        <w:tab w:val="center" w:pos="4762"/>
      </w:tabs>
    </w:pPr>
    <w:r>
      <w:tab/>
    </w:r>
    <w:r>
      <w:tab/>
    </w:r>
  </w:p>
  <w:p w14:paraId="30EB9954" w14:textId="77777777" w:rsidR="00DE32D3" w:rsidRDefault="00DE32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FE692" w14:textId="77777777" w:rsidR="00DE32D3" w:rsidRDefault="00DE32D3">
      <w:r>
        <w:separator/>
      </w:r>
    </w:p>
    <w:p w14:paraId="3A0D5CF6" w14:textId="77777777" w:rsidR="00DE32D3" w:rsidRDefault="00DE32D3"/>
  </w:footnote>
  <w:footnote w:type="continuationSeparator" w:id="0">
    <w:p w14:paraId="6FA6BD3B" w14:textId="77777777" w:rsidR="00DE32D3" w:rsidRDefault="00DE32D3">
      <w:r>
        <w:continuationSeparator/>
      </w:r>
    </w:p>
    <w:p w14:paraId="6AB66655" w14:textId="77777777" w:rsidR="00DE32D3" w:rsidRDefault="00DE32D3"/>
  </w:footnote>
  <w:footnote w:type="continuationNotice" w:id="1">
    <w:p w14:paraId="5229B43B" w14:textId="77777777" w:rsidR="00DE32D3" w:rsidRDefault="00DE32D3">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E32D3" w:rsidRDefault="00DE32D3" w:rsidP="00633305">
    <w:pPr>
      <w:pStyle w:val="Header"/>
    </w:pPr>
  </w:p>
  <w:p w14:paraId="3D4EE5EE" w14:textId="77777777" w:rsidR="00DE32D3" w:rsidRDefault="00DE32D3"/>
  <w:p w14:paraId="16D7B7A0" w14:textId="77777777" w:rsidR="00DE32D3" w:rsidRDefault="00DE32D3"/>
  <w:p w14:paraId="32F98579" w14:textId="77777777" w:rsidR="00DE32D3" w:rsidRDefault="00DE32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DE32D3" w:rsidRDefault="00DE32D3"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221703325"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proofErr w:type="spellStart"/>
    <w:r w:rsidRPr="00633305">
      <w:t>instituţiei</w:t>
    </w:r>
    <w:proofErr w:type="spellEnd"/>
    <w:r>
      <w:t xml:space="preserve"> </w:t>
    </w:r>
    <w:r w:rsidRPr="00633305">
      <w:t>Prefectului</w:t>
    </w:r>
    <w:r>
      <w:t xml:space="preserve"> </w:t>
    </w:r>
    <w:r w:rsidRPr="00633305">
      <w:t>–</w:t>
    </w:r>
    <w:r>
      <w:t xml:space="preserve"> </w:t>
    </w:r>
    <w:proofErr w:type="spellStart"/>
    <w:r w:rsidRPr="00633305">
      <w:t>judeţul</w:t>
    </w:r>
    <w:proofErr w:type="spellEnd"/>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AEA"/>
    <w:multiLevelType w:val="multilevel"/>
    <w:tmpl w:val="587CE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65BE5"/>
    <w:multiLevelType w:val="multilevel"/>
    <w:tmpl w:val="454A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BAB"/>
    <w:multiLevelType w:val="multilevel"/>
    <w:tmpl w:val="06AA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A31B4"/>
    <w:multiLevelType w:val="multilevel"/>
    <w:tmpl w:val="0A5C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35E6B"/>
    <w:multiLevelType w:val="multilevel"/>
    <w:tmpl w:val="18303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71704"/>
    <w:multiLevelType w:val="multilevel"/>
    <w:tmpl w:val="3FF2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A01BE"/>
    <w:multiLevelType w:val="multilevel"/>
    <w:tmpl w:val="E968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F6BD7"/>
    <w:multiLevelType w:val="multilevel"/>
    <w:tmpl w:val="B520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D38D4"/>
    <w:multiLevelType w:val="multilevel"/>
    <w:tmpl w:val="BBF6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84311"/>
    <w:multiLevelType w:val="multilevel"/>
    <w:tmpl w:val="2CDE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B71B0"/>
    <w:multiLevelType w:val="multilevel"/>
    <w:tmpl w:val="7F34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F485D"/>
    <w:multiLevelType w:val="multilevel"/>
    <w:tmpl w:val="B83A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4EAD1535"/>
    <w:multiLevelType w:val="multilevel"/>
    <w:tmpl w:val="919C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C2372"/>
    <w:multiLevelType w:val="multilevel"/>
    <w:tmpl w:val="10C0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C03E0"/>
    <w:multiLevelType w:val="multilevel"/>
    <w:tmpl w:val="B172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C80472"/>
    <w:multiLevelType w:val="multilevel"/>
    <w:tmpl w:val="6FC0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103E44"/>
    <w:multiLevelType w:val="multilevel"/>
    <w:tmpl w:val="EEEC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EB68C5"/>
    <w:multiLevelType w:val="multilevel"/>
    <w:tmpl w:val="5BA0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497C11"/>
    <w:multiLevelType w:val="multilevel"/>
    <w:tmpl w:val="F9B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27A4C"/>
    <w:multiLevelType w:val="multilevel"/>
    <w:tmpl w:val="EBA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E25594C"/>
    <w:multiLevelType w:val="multilevel"/>
    <w:tmpl w:val="247C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F47AE"/>
    <w:multiLevelType w:val="multilevel"/>
    <w:tmpl w:val="54C0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0E06B7"/>
    <w:multiLevelType w:val="multilevel"/>
    <w:tmpl w:val="A848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40A1B"/>
    <w:multiLevelType w:val="multilevel"/>
    <w:tmpl w:val="CD6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9"/>
  </w:num>
  <w:num w:numId="4">
    <w:abstractNumId w:val="4"/>
  </w:num>
  <w:num w:numId="5">
    <w:abstractNumId w:val="17"/>
  </w:num>
  <w:num w:numId="6">
    <w:abstractNumId w:val="1"/>
  </w:num>
  <w:num w:numId="7">
    <w:abstractNumId w:val="20"/>
  </w:num>
  <w:num w:numId="8">
    <w:abstractNumId w:val="22"/>
  </w:num>
  <w:num w:numId="9">
    <w:abstractNumId w:val="3"/>
  </w:num>
  <w:num w:numId="10">
    <w:abstractNumId w:val="10"/>
  </w:num>
  <w:num w:numId="11">
    <w:abstractNumId w:val="5"/>
  </w:num>
  <w:num w:numId="12">
    <w:abstractNumId w:val="25"/>
  </w:num>
  <w:num w:numId="13">
    <w:abstractNumId w:val="15"/>
  </w:num>
  <w:num w:numId="14">
    <w:abstractNumId w:val="24"/>
  </w:num>
  <w:num w:numId="15">
    <w:abstractNumId w:val="11"/>
  </w:num>
  <w:num w:numId="16">
    <w:abstractNumId w:val="0"/>
  </w:num>
  <w:num w:numId="17">
    <w:abstractNumId w:val="6"/>
  </w:num>
  <w:num w:numId="18">
    <w:abstractNumId w:val="14"/>
  </w:num>
  <w:num w:numId="19">
    <w:abstractNumId w:val="8"/>
  </w:num>
  <w:num w:numId="20">
    <w:abstractNumId w:val="16"/>
  </w:num>
  <w:num w:numId="21">
    <w:abstractNumId w:val="9"/>
  </w:num>
  <w:num w:numId="22">
    <w:abstractNumId w:val="7"/>
  </w:num>
  <w:num w:numId="23">
    <w:abstractNumId w:val="2"/>
  </w:num>
  <w:num w:numId="24">
    <w:abstractNumId w:val="18"/>
  </w:num>
  <w:num w:numId="25">
    <w:abstractNumId w:val="13"/>
  </w:num>
  <w:num w:numId="2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92A"/>
    <w:rsid w:val="00000A1B"/>
    <w:rsid w:val="00000A6F"/>
    <w:rsid w:val="00000CB1"/>
    <w:rsid w:val="00001170"/>
    <w:rsid w:val="00001387"/>
    <w:rsid w:val="000014C2"/>
    <w:rsid w:val="0000152E"/>
    <w:rsid w:val="0000158F"/>
    <w:rsid w:val="000015D1"/>
    <w:rsid w:val="00001639"/>
    <w:rsid w:val="00001E0A"/>
    <w:rsid w:val="0000250F"/>
    <w:rsid w:val="000026DF"/>
    <w:rsid w:val="00002754"/>
    <w:rsid w:val="00002A0B"/>
    <w:rsid w:val="00002BD0"/>
    <w:rsid w:val="00002E2C"/>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4E17"/>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9E3"/>
    <w:rsid w:val="00007AB3"/>
    <w:rsid w:val="00007BA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4FE"/>
    <w:rsid w:val="0001366D"/>
    <w:rsid w:val="00013939"/>
    <w:rsid w:val="00013BBC"/>
    <w:rsid w:val="00013F41"/>
    <w:rsid w:val="00014077"/>
    <w:rsid w:val="0001419D"/>
    <w:rsid w:val="000142B2"/>
    <w:rsid w:val="0001462B"/>
    <w:rsid w:val="000148D4"/>
    <w:rsid w:val="00014A88"/>
    <w:rsid w:val="00014C34"/>
    <w:rsid w:val="00014D45"/>
    <w:rsid w:val="000150A4"/>
    <w:rsid w:val="00015108"/>
    <w:rsid w:val="000151FB"/>
    <w:rsid w:val="0001543E"/>
    <w:rsid w:val="000159F3"/>
    <w:rsid w:val="00015A79"/>
    <w:rsid w:val="00015B66"/>
    <w:rsid w:val="00015E6F"/>
    <w:rsid w:val="0001606B"/>
    <w:rsid w:val="0001622B"/>
    <w:rsid w:val="000166A6"/>
    <w:rsid w:val="00016A2E"/>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8F9"/>
    <w:rsid w:val="0002193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8C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922"/>
    <w:rsid w:val="00026D03"/>
    <w:rsid w:val="00026EDA"/>
    <w:rsid w:val="00026EE7"/>
    <w:rsid w:val="000270B0"/>
    <w:rsid w:val="00027453"/>
    <w:rsid w:val="0002746D"/>
    <w:rsid w:val="000274F3"/>
    <w:rsid w:val="000274FE"/>
    <w:rsid w:val="000275DF"/>
    <w:rsid w:val="000278B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5E"/>
    <w:rsid w:val="00031978"/>
    <w:rsid w:val="000319C8"/>
    <w:rsid w:val="00031A65"/>
    <w:rsid w:val="00031B48"/>
    <w:rsid w:val="00031BCF"/>
    <w:rsid w:val="00031D09"/>
    <w:rsid w:val="00031D15"/>
    <w:rsid w:val="00031EB6"/>
    <w:rsid w:val="0003201F"/>
    <w:rsid w:val="00032095"/>
    <w:rsid w:val="0003235C"/>
    <w:rsid w:val="000323D8"/>
    <w:rsid w:val="00032414"/>
    <w:rsid w:val="000324C4"/>
    <w:rsid w:val="00032775"/>
    <w:rsid w:val="0003297B"/>
    <w:rsid w:val="00032A93"/>
    <w:rsid w:val="00032B39"/>
    <w:rsid w:val="00032FF2"/>
    <w:rsid w:val="000332C3"/>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6F9B"/>
    <w:rsid w:val="0003712B"/>
    <w:rsid w:val="000372AE"/>
    <w:rsid w:val="0003731C"/>
    <w:rsid w:val="00037557"/>
    <w:rsid w:val="000377D0"/>
    <w:rsid w:val="00037883"/>
    <w:rsid w:val="00037F51"/>
    <w:rsid w:val="000400ED"/>
    <w:rsid w:val="000401F7"/>
    <w:rsid w:val="000403D1"/>
    <w:rsid w:val="00040596"/>
    <w:rsid w:val="000406A2"/>
    <w:rsid w:val="000406FB"/>
    <w:rsid w:val="0004086D"/>
    <w:rsid w:val="0004087F"/>
    <w:rsid w:val="00040AF4"/>
    <w:rsid w:val="00040D23"/>
    <w:rsid w:val="00040DA5"/>
    <w:rsid w:val="00040DF4"/>
    <w:rsid w:val="00040F01"/>
    <w:rsid w:val="00040F98"/>
    <w:rsid w:val="0004103A"/>
    <w:rsid w:val="00041044"/>
    <w:rsid w:val="0004135C"/>
    <w:rsid w:val="00041508"/>
    <w:rsid w:val="000417A9"/>
    <w:rsid w:val="00041B6A"/>
    <w:rsid w:val="00041ED8"/>
    <w:rsid w:val="000424FF"/>
    <w:rsid w:val="00042ADB"/>
    <w:rsid w:val="00042B8D"/>
    <w:rsid w:val="00042CDF"/>
    <w:rsid w:val="00042E5C"/>
    <w:rsid w:val="00042F14"/>
    <w:rsid w:val="000430CC"/>
    <w:rsid w:val="00043345"/>
    <w:rsid w:val="00043850"/>
    <w:rsid w:val="00043C04"/>
    <w:rsid w:val="00043D2F"/>
    <w:rsid w:val="00043D86"/>
    <w:rsid w:val="00043EBE"/>
    <w:rsid w:val="000441F4"/>
    <w:rsid w:val="00044423"/>
    <w:rsid w:val="0004463F"/>
    <w:rsid w:val="00044690"/>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08D"/>
    <w:rsid w:val="00045561"/>
    <w:rsid w:val="00045823"/>
    <w:rsid w:val="00045C6B"/>
    <w:rsid w:val="00046160"/>
    <w:rsid w:val="0004624B"/>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B53"/>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512"/>
    <w:rsid w:val="000527E5"/>
    <w:rsid w:val="000528EC"/>
    <w:rsid w:val="00052C47"/>
    <w:rsid w:val="00052C8C"/>
    <w:rsid w:val="00052D65"/>
    <w:rsid w:val="00052FB5"/>
    <w:rsid w:val="000530A8"/>
    <w:rsid w:val="000531A3"/>
    <w:rsid w:val="000532E8"/>
    <w:rsid w:val="000533AF"/>
    <w:rsid w:val="0005344A"/>
    <w:rsid w:val="000535AD"/>
    <w:rsid w:val="000536B1"/>
    <w:rsid w:val="00053898"/>
    <w:rsid w:val="00053CA8"/>
    <w:rsid w:val="00053DD4"/>
    <w:rsid w:val="00053EF5"/>
    <w:rsid w:val="00053F24"/>
    <w:rsid w:val="00054215"/>
    <w:rsid w:val="00054286"/>
    <w:rsid w:val="000542E4"/>
    <w:rsid w:val="0005436C"/>
    <w:rsid w:val="00054443"/>
    <w:rsid w:val="00054668"/>
    <w:rsid w:val="000546E6"/>
    <w:rsid w:val="00054759"/>
    <w:rsid w:val="0005477C"/>
    <w:rsid w:val="00054807"/>
    <w:rsid w:val="00054981"/>
    <w:rsid w:val="0005499A"/>
    <w:rsid w:val="00054AC8"/>
    <w:rsid w:val="00054D16"/>
    <w:rsid w:val="0005505F"/>
    <w:rsid w:val="0005522F"/>
    <w:rsid w:val="00055474"/>
    <w:rsid w:val="00055981"/>
    <w:rsid w:val="00055A2E"/>
    <w:rsid w:val="00055C07"/>
    <w:rsid w:val="00055C96"/>
    <w:rsid w:val="00055E70"/>
    <w:rsid w:val="000560BC"/>
    <w:rsid w:val="00056445"/>
    <w:rsid w:val="00056558"/>
    <w:rsid w:val="0005666F"/>
    <w:rsid w:val="000568B7"/>
    <w:rsid w:val="00056A3D"/>
    <w:rsid w:val="00056B25"/>
    <w:rsid w:val="00056C91"/>
    <w:rsid w:val="00056D24"/>
    <w:rsid w:val="00056FE0"/>
    <w:rsid w:val="0005788F"/>
    <w:rsid w:val="00057A2B"/>
    <w:rsid w:val="00057BC6"/>
    <w:rsid w:val="00057E9C"/>
    <w:rsid w:val="0006003B"/>
    <w:rsid w:val="000600E8"/>
    <w:rsid w:val="00060168"/>
    <w:rsid w:val="00060512"/>
    <w:rsid w:val="0006051B"/>
    <w:rsid w:val="00060608"/>
    <w:rsid w:val="00060948"/>
    <w:rsid w:val="00060FDE"/>
    <w:rsid w:val="0006114C"/>
    <w:rsid w:val="000611BA"/>
    <w:rsid w:val="0006151F"/>
    <w:rsid w:val="000616A1"/>
    <w:rsid w:val="00061706"/>
    <w:rsid w:val="000617D7"/>
    <w:rsid w:val="00061833"/>
    <w:rsid w:val="000620A8"/>
    <w:rsid w:val="00062165"/>
    <w:rsid w:val="000621F4"/>
    <w:rsid w:val="00062293"/>
    <w:rsid w:val="00062378"/>
    <w:rsid w:val="0006262C"/>
    <w:rsid w:val="00062B20"/>
    <w:rsid w:val="00062C89"/>
    <w:rsid w:val="00063085"/>
    <w:rsid w:val="0006319F"/>
    <w:rsid w:val="000631C6"/>
    <w:rsid w:val="000631ED"/>
    <w:rsid w:val="00063223"/>
    <w:rsid w:val="000632A9"/>
    <w:rsid w:val="000636A2"/>
    <w:rsid w:val="00063700"/>
    <w:rsid w:val="00063A4C"/>
    <w:rsid w:val="00063EDA"/>
    <w:rsid w:val="00063FB7"/>
    <w:rsid w:val="0006489A"/>
    <w:rsid w:val="000648D5"/>
    <w:rsid w:val="000649A3"/>
    <w:rsid w:val="0006509B"/>
    <w:rsid w:val="0006539B"/>
    <w:rsid w:val="00065AE2"/>
    <w:rsid w:val="00065BE4"/>
    <w:rsid w:val="00065C15"/>
    <w:rsid w:val="00066000"/>
    <w:rsid w:val="000664F6"/>
    <w:rsid w:val="000667C3"/>
    <w:rsid w:val="00066B77"/>
    <w:rsid w:val="00066BE0"/>
    <w:rsid w:val="00066C01"/>
    <w:rsid w:val="00066D49"/>
    <w:rsid w:val="0006724F"/>
    <w:rsid w:val="000677A7"/>
    <w:rsid w:val="000677B8"/>
    <w:rsid w:val="000679EE"/>
    <w:rsid w:val="00067C08"/>
    <w:rsid w:val="00067C39"/>
    <w:rsid w:val="00067F26"/>
    <w:rsid w:val="00067F4A"/>
    <w:rsid w:val="00070210"/>
    <w:rsid w:val="00070479"/>
    <w:rsid w:val="0007060C"/>
    <w:rsid w:val="000707A7"/>
    <w:rsid w:val="00070811"/>
    <w:rsid w:val="000708E7"/>
    <w:rsid w:val="000709A9"/>
    <w:rsid w:val="00070C19"/>
    <w:rsid w:val="00070E8E"/>
    <w:rsid w:val="00070F00"/>
    <w:rsid w:val="00070F0E"/>
    <w:rsid w:val="00071292"/>
    <w:rsid w:val="000712D9"/>
    <w:rsid w:val="00071304"/>
    <w:rsid w:val="00071716"/>
    <w:rsid w:val="00071E05"/>
    <w:rsid w:val="00071EC0"/>
    <w:rsid w:val="000721FB"/>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665"/>
    <w:rsid w:val="000759DD"/>
    <w:rsid w:val="00075A2B"/>
    <w:rsid w:val="00075CCA"/>
    <w:rsid w:val="00075CEB"/>
    <w:rsid w:val="00076021"/>
    <w:rsid w:val="00076541"/>
    <w:rsid w:val="000767C8"/>
    <w:rsid w:val="00076992"/>
    <w:rsid w:val="00076AC3"/>
    <w:rsid w:val="00076C6C"/>
    <w:rsid w:val="00076F88"/>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02D"/>
    <w:rsid w:val="0008715A"/>
    <w:rsid w:val="00087559"/>
    <w:rsid w:val="000877E3"/>
    <w:rsid w:val="00087821"/>
    <w:rsid w:val="000879EE"/>
    <w:rsid w:val="00087E0B"/>
    <w:rsid w:val="00090179"/>
    <w:rsid w:val="0009029C"/>
    <w:rsid w:val="000903EE"/>
    <w:rsid w:val="0009056C"/>
    <w:rsid w:val="0009097B"/>
    <w:rsid w:val="00090A7F"/>
    <w:rsid w:val="00090CBC"/>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8A6"/>
    <w:rsid w:val="0009294A"/>
    <w:rsid w:val="00092AAE"/>
    <w:rsid w:val="00092AAF"/>
    <w:rsid w:val="00092CEF"/>
    <w:rsid w:val="00092EB1"/>
    <w:rsid w:val="0009302B"/>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79C"/>
    <w:rsid w:val="00095B20"/>
    <w:rsid w:val="00095C81"/>
    <w:rsid w:val="00095E7F"/>
    <w:rsid w:val="00095ED9"/>
    <w:rsid w:val="0009616F"/>
    <w:rsid w:val="000968F1"/>
    <w:rsid w:val="00096D5C"/>
    <w:rsid w:val="0009724D"/>
    <w:rsid w:val="000974F7"/>
    <w:rsid w:val="000976EE"/>
    <w:rsid w:val="000977AF"/>
    <w:rsid w:val="000978D7"/>
    <w:rsid w:val="00097B5B"/>
    <w:rsid w:val="00097DBC"/>
    <w:rsid w:val="000A004C"/>
    <w:rsid w:val="000A015E"/>
    <w:rsid w:val="000A01FA"/>
    <w:rsid w:val="000A04C4"/>
    <w:rsid w:val="000A0921"/>
    <w:rsid w:val="000A0A65"/>
    <w:rsid w:val="000A0A74"/>
    <w:rsid w:val="000A0E5B"/>
    <w:rsid w:val="000A10D4"/>
    <w:rsid w:val="000A1220"/>
    <w:rsid w:val="000A14BB"/>
    <w:rsid w:val="000A14C2"/>
    <w:rsid w:val="000A14FF"/>
    <w:rsid w:val="000A157E"/>
    <w:rsid w:val="000A158D"/>
    <w:rsid w:val="000A159D"/>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3D6A"/>
    <w:rsid w:val="000A402F"/>
    <w:rsid w:val="000A409E"/>
    <w:rsid w:val="000A40CF"/>
    <w:rsid w:val="000A47CC"/>
    <w:rsid w:val="000A4883"/>
    <w:rsid w:val="000A4A8C"/>
    <w:rsid w:val="000A4B6F"/>
    <w:rsid w:val="000A4BC7"/>
    <w:rsid w:val="000A4D4C"/>
    <w:rsid w:val="000A4F6E"/>
    <w:rsid w:val="000A51E0"/>
    <w:rsid w:val="000A5291"/>
    <w:rsid w:val="000A5652"/>
    <w:rsid w:val="000A5CD7"/>
    <w:rsid w:val="000A5D84"/>
    <w:rsid w:val="000A5DFD"/>
    <w:rsid w:val="000A5F28"/>
    <w:rsid w:val="000A6166"/>
    <w:rsid w:val="000A6375"/>
    <w:rsid w:val="000A6608"/>
    <w:rsid w:val="000A665B"/>
    <w:rsid w:val="000A6C91"/>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BBB"/>
    <w:rsid w:val="000B3EDA"/>
    <w:rsid w:val="000B4106"/>
    <w:rsid w:val="000B41ED"/>
    <w:rsid w:val="000B4456"/>
    <w:rsid w:val="000B4807"/>
    <w:rsid w:val="000B4988"/>
    <w:rsid w:val="000B4B3C"/>
    <w:rsid w:val="000B4C16"/>
    <w:rsid w:val="000B521E"/>
    <w:rsid w:val="000B535B"/>
    <w:rsid w:val="000B539D"/>
    <w:rsid w:val="000B556C"/>
    <w:rsid w:val="000B572D"/>
    <w:rsid w:val="000B5950"/>
    <w:rsid w:val="000B5CE1"/>
    <w:rsid w:val="000B5CF6"/>
    <w:rsid w:val="000B5D21"/>
    <w:rsid w:val="000B630B"/>
    <w:rsid w:val="000B64D0"/>
    <w:rsid w:val="000B65ED"/>
    <w:rsid w:val="000B684D"/>
    <w:rsid w:val="000B6B1F"/>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1E41"/>
    <w:rsid w:val="000C229B"/>
    <w:rsid w:val="000C22E8"/>
    <w:rsid w:val="000C25BD"/>
    <w:rsid w:val="000C2618"/>
    <w:rsid w:val="000C2E99"/>
    <w:rsid w:val="000C2FFA"/>
    <w:rsid w:val="000C310B"/>
    <w:rsid w:val="000C33F6"/>
    <w:rsid w:val="000C365B"/>
    <w:rsid w:val="000C3AAD"/>
    <w:rsid w:val="000C3CA0"/>
    <w:rsid w:val="000C4375"/>
    <w:rsid w:val="000C4561"/>
    <w:rsid w:val="000C46D8"/>
    <w:rsid w:val="000C4762"/>
    <w:rsid w:val="000C483B"/>
    <w:rsid w:val="000C4CFB"/>
    <w:rsid w:val="000C4E08"/>
    <w:rsid w:val="000C4F0B"/>
    <w:rsid w:val="000C4F96"/>
    <w:rsid w:val="000C5375"/>
    <w:rsid w:val="000C55A8"/>
    <w:rsid w:val="000C5807"/>
    <w:rsid w:val="000C58A2"/>
    <w:rsid w:val="000C590C"/>
    <w:rsid w:val="000C5AAD"/>
    <w:rsid w:val="000C5C5B"/>
    <w:rsid w:val="000C5D4A"/>
    <w:rsid w:val="000C615C"/>
    <w:rsid w:val="000C6191"/>
    <w:rsid w:val="000C61EC"/>
    <w:rsid w:val="000C6333"/>
    <w:rsid w:val="000C65AD"/>
    <w:rsid w:val="000C671C"/>
    <w:rsid w:val="000C6AE1"/>
    <w:rsid w:val="000C6AFB"/>
    <w:rsid w:val="000C6C00"/>
    <w:rsid w:val="000C71F1"/>
    <w:rsid w:val="000C7338"/>
    <w:rsid w:val="000C74C6"/>
    <w:rsid w:val="000C7504"/>
    <w:rsid w:val="000C78D8"/>
    <w:rsid w:val="000C7BA6"/>
    <w:rsid w:val="000C7F25"/>
    <w:rsid w:val="000C7FB1"/>
    <w:rsid w:val="000D0184"/>
    <w:rsid w:val="000D0440"/>
    <w:rsid w:val="000D0688"/>
    <w:rsid w:val="000D06E5"/>
    <w:rsid w:val="000D0704"/>
    <w:rsid w:val="000D087C"/>
    <w:rsid w:val="000D0974"/>
    <w:rsid w:val="000D0A95"/>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6E7E"/>
    <w:rsid w:val="000D701E"/>
    <w:rsid w:val="000D72B4"/>
    <w:rsid w:val="000D74C3"/>
    <w:rsid w:val="000D74FD"/>
    <w:rsid w:val="000D7720"/>
    <w:rsid w:val="000D77BB"/>
    <w:rsid w:val="000D79BD"/>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D9"/>
    <w:rsid w:val="000E30E1"/>
    <w:rsid w:val="000E3157"/>
    <w:rsid w:val="000E31EE"/>
    <w:rsid w:val="000E352B"/>
    <w:rsid w:val="000E37A1"/>
    <w:rsid w:val="000E3982"/>
    <w:rsid w:val="000E3988"/>
    <w:rsid w:val="000E3D0A"/>
    <w:rsid w:val="000E3D83"/>
    <w:rsid w:val="000E4006"/>
    <w:rsid w:val="000E41DC"/>
    <w:rsid w:val="000E458B"/>
    <w:rsid w:val="000E46B7"/>
    <w:rsid w:val="000E4727"/>
    <w:rsid w:val="000E4879"/>
    <w:rsid w:val="000E4D72"/>
    <w:rsid w:val="000E4DC3"/>
    <w:rsid w:val="000E5114"/>
    <w:rsid w:val="000E52B4"/>
    <w:rsid w:val="000E54B0"/>
    <w:rsid w:val="000E54BA"/>
    <w:rsid w:val="000E575C"/>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1F67"/>
    <w:rsid w:val="000F2176"/>
    <w:rsid w:val="000F21A5"/>
    <w:rsid w:val="000F222B"/>
    <w:rsid w:val="000F2486"/>
    <w:rsid w:val="000F2646"/>
    <w:rsid w:val="000F29B6"/>
    <w:rsid w:val="000F2B94"/>
    <w:rsid w:val="000F2E23"/>
    <w:rsid w:val="000F2E32"/>
    <w:rsid w:val="000F32BA"/>
    <w:rsid w:val="000F32C8"/>
    <w:rsid w:val="000F32F5"/>
    <w:rsid w:val="000F3326"/>
    <w:rsid w:val="000F361B"/>
    <w:rsid w:val="000F3675"/>
    <w:rsid w:val="000F373B"/>
    <w:rsid w:val="000F373D"/>
    <w:rsid w:val="000F3B42"/>
    <w:rsid w:val="000F451F"/>
    <w:rsid w:val="000F46EB"/>
    <w:rsid w:val="000F4A45"/>
    <w:rsid w:val="000F4A66"/>
    <w:rsid w:val="000F4AA7"/>
    <w:rsid w:val="000F4DCB"/>
    <w:rsid w:val="000F4E96"/>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C37"/>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2E90"/>
    <w:rsid w:val="00102EAB"/>
    <w:rsid w:val="00102FA4"/>
    <w:rsid w:val="001035DD"/>
    <w:rsid w:val="00103DF2"/>
    <w:rsid w:val="00103E63"/>
    <w:rsid w:val="001042BD"/>
    <w:rsid w:val="00104572"/>
    <w:rsid w:val="00104718"/>
    <w:rsid w:val="00104877"/>
    <w:rsid w:val="00104E34"/>
    <w:rsid w:val="00104EE0"/>
    <w:rsid w:val="001050C1"/>
    <w:rsid w:val="001052C1"/>
    <w:rsid w:val="0010541A"/>
    <w:rsid w:val="00105691"/>
    <w:rsid w:val="001058A4"/>
    <w:rsid w:val="001058BA"/>
    <w:rsid w:val="001059D8"/>
    <w:rsid w:val="00105D1B"/>
    <w:rsid w:val="00105F42"/>
    <w:rsid w:val="001067BE"/>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7F2"/>
    <w:rsid w:val="001118C2"/>
    <w:rsid w:val="001118C4"/>
    <w:rsid w:val="00111B3A"/>
    <w:rsid w:val="00111F2F"/>
    <w:rsid w:val="0011244C"/>
    <w:rsid w:val="00112783"/>
    <w:rsid w:val="0011287E"/>
    <w:rsid w:val="001129B1"/>
    <w:rsid w:val="00112D4C"/>
    <w:rsid w:val="00112D62"/>
    <w:rsid w:val="00112E4A"/>
    <w:rsid w:val="00112F1D"/>
    <w:rsid w:val="001130BA"/>
    <w:rsid w:val="00113164"/>
    <w:rsid w:val="0011321B"/>
    <w:rsid w:val="001134B2"/>
    <w:rsid w:val="00113725"/>
    <w:rsid w:val="00113A26"/>
    <w:rsid w:val="00113C97"/>
    <w:rsid w:val="00113C9E"/>
    <w:rsid w:val="00113F39"/>
    <w:rsid w:val="0011415D"/>
    <w:rsid w:val="001142D6"/>
    <w:rsid w:val="00114725"/>
    <w:rsid w:val="0011474C"/>
    <w:rsid w:val="001147C5"/>
    <w:rsid w:val="00114952"/>
    <w:rsid w:val="00114B62"/>
    <w:rsid w:val="00114E37"/>
    <w:rsid w:val="0011503E"/>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23"/>
    <w:rsid w:val="00121232"/>
    <w:rsid w:val="0012140F"/>
    <w:rsid w:val="001214BD"/>
    <w:rsid w:val="00121A65"/>
    <w:rsid w:val="00121B95"/>
    <w:rsid w:val="00121DA5"/>
    <w:rsid w:val="00121E55"/>
    <w:rsid w:val="00121F6E"/>
    <w:rsid w:val="00122397"/>
    <w:rsid w:val="0012241A"/>
    <w:rsid w:val="0012244C"/>
    <w:rsid w:val="0012301E"/>
    <w:rsid w:val="0012309F"/>
    <w:rsid w:val="00123170"/>
    <w:rsid w:val="001233C4"/>
    <w:rsid w:val="001233CC"/>
    <w:rsid w:val="001234F9"/>
    <w:rsid w:val="001235A4"/>
    <w:rsid w:val="00123687"/>
    <w:rsid w:val="001237BB"/>
    <w:rsid w:val="00123935"/>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DED"/>
    <w:rsid w:val="00125ECC"/>
    <w:rsid w:val="00126350"/>
    <w:rsid w:val="001265FD"/>
    <w:rsid w:val="00126823"/>
    <w:rsid w:val="00126AE0"/>
    <w:rsid w:val="00126B17"/>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508"/>
    <w:rsid w:val="00131694"/>
    <w:rsid w:val="00131819"/>
    <w:rsid w:val="00131A33"/>
    <w:rsid w:val="00131B61"/>
    <w:rsid w:val="00131BC1"/>
    <w:rsid w:val="00131C4E"/>
    <w:rsid w:val="00131C65"/>
    <w:rsid w:val="00131D35"/>
    <w:rsid w:val="00131D61"/>
    <w:rsid w:val="00131E51"/>
    <w:rsid w:val="00131F4B"/>
    <w:rsid w:val="00131F77"/>
    <w:rsid w:val="00132325"/>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4E16"/>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37B9B"/>
    <w:rsid w:val="00137D08"/>
    <w:rsid w:val="00140026"/>
    <w:rsid w:val="00140369"/>
    <w:rsid w:val="0014045B"/>
    <w:rsid w:val="0014064D"/>
    <w:rsid w:val="00140691"/>
    <w:rsid w:val="001406E6"/>
    <w:rsid w:val="001407F0"/>
    <w:rsid w:val="00140897"/>
    <w:rsid w:val="0014097B"/>
    <w:rsid w:val="00140EA4"/>
    <w:rsid w:val="0014106F"/>
    <w:rsid w:val="00141356"/>
    <w:rsid w:val="001413F8"/>
    <w:rsid w:val="00141914"/>
    <w:rsid w:val="00141A89"/>
    <w:rsid w:val="00141BE9"/>
    <w:rsid w:val="0014206D"/>
    <w:rsid w:val="0014214E"/>
    <w:rsid w:val="00142195"/>
    <w:rsid w:val="001422B2"/>
    <w:rsid w:val="0014234E"/>
    <w:rsid w:val="001423CB"/>
    <w:rsid w:val="001424F4"/>
    <w:rsid w:val="0014268E"/>
    <w:rsid w:val="00142F0E"/>
    <w:rsid w:val="00142FEC"/>
    <w:rsid w:val="00143216"/>
    <w:rsid w:val="00143218"/>
    <w:rsid w:val="00143233"/>
    <w:rsid w:val="00143C1D"/>
    <w:rsid w:val="00143F6D"/>
    <w:rsid w:val="001442BD"/>
    <w:rsid w:val="001445CB"/>
    <w:rsid w:val="00144B03"/>
    <w:rsid w:val="00144B80"/>
    <w:rsid w:val="00144E55"/>
    <w:rsid w:val="00144EE2"/>
    <w:rsid w:val="00145289"/>
    <w:rsid w:val="001456DB"/>
    <w:rsid w:val="00145776"/>
    <w:rsid w:val="00145856"/>
    <w:rsid w:val="001460C0"/>
    <w:rsid w:val="00146920"/>
    <w:rsid w:val="00146A21"/>
    <w:rsid w:val="00146B88"/>
    <w:rsid w:val="00146F25"/>
    <w:rsid w:val="00147052"/>
    <w:rsid w:val="001471A6"/>
    <w:rsid w:val="001475BC"/>
    <w:rsid w:val="001476EA"/>
    <w:rsid w:val="00147838"/>
    <w:rsid w:val="001478C9"/>
    <w:rsid w:val="0014798B"/>
    <w:rsid w:val="00147B3C"/>
    <w:rsid w:val="00147B72"/>
    <w:rsid w:val="00147CD5"/>
    <w:rsid w:val="00150366"/>
    <w:rsid w:val="0015045B"/>
    <w:rsid w:val="001505F3"/>
    <w:rsid w:val="001506F9"/>
    <w:rsid w:val="001508AA"/>
    <w:rsid w:val="00150C93"/>
    <w:rsid w:val="001510E4"/>
    <w:rsid w:val="001512DB"/>
    <w:rsid w:val="00151472"/>
    <w:rsid w:val="001514C4"/>
    <w:rsid w:val="0015151A"/>
    <w:rsid w:val="0015159E"/>
    <w:rsid w:val="001515DC"/>
    <w:rsid w:val="001516FA"/>
    <w:rsid w:val="001517E4"/>
    <w:rsid w:val="0015195F"/>
    <w:rsid w:val="00151AB5"/>
    <w:rsid w:val="0015233C"/>
    <w:rsid w:val="001523FC"/>
    <w:rsid w:val="001525E4"/>
    <w:rsid w:val="001525FF"/>
    <w:rsid w:val="001528D3"/>
    <w:rsid w:val="00152990"/>
    <w:rsid w:val="001529CE"/>
    <w:rsid w:val="00152D46"/>
    <w:rsid w:val="00152F03"/>
    <w:rsid w:val="001530CF"/>
    <w:rsid w:val="00153246"/>
    <w:rsid w:val="00153423"/>
    <w:rsid w:val="001534DD"/>
    <w:rsid w:val="0015352A"/>
    <w:rsid w:val="0015357C"/>
    <w:rsid w:val="001537DC"/>
    <w:rsid w:val="00153D62"/>
    <w:rsid w:val="00153EAB"/>
    <w:rsid w:val="00153F49"/>
    <w:rsid w:val="00153FCD"/>
    <w:rsid w:val="0015419C"/>
    <w:rsid w:val="001541B6"/>
    <w:rsid w:val="0015449C"/>
    <w:rsid w:val="00154512"/>
    <w:rsid w:val="0015487D"/>
    <w:rsid w:val="00154880"/>
    <w:rsid w:val="001549BB"/>
    <w:rsid w:val="00154A77"/>
    <w:rsid w:val="00154A95"/>
    <w:rsid w:val="00154C36"/>
    <w:rsid w:val="00154D4A"/>
    <w:rsid w:val="00154DF4"/>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1"/>
    <w:rsid w:val="00160234"/>
    <w:rsid w:val="00160515"/>
    <w:rsid w:val="00160683"/>
    <w:rsid w:val="00160978"/>
    <w:rsid w:val="00160F37"/>
    <w:rsid w:val="00160F3A"/>
    <w:rsid w:val="001613B0"/>
    <w:rsid w:val="001613D5"/>
    <w:rsid w:val="00161652"/>
    <w:rsid w:val="0016188F"/>
    <w:rsid w:val="00161B2F"/>
    <w:rsid w:val="00161D34"/>
    <w:rsid w:val="00162473"/>
    <w:rsid w:val="0016253A"/>
    <w:rsid w:val="001625C0"/>
    <w:rsid w:val="00162644"/>
    <w:rsid w:val="0016289B"/>
    <w:rsid w:val="0016313C"/>
    <w:rsid w:val="00163293"/>
    <w:rsid w:val="0016334B"/>
    <w:rsid w:val="0016343E"/>
    <w:rsid w:val="0016358E"/>
    <w:rsid w:val="001637EB"/>
    <w:rsid w:val="00163907"/>
    <w:rsid w:val="00163F72"/>
    <w:rsid w:val="00164244"/>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38C"/>
    <w:rsid w:val="001706CC"/>
    <w:rsid w:val="0017074A"/>
    <w:rsid w:val="0017083B"/>
    <w:rsid w:val="00170A21"/>
    <w:rsid w:val="00170CDA"/>
    <w:rsid w:val="0017122B"/>
    <w:rsid w:val="00171461"/>
    <w:rsid w:val="00171615"/>
    <w:rsid w:val="001716A8"/>
    <w:rsid w:val="00171A3C"/>
    <w:rsid w:val="00171A7D"/>
    <w:rsid w:val="00171EB2"/>
    <w:rsid w:val="00171FF7"/>
    <w:rsid w:val="001721E8"/>
    <w:rsid w:val="001722F0"/>
    <w:rsid w:val="00172425"/>
    <w:rsid w:val="00172D2C"/>
    <w:rsid w:val="00172D86"/>
    <w:rsid w:val="00173339"/>
    <w:rsid w:val="00173D0B"/>
    <w:rsid w:val="00173DFF"/>
    <w:rsid w:val="0017444C"/>
    <w:rsid w:val="0017457D"/>
    <w:rsid w:val="001745DC"/>
    <w:rsid w:val="001747F0"/>
    <w:rsid w:val="00174A95"/>
    <w:rsid w:val="00174B32"/>
    <w:rsid w:val="00174F54"/>
    <w:rsid w:val="00175028"/>
    <w:rsid w:val="001751A5"/>
    <w:rsid w:val="001751D7"/>
    <w:rsid w:val="00175217"/>
    <w:rsid w:val="00175610"/>
    <w:rsid w:val="00175712"/>
    <w:rsid w:val="001757BD"/>
    <w:rsid w:val="00175884"/>
    <w:rsid w:val="00175A35"/>
    <w:rsid w:val="00175E42"/>
    <w:rsid w:val="00175E9A"/>
    <w:rsid w:val="00176190"/>
    <w:rsid w:val="00176493"/>
    <w:rsid w:val="001765D2"/>
    <w:rsid w:val="00176604"/>
    <w:rsid w:val="001768D2"/>
    <w:rsid w:val="00176B0E"/>
    <w:rsid w:val="00176B34"/>
    <w:rsid w:val="00176CE3"/>
    <w:rsid w:val="00176D02"/>
    <w:rsid w:val="00176F0F"/>
    <w:rsid w:val="00176F47"/>
    <w:rsid w:val="00177173"/>
    <w:rsid w:val="0017729C"/>
    <w:rsid w:val="00177439"/>
    <w:rsid w:val="0017757A"/>
    <w:rsid w:val="00177864"/>
    <w:rsid w:val="00180004"/>
    <w:rsid w:val="001800BE"/>
    <w:rsid w:val="001801B2"/>
    <w:rsid w:val="0018024B"/>
    <w:rsid w:val="00180454"/>
    <w:rsid w:val="001804FA"/>
    <w:rsid w:val="00180686"/>
    <w:rsid w:val="00180826"/>
    <w:rsid w:val="001809D5"/>
    <w:rsid w:val="00180CCA"/>
    <w:rsid w:val="00180D0C"/>
    <w:rsid w:val="001810D2"/>
    <w:rsid w:val="00181127"/>
    <w:rsid w:val="00181839"/>
    <w:rsid w:val="001818BF"/>
    <w:rsid w:val="00181A00"/>
    <w:rsid w:val="00181AD7"/>
    <w:rsid w:val="00181C23"/>
    <w:rsid w:val="0018208F"/>
    <w:rsid w:val="0018211A"/>
    <w:rsid w:val="0018217E"/>
    <w:rsid w:val="001822A3"/>
    <w:rsid w:val="001823FB"/>
    <w:rsid w:val="00182737"/>
    <w:rsid w:val="001827B3"/>
    <w:rsid w:val="00182A5D"/>
    <w:rsid w:val="00182B42"/>
    <w:rsid w:val="00182BF7"/>
    <w:rsid w:val="00182C4F"/>
    <w:rsid w:val="00182D94"/>
    <w:rsid w:val="00182DF1"/>
    <w:rsid w:val="00182E7E"/>
    <w:rsid w:val="0018306F"/>
    <w:rsid w:val="001832BC"/>
    <w:rsid w:val="00183542"/>
    <w:rsid w:val="001835D2"/>
    <w:rsid w:val="001836FD"/>
    <w:rsid w:val="0018396C"/>
    <w:rsid w:val="00183B55"/>
    <w:rsid w:val="00184052"/>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43C"/>
    <w:rsid w:val="001877E7"/>
    <w:rsid w:val="001878BA"/>
    <w:rsid w:val="00187BB9"/>
    <w:rsid w:val="00187BDE"/>
    <w:rsid w:val="00187C23"/>
    <w:rsid w:val="00187F8A"/>
    <w:rsid w:val="00190381"/>
    <w:rsid w:val="001907A1"/>
    <w:rsid w:val="00190939"/>
    <w:rsid w:val="00190FC9"/>
    <w:rsid w:val="00191379"/>
    <w:rsid w:val="00191AF9"/>
    <w:rsid w:val="00191D2C"/>
    <w:rsid w:val="001923C1"/>
    <w:rsid w:val="001927D7"/>
    <w:rsid w:val="001927FF"/>
    <w:rsid w:val="00192B0E"/>
    <w:rsid w:val="00192B12"/>
    <w:rsid w:val="00192B69"/>
    <w:rsid w:val="00192E17"/>
    <w:rsid w:val="0019303E"/>
    <w:rsid w:val="0019352E"/>
    <w:rsid w:val="00193668"/>
    <w:rsid w:val="00193739"/>
    <w:rsid w:val="00193795"/>
    <w:rsid w:val="001937EA"/>
    <w:rsid w:val="00193BB4"/>
    <w:rsid w:val="00193D36"/>
    <w:rsid w:val="001943FE"/>
    <w:rsid w:val="00194A78"/>
    <w:rsid w:val="00194B05"/>
    <w:rsid w:val="00194E92"/>
    <w:rsid w:val="00194FC1"/>
    <w:rsid w:val="00195065"/>
    <w:rsid w:val="001954BF"/>
    <w:rsid w:val="0019551B"/>
    <w:rsid w:val="00195707"/>
    <w:rsid w:val="001957D1"/>
    <w:rsid w:val="00196218"/>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BF2"/>
    <w:rsid w:val="001A2D32"/>
    <w:rsid w:val="001A2DB0"/>
    <w:rsid w:val="001A3122"/>
    <w:rsid w:val="001A3645"/>
    <w:rsid w:val="001A368A"/>
    <w:rsid w:val="001A38F8"/>
    <w:rsid w:val="001A39E5"/>
    <w:rsid w:val="001A3AAF"/>
    <w:rsid w:val="001A3BAE"/>
    <w:rsid w:val="001A3C49"/>
    <w:rsid w:val="001A3E2C"/>
    <w:rsid w:val="001A3EE3"/>
    <w:rsid w:val="001A41EB"/>
    <w:rsid w:val="001A424E"/>
    <w:rsid w:val="001A4259"/>
    <w:rsid w:val="001A43E4"/>
    <w:rsid w:val="001A445C"/>
    <w:rsid w:val="001A4851"/>
    <w:rsid w:val="001A48B2"/>
    <w:rsid w:val="001A4972"/>
    <w:rsid w:val="001A49C8"/>
    <w:rsid w:val="001A4ABE"/>
    <w:rsid w:val="001A4C20"/>
    <w:rsid w:val="001A4EB7"/>
    <w:rsid w:val="001A517B"/>
    <w:rsid w:val="001A5219"/>
    <w:rsid w:val="001A545D"/>
    <w:rsid w:val="001A555F"/>
    <w:rsid w:val="001A5687"/>
    <w:rsid w:val="001A59DA"/>
    <w:rsid w:val="001A5A10"/>
    <w:rsid w:val="001A603E"/>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0F7D"/>
    <w:rsid w:val="001B109A"/>
    <w:rsid w:val="001B1136"/>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3DB7"/>
    <w:rsid w:val="001B4211"/>
    <w:rsid w:val="001B4372"/>
    <w:rsid w:val="001B43DB"/>
    <w:rsid w:val="001B4483"/>
    <w:rsid w:val="001B44BC"/>
    <w:rsid w:val="001B454E"/>
    <w:rsid w:val="001B47BC"/>
    <w:rsid w:val="001B4963"/>
    <w:rsid w:val="001B49FB"/>
    <w:rsid w:val="001B4EA1"/>
    <w:rsid w:val="001B5700"/>
    <w:rsid w:val="001B58F8"/>
    <w:rsid w:val="001B59E0"/>
    <w:rsid w:val="001B6283"/>
    <w:rsid w:val="001B64E3"/>
    <w:rsid w:val="001B678C"/>
    <w:rsid w:val="001B6986"/>
    <w:rsid w:val="001B6995"/>
    <w:rsid w:val="001B6A50"/>
    <w:rsid w:val="001B6B32"/>
    <w:rsid w:val="001B6E55"/>
    <w:rsid w:val="001B6EAF"/>
    <w:rsid w:val="001B6EC1"/>
    <w:rsid w:val="001B6FA7"/>
    <w:rsid w:val="001B7550"/>
    <w:rsid w:val="001B759F"/>
    <w:rsid w:val="001B7757"/>
    <w:rsid w:val="001B787B"/>
    <w:rsid w:val="001B7DA9"/>
    <w:rsid w:val="001B7F5B"/>
    <w:rsid w:val="001C00FC"/>
    <w:rsid w:val="001C02F2"/>
    <w:rsid w:val="001C05A5"/>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2FA"/>
    <w:rsid w:val="001C4328"/>
    <w:rsid w:val="001C4348"/>
    <w:rsid w:val="001C4878"/>
    <w:rsid w:val="001C4AFC"/>
    <w:rsid w:val="001C4B46"/>
    <w:rsid w:val="001C4E26"/>
    <w:rsid w:val="001C502F"/>
    <w:rsid w:val="001C51C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29F"/>
    <w:rsid w:val="001C73A2"/>
    <w:rsid w:val="001C73B6"/>
    <w:rsid w:val="001C7402"/>
    <w:rsid w:val="001C7542"/>
    <w:rsid w:val="001C7A3A"/>
    <w:rsid w:val="001C7AC2"/>
    <w:rsid w:val="001C7CD2"/>
    <w:rsid w:val="001C7CEC"/>
    <w:rsid w:val="001D013E"/>
    <w:rsid w:val="001D0158"/>
    <w:rsid w:val="001D056B"/>
    <w:rsid w:val="001D068D"/>
    <w:rsid w:val="001D06B3"/>
    <w:rsid w:val="001D071F"/>
    <w:rsid w:val="001D0724"/>
    <w:rsid w:val="001D08E8"/>
    <w:rsid w:val="001D093D"/>
    <w:rsid w:val="001D0CA6"/>
    <w:rsid w:val="001D0D1D"/>
    <w:rsid w:val="001D0DDF"/>
    <w:rsid w:val="001D0E5A"/>
    <w:rsid w:val="001D0FBC"/>
    <w:rsid w:val="001D104A"/>
    <w:rsid w:val="001D1741"/>
    <w:rsid w:val="001D18B9"/>
    <w:rsid w:val="001D1A63"/>
    <w:rsid w:val="001D1AFC"/>
    <w:rsid w:val="001D1C16"/>
    <w:rsid w:val="001D1CDC"/>
    <w:rsid w:val="001D1DAE"/>
    <w:rsid w:val="001D1FE0"/>
    <w:rsid w:val="001D2050"/>
    <w:rsid w:val="001D2263"/>
    <w:rsid w:val="001D2419"/>
    <w:rsid w:val="001D250D"/>
    <w:rsid w:val="001D2554"/>
    <w:rsid w:val="001D26F4"/>
    <w:rsid w:val="001D2826"/>
    <w:rsid w:val="001D2833"/>
    <w:rsid w:val="001D2B5A"/>
    <w:rsid w:val="001D3179"/>
    <w:rsid w:val="001D3184"/>
    <w:rsid w:val="001D32F0"/>
    <w:rsid w:val="001D3408"/>
    <w:rsid w:val="001D341D"/>
    <w:rsid w:val="001D377C"/>
    <w:rsid w:val="001D380F"/>
    <w:rsid w:val="001D3908"/>
    <w:rsid w:val="001D3F35"/>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25"/>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9D6"/>
    <w:rsid w:val="001D7BE7"/>
    <w:rsid w:val="001D7C86"/>
    <w:rsid w:val="001D7FEF"/>
    <w:rsid w:val="001E0129"/>
    <w:rsid w:val="001E013C"/>
    <w:rsid w:val="001E0162"/>
    <w:rsid w:val="001E09B2"/>
    <w:rsid w:val="001E0B0A"/>
    <w:rsid w:val="001E0B69"/>
    <w:rsid w:val="001E0C93"/>
    <w:rsid w:val="001E124C"/>
    <w:rsid w:val="001E12A6"/>
    <w:rsid w:val="001E1318"/>
    <w:rsid w:val="001E1A08"/>
    <w:rsid w:val="001E1D6B"/>
    <w:rsid w:val="001E1F17"/>
    <w:rsid w:val="001E1F6F"/>
    <w:rsid w:val="001E20B8"/>
    <w:rsid w:val="001E20EC"/>
    <w:rsid w:val="001E2554"/>
    <w:rsid w:val="001E2BB7"/>
    <w:rsid w:val="001E2CEF"/>
    <w:rsid w:val="001E2F10"/>
    <w:rsid w:val="001E3172"/>
    <w:rsid w:val="001E35AD"/>
    <w:rsid w:val="001E36A5"/>
    <w:rsid w:val="001E36C5"/>
    <w:rsid w:val="001E3B34"/>
    <w:rsid w:val="001E3C66"/>
    <w:rsid w:val="001E3D3C"/>
    <w:rsid w:val="001E400F"/>
    <w:rsid w:val="001E45DA"/>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10C"/>
    <w:rsid w:val="001E638D"/>
    <w:rsid w:val="001E643D"/>
    <w:rsid w:val="001E64C0"/>
    <w:rsid w:val="001E658D"/>
    <w:rsid w:val="001E66C9"/>
    <w:rsid w:val="001E6A9E"/>
    <w:rsid w:val="001E6B94"/>
    <w:rsid w:val="001E6C6A"/>
    <w:rsid w:val="001E6CA2"/>
    <w:rsid w:val="001E6D3F"/>
    <w:rsid w:val="001E71CE"/>
    <w:rsid w:val="001E75C1"/>
    <w:rsid w:val="001E77D9"/>
    <w:rsid w:val="001E78E4"/>
    <w:rsid w:val="001E7C25"/>
    <w:rsid w:val="001E7CF2"/>
    <w:rsid w:val="001E7D9A"/>
    <w:rsid w:val="001E7E91"/>
    <w:rsid w:val="001F0007"/>
    <w:rsid w:val="001F00B7"/>
    <w:rsid w:val="001F0194"/>
    <w:rsid w:val="001F050E"/>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4F79"/>
    <w:rsid w:val="001F50D4"/>
    <w:rsid w:val="001F5108"/>
    <w:rsid w:val="001F5619"/>
    <w:rsid w:val="001F5711"/>
    <w:rsid w:val="001F5773"/>
    <w:rsid w:val="001F5EBB"/>
    <w:rsid w:val="001F619B"/>
    <w:rsid w:val="001F63F6"/>
    <w:rsid w:val="001F6614"/>
    <w:rsid w:val="001F6B89"/>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8D5"/>
    <w:rsid w:val="00200921"/>
    <w:rsid w:val="002009E0"/>
    <w:rsid w:val="00200AEA"/>
    <w:rsid w:val="00200DC1"/>
    <w:rsid w:val="00200E89"/>
    <w:rsid w:val="00200F78"/>
    <w:rsid w:val="0020107C"/>
    <w:rsid w:val="00201490"/>
    <w:rsid w:val="002016AE"/>
    <w:rsid w:val="00201826"/>
    <w:rsid w:val="00201844"/>
    <w:rsid w:val="002018E6"/>
    <w:rsid w:val="00201979"/>
    <w:rsid w:val="00201A31"/>
    <w:rsid w:val="00201A36"/>
    <w:rsid w:val="00201A69"/>
    <w:rsid w:val="00201C76"/>
    <w:rsid w:val="00201CD9"/>
    <w:rsid w:val="00201F4B"/>
    <w:rsid w:val="002023D6"/>
    <w:rsid w:val="00202E43"/>
    <w:rsid w:val="002033C7"/>
    <w:rsid w:val="0020349B"/>
    <w:rsid w:val="002037CB"/>
    <w:rsid w:val="00203806"/>
    <w:rsid w:val="00203B84"/>
    <w:rsid w:val="00204064"/>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5EB"/>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981"/>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CF"/>
    <w:rsid w:val="002126D5"/>
    <w:rsid w:val="0021271E"/>
    <w:rsid w:val="00212851"/>
    <w:rsid w:val="00212863"/>
    <w:rsid w:val="00212894"/>
    <w:rsid w:val="002128E5"/>
    <w:rsid w:val="002129BF"/>
    <w:rsid w:val="00212DCB"/>
    <w:rsid w:val="00212E0A"/>
    <w:rsid w:val="002132B7"/>
    <w:rsid w:val="002133BF"/>
    <w:rsid w:val="00213439"/>
    <w:rsid w:val="00213725"/>
    <w:rsid w:val="00213738"/>
    <w:rsid w:val="002138AD"/>
    <w:rsid w:val="00213AF8"/>
    <w:rsid w:val="00213CB1"/>
    <w:rsid w:val="00213E4D"/>
    <w:rsid w:val="00214314"/>
    <w:rsid w:val="0021444A"/>
    <w:rsid w:val="002144C2"/>
    <w:rsid w:val="0021467A"/>
    <w:rsid w:val="0021470E"/>
    <w:rsid w:val="00214F55"/>
    <w:rsid w:val="00214FCB"/>
    <w:rsid w:val="00215142"/>
    <w:rsid w:val="00215451"/>
    <w:rsid w:val="00215605"/>
    <w:rsid w:val="0021593D"/>
    <w:rsid w:val="002159B2"/>
    <w:rsid w:val="002159B4"/>
    <w:rsid w:val="00215BAC"/>
    <w:rsid w:val="00215BDE"/>
    <w:rsid w:val="00215C5A"/>
    <w:rsid w:val="002162E0"/>
    <w:rsid w:val="00216440"/>
    <w:rsid w:val="002165A0"/>
    <w:rsid w:val="0021662E"/>
    <w:rsid w:val="0021684C"/>
    <w:rsid w:val="00216F50"/>
    <w:rsid w:val="00217152"/>
    <w:rsid w:val="0021717F"/>
    <w:rsid w:val="002171AB"/>
    <w:rsid w:val="002172E4"/>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59C"/>
    <w:rsid w:val="0022178F"/>
    <w:rsid w:val="00221998"/>
    <w:rsid w:val="002219F0"/>
    <w:rsid w:val="00221F16"/>
    <w:rsid w:val="00222374"/>
    <w:rsid w:val="002223FD"/>
    <w:rsid w:val="0022284F"/>
    <w:rsid w:val="0022290D"/>
    <w:rsid w:val="00222CE8"/>
    <w:rsid w:val="00222E7F"/>
    <w:rsid w:val="002231E9"/>
    <w:rsid w:val="002235C4"/>
    <w:rsid w:val="002239D5"/>
    <w:rsid w:val="00223F43"/>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3C6"/>
    <w:rsid w:val="0022741E"/>
    <w:rsid w:val="0022745A"/>
    <w:rsid w:val="00227669"/>
    <w:rsid w:val="0022774B"/>
    <w:rsid w:val="0022789E"/>
    <w:rsid w:val="002278B7"/>
    <w:rsid w:val="00227D02"/>
    <w:rsid w:val="00227DE9"/>
    <w:rsid w:val="002300BA"/>
    <w:rsid w:val="00230493"/>
    <w:rsid w:val="002307AB"/>
    <w:rsid w:val="002308E0"/>
    <w:rsid w:val="00230A51"/>
    <w:rsid w:val="00230CD4"/>
    <w:rsid w:val="00230E3D"/>
    <w:rsid w:val="00230F54"/>
    <w:rsid w:val="00231307"/>
    <w:rsid w:val="002315C4"/>
    <w:rsid w:val="00231851"/>
    <w:rsid w:val="00231873"/>
    <w:rsid w:val="00231DC6"/>
    <w:rsid w:val="002320B0"/>
    <w:rsid w:val="00232214"/>
    <w:rsid w:val="00232590"/>
    <w:rsid w:val="0023275A"/>
    <w:rsid w:val="00232C79"/>
    <w:rsid w:val="00232D00"/>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E3B"/>
    <w:rsid w:val="00234F8A"/>
    <w:rsid w:val="002353A5"/>
    <w:rsid w:val="00235459"/>
    <w:rsid w:val="0023549D"/>
    <w:rsid w:val="002358E7"/>
    <w:rsid w:val="0023590F"/>
    <w:rsid w:val="00235AA2"/>
    <w:rsid w:val="00235AAC"/>
    <w:rsid w:val="0023614E"/>
    <w:rsid w:val="00236194"/>
    <w:rsid w:val="0023629E"/>
    <w:rsid w:val="00236888"/>
    <w:rsid w:val="00236A45"/>
    <w:rsid w:val="00236C65"/>
    <w:rsid w:val="00236D70"/>
    <w:rsid w:val="00236DD2"/>
    <w:rsid w:val="00236E4B"/>
    <w:rsid w:val="00236F02"/>
    <w:rsid w:val="00236F3F"/>
    <w:rsid w:val="0023701E"/>
    <w:rsid w:val="002372EE"/>
    <w:rsid w:val="00237311"/>
    <w:rsid w:val="002374F0"/>
    <w:rsid w:val="0023759D"/>
    <w:rsid w:val="00237A91"/>
    <w:rsid w:val="00237F0C"/>
    <w:rsid w:val="00240247"/>
    <w:rsid w:val="00240358"/>
    <w:rsid w:val="0024036B"/>
    <w:rsid w:val="0024078A"/>
    <w:rsid w:val="00240824"/>
    <w:rsid w:val="00240A60"/>
    <w:rsid w:val="0024118E"/>
    <w:rsid w:val="002417EC"/>
    <w:rsid w:val="00241C00"/>
    <w:rsid w:val="00241C1D"/>
    <w:rsid w:val="002420DB"/>
    <w:rsid w:val="002423AF"/>
    <w:rsid w:val="00242467"/>
    <w:rsid w:val="002424E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1E"/>
    <w:rsid w:val="00244350"/>
    <w:rsid w:val="00244605"/>
    <w:rsid w:val="0024469C"/>
    <w:rsid w:val="002447A5"/>
    <w:rsid w:val="00244A68"/>
    <w:rsid w:val="00244C66"/>
    <w:rsid w:val="00244D8F"/>
    <w:rsid w:val="002450D2"/>
    <w:rsid w:val="0024538D"/>
    <w:rsid w:val="002456B0"/>
    <w:rsid w:val="00245700"/>
    <w:rsid w:val="00245829"/>
    <w:rsid w:val="00245A67"/>
    <w:rsid w:val="00245F25"/>
    <w:rsid w:val="002462EB"/>
    <w:rsid w:val="002463A0"/>
    <w:rsid w:val="002463B4"/>
    <w:rsid w:val="0024647D"/>
    <w:rsid w:val="00247002"/>
    <w:rsid w:val="00247465"/>
    <w:rsid w:val="00247483"/>
    <w:rsid w:val="002474E6"/>
    <w:rsid w:val="00247526"/>
    <w:rsid w:val="00247534"/>
    <w:rsid w:val="002476A8"/>
    <w:rsid w:val="002476AE"/>
    <w:rsid w:val="002477F4"/>
    <w:rsid w:val="00247BBC"/>
    <w:rsid w:val="00247DE7"/>
    <w:rsid w:val="0025000D"/>
    <w:rsid w:val="0025067C"/>
    <w:rsid w:val="00250722"/>
    <w:rsid w:val="00250995"/>
    <w:rsid w:val="00250A97"/>
    <w:rsid w:val="00250ADC"/>
    <w:rsid w:val="00250D6D"/>
    <w:rsid w:val="00251567"/>
    <w:rsid w:val="00251651"/>
    <w:rsid w:val="002518C5"/>
    <w:rsid w:val="002519CA"/>
    <w:rsid w:val="00251B86"/>
    <w:rsid w:val="00251CFC"/>
    <w:rsid w:val="00251D16"/>
    <w:rsid w:val="00251EC3"/>
    <w:rsid w:val="00251EEE"/>
    <w:rsid w:val="00252020"/>
    <w:rsid w:val="0025218C"/>
    <w:rsid w:val="00252305"/>
    <w:rsid w:val="00252391"/>
    <w:rsid w:val="002527D0"/>
    <w:rsid w:val="00252913"/>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9F"/>
    <w:rsid w:val="002545E5"/>
    <w:rsid w:val="00254614"/>
    <w:rsid w:val="002548EF"/>
    <w:rsid w:val="002549DF"/>
    <w:rsid w:val="00254FAE"/>
    <w:rsid w:val="002553DE"/>
    <w:rsid w:val="002553F0"/>
    <w:rsid w:val="002555C7"/>
    <w:rsid w:val="00255835"/>
    <w:rsid w:val="0025595D"/>
    <w:rsid w:val="00256632"/>
    <w:rsid w:val="0025688A"/>
    <w:rsid w:val="002568C4"/>
    <w:rsid w:val="00256905"/>
    <w:rsid w:val="00256A3D"/>
    <w:rsid w:val="00256E80"/>
    <w:rsid w:val="00256F02"/>
    <w:rsid w:val="002572D7"/>
    <w:rsid w:val="00257344"/>
    <w:rsid w:val="00257640"/>
    <w:rsid w:val="002578B3"/>
    <w:rsid w:val="002578C3"/>
    <w:rsid w:val="0025797A"/>
    <w:rsid w:val="00257A9A"/>
    <w:rsid w:val="00257E19"/>
    <w:rsid w:val="00257F90"/>
    <w:rsid w:val="002600E9"/>
    <w:rsid w:val="0026018C"/>
    <w:rsid w:val="0026055B"/>
    <w:rsid w:val="002605CA"/>
    <w:rsid w:val="00260638"/>
    <w:rsid w:val="002608C1"/>
    <w:rsid w:val="00260921"/>
    <w:rsid w:val="00260D4E"/>
    <w:rsid w:val="00260DB5"/>
    <w:rsid w:val="00260E68"/>
    <w:rsid w:val="00260EB9"/>
    <w:rsid w:val="00260FB5"/>
    <w:rsid w:val="0026109A"/>
    <w:rsid w:val="0026115A"/>
    <w:rsid w:val="002617A8"/>
    <w:rsid w:val="002617E2"/>
    <w:rsid w:val="002617E7"/>
    <w:rsid w:val="002621D2"/>
    <w:rsid w:val="00262219"/>
    <w:rsid w:val="002623E9"/>
    <w:rsid w:val="00262583"/>
    <w:rsid w:val="002625FD"/>
    <w:rsid w:val="00262628"/>
    <w:rsid w:val="00262778"/>
    <w:rsid w:val="00262783"/>
    <w:rsid w:val="002630D9"/>
    <w:rsid w:val="00263118"/>
    <w:rsid w:val="002632A9"/>
    <w:rsid w:val="0026336A"/>
    <w:rsid w:val="00263B5D"/>
    <w:rsid w:val="00263C3D"/>
    <w:rsid w:val="00263D09"/>
    <w:rsid w:val="00263E6B"/>
    <w:rsid w:val="00263EF3"/>
    <w:rsid w:val="00264048"/>
    <w:rsid w:val="002640C5"/>
    <w:rsid w:val="0026419B"/>
    <w:rsid w:val="002642AC"/>
    <w:rsid w:val="002642DC"/>
    <w:rsid w:val="0026431C"/>
    <w:rsid w:val="0026451D"/>
    <w:rsid w:val="0026487D"/>
    <w:rsid w:val="002649DD"/>
    <w:rsid w:val="00264C42"/>
    <w:rsid w:val="00264C82"/>
    <w:rsid w:val="00264FA4"/>
    <w:rsid w:val="0026566A"/>
    <w:rsid w:val="00265683"/>
    <w:rsid w:val="00265AE1"/>
    <w:rsid w:val="0026638C"/>
    <w:rsid w:val="002663CC"/>
    <w:rsid w:val="002665D4"/>
    <w:rsid w:val="002665E5"/>
    <w:rsid w:val="00266787"/>
    <w:rsid w:val="002667D8"/>
    <w:rsid w:val="00266880"/>
    <w:rsid w:val="0026693C"/>
    <w:rsid w:val="00266AF2"/>
    <w:rsid w:val="00266B37"/>
    <w:rsid w:val="00266CF8"/>
    <w:rsid w:val="00266EA4"/>
    <w:rsid w:val="00266EB7"/>
    <w:rsid w:val="00266F80"/>
    <w:rsid w:val="00267080"/>
    <w:rsid w:val="00267137"/>
    <w:rsid w:val="002671AB"/>
    <w:rsid w:val="002673B6"/>
    <w:rsid w:val="002673BD"/>
    <w:rsid w:val="002674E2"/>
    <w:rsid w:val="0026763E"/>
    <w:rsid w:val="0026779F"/>
    <w:rsid w:val="002677C6"/>
    <w:rsid w:val="00267C7C"/>
    <w:rsid w:val="00267D74"/>
    <w:rsid w:val="0027005E"/>
    <w:rsid w:val="00270170"/>
    <w:rsid w:val="00270243"/>
    <w:rsid w:val="002703ED"/>
    <w:rsid w:val="00270A5F"/>
    <w:rsid w:val="00270B84"/>
    <w:rsid w:val="00270C7C"/>
    <w:rsid w:val="00270CC3"/>
    <w:rsid w:val="0027110C"/>
    <w:rsid w:val="00271173"/>
    <w:rsid w:val="002711E8"/>
    <w:rsid w:val="00271263"/>
    <w:rsid w:val="00271461"/>
    <w:rsid w:val="002715EE"/>
    <w:rsid w:val="00271AF0"/>
    <w:rsid w:val="00271C0F"/>
    <w:rsid w:val="00271C5E"/>
    <w:rsid w:val="00271E66"/>
    <w:rsid w:val="00271F89"/>
    <w:rsid w:val="0027208B"/>
    <w:rsid w:val="002721E9"/>
    <w:rsid w:val="00272546"/>
    <w:rsid w:val="002725CB"/>
    <w:rsid w:val="00272604"/>
    <w:rsid w:val="002727E4"/>
    <w:rsid w:val="00272932"/>
    <w:rsid w:val="002729DD"/>
    <w:rsid w:val="00272AB2"/>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3E"/>
    <w:rsid w:val="00275FB8"/>
    <w:rsid w:val="002760C9"/>
    <w:rsid w:val="00276227"/>
    <w:rsid w:val="002762F3"/>
    <w:rsid w:val="002763C6"/>
    <w:rsid w:val="0027658C"/>
    <w:rsid w:val="002765D1"/>
    <w:rsid w:val="00276B05"/>
    <w:rsid w:val="00276B6B"/>
    <w:rsid w:val="00276BF5"/>
    <w:rsid w:val="002770D3"/>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1F4C"/>
    <w:rsid w:val="002825B6"/>
    <w:rsid w:val="00282843"/>
    <w:rsid w:val="00282C51"/>
    <w:rsid w:val="00282C52"/>
    <w:rsid w:val="00282E64"/>
    <w:rsid w:val="00282EF9"/>
    <w:rsid w:val="00283475"/>
    <w:rsid w:val="00283733"/>
    <w:rsid w:val="002839F0"/>
    <w:rsid w:val="002839FF"/>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2E"/>
    <w:rsid w:val="00286646"/>
    <w:rsid w:val="002866DD"/>
    <w:rsid w:val="00286772"/>
    <w:rsid w:val="00286AF7"/>
    <w:rsid w:val="00286C17"/>
    <w:rsid w:val="00286CA7"/>
    <w:rsid w:val="00287242"/>
    <w:rsid w:val="00287859"/>
    <w:rsid w:val="00290245"/>
    <w:rsid w:val="00290870"/>
    <w:rsid w:val="00290CAA"/>
    <w:rsid w:val="00290EEF"/>
    <w:rsid w:val="00291213"/>
    <w:rsid w:val="002914A0"/>
    <w:rsid w:val="00291615"/>
    <w:rsid w:val="0029188B"/>
    <w:rsid w:val="00291A64"/>
    <w:rsid w:val="00291ACC"/>
    <w:rsid w:val="00291B14"/>
    <w:rsid w:val="00291B95"/>
    <w:rsid w:val="00291C5E"/>
    <w:rsid w:val="00291E1A"/>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72F"/>
    <w:rsid w:val="00294890"/>
    <w:rsid w:val="00294CCF"/>
    <w:rsid w:val="0029512F"/>
    <w:rsid w:val="0029543D"/>
    <w:rsid w:val="0029564B"/>
    <w:rsid w:val="0029575A"/>
    <w:rsid w:val="002957A1"/>
    <w:rsid w:val="00295B1D"/>
    <w:rsid w:val="00295C89"/>
    <w:rsid w:val="00295E57"/>
    <w:rsid w:val="00295F01"/>
    <w:rsid w:val="00295FE7"/>
    <w:rsid w:val="002960FF"/>
    <w:rsid w:val="0029629F"/>
    <w:rsid w:val="002964FC"/>
    <w:rsid w:val="002965DE"/>
    <w:rsid w:val="0029662B"/>
    <w:rsid w:val="002966AA"/>
    <w:rsid w:val="00296704"/>
    <w:rsid w:val="00296CA4"/>
    <w:rsid w:val="00296EA7"/>
    <w:rsid w:val="0029756A"/>
    <w:rsid w:val="00297B5B"/>
    <w:rsid w:val="00297D73"/>
    <w:rsid w:val="002A01D2"/>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A20"/>
    <w:rsid w:val="002A2E29"/>
    <w:rsid w:val="002A3689"/>
    <w:rsid w:val="002A3904"/>
    <w:rsid w:val="002A3CE4"/>
    <w:rsid w:val="002A3DB6"/>
    <w:rsid w:val="002A4011"/>
    <w:rsid w:val="002A4101"/>
    <w:rsid w:val="002A42C7"/>
    <w:rsid w:val="002A433A"/>
    <w:rsid w:val="002A463D"/>
    <w:rsid w:val="002A4833"/>
    <w:rsid w:val="002A490D"/>
    <w:rsid w:val="002A4CEA"/>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8A"/>
    <w:rsid w:val="002A6FEC"/>
    <w:rsid w:val="002A7119"/>
    <w:rsid w:val="002A749C"/>
    <w:rsid w:val="002A76E1"/>
    <w:rsid w:val="002A778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826"/>
    <w:rsid w:val="002B18BB"/>
    <w:rsid w:val="002B1B60"/>
    <w:rsid w:val="002B1C91"/>
    <w:rsid w:val="002B1C97"/>
    <w:rsid w:val="002B1F1A"/>
    <w:rsid w:val="002B2217"/>
    <w:rsid w:val="002B2390"/>
    <w:rsid w:val="002B2797"/>
    <w:rsid w:val="002B2C78"/>
    <w:rsid w:val="002B2D85"/>
    <w:rsid w:val="002B332B"/>
    <w:rsid w:val="002B3436"/>
    <w:rsid w:val="002B3806"/>
    <w:rsid w:val="002B3879"/>
    <w:rsid w:val="002B3996"/>
    <w:rsid w:val="002B3AF9"/>
    <w:rsid w:val="002B4291"/>
    <w:rsid w:val="002B43F4"/>
    <w:rsid w:val="002B4AA6"/>
    <w:rsid w:val="002B4CCC"/>
    <w:rsid w:val="002B5451"/>
    <w:rsid w:val="002B55CD"/>
    <w:rsid w:val="002B564A"/>
    <w:rsid w:val="002B56EE"/>
    <w:rsid w:val="002B58D2"/>
    <w:rsid w:val="002B58EB"/>
    <w:rsid w:val="002B5AD6"/>
    <w:rsid w:val="002B5F1D"/>
    <w:rsid w:val="002B5F40"/>
    <w:rsid w:val="002B5FC7"/>
    <w:rsid w:val="002B5FF4"/>
    <w:rsid w:val="002B610F"/>
    <w:rsid w:val="002B64C5"/>
    <w:rsid w:val="002B6585"/>
    <w:rsid w:val="002B6B40"/>
    <w:rsid w:val="002B6B77"/>
    <w:rsid w:val="002B6D03"/>
    <w:rsid w:val="002B6FE2"/>
    <w:rsid w:val="002B73E8"/>
    <w:rsid w:val="002B7531"/>
    <w:rsid w:val="002B77F4"/>
    <w:rsid w:val="002B7832"/>
    <w:rsid w:val="002B7978"/>
    <w:rsid w:val="002B7B71"/>
    <w:rsid w:val="002B7B74"/>
    <w:rsid w:val="002B7E97"/>
    <w:rsid w:val="002B7F97"/>
    <w:rsid w:val="002C007C"/>
    <w:rsid w:val="002C0270"/>
    <w:rsid w:val="002C0382"/>
    <w:rsid w:val="002C0429"/>
    <w:rsid w:val="002C0699"/>
    <w:rsid w:val="002C0B79"/>
    <w:rsid w:val="002C0CDE"/>
    <w:rsid w:val="002C0DC7"/>
    <w:rsid w:val="002C0EAA"/>
    <w:rsid w:val="002C12CE"/>
    <w:rsid w:val="002C16F6"/>
    <w:rsid w:val="002C177E"/>
    <w:rsid w:val="002C1D56"/>
    <w:rsid w:val="002C203E"/>
    <w:rsid w:val="002C2405"/>
    <w:rsid w:val="002C2576"/>
    <w:rsid w:val="002C2969"/>
    <w:rsid w:val="002C29B0"/>
    <w:rsid w:val="002C2A17"/>
    <w:rsid w:val="002C2A99"/>
    <w:rsid w:val="002C2BAA"/>
    <w:rsid w:val="002C2CFC"/>
    <w:rsid w:val="002C2E2D"/>
    <w:rsid w:val="002C2F68"/>
    <w:rsid w:val="002C3047"/>
    <w:rsid w:val="002C38D6"/>
    <w:rsid w:val="002C3D2D"/>
    <w:rsid w:val="002C3D63"/>
    <w:rsid w:val="002C3DD9"/>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0E"/>
    <w:rsid w:val="002C634C"/>
    <w:rsid w:val="002C63C2"/>
    <w:rsid w:val="002C6479"/>
    <w:rsid w:val="002C68D2"/>
    <w:rsid w:val="002C6A39"/>
    <w:rsid w:val="002C6A9D"/>
    <w:rsid w:val="002C6B11"/>
    <w:rsid w:val="002C6F1A"/>
    <w:rsid w:val="002C706C"/>
    <w:rsid w:val="002C72F3"/>
    <w:rsid w:val="002C739D"/>
    <w:rsid w:val="002C7868"/>
    <w:rsid w:val="002C789F"/>
    <w:rsid w:val="002C7CD2"/>
    <w:rsid w:val="002C7D3F"/>
    <w:rsid w:val="002C7EDB"/>
    <w:rsid w:val="002D00BD"/>
    <w:rsid w:val="002D0556"/>
    <w:rsid w:val="002D06FE"/>
    <w:rsid w:val="002D09BA"/>
    <w:rsid w:val="002D0A00"/>
    <w:rsid w:val="002D0E68"/>
    <w:rsid w:val="002D0E7E"/>
    <w:rsid w:val="002D0FEC"/>
    <w:rsid w:val="002D1167"/>
    <w:rsid w:val="002D1207"/>
    <w:rsid w:val="002D128F"/>
    <w:rsid w:val="002D16AD"/>
    <w:rsid w:val="002D1785"/>
    <w:rsid w:val="002D179C"/>
    <w:rsid w:val="002D1800"/>
    <w:rsid w:val="002D1804"/>
    <w:rsid w:val="002D1840"/>
    <w:rsid w:val="002D201C"/>
    <w:rsid w:val="002D208A"/>
    <w:rsid w:val="002D2178"/>
    <w:rsid w:val="002D218D"/>
    <w:rsid w:val="002D23CC"/>
    <w:rsid w:val="002D2446"/>
    <w:rsid w:val="002D2661"/>
    <w:rsid w:val="002D2687"/>
    <w:rsid w:val="002D26C8"/>
    <w:rsid w:val="002D27F0"/>
    <w:rsid w:val="002D2863"/>
    <w:rsid w:val="002D291C"/>
    <w:rsid w:val="002D2A4F"/>
    <w:rsid w:val="002D2D53"/>
    <w:rsid w:val="002D2E85"/>
    <w:rsid w:val="002D3079"/>
    <w:rsid w:val="002D3A04"/>
    <w:rsid w:val="002D3B62"/>
    <w:rsid w:val="002D3D3C"/>
    <w:rsid w:val="002D3EB5"/>
    <w:rsid w:val="002D40D1"/>
    <w:rsid w:val="002D4158"/>
    <w:rsid w:val="002D434F"/>
    <w:rsid w:val="002D44C1"/>
    <w:rsid w:val="002D45F9"/>
    <w:rsid w:val="002D478E"/>
    <w:rsid w:val="002D486A"/>
    <w:rsid w:val="002D4B78"/>
    <w:rsid w:val="002D4ECE"/>
    <w:rsid w:val="002D50D3"/>
    <w:rsid w:val="002D54FE"/>
    <w:rsid w:val="002D552C"/>
    <w:rsid w:val="002D5C8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969"/>
    <w:rsid w:val="002D7FAA"/>
    <w:rsid w:val="002E0078"/>
    <w:rsid w:val="002E00ED"/>
    <w:rsid w:val="002E0297"/>
    <w:rsid w:val="002E050C"/>
    <w:rsid w:val="002E05BD"/>
    <w:rsid w:val="002E08D9"/>
    <w:rsid w:val="002E0AF4"/>
    <w:rsid w:val="002E0CF1"/>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E43"/>
    <w:rsid w:val="002E2F40"/>
    <w:rsid w:val="002E33CC"/>
    <w:rsid w:val="002E35E7"/>
    <w:rsid w:val="002E364A"/>
    <w:rsid w:val="002E36A7"/>
    <w:rsid w:val="002E3702"/>
    <w:rsid w:val="002E37D1"/>
    <w:rsid w:val="002E38AD"/>
    <w:rsid w:val="002E3943"/>
    <w:rsid w:val="002E3959"/>
    <w:rsid w:val="002E39D6"/>
    <w:rsid w:val="002E3A9D"/>
    <w:rsid w:val="002E3C9B"/>
    <w:rsid w:val="002E3E5C"/>
    <w:rsid w:val="002E3F81"/>
    <w:rsid w:val="002E4272"/>
    <w:rsid w:val="002E48C4"/>
    <w:rsid w:val="002E4CF4"/>
    <w:rsid w:val="002E4E1F"/>
    <w:rsid w:val="002E5079"/>
    <w:rsid w:val="002E54DB"/>
    <w:rsid w:val="002E552D"/>
    <w:rsid w:val="002E57B7"/>
    <w:rsid w:val="002E5B8A"/>
    <w:rsid w:val="002E5DFC"/>
    <w:rsid w:val="002E5E1C"/>
    <w:rsid w:val="002E6015"/>
    <w:rsid w:val="002E6120"/>
    <w:rsid w:val="002E621A"/>
    <w:rsid w:val="002E64D7"/>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6D3"/>
    <w:rsid w:val="002F09DD"/>
    <w:rsid w:val="002F0A7F"/>
    <w:rsid w:val="002F0CD8"/>
    <w:rsid w:val="002F0F5E"/>
    <w:rsid w:val="002F10C3"/>
    <w:rsid w:val="002F1291"/>
    <w:rsid w:val="002F13A7"/>
    <w:rsid w:val="002F1A6E"/>
    <w:rsid w:val="002F1BC5"/>
    <w:rsid w:val="002F1C0D"/>
    <w:rsid w:val="002F1DA0"/>
    <w:rsid w:val="002F1E12"/>
    <w:rsid w:val="002F2133"/>
    <w:rsid w:val="002F25A3"/>
    <w:rsid w:val="002F25F5"/>
    <w:rsid w:val="002F289D"/>
    <w:rsid w:val="002F2C6E"/>
    <w:rsid w:val="002F2C8E"/>
    <w:rsid w:val="002F2D56"/>
    <w:rsid w:val="002F2D8C"/>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650"/>
    <w:rsid w:val="002F5752"/>
    <w:rsid w:val="002F596D"/>
    <w:rsid w:val="002F5DFE"/>
    <w:rsid w:val="002F5E3A"/>
    <w:rsid w:val="002F5F0D"/>
    <w:rsid w:val="002F618E"/>
    <w:rsid w:val="002F66DC"/>
    <w:rsid w:val="002F6841"/>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0BFF"/>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391F"/>
    <w:rsid w:val="00303AB0"/>
    <w:rsid w:val="0030426D"/>
    <w:rsid w:val="00304281"/>
    <w:rsid w:val="00304293"/>
    <w:rsid w:val="003042AA"/>
    <w:rsid w:val="003042D0"/>
    <w:rsid w:val="0030461C"/>
    <w:rsid w:val="00304F33"/>
    <w:rsid w:val="003051E2"/>
    <w:rsid w:val="0030531D"/>
    <w:rsid w:val="003055A8"/>
    <w:rsid w:val="0030595C"/>
    <w:rsid w:val="003059E3"/>
    <w:rsid w:val="00305B19"/>
    <w:rsid w:val="00305E97"/>
    <w:rsid w:val="00305F30"/>
    <w:rsid w:val="00306065"/>
    <w:rsid w:val="003060DA"/>
    <w:rsid w:val="00306112"/>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1D7"/>
    <w:rsid w:val="0031346E"/>
    <w:rsid w:val="0031349E"/>
    <w:rsid w:val="0031360D"/>
    <w:rsid w:val="003138A2"/>
    <w:rsid w:val="003138F3"/>
    <w:rsid w:val="003139E9"/>
    <w:rsid w:val="00313A7F"/>
    <w:rsid w:val="00313CC8"/>
    <w:rsid w:val="003141EF"/>
    <w:rsid w:val="003141F3"/>
    <w:rsid w:val="003145D4"/>
    <w:rsid w:val="0031486A"/>
    <w:rsid w:val="003148C2"/>
    <w:rsid w:val="003148CB"/>
    <w:rsid w:val="00314AB7"/>
    <w:rsid w:val="00314EF5"/>
    <w:rsid w:val="00314F29"/>
    <w:rsid w:val="00314F61"/>
    <w:rsid w:val="00314F74"/>
    <w:rsid w:val="003154B8"/>
    <w:rsid w:val="003156D4"/>
    <w:rsid w:val="00315B33"/>
    <w:rsid w:val="00315E04"/>
    <w:rsid w:val="00315EA8"/>
    <w:rsid w:val="00315F3D"/>
    <w:rsid w:val="00315F9F"/>
    <w:rsid w:val="00316091"/>
    <w:rsid w:val="003161CB"/>
    <w:rsid w:val="0031627F"/>
    <w:rsid w:val="00316500"/>
    <w:rsid w:val="00316810"/>
    <w:rsid w:val="00316956"/>
    <w:rsid w:val="00316DB8"/>
    <w:rsid w:val="003170E1"/>
    <w:rsid w:val="003171E5"/>
    <w:rsid w:val="003174A6"/>
    <w:rsid w:val="00317564"/>
    <w:rsid w:val="0031763A"/>
    <w:rsid w:val="00317704"/>
    <w:rsid w:val="0031777F"/>
    <w:rsid w:val="00317D33"/>
    <w:rsid w:val="00317D8B"/>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1CFC"/>
    <w:rsid w:val="003221DE"/>
    <w:rsid w:val="003221FA"/>
    <w:rsid w:val="0032230D"/>
    <w:rsid w:val="00322655"/>
    <w:rsid w:val="00322688"/>
    <w:rsid w:val="0032294C"/>
    <w:rsid w:val="0032297B"/>
    <w:rsid w:val="00322B60"/>
    <w:rsid w:val="00322BA8"/>
    <w:rsid w:val="00322C30"/>
    <w:rsid w:val="00322D24"/>
    <w:rsid w:val="00322E0F"/>
    <w:rsid w:val="00322EDA"/>
    <w:rsid w:val="00323269"/>
    <w:rsid w:val="003233B6"/>
    <w:rsid w:val="0032343A"/>
    <w:rsid w:val="003234DB"/>
    <w:rsid w:val="003237A7"/>
    <w:rsid w:val="00323E55"/>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5ECD"/>
    <w:rsid w:val="00326284"/>
    <w:rsid w:val="00326580"/>
    <w:rsid w:val="00326ED3"/>
    <w:rsid w:val="00327387"/>
    <w:rsid w:val="00327537"/>
    <w:rsid w:val="00327644"/>
    <w:rsid w:val="003276A1"/>
    <w:rsid w:val="0032774F"/>
    <w:rsid w:val="003277A3"/>
    <w:rsid w:val="00327AF1"/>
    <w:rsid w:val="00327B5D"/>
    <w:rsid w:val="00327CB5"/>
    <w:rsid w:val="00330006"/>
    <w:rsid w:val="00330177"/>
    <w:rsid w:val="00330C33"/>
    <w:rsid w:val="00330D94"/>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78C"/>
    <w:rsid w:val="003338C9"/>
    <w:rsid w:val="00333A01"/>
    <w:rsid w:val="00333A62"/>
    <w:rsid w:val="00333A83"/>
    <w:rsid w:val="00333D83"/>
    <w:rsid w:val="0033439A"/>
    <w:rsid w:val="00334442"/>
    <w:rsid w:val="0033463C"/>
    <w:rsid w:val="003346EE"/>
    <w:rsid w:val="003348CC"/>
    <w:rsid w:val="0033497E"/>
    <w:rsid w:val="00334A87"/>
    <w:rsid w:val="00335388"/>
    <w:rsid w:val="003354F3"/>
    <w:rsid w:val="00335653"/>
    <w:rsid w:val="003356E4"/>
    <w:rsid w:val="003358C1"/>
    <w:rsid w:val="00335960"/>
    <w:rsid w:val="0033598A"/>
    <w:rsid w:val="00335AFE"/>
    <w:rsid w:val="00335B52"/>
    <w:rsid w:val="00335CAB"/>
    <w:rsid w:val="00335D88"/>
    <w:rsid w:val="00336097"/>
    <w:rsid w:val="00336205"/>
    <w:rsid w:val="00336601"/>
    <w:rsid w:val="0033676F"/>
    <w:rsid w:val="0033682E"/>
    <w:rsid w:val="00336B14"/>
    <w:rsid w:val="00336B79"/>
    <w:rsid w:val="00336BEE"/>
    <w:rsid w:val="00336CFA"/>
    <w:rsid w:val="00336F52"/>
    <w:rsid w:val="0033704C"/>
    <w:rsid w:val="0033735A"/>
    <w:rsid w:val="003376B9"/>
    <w:rsid w:val="00337B78"/>
    <w:rsid w:val="00337EE6"/>
    <w:rsid w:val="00337F94"/>
    <w:rsid w:val="00337FAD"/>
    <w:rsid w:val="00337FC4"/>
    <w:rsid w:val="00340074"/>
    <w:rsid w:val="00340123"/>
    <w:rsid w:val="003403AC"/>
    <w:rsid w:val="003403E7"/>
    <w:rsid w:val="0034049E"/>
    <w:rsid w:val="0034083C"/>
    <w:rsid w:val="00340894"/>
    <w:rsid w:val="00340A61"/>
    <w:rsid w:val="00340DDF"/>
    <w:rsid w:val="00340F04"/>
    <w:rsid w:val="003418E1"/>
    <w:rsid w:val="00341A13"/>
    <w:rsid w:val="00341A4F"/>
    <w:rsid w:val="00341DAB"/>
    <w:rsid w:val="00341F76"/>
    <w:rsid w:val="003421D1"/>
    <w:rsid w:val="0034241A"/>
    <w:rsid w:val="0034246D"/>
    <w:rsid w:val="00342C1B"/>
    <w:rsid w:val="00342C3C"/>
    <w:rsid w:val="00342CCF"/>
    <w:rsid w:val="00342EBB"/>
    <w:rsid w:val="00342FC1"/>
    <w:rsid w:val="00342FF8"/>
    <w:rsid w:val="0034333A"/>
    <w:rsid w:val="0034354F"/>
    <w:rsid w:val="00343798"/>
    <w:rsid w:val="00343B87"/>
    <w:rsid w:val="00343C07"/>
    <w:rsid w:val="003440BF"/>
    <w:rsid w:val="00344216"/>
    <w:rsid w:val="003442B4"/>
    <w:rsid w:val="003447C5"/>
    <w:rsid w:val="00344894"/>
    <w:rsid w:val="003448CE"/>
    <w:rsid w:val="0034491B"/>
    <w:rsid w:val="00344AA2"/>
    <w:rsid w:val="0034527D"/>
    <w:rsid w:val="003452CD"/>
    <w:rsid w:val="0034534C"/>
    <w:rsid w:val="003454AF"/>
    <w:rsid w:val="003457B8"/>
    <w:rsid w:val="00345852"/>
    <w:rsid w:val="0034594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A78"/>
    <w:rsid w:val="00350B8B"/>
    <w:rsid w:val="00350BE1"/>
    <w:rsid w:val="00350D44"/>
    <w:rsid w:val="00350DAE"/>
    <w:rsid w:val="00350FE2"/>
    <w:rsid w:val="00351019"/>
    <w:rsid w:val="0035131F"/>
    <w:rsid w:val="003514A3"/>
    <w:rsid w:val="00351947"/>
    <w:rsid w:val="00351ACE"/>
    <w:rsid w:val="00351DAF"/>
    <w:rsid w:val="00352672"/>
    <w:rsid w:val="00352841"/>
    <w:rsid w:val="00352A18"/>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93D"/>
    <w:rsid w:val="003559DE"/>
    <w:rsid w:val="00355A94"/>
    <w:rsid w:val="00355B57"/>
    <w:rsid w:val="00355BB3"/>
    <w:rsid w:val="00355C1D"/>
    <w:rsid w:val="00355C7C"/>
    <w:rsid w:val="00355C92"/>
    <w:rsid w:val="00355D4C"/>
    <w:rsid w:val="0035601E"/>
    <w:rsid w:val="003561F7"/>
    <w:rsid w:val="00356735"/>
    <w:rsid w:val="00356B16"/>
    <w:rsid w:val="00356C3B"/>
    <w:rsid w:val="00356DF3"/>
    <w:rsid w:val="0035716E"/>
    <w:rsid w:val="0035762C"/>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EA2"/>
    <w:rsid w:val="00361FF3"/>
    <w:rsid w:val="003621C3"/>
    <w:rsid w:val="00362464"/>
    <w:rsid w:val="0036259C"/>
    <w:rsid w:val="0036267A"/>
    <w:rsid w:val="0036268D"/>
    <w:rsid w:val="00362760"/>
    <w:rsid w:val="00362787"/>
    <w:rsid w:val="00362C9F"/>
    <w:rsid w:val="00362CAE"/>
    <w:rsid w:val="00362D5B"/>
    <w:rsid w:val="00362DE4"/>
    <w:rsid w:val="00362F97"/>
    <w:rsid w:val="00363140"/>
    <w:rsid w:val="00363396"/>
    <w:rsid w:val="003635EC"/>
    <w:rsid w:val="0036360C"/>
    <w:rsid w:val="00363A15"/>
    <w:rsid w:val="00363A47"/>
    <w:rsid w:val="00363C1F"/>
    <w:rsid w:val="00363C3F"/>
    <w:rsid w:val="00363C91"/>
    <w:rsid w:val="00363CD9"/>
    <w:rsid w:val="00363CFF"/>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4F5"/>
    <w:rsid w:val="00365617"/>
    <w:rsid w:val="00365896"/>
    <w:rsid w:val="00365C2A"/>
    <w:rsid w:val="00365F76"/>
    <w:rsid w:val="003661A2"/>
    <w:rsid w:val="003661B4"/>
    <w:rsid w:val="003662B5"/>
    <w:rsid w:val="00366591"/>
    <w:rsid w:val="00366682"/>
    <w:rsid w:val="003666CD"/>
    <w:rsid w:val="0036675F"/>
    <w:rsid w:val="00366F6B"/>
    <w:rsid w:val="00367029"/>
    <w:rsid w:val="003670AD"/>
    <w:rsid w:val="003672B4"/>
    <w:rsid w:val="00367316"/>
    <w:rsid w:val="00367375"/>
    <w:rsid w:val="003673D5"/>
    <w:rsid w:val="003677D3"/>
    <w:rsid w:val="0036785A"/>
    <w:rsid w:val="00367B59"/>
    <w:rsid w:val="00367B92"/>
    <w:rsid w:val="00367ECA"/>
    <w:rsid w:val="00367EE0"/>
    <w:rsid w:val="00370188"/>
    <w:rsid w:val="003701F2"/>
    <w:rsid w:val="00370304"/>
    <w:rsid w:val="0037031A"/>
    <w:rsid w:val="0037032A"/>
    <w:rsid w:val="0037058B"/>
    <w:rsid w:val="00370879"/>
    <w:rsid w:val="00370923"/>
    <w:rsid w:val="00370A19"/>
    <w:rsid w:val="00370B99"/>
    <w:rsid w:val="00370BF3"/>
    <w:rsid w:val="00370FB6"/>
    <w:rsid w:val="0037109F"/>
    <w:rsid w:val="00371350"/>
    <w:rsid w:val="00371634"/>
    <w:rsid w:val="003716D4"/>
    <w:rsid w:val="00371CB8"/>
    <w:rsid w:val="0037238B"/>
    <w:rsid w:val="00372664"/>
    <w:rsid w:val="003726DC"/>
    <w:rsid w:val="003729FB"/>
    <w:rsid w:val="00372A58"/>
    <w:rsid w:val="00372D99"/>
    <w:rsid w:val="00372F3A"/>
    <w:rsid w:val="003730CA"/>
    <w:rsid w:val="00373574"/>
    <w:rsid w:val="00373655"/>
    <w:rsid w:val="003739BE"/>
    <w:rsid w:val="003739DF"/>
    <w:rsid w:val="00373B35"/>
    <w:rsid w:val="00373CF9"/>
    <w:rsid w:val="00373E8C"/>
    <w:rsid w:val="00373EF4"/>
    <w:rsid w:val="00373FC6"/>
    <w:rsid w:val="003740C5"/>
    <w:rsid w:val="00374458"/>
    <w:rsid w:val="00374562"/>
    <w:rsid w:val="003745B7"/>
    <w:rsid w:val="003746D7"/>
    <w:rsid w:val="0037471B"/>
    <w:rsid w:val="00374A20"/>
    <w:rsid w:val="00374AB6"/>
    <w:rsid w:val="00374BCE"/>
    <w:rsid w:val="00374C91"/>
    <w:rsid w:val="00374C98"/>
    <w:rsid w:val="00374C9F"/>
    <w:rsid w:val="00374DD1"/>
    <w:rsid w:val="00374F39"/>
    <w:rsid w:val="0037513A"/>
    <w:rsid w:val="00375191"/>
    <w:rsid w:val="003758C6"/>
    <w:rsid w:val="00375C84"/>
    <w:rsid w:val="00376026"/>
    <w:rsid w:val="003760F8"/>
    <w:rsid w:val="00376455"/>
    <w:rsid w:val="003764AA"/>
    <w:rsid w:val="00376922"/>
    <w:rsid w:val="003769A3"/>
    <w:rsid w:val="003769AE"/>
    <w:rsid w:val="00376A1B"/>
    <w:rsid w:val="00376C11"/>
    <w:rsid w:val="00377108"/>
    <w:rsid w:val="0037722A"/>
    <w:rsid w:val="0037735F"/>
    <w:rsid w:val="00377541"/>
    <w:rsid w:val="0037767E"/>
    <w:rsid w:val="003776B8"/>
    <w:rsid w:val="0037781B"/>
    <w:rsid w:val="003778A3"/>
    <w:rsid w:val="00377B3F"/>
    <w:rsid w:val="00377C7C"/>
    <w:rsid w:val="00377FE8"/>
    <w:rsid w:val="003805DF"/>
    <w:rsid w:val="00380681"/>
    <w:rsid w:val="003806B5"/>
    <w:rsid w:val="00380CB9"/>
    <w:rsid w:val="00380F80"/>
    <w:rsid w:val="003810C9"/>
    <w:rsid w:val="00381820"/>
    <w:rsid w:val="0038187F"/>
    <w:rsid w:val="003818EA"/>
    <w:rsid w:val="0038191A"/>
    <w:rsid w:val="00381E95"/>
    <w:rsid w:val="003824B2"/>
    <w:rsid w:val="003826B0"/>
    <w:rsid w:val="00382738"/>
    <w:rsid w:val="003827A5"/>
    <w:rsid w:val="00382A08"/>
    <w:rsid w:val="00382AEF"/>
    <w:rsid w:val="00382D03"/>
    <w:rsid w:val="00382D10"/>
    <w:rsid w:val="00382DEF"/>
    <w:rsid w:val="00382E06"/>
    <w:rsid w:val="003833C9"/>
    <w:rsid w:val="00383CF1"/>
    <w:rsid w:val="00383D93"/>
    <w:rsid w:val="00383ED3"/>
    <w:rsid w:val="0038400B"/>
    <w:rsid w:val="00384011"/>
    <w:rsid w:val="0038454D"/>
    <w:rsid w:val="00384724"/>
    <w:rsid w:val="0038490B"/>
    <w:rsid w:val="00384A4D"/>
    <w:rsid w:val="00384B03"/>
    <w:rsid w:val="00384BB8"/>
    <w:rsid w:val="00384BDB"/>
    <w:rsid w:val="00384FEF"/>
    <w:rsid w:val="003850D3"/>
    <w:rsid w:val="0038517B"/>
    <w:rsid w:val="0038537F"/>
    <w:rsid w:val="00385400"/>
    <w:rsid w:val="00385A54"/>
    <w:rsid w:val="00385C47"/>
    <w:rsid w:val="00385D30"/>
    <w:rsid w:val="00385F90"/>
    <w:rsid w:val="00386077"/>
    <w:rsid w:val="00386384"/>
    <w:rsid w:val="003865C6"/>
    <w:rsid w:val="00386BF2"/>
    <w:rsid w:val="00386D3A"/>
    <w:rsid w:val="00386E40"/>
    <w:rsid w:val="00386E57"/>
    <w:rsid w:val="003871A4"/>
    <w:rsid w:val="0038747C"/>
    <w:rsid w:val="0038775F"/>
    <w:rsid w:val="00387E78"/>
    <w:rsid w:val="0039037F"/>
    <w:rsid w:val="0039059B"/>
    <w:rsid w:val="003906B3"/>
    <w:rsid w:val="003906B9"/>
    <w:rsid w:val="003909D8"/>
    <w:rsid w:val="00390AA9"/>
    <w:rsid w:val="00390ABA"/>
    <w:rsid w:val="00390C26"/>
    <w:rsid w:val="003911C1"/>
    <w:rsid w:val="003914FA"/>
    <w:rsid w:val="00391555"/>
    <w:rsid w:val="00391FAF"/>
    <w:rsid w:val="0039205A"/>
    <w:rsid w:val="00392064"/>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434"/>
    <w:rsid w:val="0039566B"/>
    <w:rsid w:val="003957D6"/>
    <w:rsid w:val="00395F31"/>
    <w:rsid w:val="003961DB"/>
    <w:rsid w:val="00396407"/>
    <w:rsid w:val="00396453"/>
    <w:rsid w:val="00396546"/>
    <w:rsid w:val="00396760"/>
    <w:rsid w:val="00397562"/>
    <w:rsid w:val="003979FA"/>
    <w:rsid w:val="00397BD5"/>
    <w:rsid w:val="003A005D"/>
    <w:rsid w:val="003A035E"/>
    <w:rsid w:val="003A048E"/>
    <w:rsid w:val="003A05FF"/>
    <w:rsid w:val="003A0698"/>
    <w:rsid w:val="003A0926"/>
    <w:rsid w:val="003A0A96"/>
    <w:rsid w:val="003A0B0A"/>
    <w:rsid w:val="003A0B8E"/>
    <w:rsid w:val="003A0DD4"/>
    <w:rsid w:val="003A1648"/>
    <w:rsid w:val="003A1729"/>
    <w:rsid w:val="003A18E3"/>
    <w:rsid w:val="003A1C65"/>
    <w:rsid w:val="003A1C81"/>
    <w:rsid w:val="003A201E"/>
    <w:rsid w:val="003A2464"/>
    <w:rsid w:val="003A290D"/>
    <w:rsid w:val="003A2914"/>
    <w:rsid w:val="003A29C2"/>
    <w:rsid w:val="003A2A45"/>
    <w:rsid w:val="003A2AE6"/>
    <w:rsid w:val="003A2B09"/>
    <w:rsid w:val="003A2FBB"/>
    <w:rsid w:val="003A309E"/>
    <w:rsid w:val="003A313E"/>
    <w:rsid w:val="003A3287"/>
    <w:rsid w:val="003A3663"/>
    <w:rsid w:val="003A3726"/>
    <w:rsid w:val="003A388C"/>
    <w:rsid w:val="003A3C43"/>
    <w:rsid w:val="003A3CC0"/>
    <w:rsid w:val="003A3E35"/>
    <w:rsid w:val="003A3F19"/>
    <w:rsid w:val="003A415F"/>
    <w:rsid w:val="003A4229"/>
    <w:rsid w:val="003A4545"/>
    <w:rsid w:val="003A45CB"/>
    <w:rsid w:val="003A4843"/>
    <w:rsid w:val="003A491D"/>
    <w:rsid w:val="003A4A8C"/>
    <w:rsid w:val="003A4AEE"/>
    <w:rsid w:val="003A4D6E"/>
    <w:rsid w:val="003A4E0A"/>
    <w:rsid w:val="003A5554"/>
    <w:rsid w:val="003A5B9F"/>
    <w:rsid w:val="003A5CEC"/>
    <w:rsid w:val="003A5D3B"/>
    <w:rsid w:val="003A5F66"/>
    <w:rsid w:val="003A6053"/>
    <w:rsid w:val="003A6055"/>
    <w:rsid w:val="003A61D1"/>
    <w:rsid w:val="003A624E"/>
    <w:rsid w:val="003A63EC"/>
    <w:rsid w:val="003A646F"/>
    <w:rsid w:val="003A6546"/>
    <w:rsid w:val="003A6592"/>
    <w:rsid w:val="003A6652"/>
    <w:rsid w:val="003A6CD3"/>
    <w:rsid w:val="003A6D93"/>
    <w:rsid w:val="003A6F0E"/>
    <w:rsid w:val="003A796B"/>
    <w:rsid w:val="003A7980"/>
    <w:rsid w:val="003A799E"/>
    <w:rsid w:val="003A7C7C"/>
    <w:rsid w:val="003A7F77"/>
    <w:rsid w:val="003B00D6"/>
    <w:rsid w:val="003B0124"/>
    <w:rsid w:val="003B0266"/>
    <w:rsid w:val="003B03E9"/>
    <w:rsid w:val="003B05D2"/>
    <w:rsid w:val="003B0CD9"/>
    <w:rsid w:val="003B0D4B"/>
    <w:rsid w:val="003B0E2F"/>
    <w:rsid w:val="003B108E"/>
    <w:rsid w:val="003B11C9"/>
    <w:rsid w:val="003B12F5"/>
    <w:rsid w:val="003B15D0"/>
    <w:rsid w:val="003B1627"/>
    <w:rsid w:val="003B16CB"/>
    <w:rsid w:val="003B177C"/>
    <w:rsid w:val="003B17C3"/>
    <w:rsid w:val="003B1933"/>
    <w:rsid w:val="003B19E0"/>
    <w:rsid w:val="003B19ED"/>
    <w:rsid w:val="003B1A7E"/>
    <w:rsid w:val="003B1D81"/>
    <w:rsid w:val="003B1DB1"/>
    <w:rsid w:val="003B1DC1"/>
    <w:rsid w:val="003B21C0"/>
    <w:rsid w:val="003B22AB"/>
    <w:rsid w:val="003B25C0"/>
    <w:rsid w:val="003B26BE"/>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412"/>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1A0"/>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293"/>
    <w:rsid w:val="003C4678"/>
    <w:rsid w:val="003C491D"/>
    <w:rsid w:val="003C4B66"/>
    <w:rsid w:val="003C4F86"/>
    <w:rsid w:val="003C4FC6"/>
    <w:rsid w:val="003C5205"/>
    <w:rsid w:val="003C5420"/>
    <w:rsid w:val="003C5611"/>
    <w:rsid w:val="003C5648"/>
    <w:rsid w:val="003C59F9"/>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1A8"/>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37"/>
    <w:rsid w:val="003D1DB0"/>
    <w:rsid w:val="003D20B6"/>
    <w:rsid w:val="003D23F6"/>
    <w:rsid w:val="003D2600"/>
    <w:rsid w:val="003D26AB"/>
    <w:rsid w:val="003D26B6"/>
    <w:rsid w:val="003D27B0"/>
    <w:rsid w:val="003D2840"/>
    <w:rsid w:val="003D2858"/>
    <w:rsid w:val="003D2F52"/>
    <w:rsid w:val="003D3769"/>
    <w:rsid w:val="003D3898"/>
    <w:rsid w:val="003D3E69"/>
    <w:rsid w:val="003D3E91"/>
    <w:rsid w:val="003D3EF5"/>
    <w:rsid w:val="003D412B"/>
    <w:rsid w:val="003D4249"/>
    <w:rsid w:val="003D4357"/>
    <w:rsid w:val="003D4646"/>
    <w:rsid w:val="003D48CE"/>
    <w:rsid w:val="003D495D"/>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0B0"/>
    <w:rsid w:val="003D7320"/>
    <w:rsid w:val="003D770C"/>
    <w:rsid w:val="003D7786"/>
    <w:rsid w:val="003D79B9"/>
    <w:rsid w:val="003D7B08"/>
    <w:rsid w:val="003D7B83"/>
    <w:rsid w:val="003E028F"/>
    <w:rsid w:val="003E0300"/>
    <w:rsid w:val="003E03DD"/>
    <w:rsid w:val="003E040A"/>
    <w:rsid w:val="003E058D"/>
    <w:rsid w:val="003E06AE"/>
    <w:rsid w:val="003E092E"/>
    <w:rsid w:val="003E0BE0"/>
    <w:rsid w:val="003E0BE6"/>
    <w:rsid w:val="003E0E06"/>
    <w:rsid w:val="003E1570"/>
    <w:rsid w:val="003E1E00"/>
    <w:rsid w:val="003E2013"/>
    <w:rsid w:val="003E2103"/>
    <w:rsid w:val="003E233A"/>
    <w:rsid w:val="003E247E"/>
    <w:rsid w:val="003E28D4"/>
    <w:rsid w:val="003E2A44"/>
    <w:rsid w:val="003E2BF3"/>
    <w:rsid w:val="003E2CED"/>
    <w:rsid w:val="003E2D8A"/>
    <w:rsid w:val="003E311E"/>
    <w:rsid w:val="003E3327"/>
    <w:rsid w:val="003E34AE"/>
    <w:rsid w:val="003E3544"/>
    <w:rsid w:val="003E35E2"/>
    <w:rsid w:val="003E3972"/>
    <w:rsid w:val="003E40DC"/>
    <w:rsid w:val="003E411B"/>
    <w:rsid w:val="003E41A7"/>
    <w:rsid w:val="003E41DB"/>
    <w:rsid w:val="003E4A9D"/>
    <w:rsid w:val="003E4C62"/>
    <w:rsid w:val="003E4DA9"/>
    <w:rsid w:val="003E4F26"/>
    <w:rsid w:val="003E5128"/>
    <w:rsid w:val="003E55A9"/>
    <w:rsid w:val="003E5691"/>
    <w:rsid w:val="003E576C"/>
    <w:rsid w:val="003E5829"/>
    <w:rsid w:val="003E58A6"/>
    <w:rsid w:val="003E5937"/>
    <w:rsid w:val="003E5BAE"/>
    <w:rsid w:val="003E5CCE"/>
    <w:rsid w:val="003E5D62"/>
    <w:rsid w:val="003E6478"/>
    <w:rsid w:val="003E652E"/>
    <w:rsid w:val="003E68CA"/>
    <w:rsid w:val="003E6B34"/>
    <w:rsid w:val="003E6D94"/>
    <w:rsid w:val="003E6E97"/>
    <w:rsid w:val="003E718B"/>
    <w:rsid w:val="003E76AC"/>
    <w:rsid w:val="003E77B2"/>
    <w:rsid w:val="003E7937"/>
    <w:rsid w:val="003E7BAF"/>
    <w:rsid w:val="003E7BDA"/>
    <w:rsid w:val="003E7C3C"/>
    <w:rsid w:val="003E7CF1"/>
    <w:rsid w:val="003F044B"/>
    <w:rsid w:val="003F0527"/>
    <w:rsid w:val="003F063C"/>
    <w:rsid w:val="003F09DF"/>
    <w:rsid w:val="003F0A6F"/>
    <w:rsid w:val="003F1228"/>
    <w:rsid w:val="003F15EA"/>
    <w:rsid w:val="003F15F6"/>
    <w:rsid w:val="003F1893"/>
    <w:rsid w:val="003F1E0C"/>
    <w:rsid w:val="003F1ED8"/>
    <w:rsid w:val="003F1F9A"/>
    <w:rsid w:val="003F2402"/>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9E7"/>
    <w:rsid w:val="003F4AB3"/>
    <w:rsid w:val="003F4B66"/>
    <w:rsid w:val="003F4CD6"/>
    <w:rsid w:val="003F4F13"/>
    <w:rsid w:val="003F52C4"/>
    <w:rsid w:val="003F52DA"/>
    <w:rsid w:val="003F54CE"/>
    <w:rsid w:val="003F589E"/>
    <w:rsid w:val="003F5F23"/>
    <w:rsid w:val="003F63DE"/>
    <w:rsid w:val="003F6515"/>
    <w:rsid w:val="003F6AA2"/>
    <w:rsid w:val="003F6D5C"/>
    <w:rsid w:val="003F6D8F"/>
    <w:rsid w:val="003F6EA3"/>
    <w:rsid w:val="003F7071"/>
    <w:rsid w:val="003F725A"/>
    <w:rsid w:val="003F73C0"/>
    <w:rsid w:val="003F771E"/>
    <w:rsid w:val="003F77A5"/>
    <w:rsid w:val="003F78D0"/>
    <w:rsid w:val="003F79B1"/>
    <w:rsid w:val="003F7E8D"/>
    <w:rsid w:val="00400049"/>
    <w:rsid w:val="0040013D"/>
    <w:rsid w:val="00400448"/>
    <w:rsid w:val="004004B3"/>
    <w:rsid w:val="00400ABD"/>
    <w:rsid w:val="00400B6B"/>
    <w:rsid w:val="00400C52"/>
    <w:rsid w:val="00400C64"/>
    <w:rsid w:val="00400CD0"/>
    <w:rsid w:val="00400CEC"/>
    <w:rsid w:val="00400D64"/>
    <w:rsid w:val="00400DC6"/>
    <w:rsid w:val="0040108E"/>
    <w:rsid w:val="004012A7"/>
    <w:rsid w:val="00401387"/>
    <w:rsid w:val="004013FB"/>
    <w:rsid w:val="00401862"/>
    <w:rsid w:val="00401F4E"/>
    <w:rsid w:val="00402005"/>
    <w:rsid w:val="0040236B"/>
    <w:rsid w:val="004023C3"/>
    <w:rsid w:val="00402445"/>
    <w:rsid w:val="0040284E"/>
    <w:rsid w:val="004028F6"/>
    <w:rsid w:val="00402A6D"/>
    <w:rsid w:val="00402E18"/>
    <w:rsid w:val="00403057"/>
    <w:rsid w:val="004033C9"/>
    <w:rsid w:val="0040345E"/>
    <w:rsid w:val="00403466"/>
    <w:rsid w:val="00403C4D"/>
    <w:rsid w:val="00404097"/>
    <w:rsid w:val="00404111"/>
    <w:rsid w:val="0040413F"/>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1A4"/>
    <w:rsid w:val="0040745E"/>
    <w:rsid w:val="004074AD"/>
    <w:rsid w:val="0040765F"/>
    <w:rsid w:val="004077AC"/>
    <w:rsid w:val="00407CD6"/>
    <w:rsid w:val="00407CD8"/>
    <w:rsid w:val="0041007B"/>
    <w:rsid w:val="0041028F"/>
    <w:rsid w:val="0041038D"/>
    <w:rsid w:val="004103E1"/>
    <w:rsid w:val="004104C2"/>
    <w:rsid w:val="00410558"/>
    <w:rsid w:val="0041075C"/>
    <w:rsid w:val="00410A5A"/>
    <w:rsid w:val="00410C91"/>
    <w:rsid w:val="00410DFF"/>
    <w:rsid w:val="00411083"/>
    <w:rsid w:val="00411095"/>
    <w:rsid w:val="004111C1"/>
    <w:rsid w:val="004111F4"/>
    <w:rsid w:val="004113AE"/>
    <w:rsid w:val="004113CD"/>
    <w:rsid w:val="00411435"/>
    <w:rsid w:val="0041144F"/>
    <w:rsid w:val="00411977"/>
    <w:rsid w:val="00411FCC"/>
    <w:rsid w:val="0041223A"/>
    <w:rsid w:val="0041226B"/>
    <w:rsid w:val="004126AD"/>
    <w:rsid w:val="00412B0A"/>
    <w:rsid w:val="00412FA5"/>
    <w:rsid w:val="00413161"/>
    <w:rsid w:val="00413512"/>
    <w:rsid w:val="004135E9"/>
    <w:rsid w:val="0041379D"/>
    <w:rsid w:val="0041382A"/>
    <w:rsid w:val="00413C97"/>
    <w:rsid w:val="00413D05"/>
    <w:rsid w:val="00413D7E"/>
    <w:rsid w:val="00413DBA"/>
    <w:rsid w:val="00413EDB"/>
    <w:rsid w:val="004140E3"/>
    <w:rsid w:val="0041458A"/>
    <w:rsid w:val="00414794"/>
    <w:rsid w:val="00414894"/>
    <w:rsid w:val="004148E7"/>
    <w:rsid w:val="00414996"/>
    <w:rsid w:val="004149B3"/>
    <w:rsid w:val="00415338"/>
    <w:rsid w:val="0041562B"/>
    <w:rsid w:val="00415716"/>
    <w:rsid w:val="00415DD6"/>
    <w:rsid w:val="00415E02"/>
    <w:rsid w:val="00415F80"/>
    <w:rsid w:val="0041620D"/>
    <w:rsid w:val="0041623D"/>
    <w:rsid w:val="004162CB"/>
    <w:rsid w:val="00416372"/>
    <w:rsid w:val="004164B0"/>
    <w:rsid w:val="00416642"/>
    <w:rsid w:val="0041669C"/>
    <w:rsid w:val="0041695E"/>
    <w:rsid w:val="00416B67"/>
    <w:rsid w:val="00416D10"/>
    <w:rsid w:val="00416D72"/>
    <w:rsid w:val="00416E6C"/>
    <w:rsid w:val="00417070"/>
    <w:rsid w:val="00417089"/>
    <w:rsid w:val="0041721F"/>
    <w:rsid w:val="00417661"/>
    <w:rsid w:val="004177A7"/>
    <w:rsid w:val="00417D97"/>
    <w:rsid w:val="00417E09"/>
    <w:rsid w:val="00417F28"/>
    <w:rsid w:val="00417FAF"/>
    <w:rsid w:val="00420158"/>
    <w:rsid w:val="004203F9"/>
    <w:rsid w:val="004204EE"/>
    <w:rsid w:val="004205CA"/>
    <w:rsid w:val="00420696"/>
    <w:rsid w:val="0042083E"/>
    <w:rsid w:val="00420848"/>
    <w:rsid w:val="00420919"/>
    <w:rsid w:val="00420998"/>
    <w:rsid w:val="00420B16"/>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15F"/>
    <w:rsid w:val="00425652"/>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4B3"/>
    <w:rsid w:val="00431564"/>
    <w:rsid w:val="00431A49"/>
    <w:rsid w:val="00431ACF"/>
    <w:rsid w:val="00431D67"/>
    <w:rsid w:val="00431FB3"/>
    <w:rsid w:val="00432097"/>
    <w:rsid w:val="0043218A"/>
    <w:rsid w:val="00432397"/>
    <w:rsid w:val="004323C3"/>
    <w:rsid w:val="0043286F"/>
    <w:rsid w:val="004329D3"/>
    <w:rsid w:val="00432A3D"/>
    <w:rsid w:val="00432B6E"/>
    <w:rsid w:val="00432B7C"/>
    <w:rsid w:val="00432CAB"/>
    <w:rsid w:val="00432E7E"/>
    <w:rsid w:val="00432EB5"/>
    <w:rsid w:val="004331DC"/>
    <w:rsid w:val="004331E1"/>
    <w:rsid w:val="00433314"/>
    <w:rsid w:val="0043336E"/>
    <w:rsid w:val="004336DA"/>
    <w:rsid w:val="00433DCF"/>
    <w:rsid w:val="00433E45"/>
    <w:rsid w:val="00433E5C"/>
    <w:rsid w:val="00433ECD"/>
    <w:rsid w:val="004341C3"/>
    <w:rsid w:val="00434292"/>
    <w:rsid w:val="00434343"/>
    <w:rsid w:val="004343CF"/>
    <w:rsid w:val="0043467D"/>
    <w:rsid w:val="00434890"/>
    <w:rsid w:val="00434C6F"/>
    <w:rsid w:val="00434D00"/>
    <w:rsid w:val="00434DD7"/>
    <w:rsid w:val="00435110"/>
    <w:rsid w:val="00435803"/>
    <w:rsid w:val="004359EB"/>
    <w:rsid w:val="00435A6F"/>
    <w:rsid w:val="00435C40"/>
    <w:rsid w:val="00435EBC"/>
    <w:rsid w:val="00435FF6"/>
    <w:rsid w:val="00436000"/>
    <w:rsid w:val="00436236"/>
    <w:rsid w:val="00436298"/>
    <w:rsid w:val="00436390"/>
    <w:rsid w:val="00436746"/>
    <w:rsid w:val="004367BD"/>
    <w:rsid w:val="00436816"/>
    <w:rsid w:val="00436CD0"/>
    <w:rsid w:val="0043704F"/>
    <w:rsid w:val="004370A3"/>
    <w:rsid w:val="00437778"/>
    <w:rsid w:val="00437983"/>
    <w:rsid w:val="0043798F"/>
    <w:rsid w:val="00437B74"/>
    <w:rsid w:val="00437BD1"/>
    <w:rsid w:val="00437D68"/>
    <w:rsid w:val="00437EDC"/>
    <w:rsid w:val="004400B9"/>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108"/>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90C"/>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3EC"/>
    <w:rsid w:val="00447573"/>
    <w:rsid w:val="00447693"/>
    <w:rsid w:val="004478BF"/>
    <w:rsid w:val="0044799F"/>
    <w:rsid w:val="00447A47"/>
    <w:rsid w:val="00447B91"/>
    <w:rsid w:val="00447BB7"/>
    <w:rsid w:val="00447C21"/>
    <w:rsid w:val="00447FD5"/>
    <w:rsid w:val="00450003"/>
    <w:rsid w:val="0045017B"/>
    <w:rsid w:val="00450412"/>
    <w:rsid w:val="004505A8"/>
    <w:rsid w:val="0045062E"/>
    <w:rsid w:val="0045073F"/>
    <w:rsid w:val="00450B57"/>
    <w:rsid w:val="00450C59"/>
    <w:rsid w:val="00450CCA"/>
    <w:rsid w:val="00450D6F"/>
    <w:rsid w:val="00451063"/>
    <w:rsid w:val="00451417"/>
    <w:rsid w:val="00451626"/>
    <w:rsid w:val="004517C1"/>
    <w:rsid w:val="0045187E"/>
    <w:rsid w:val="004518C0"/>
    <w:rsid w:val="00451A5F"/>
    <w:rsid w:val="00451D6F"/>
    <w:rsid w:val="00451D8C"/>
    <w:rsid w:val="00451F98"/>
    <w:rsid w:val="0045214B"/>
    <w:rsid w:val="0045232D"/>
    <w:rsid w:val="00452601"/>
    <w:rsid w:val="004529CD"/>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4DFA"/>
    <w:rsid w:val="00454F1A"/>
    <w:rsid w:val="004550F4"/>
    <w:rsid w:val="00455531"/>
    <w:rsid w:val="00455656"/>
    <w:rsid w:val="0045584C"/>
    <w:rsid w:val="00455D47"/>
    <w:rsid w:val="00455E04"/>
    <w:rsid w:val="0045637F"/>
    <w:rsid w:val="004567E1"/>
    <w:rsid w:val="00456844"/>
    <w:rsid w:val="004568B9"/>
    <w:rsid w:val="00456917"/>
    <w:rsid w:val="00456AA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E55"/>
    <w:rsid w:val="00460E84"/>
    <w:rsid w:val="00460F02"/>
    <w:rsid w:val="00461053"/>
    <w:rsid w:val="00461061"/>
    <w:rsid w:val="00461254"/>
    <w:rsid w:val="00461313"/>
    <w:rsid w:val="00461847"/>
    <w:rsid w:val="00461C2E"/>
    <w:rsid w:val="00461C35"/>
    <w:rsid w:val="00461CD5"/>
    <w:rsid w:val="00461EB5"/>
    <w:rsid w:val="00462181"/>
    <w:rsid w:val="0046228D"/>
    <w:rsid w:val="00462382"/>
    <w:rsid w:val="004624D8"/>
    <w:rsid w:val="00462691"/>
    <w:rsid w:val="004626A4"/>
    <w:rsid w:val="004626B9"/>
    <w:rsid w:val="004627BA"/>
    <w:rsid w:val="00462AB2"/>
    <w:rsid w:val="00462C1E"/>
    <w:rsid w:val="00462D02"/>
    <w:rsid w:val="00462D48"/>
    <w:rsid w:val="00462D66"/>
    <w:rsid w:val="00462F24"/>
    <w:rsid w:val="00462F59"/>
    <w:rsid w:val="00463032"/>
    <w:rsid w:val="0046306C"/>
    <w:rsid w:val="004630DA"/>
    <w:rsid w:val="004632B7"/>
    <w:rsid w:val="0046356B"/>
    <w:rsid w:val="00463ABE"/>
    <w:rsid w:val="00463C2C"/>
    <w:rsid w:val="00464003"/>
    <w:rsid w:val="00464119"/>
    <w:rsid w:val="00464154"/>
    <w:rsid w:val="00464248"/>
    <w:rsid w:val="004644C1"/>
    <w:rsid w:val="00464760"/>
    <w:rsid w:val="004650DB"/>
    <w:rsid w:val="00465117"/>
    <w:rsid w:val="004651AF"/>
    <w:rsid w:val="00465302"/>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B9F"/>
    <w:rsid w:val="00467EB4"/>
    <w:rsid w:val="00467FE0"/>
    <w:rsid w:val="004704D5"/>
    <w:rsid w:val="0047059B"/>
    <w:rsid w:val="0047059D"/>
    <w:rsid w:val="004705E0"/>
    <w:rsid w:val="00470AAD"/>
    <w:rsid w:val="00470AC7"/>
    <w:rsid w:val="00470E2E"/>
    <w:rsid w:val="00470E6B"/>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BD1"/>
    <w:rsid w:val="00476D7D"/>
    <w:rsid w:val="00476DCE"/>
    <w:rsid w:val="00476E29"/>
    <w:rsid w:val="004773BA"/>
    <w:rsid w:val="0047777F"/>
    <w:rsid w:val="00477929"/>
    <w:rsid w:val="00477C0E"/>
    <w:rsid w:val="00477DD0"/>
    <w:rsid w:val="00477E78"/>
    <w:rsid w:val="0048013A"/>
    <w:rsid w:val="00480191"/>
    <w:rsid w:val="00480830"/>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4C0"/>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D4D"/>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4AA"/>
    <w:rsid w:val="00492508"/>
    <w:rsid w:val="00492781"/>
    <w:rsid w:val="0049279F"/>
    <w:rsid w:val="00492833"/>
    <w:rsid w:val="00492840"/>
    <w:rsid w:val="0049297C"/>
    <w:rsid w:val="00492AD2"/>
    <w:rsid w:val="00492C68"/>
    <w:rsid w:val="00492CAA"/>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3A7"/>
    <w:rsid w:val="004956A4"/>
    <w:rsid w:val="00495A8D"/>
    <w:rsid w:val="00495ACE"/>
    <w:rsid w:val="00495B9E"/>
    <w:rsid w:val="00495DBA"/>
    <w:rsid w:val="00495E87"/>
    <w:rsid w:val="00495EF4"/>
    <w:rsid w:val="00495F4D"/>
    <w:rsid w:val="00495FEA"/>
    <w:rsid w:val="00495FFD"/>
    <w:rsid w:val="004965B0"/>
    <w:rsid w:val="004966B2"/>
    <w:rsid w:val="0049679B"/>
    <w:rsid w:val="004967E2"/>
    <w:rsid w:val="0049687B"/>
    <w:rsid w:val="00496A20"/>
    <w:rsid w:val="00496A21"/>
    <w:rsid w:val="00496A87"/>
    <w:rsid w:val="00496AF2"/>
    <w:rsid w:val="00496C22"/>
    <w:rsid w:val="00496DF0"/>
    <w:rsid w:val="00496EB0"/>
    <w:rsid w:val="0049735C"/>
    <w:rsid w:val="004973CB"/>
    <w:rsid w:val="004978C7"/>
    <w:rsid w:val="00497D70"/>
    <w:rsid w:val="00497E13"/>
    <w:rsid w:val="00497FA7"/>
    <w:rsid w:val="004A074B"/>
    <w:rsid w:val="004A097F"/>
    <w:rsid w:val="004A0CC8"/>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DAF"/>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5FF7"/>
    <w:rsid w:val="004A6093"/>
    <w:rsid w:val="004A621F"/>
    <w:rsid w:val="004A65D4"/>
    <w:rsid w:val="004A664B"/>
    <w:rsid w:val="004A667F"/>
    <w:rsid w:val="004A6FE4"/>
    <w:rsid w:val="004A71E1"/>
    <w:rsid w:val="004A7220"/>
    <w:rsid w:val="004A7DAA"/>
    <w:rsid w:val="004B0020"/>
    <w:rsid w:val="004B0423"/>
    <w:rsid w:val="004B0679"/>
    <w:rsid w:val="004B06E6"/>
    <w:rsid w:val="004B08B0"/>
    <w:rsid w:val="004B08ED"/>
    <w:rsid w:val="004B0951"/>
    <w:rsid w:val="004B0C45"/>
    <w:rsid w:val="004B0CE2"/>
    <w:rsid w:val="004B1045"/>
    <w:rsid w:val="004B1143"/>
    <w:rsid w:val="004B1456"/>
    <w:rsid w:val="004B17FC"/>
    <w:rsid w:val="004B1A4A"/>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05A"/>
    <w:rsid w:val="004B614B"/>
    <w:rsid w:val="004B62B0"/>
    <w:rsid w:val="004B63FE"/>
    <w:rsid w:val="004B667B"/>
    <w:rsid w:val="004B6697"/>
    <w:rsid w:val="004B66A1"/>
    <w:rsid w:val="004B6AA6"/>
    <w:rsid w:val="004B71AF"/>
    <w:rsid w:val="004B725A"/>
    <w:rsid w:val="004B728F"/>
    <w:rsid w:val="004B73E2"/>
    <w:rsid w:val="004B7442"/>
    <w:rsid w:val="004B74EC"/>
    <w:rsid w:val="004B75E0"/>
    <w:rsid w:val="004B761B"/>
    <w:rsid w:val="004B78DB"/>
    <w:rsid w:val="004B7DD9"/>
    <w:rsid w:val="004B7EC3"/>
    <w:rsid w:val="004B7EF7"/>
    <w:rsid w:val="004C044B"/>
    <w:rsid w:val="004C04EA"/>
    <w:rsid w:val="004C05D2"/>
    <w:rsid w:val="004C0671"/>
    <w:rsid w:val="004C06A2"/>
    <w:rsid w:val="004C06BC"/>
    <w:rsid w:val="004C06D6"/>
    <w:rsid w:val="004C0A7D"/>
    <w:rsid w:val="004C0C7C"/>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292"/>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194"/>
    <w:rsid w:val="004C5AB2"/>
    <w:rsid w:val="004C5AC0"/>
    <w:rsid w:val="004C5B3D"/>
    <w:rsid w:val="004C5EEA"/>
    <w:rsid w:val="004C5EFE"/>
    <w:rsid w:val="004C6060"/>
    <w:rsid w:val="004C62B4"/>
    <w:rsid w:val="004C62C9"/>
    <w:rsid w:val="004C62ED"/>
    <w:rsid w:val="004C6569"/>
    <w:rsid w:val="004C6632"/>
    <w:rsid w:val="004C6670"/>
    <w:rsid w:val="004C691E"/>
    <w:rsid w:val="004C6991"/>
    <w:rsid w:val="004C6E0A"/>
    <w:rsid w:val="004C6E7F"/>
    <w:rsid w:val="004C6F48"/>
    <w:rsid w:val="004C6F8E"/>
    <w:rsid w:val="004C7493"/>
    <w:rsid w:val="004C7592"/>
    <w:rsid w:val="004C7597"/>
    <w:rsid w:val="004C79A4"/>
    <w:rsid w:val="004C7B03"/>
    <w:rsid w:val="004C7B23"/>
    <w:rsid w:val="004C7B75"/>
    <w:rsid w:val="004C7CBD"/>
    <w:rsid w:val="004C7D59"/>
    <w:rsid w:val="004C7EAA"/>
    <w:rsid w:val="004C7FDC"/>
    <w:rsid w:val="004D0013"/>
    <w:rsid w:val="004D01E9"/>
    <w:rsid w:val="004D0598"/>
    <w:rsid w:val="004D060E"/>
    <w:rsid w:val="004D0791"/>
    <w:rsid w:val="004D08B8"/>
    <w:rsid w:val="004D0922"/>
    <w:rsid w:val="004D0986"/>
    <w:rsid w:val="004D0FD3"/>
    <w:rsid w:val="004D0FEF"/>
    <w:rsid w:val="004D128A"/>
    <w:rsid w:val="004D1369"/>
    <w:rsid w:val="004D15AD"/>
    <w:rsid w:val="004D15B5"/>
    <w:rsid w:val="004D1776"/>
    <w:rsid w:val="004D1A32"/>
    <w:rsid w:val="004D1AAE"/>
    <w:rsid w:val="004D1C2B"/>
    <w:rsid w:val="004D1C84"/>
    <w:rsid w:val="004D1ECE"/>
    <w:rsid w:val="004D2365"/>
    <w:rsid w:val="004D24C9"/>
    <w:rsid w:val="004D25BC"/>
    <w:rsid w:val="004D26B1"/>
    <w:rsid w:val="004D294F"/>
    <w:rsid w:val="004D2B90"/>
    <w:rsid w:val="004D3178"/>
    <w:rsid w:val="004D32AC"/>
    <w:rsid w:val="004D3533"/>
    <w:rsid w:val="004D3924"/>
    <w:rsid w:val="004D3BE7"/>
    <w:rsid w:val="004D3E26"/>
    <w:rsid w:val="004D3FD2"/>
    <w:rsid w:val="004D4154"/>
    <w:rsid w:val="004D423A"/>
    <w:rsid w:val="004D42ED"/>
    <w:rsid w:val="004D45A7"/>
    <w:rsid w:val="004D46E8"/>
    <w:rsid w:val="004D47A0"/>
    <w:rsid w:val="004D485C"/>
    <w:rsid w:val="004D4C3E"/>
    <w:rsid w:val="004D4D8C"/>
    <w:rsid w:val="004D504E"/>
    <w:rsid w:val="004D5165"/>
    <w:rsid w:val="004D5397"/>
    <w:rsid w:val="004D53D3"/>
    <w:rsid w:val="004D55D5"/>
    <w:rsid w:val="004D57FB"/>
    <w:rsid w:val="004D5847"/>
    <w:rsid w:val="004D58A5"/>
    <w:rsid w:val="004D5A87"/>
    <w:rsid w:val="004D5BB2"/>
    <w:rsid w:val="004D5BD0"/>
    <w:rsid w:val="004D5E7F"/>
    <w:rsid w:val="004D5F55"/>
    <w:rsid w:val="004D618A"/>
    <w:rsid w:val="004D61A0"/>
    <w:rsid w:val="004D6563"/>
    <w:rsid w:val="004D67B1"/>
    <w:rsid w:val="004D6866"/>
    <w:rsid w:val="004D6A88"/>
    <w:rsid w:val="004D6D74"/>
    <w:rsid w:val="004D6DAA"/>
    <w:rsid w:val="004D6FFD"/>
    <w:rsid w:val="004D7279"/>
    <w:rsid w:val="004D730E"/>
    <w:rsid w:val="004D7360"/>
    <w:rsid w:val="004D7401"/>
    <w:rsid w:val="004D77C5"/>
    <w:rsid w:val="004D7A9D"/>
    <w:rsid w:val="004D7C72"/>
    <w:rsid w:val="004D7ED9"/>
    <w:rsid w:val="004D7FED"/>
    <w:rsid w:val="004E0008"/>
    <w:rsid w:val="004E0187"/>
    <w:rsid w:val="004E03BF"/>
    <w:rsid w:val="004E0643"/>
    <w:rsid w:val="004E09CC"/>
    <w:rsid w:val="004E0AA8"/>
    <w:rsid w:val="004E0B78"/>
    <w:rsid w:val="004E0C5F"/>
    <w:rsid w:val="004E0D58"/>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4EEC"/>
    <w:rsid w:val="004E5199"/>
    <w:rsid w:val="004E545A"/>
    <w:rsid w:val="004E5B02"/>
    <w:rsid w:val="004E5E17"/>
    <w:rsid w:val="004E602F"/>
    <w:rsid w:val="004E6039"/>
    <w:rsid w:val="004E6247"/>
    <w:rsid w:val="004E62AA"/>
    <w:rsid w:val="004E66B6"/>
    <w:rsid w:val="004E672F"/>
    <w:rsid w:val="004E68F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ACB"/>
    <w:rsid w:val="004F0CB2"/>
    <w:rsid w:val="004F0F8C"/>
    <w:rsid w:val="004F1161"/>
    <w:rsid w:val="004F1430"/>
    <w:rsid w:val="004F1787"/>
    <w:rsid w:val="004F179C"/>
    <w:rsid w:val="004F1A19"/>
    <w:rsid w:val="004F1B66"/>
    <w:rsid w:val="004F1C43"/>
    <w:rsid w:val="004F22CA"/>
    <w:rsid w:val="004F2370"/>
    <w:rsid w:val="004F23BB"/>
    <w:rsid w:val="004F25C8"/>
    <w:rsid w:val="004F28A2"/>
    <w:rsid w:val="004F2C83"/>
    <w:rsid w:val="004F31A3"/>
    <w:rsid w:val="004F35C9"/>
    <w:rsid w:val="004F3753"/>
    <w:rsid w:val="004F3785"/>
    <w:rsid w:val="004F3C86"/>
    <w:rsid w:val="004F3CF6"/>
    <w:rsid w:val="004F4047"/>
    <w:rsid w:val="004F4149"/>
    <w:rsid w:val="004F4363"/>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6EFE"/>
    <w:rsid w:val="004F7212"/>
    <w:rsid w:val="004F74B9"/>
    <w:rsid w:val="004F7589"/>
    <w:rsid w:val="004F7A44"/>
    <w:rsid w:val="004F7C29"/>
    <w:rsid w:val="004F7C6F"/>
    <w:rsid w:val="004F7DBF"/>
    <w:rsid w:val="004F7E7F"/>
    <w:rsid w:val="004F7E9B"/>
    <w:rsid w:val="00500269"/>
    <w:rsid w:val="005003CB"/>
    <w:rsid w:val="00500816"/>
    <w:rsid w:val="005008F8"/>
    <w:rsid w:val="005009DC"/>
    <w:rsid w:val="00500A23"/>
    <w:rsid w:val="00500ED6"/>
    <w:rsid w:val="00500F08"/>
    <w:rsid w:val="00501100"/>
    <w:rsid w:val="00501225"/>
    <w:rsid w:val="005012D9"/>
    <w:rsid w:val="005017BD"/>
    <w:rsid w:val="005019BE"/>
    <w:rsid w:val="00501A35"/>
    <w:rsid w:val="00501A9F"/>
    <w:rsid w:val="00501C76"/>
    <w:rsid w:val="00501C98"/>
    <w:rsid w:val="00501E63"/>
    <w:rsid w:val="00501EB8"/>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C1"/>
    <w:rsid w:val="00503EE9"/>
    <w:rsid w:val="00504034"/>
    <w:rsid w:val="00504158"/>
    <w:rsid w:val="0050421E"/>
    <w:rsid w:val="005043C4"/>
    <w:rsid w:val="005045FF"/>
    <w:rsid w:val="00504671"/>
    <w:rsid w:val="00504ABB"/>
    <w:rsid w:val="00504BC6"/>
    <w:rsid w:val="00504D99"/>
    <w:rsid w:val="00504F31"/>
    <w:rsid w:val="0050533B"/>
    <w:rsid w:val="005054FF"/>
    <w:rsid w:val="00505541"/>
    <w:rsid w:val="00505BF5"/>
    <w:rsid w:val="005060D4"/>
    <w:rsid w:val="00506127"/>
    <w:rsid w:val="005066D4"/>
    <w:rsid w:val="005066E0"/>
    <w:rsid w:val="00506D4D"/>
    <w:rsid w:val="00506E9F"/>
    <w:rsid w:val="00507126"/>
    <w:rsid w:val="00507473"/>
    <w:rsid w:val="0050754A"/>
    <w:rsid w:val="0050768E"/>
    <w:rsid w:val="00507747"/>
    <w:rsid w:val="00507DC7"/>
    <w:rsid w:val="005100C0"/>
    <w:rsid w:val="00510226"/>
    <w:rsid w:val="00510288"/>
    <w:rsid w:val="0051063B"/>
    <w:rsid w:val="00511279"/>
    <w:rsid w:val="0051127F"/>
    <w:rsid w:val="005112BB"/>
    <w:rsid w:val="00511319"/>
    <w:rsid w:val="00511332"/>
    <w:rsid w:val="005113E5"/>
    <w:rsid w:val="0051145E"/>
    <w:rsid w:val="00511548"/>
    <w:rsid w:val="00511653"/>
    <w:rsid w:val="00511863"/>
    <w:rsid w:val="005118CC"/>
    <w:rsid w:val="005119C8"/>
    <w:rsid w:val="00511A24"/>
    <w:rsid w:val="00511ACF"/>
    <w:rsid w:val="00511B33"/>
    <w:rsid w:val="00511C41"/>
    <w:rsid w:val="005122F8"/>
    <w:rsid w:val="00512417"/>
    <w:rsid w:val="00512519"/>
    <w:rsid w:val="00512570"/>
    <w:rsid w:val="005126D7"/>
    <w:rsid w:val="00512820"/>
    <w:rsid w:val="00512C18"/>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0CD"/>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887"/>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6E3A"/>
    <w:rsid w:val="0052709F"/>
    <w:rsid w:val="00527110"/>
    <w:rsid w:val="00527120"/>
    <w:rsid w:val="0052738D"/>
    <w:rsid w:val="00527430"/>
    <w:rsid w:val="00527587"/>
    <w:rsid w:val="00527AE6"/>
    <w:rsid w:val="00527B39"/>
    <w:rsid w:val="00527C47"/>
    <w:rsid w:val="00527CCA"/>
    <w:rsid w:val="00527D40"/>
    <w:rsid w:val="00527F48"/>
    <w:rsid w:val="005300E3"/>
    <w:rsid w:val="00530147"/>
    <w:rsid w:val="00530182"/>
    <w:rsid w:val="00530479"/>
    <w:rsid w:val="0053072D"/>
    <w:rsid w:val="00530AD7"/>
    <w:rsid w:val="00530DF0"/>
    <w:rsid w:val="00530F7F"/>
    <w:rsid w:val="0053129F"/>
    <w:rsid w:val="0053132F"/>
    <w:rsid w:val="005313C5"/>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16C"/>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08B"/>
    <w:rsid w:val="005361BD"/>
    <w:rsid w:val="0053674E"/>
    <w:rsid w:val="005367F2"/>
    <w:rsid w:val="005368E5"/>
    <w:rsid w:val="00536915"/>
    <w:rsid w:val="00536C76"/>
    <w:rsid w:val="00536DD4"/>
    <w:rsid w:val="00536E94"/>
    <w:rsid w:val="00536ED1"/>
    <w:rsid w:val="00537340"/>
    <w:rsid w:val="00537463"/>
    <w:rsid w:val="00537524"/>
    <w:rsid w:val="00537A0F"/>
    <w:rsid w:val="005401DB"/>
    <w:rsid w:val="00540622"/>
    <w:rsid w:val="005406D6"/>
    <w:rsid w:val="005407A5"/>
    <w:rsid w:val="00540BAB"/>
    <w:rsid w:val="00540D04"/>
    <w:rsid w:val="00540E13"/>
    <w:rsid w:val="00540FEC"/>
    <w:rsid w:val="00541082"/>
    <w:rsid w:val="00541181"/>
    <w:rsid w:val="005417C4"/>
    <w:rsid w:val="005418A5"/>
    <w:rsid w:val="00541949"/>
    <w:rsid w:val="00541A8A"/>
    <w:rsid w:val="00541DCD"/>
    <w:rsid w:val="005421BF"/>
    <w:rsid w:val="0054228C"/>
    <w:rsid w:val="0054253B"/>
    <w:rsid w:val="00542581"/>
    <w:rsid w:val="005426E4"/>
    <w:rsid w:val="00542883"/>
    <w:rsid w:val="00542BAC"/>
    <w:rsid w:val="00542DB0"/>
    <w:rsid w:val="00542EC7"/>
    <w:rsid w:val="00542FB2"/>
    <w:rsid w:val="00543064"/>
    <w:rsid w:val="0054327E"/>
    <w:rsid w:val="00543369"/>
    <w:rsid w:val="00543384"/>
    <w:rsid w:val="005433AD"/>
    <w:rsid w:val="00543541"/>
    <w:rsid w:val="00543FDE"/>
    <w:rsid w:val="00544226"/>
    <w:rsid w:val="005443D2"/>
    <w:rsid w:val="005444F3"/>
    <w:rsid w:val="005445E2"/>
    <w:rsid w:val="005447DD"/>
    <w:rsid w:val="005447EC"/>
    <w:rsid w:val="00544A36"/>
    <w:rsid w:val="00544C94"/>
    <w:rsid w:val="00544D4E"/>
    <w:rsid w:val="00544E3E"/>
    <w:rsid w:val="00544ED9"/>
    <w:rsid w:val="005451D4"/>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75B"/>
    <w:rsid w:val="005469A8"/>
    <w:rsid w:val="00546CFD"/>
    <w:rsid w:val="00546F72"/>
    <w:rsid w:val="005470A7"/>
    <w:rsid w:val="0054793A"/>
    <w:rsid w:val="00547F78"/>
    <w:rsid w:val="00547F79"/>
    <w:rsid w:val="0055057D"/>
    <w:rsid w:val="00550C79"/>
    <w:rsid w:val="00550CAB"/>
    <w:rsid w:val="00551026"/>
    <w:rsid w:val="005511CE"/>
    <w:rsid w:val="0055120F"/>
    <w:rsid w:val="005512C4"/>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CD7"/>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24"/>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46"/>
    <w:rsid w:val="00557FB4"/>
    <w:rsid w:val="0056004B"/>
    <w:rsid w:val="0056020A"/>
    <w:rsid w:val="005602C0"/>
    <w:rsid w:val="005605CA"/>
    <w:rsid w:val="005606FC"/>
    <w:rsid w:val="0056078F"/>
    <w:rsid w:val="00560A1A"/>
    <w:rsid w:val="00560B5F"/>
    <w:rsid w:val="005611E8"/>
    <w:rsid w:val="00561271"/>
    <w:rsid w:val="005614BC"/>
    <w:rsid w:val="0056156D"/>
    <w:rsid w:val="00561B80"/>
    <w:rsid w:val="00561C98"/>
    <w:rsid w:val="00561DEA"/>
    <w:rsid w:val="00561E15"/>
    <w:rsid w:val="0056261D"/>
    <w:rsid w:val="0056287F"/>
    <w:rsid w:val="005629FE"/>
    <w:rsid w:val="00562BE9"/>
    <w:rsid w:val="00562DDF"/>
    <w:rsid w:val="005634B4"/>
    <w:rsid w:val="005634E1"/>
    <w:rsid w:val="0056366D"/>
    <w:rsid w:val="005637B9"/>
    <w:rsid w:val="005638EA"/>
    <w:rsid w:val="00563A8B"/>
    <w:rsid w:val="00563D6C"/>
    <w:rsid w:val="00563FB3"/>
    <w:rsid w:val="00564049"/>
    <w:rsid w:val="00564130"/>
    <w:rsid w:val="005643CA"/>
    <w:rsid w:val="005644A5"/>
    <w:rsid w:val="00564808"/>
    <w:rsid w:val="00564816"/>
    <w:rsid w:val="00564D22"/>
    <w:rsid w:val="00564EFC"/>
    <w:rsid w:val="00565034"/>
    <w:rsid w:val="005656CA"/>
    <w:rsid w:val="0056588D"/>
    <w:rsid w:val="00565964"/>
    <w:rsid w:val="00565CF3"/>
    <w:rsid w:val="00565EF9"/>
    <w:rsid w:val="00565F6D"/>
    <w:rsid w:val="00566403"/>
    <w:rsid w:val="00566C30"/>
    <w:rsid w:val="00566CEB"/>
    <w:rsid w:val="00566F29"/>
    <w:rsid w:val="00566F9D"/>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34"/>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4F5"/>
    <w:rsid w:val="005737E1"/>
    <w:rsid w:val="00573823"/>
    <w:rsid w:val="0057383C"/>
    <w:rsid w:val="00573923"/>
    <w:rsid w:val="00573A81"/>
    <w:rsid w:val="00573AA4"/>
    <w:rsid w:val="00573AE2"/>
    <w:rsid w:val="00573C05"/>
    <w:rsid w:val="00573DC1"/>
    <w:rsid w:val="00573F22"/>
    <w:rsid w:val="00573F5F"/>
    <w:rsid w:val="00573FDC"/>
    <w:rsid w:val="0057400C"/>
    <w:rsid w:val="0057411B"/>
    <w:rsid w:val="00574206"/>
    <w:rsid w:val="0057427C"/>
    <w:rsid w:val="005742D3"/>
    <w:rsid w:val="005745FC"/>
    <w:rsid w:val="005746B2"/>
    <w:rsid w:val="00574C28"/>
    <w:rsid w:val="00575164"/>
    <w:rsid w:val="00575182"/>
    <w:rsid w:val="00575448"/>
    <w:rsid w:val="0057555C"/>
    <w:rsid w:val="00575A27"/>
    <w:rsid w:val="00575F1F"/>
    <w:rsid w:val="0057619A"/>
    <w:rsid w:val="0057642C"/>
    <w:rsid w:val="00576432"/>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B8D"/>
    <w:rsid w:val="00580DBA"/>
    <w:rsid w:val="00580FD5"/>
    <w:rsid w:val="005810B5"/>
    <w:rsid w:val="0058125C"/>
    <w:rsid w:val="0058182D"/>
    <w:rsid w:val="005819B7"/>
    <w:rsid w:val="00581B34"/>
    <w:rsid w:val="00581CBF"/>
    <w:rsid w:val="00581EA2"/>
    <w:rsid w:val="00581F1A"/>
    <w:rsid w:val="00581FC7"/>
    <w:rsid w:val="0058212A"/>
    <w:rsid w:val="00582397"/>
    <w:rsid w:val="00582425"/>
    <w:rsid w:val="00582551"/>
    <w:rsid w:val="0058265A"/>
    <w:rsid w:val="00582672"/>
    <w:rsid w:val="005827C9"/>
    <w:rsid w:val="00582820"/>
    <w:rsid w:val="00582910"/>
    <w:rsid w:val="00582E88"/>
    <w:rsid w:val="0058335C"/>
    <w:rsid w:val="005835DB"/>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8E"/>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4D22"/>
    <w:rsid w:val="00594E55"/>
    <w:rsid w:val="0059534F"/>
    <w:rsid w:val="005953E2"/>
    <w:rsid w:val="0059548A"/>
    <w:rsid w:val="00595891"/>
    <w:rsid w:val="0059589B"/>
    <w:rsid w:val="005960DB"/>
    <w:rsid w:val="005961FB"/>
    <w:rsid w:val="005963CA"/>
    <w:rsid w:val="0059675B"/>
    <w:rsid w:val="00596A0B"/>
    <w:rsid w:val="00596CF7"/>
    <w:rsid w:val="00596FE5"/>
    <w:rsid w:val="00597056"/>
    <w:rsid w:val="0059716B"/>
    <w:rsid w:val="0059728F"/>
    <w:rsid w:val="005973A2"/>
    <w:rsid w:val="005973D4"/>
    <w:rsid w:val="00597699"/>
    <w:rsid w:val="00597B0F"/>
    <w:rsid w:val="00597E1C"/>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1FDF"/>
    <w:rsid w:val="005A26E6"/>
    <w:rsid w:val="005A2898"/>
    <w:rsid w:val="005A2EEB"/>
    <w:rsid w:val="005A3135"/>
    <w:rsid w:val="005A31A3"/>
    <w:rsid w:val="005A336B"/>
    <w:rsid w:val="005A33B9"/>
    <w:rsid w:val="005A37F5"/>
    <w:rsid w:val="005A386F"/>
    <w:rsid w:val="005A3994"/>
    <w:rsid w:val="005A3B49"/>
    <w:rsid w:val="005A3D77"/>
    <w:rsid w:val="005A3FEF"/>
    <w:rsid w:val="005A4002"/>
    <w:rsid w:val="005A40C2"/>
    <w:rsid w:val="005A40CC"/>
    <w:rsid w:val="005A433E"/>
    <w:rsid w:val="005A44D1"/>
    <w:rsid w:val="005A472F"/>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B2F"/>
    <w:rsid w:val="005A7CB2"/>
    <w:rsid w:val="005B01BB"/>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239"/>
    <w:rsid w:val="005B25CB"/>
    <w:rsid w:val="005B25E6"/>
    <w:rsid w:val="005B2640"/>
    <w:rsid w:val="005B26B1"/>
    <w:rsid w:val="005B26DE"/>
    <w:rsid w:val="005B288B"/>
    <w:rsid w:val="005B2DD4"/>
    <w:rsid w:val="005B2E3E"/>
    <w:rsid w:val="005B2F8B"/>
    <w:rsid w:val="005B3053"/>
    <w:rsid w:val="005B33FF"/>
    <w:rsid w:val="005B351E"/>
    <w:rsid w:val="005B3907"/>
    <w:rsid w:val="005B3B49"/>
    <w:rsid w:val="005B3B63"/>
    <w:rsid w:val="005B3B80"/>
    <w:rsid w:val="005B3BA0"/>
    <w:rsid w:val="005B3E8D"/>
    <w:rsid w:val="005B42CF"/>
    <w:rsid w:val="005B42F3"/>
    <w:rsid w:val="005B458F"/>
    <w:rsid w:val="005B45F7"/>
    <w:rsid w:val="005B48B5"/>
    <w:rsid w:val="005B4B55"/>
    <w:rsid w:val="005B4B68"/>
    <w:rsid w:val="005B4C19"/>
    <w:rsid w:val="005B5215"/>
    <w:rsid w:val="005B52FE"/>
    <w:rsid w:val="005B5338"/>
    <w:rsid w:val="005B5506"/>
    <w:rsid w:val="005B560B"/>
    <w:rsid w:val="005B5A01"/>
    <w:rsid w:val="005B5C82"/>
    <w:rsid w:val="005B5D58"/>
    <w:rsid w:val="005B5E75"/>
    <w:rsid w:val="005B5F18"/>
    <w:rsid w:val="005B61EC"/>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B5F"/>
    <w:rsid w:val="005C0C95"/>
    <w:rsid w:val="005C0F31"/>
    <w:rsid w:val="005C105F"/>
    <w:rsid w:val="005C13D0"/>
    <w:rsid w:val="005C1447"/>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2EF7"/>
    <w:rsid w:val="005C30E1"/>
    <w:rsid w:val="005C364C"/>
    <w:rsid w:val="005C3851"/>
    <w:rsid w:val="005C3867"/>
    <w:rsid w:val="005C3BDE"/>
    <w:rsid w:val="005C3DA3"/>
    <w:rsid w:val="005C3E1B"/>
    <w:rsid w:val="005C3F64"/>
    <w:rsid w:val="005C3FC9"/>
    <w:rsid w:val="005C40D7"/>
    <w:rsid w:val="005C4638"/>
    <w:rsid w:val="005C4840"/>
    <w:rsid w:val="005C4983"/>
    <w:rsid w:val="005C4C24"/>
    <w:rsid w:val="005C4CD7"/>
    <w:rsid w:val="005C4F51"/>
    <w:rsid w:val="005C5141"/>
    <w:rsid w:val="005C553A"/>
    <w:rsid w:val="005C5556"/>
    <w:rsid w:val="005C5611"/>
    <w:rsid w:val="005C563C"/>
    <w:rsid w:val="005C569D"/>
    <w:rsid w:val="005C5733"/>
    <w:rsid w:val="005C57B8"/>
    <w:rsid w:val="005C5853"/>
    <w:rsid w:val="005C5A4C"/>
    <w:rsid w:val="005C5AE4"/>
    <w:rsid w:val="005C5DE3"/>
    <w:rsid w:val="005C5E8E"/>
    <w:rsid w:val="005C62A9"/>
    <w:rsid w:val="005C63BC"/>
    <w:rsid w:val="005C6428"/>
    <w:rsid w:val="005C6EBC"/>
    <w:rsid w:val="005C6F5B"/>
    <w:rsid w:val="005C71B5"/>
    <w:rsid w:val="005C7273"/>
    <w:rsid w:val="005C73C6"/>
    <w:rsid w:val="005C754F"/>
    <w:rsid w:val="005C76FB"/>
    <w:rsid w:val="005C771B"/>
    <w:rsid w:val="005C7785"/>
    <w:rsid w:val="005C77CC"/>
    <w:rsid w:val="005C78E1"/>
    <w:rsid w:val="005C7C53"/>
    <w:rsid w:val="005C7C95"/>
    <w:rsid w:val="005C7DE7"/>
    <w:rsid w:val="005C7E7A"/>
    <w:rsid w:val="005D00DE"/>
    <w:rsid w:val="005D01F3"/>
    <w:rsid w:val="005D0339"/>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8FF"/>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793"/>
    <w:rsid w:val="005D4D4D"/>
    <w:rsid w:val="005D4E94"/>
    <w:rsid w:val="005D5197"/>
    <w:rsid w:val="005D5409"/>
    <w:rsid w:val="005D5486"/>
    <w:rsid w:val="005D561C"/>
    <w:rsid w:val="005D577C"/>
    <w:rsid w:val="005D5861"/>
    <w:rsid w:val="005D58A4"/>
    <w:rsid w:val="005D58B0"/>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9D3"/>
    <w:rsid w:val="005D7A72"/>
    <w:rsid w:val="005D7B25"/>
    <w:rsid w:val="005D7C14"/>
    <w:rsid w:val="005E004E"/>
    <w:rsid w:val="005E0249"/>
    <w:rsid w:val="005E0358"/>
    <w:rsid w:val="005E038E"/>
    <w:rsid w:val="005E051F"/>
    <w:rsid w:val="005E0595"/>
    <w:rsid w:val="005E0ACF"/>
    <w:rsid w:val="005E0FFC"/>
    <w:rsid w:val="005E1372"/>
    <w:rsid w:val="005E1380"/>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D3A"/>
    <w:rsid w:val="005E2F6F"/>
    <w:rsid w:val="005E30B7"/>
    <w:rsid w:val="005E30C1"/>
    <w:rsid w:val="005E3137"/>
    <w:rsid w:val="005E3348"/>
    <w:rsid w:val="005E335C"/>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23F"/>
    <w:rsid w:val="005E633B"/>
    <w:rsid w:val="005E64F9"/>
    <w:rsid w:val="005E67FD"/>
    <w:rsid w:val="005E6BEB"/>
    <w:rsid w:val="005E6D68"/>
    <w:rsid w:val="005E7047"/>
    <w:rsid w:val="005E76C8"/>
    <w:rsid w:val="005E77DD"/>
    <w:rsid w:val="005E7A5C"/>
    <w:rsid w:val="005E7F3C"/>
    <w:rsid w:val="005E7FAC"/>
    <w:rsid w:val="005F053A"/>
    <w:rsid w:val="005F07C3"/>
    <w:rsid w:val="005F08C6"/>
    <w:rsid w:val="005F0ADE"/>
    <w:rsid w:val="005F0B46"/>
    <w:rsid w:val="005F0B87"/>
    <w:rsid w:val="005F0FB8"/>
    <w:rsid w:val="005F1303"/>
    <w:rsid w:val="005F1496"/>
    <w:rsid w:val="005F15C1"/>
    <w:rsid w:val="005F1789"/>
    <w:rsid w:val="005F1DC3"/>
    <w:rsid w:val="005F1FE6"/>
    <w:rsid w:val="005F208B"/>
    <w:rsid w:val="005F22B5"/>
    <w:rsid w:val="005F25C8"/>
    <w:rsid w:val="005F27E2"/>
    <w:rsid w:val="005F28B1"/>
    <w:rsid w:val="005F2A7C"/>
    <w:rsid w:val="005F2D68"/>
    <w:rsid w:val="005F3017"/>
    <w:rsid w:val="005F3528"/>
    <w:rsid w:val="005F3870"/>
    <w:rsid w:val="005F3C28"/>
    <w:rsid w:val="005F3E24"/>
    <w:rsid w:val="005F3E31"/>
    <w:rsid w:val="005F410E"/>
    <w:rsid w:val="005F4137"/>
    <w:rsid w:val="005F4405"/>
    <w:rsid w:val="005F45EF"/>
    <w:rsid w:val="005F471B"/>
    <w:rsid w:val="005F48F2"/>
    <w:rsid w:val="005F4A7D"/>
    <w:rsid w:val="005F4E2A"/>
    <w:rsid w:val="005F4E71"/>
    <w:rsid w:val="005F4EBD"/>
    <w:rsid w:val="005F5372"/>
    <w:rsid w:val="005F544C"/>
    <w:rsid w:val="005F5469"/>
    <w:rsid w:val="005F55FB"/>
    <w:rsid w:val="005F563E"/>
    <w:rsid w:val="005F578D"/>
    <w:rsid w:val="005F586F"/>
    <w:rsid w:val="005F59D9"/>
    <w:rsid w:val="005F5D10"/>
    <w:rsid w:val="005F5E84"/>
    <w:rsid w:val="005F5ECC"/>
    <w:rsid w:val="005F6311"/>
    <w:rsid w:val="005F6371"/>
    <w:rsid w:val="005F657D"/>
    <w:rsid w:val="005F658E"/>
    <w:rsid w:val="005F660F"/>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0B24"/>
    <w:rsid w:val="0060108A"/>
    <w:rsid w:val="006010A2"/>
    <w:rsid w:val="00601137"/>
    <w:rsid w:val="00601296"/>
    <w:rsid w:val="00601762"/>
    <w:rsid w:val="00601768"/>
    <w:rsid w:val="0060180D"/>
    <w:rsid w:val="00601929"/>
    <w:rsid w:val="00601C4B"/>
    <w:rsid w:val="00601C8D"/>
    <w:rsid w:val="00601DF1"/>
    <w:rsid w:val="00601EFF"/>
    <w:rsid w:val="00601FBD"/>
    <w:rsid w:val="00601FC5"/>
    <w:rsid w:val="006022C7"/>
    <w:rsid w:val="0060248F"/>
    <w:rsid w:val="00602672"/>
    <w:rsid w:val="0060289B"/>
    <w:rsid w:val="00602BAF"/>
    <w:rsid w:val="00602D27"/>
    <w:rsid w:val="00603116"/>
    <w:rsid w:val="00603123"/>
    <w:rsid w:val="0060330A"/>
    <w:rsid w:val="006034C6"/>
    <w:rsid w:val="0060356F"/>
    <w:rsid w:val="006036E4"/>
    <w:rsid w:val="006039B5"/>
    <w:rsid w:val="00603A40"/>
    <w:rsid w:val="00603C23"/>
    <w:rsid w:val="00603C32"/>
    <w:rsid w:val="00603CE0"/>
    <w:rsid w:val="00603D4C"/>
    <w:rsid w:val="00603D9C"/>
    <w:rsid w:val="00603FB1"/>
    <w:rsid w:val="006040BC"/>
    <w:rsid w:val="006041F0"/>
    <w:rsid w:val="00604240"/>
    <w:rsid w:val="00604326"/>
    <w:rsid w:val="006043DB"/>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79F"/>
    <w:rsid w:val="00610BF6"/>
    <w:rsid w:val="0061161E"/>
    <w:rsid w:val="00611972"/>
    <w:rsid w:val="006119E9"/>
    <w:rsid w:val="00611D21"/>
    <w:rsid w:val="00611D8B"/>
    <w:rsid w:val="00612216"/>
    <w:rsid w:val="00612287"/>
    <w:rsid w:val="006124F1"/>
    <w:rsid w:val="006125FC"/>
    <w:rsid w:val="00612BD8"/>
    <w:rsid w:val="00612DE8"/>
    <w:rsid w:val="006132DB"/>
    <w:rsid w:val="00613451"/>
    <w:rsid w:val="0061359B"/>
    <w:rsid w:val="00613627"/>
    <w:rsid w:val="006137C6"/>
    <w:rsid w:val="006139C5"/>
    <w:rsid w:val="00613AB1"/>
    <w:rsid w:val="00613B34"/>
    <w:rsid w:val="00613F48"/>
    <w:rsid w:val="00614963"/>
    <w:rsid w:val="00614A04"/>
    <w:rsid w:val="00614F03"/>
    <w:rsid w:val="00614FF7"/>
    <w:rsid w:val="006150F7"/>
    <w:rsid w:val="00615275"/>
    <w:rsid w:val="0061534E"/>
    <w:rsid w:val="006156AC"/>
    <w:rsid w:val="00615897"/>
    <w:rsid w:val="006158D3"/>
    <w:rsid w:val="006159D8"/>
    <w:rsid w:val="00615B2D"/>
    <w:rsid w:val="00615CAB"/>
    <w:rsid w:val="00615EEA"/>
    <w:rsid w:val="00615F4B"/>
    <w:rsid w:val="00616022"/>
    <w:rsid w:val="006167B7"/>
    <w:rsid w:val="00616801"/>
    <w:rsid w:val="006168FC"/>
    <w:rsid w:val="00616A2C"/>
    <w:rsid w:val="00616C60"/>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17E"/>
    <w:rsid w:val="00621624"/>
    <w:rsid w:val="006217B7"/>
    <w:rsid w:val="006217D8"/>
    <w:rsid w:val="0062182A"/>
    <w:rsid w:val="00621B33"/>
    <w:rsid w:val="00621BC6"/>
    <w:rsid w:val="00621BE9"/>
    <w:rsid w:val="00621BF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B2D"/>
    <w:rsid w:val="00624C99"/>
    <w:rsid w:val="00624ED1"/>
    <w:rsid w:val="00624FE0"/>
    <w:rsid w:val="00625312"/>
    <w:rsid w:val="0062542D"/>
    <w:rsid w:val="006257B1"/>
    <w:rsid w:val="006257EF"/>
    <w:rsid w:val="00625CE4"/>
    <w:rsid w:val="00625D3D"/>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D2F"/>
    <w:rsid w:val="006313B2"/>
    <w:rsid w:val="0063179F"/>
    <w:rsid w:val="006318D4"/>
    <w:rsid w:val="00631A5A"/>
    <w:rsid w:val="006328FD"/>
    <w:rsid w:val="00633196"/>
    <w:rsid w:val="0063319C"/>
    <w:rsid w:val="006331C3"/>
    <w:rsid w:val="00633305"/>
    <w:rsid w:val="00633BD6"/>
    <w:rsid w:val="00633C0E"/>
    <w:rsid w:val="00633E47"/>
    <w:rsid w:val="006341E7"/>
    <w:rsid w:val="00634268"/>
    <w:rsid w:val="006344B9"/>
    <w:rsid w:val="0063483C"/>
    <w:rsid w:val="00634942"/>
    <w:rsid w:val="00634E38"/>
    <w:rsid w:val="00634F0F"/>
    <w:rsid w:val="006351BE"/>
    <w:rsid w:val="00635404"/>
    <w:rsid w:val="0063551E"/>
    <w:rsid w:val="00635836"/>
    <w:rsid w:val="006359CA"/>
    <w:rsid w:val="00635FF9"/>
    <w:rsid w:val="00636591"/>
    <w:rsid w:val="006365E3"/>
    <w:rsid w:val="006366F0"/>
    <w:rsid w:val="00636BD5"/>
    <w:rsid w:val="00636CA5"/>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138D"/>
    <w:rsid w:val="00641A7D"/>
    <w:rsid w:val="00642128"/>
    <w:rsid w:val="00642386"/>
    <w:rsid w:val="00642419"/>
    <w:rsid w:val="0064289F"/>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942"/>
    <w:rsid w:val="00644B11"/>
    <w:rsid w:val="00644B91"/>
    <w:rsid w:val="00644C2A"/>
    <w:rsid w:val="00644C60"/>
    <w:rsid w:val="00644CC5"/>
    <w:rsid w:val="00644EC4"/>
    <w:rsid w:val="006450F7"/>
    <w:rsid w:val="0064520B"/>
    <w:rsid w:val="00645332"/>
    <w:rsid w:val="006453A8"/>
    <w:rsid w:val="006453FA"/>
    <w:rsid w:val="0064582E"/>
    <w:rsid w:val="00645A65"/>
    <w:rsid w:val="00645CAD"/>
    <w:rsid w:val="00645E54"/>
    <w:rsid w:val="00645FE4"/>
    <w:rsid w:val="00646271"/>
    <w:rsid w:val="006463C4"/>
    <w:rsid w:val="00646603"/>
    <w:rsid w:val="00646857"/>
    <w:rsid w:val="00646CD8"/>
    <w:rsid w:val="00647217"/>
    <w:rsid w:val="00647477"/>
    <w:rsid w:val="0064750C"/>
    <w:rsid w:val="00647555"/>
    <w:rsid w:val="0064756C"/>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3BC"/>
    <w:rsid w:val="006524A3"/>
    <w:rsid w:val="006525F3"/>
    <w:rsid w:val="00652C04"/>
    <w:rsid w:val="00652D3B"/>
    <w:rsid w:val="00652F0F"/>
    <w:rsid w:val="0065301D"/>
    <w:rsid w:val="00653174"/>
    <w:rsid w:val="0065323F"/>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C8E"/>
    <w:rsid w:val="00654FEB"/>
    <w:rsid w:val="006550E0"/>
    <w:rsid w:val="006552A9"/>
    <w:rsid w:val="006554A9"/>
    <w:rsid w:val="006558F2"/>
    <w:rsid w:val="006559BE"/>
    <w:rsid w:val="00655C9E"/>
    <w:rsid w:val="00655E65"/>
    <w:rsid w:val="00655EC7"/>
    <w:rsid w:val="00655FFF"/>
    <w:rsid w:val="00656282"/>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0F2"/>
    <w:rsid w:val="00661214"/>
    <w:rsid w:val="006612F1"/>
    <w:rsid w:val="006615E0"/>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5DB"/>
    <w:rsid w:val="0066465A"/>
    <w:rsid w:val="006647A9"/>
    <w:rsid w:val="006648BA"/>
    <w:rsid w:val="00664A40"/>
    <w:rsid w:val="00664ACC"/>
    <w:rsid w:val="00664C36"/>
    <w:rsid w:val="00664C88"/>
    <w:rsid w:val="00664CA4"/>
    <w:rsid w:val="00664E0C"/>
    <w:rsid w:val="00664E20"/>
    <w:rsid w:val="00664FEB"/>
    <w:rsid w:val="00665167"/>
    <w:rsid w:val="00665260"/>
    <w:rsid w:val="00665512"/>
    <w:rsid w:val="006659C8"/>
    <w:rsid w:val="006659DA"/>
    <w:rsid w:val="00665AC2"/>
    <w:rsid w:val="006661C2"/>
    <w:rsid w:val="006665DE"/>
    <w:rsid w:val="00666878"/>
    <w:rsid w:val="00666A0A"/>
    <w:rsid w:val="0066709C"/>
    <w:rsid w:val="00667475"/>
    <w:rsid w:val="00667478"/>
    <w:rsid w:val="006674DE"/>
    <w:rsid w:val="0066750A"/>
    <w:rsid w:val="006678C1"/>
    <w:rsid w:val="00667AAA"/>
    <w:rsid w:val="00667CD1"/>
    <w:rsid w:val="00667E26"/>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CF0"/>
    <w:rsid w:val="00674DBE"/>
    <w:rsid w:val="00674E9D"/>
    <w:rsid w:val="00674EAE"/>
    <w:rsid w:val="00674EE0"/>
    <w:rsid w:val="00674F4F"/>
    <w:rsid w:val="0067538F"/>
    <w:rsid w:val="006753F9"/>
    <w:rsid w:val="00675725"/>
    <w:rsid w:val="00675782"/>
    <w:rsid w:val="00675961"/>
    <w:rsid w:val="00675B8A"/>
    <w:rsid w:val="00675C01"/>
    <w:rsid w:val="00675C3C"/>
    <w:rsid w:val="00675D75"/>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93C"/>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2ECB"/>
    <w:rsid w:val="006832A3"/>
    <w:rsid w:val="006839D2"/>
    <w:rsid w:val="00683B2A"/>
    <w:rsid w:val="0068402B"/>
    <w:rsid w:val="0068415C"/>
    <w:rsid w:val="00684359"/>
    <w:rsid w:val="00684619"/>
    <w:rsid w:val="006846B8"/>
    <w:rsid w:val="0068492C"/>
    <w:rsid w:val="00684C11"/>
    <w:rsid w:val="00684DD3"/>
    <w:rsid w:val="00684EE3"/>
    <w:rsid w:val="00685041"/>
    <w:rsid w:val="006851F3"/>
    <w:rsid w:val="0068555C"/>
    <w:rsid w:val="006855BA"/>
    <w:rsid w:val="00685716"/>
    <w:rsid w:val="006859FE"/>
    <w:rsid w:val="00685A53"/>
    <w:rsid w:val="00685BEE"/>
    <w:rsid w:val="00685DDC"/>
    <w:rsid w:val="00686577"/>
    <w:rsid w:val="00686AF8"/>
    <w:rsid w:val="00686CA9"/>
    <w:rsid w:val="00686D89"/>
    <w:rsid w:val="00686DD6"/>
    <w:rsid w:val="00687036"/>
    <w:rsid w:val="006870C9"/>
    <w:rsid w:val="006870DD"/>
    <w:rsid w:val="006871C1"/>
    <w:rsid w:val="00687317"/>
    <w:rsid w:val="0068734E"/>
    <w:rsid w:val="006873E6"/>
    <w:rsid w:val="006874A8"/>
    <w:rsid w:val="00687AEE"/>
    <w:rsid w:val="00687B4A"/>
    <w:rsid w:val="00687F60"/>
    <w:rsid w:val="0069041A"/>
    <w:rsid w:val="006904FA"/>
    <w:rsid w:val="006907E2"/>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37"/>
    <w:rsid w:val="00692656"/>
    <w:rsid w:val="0069284A"/>
    <w:rsid w:val="00692921"/>
    <w:rsid w:val="006929A2"/>
    <w:rsid w:val="00692A16"/>
    <w:rsid w:val="00692A4A"/>
    <w:rsid w:val="00692FE3"/>
    <w:rsid w:val="006932BF"/>
    <w:rsid w:val="00693960"/>
    <w:rsid w:val="006939DB"/>
    <w:rsid w:val="00693A93"/>
    <w:rsid w:val="00693C33"/>
    <w:rsid w:val="00693CB5"/>
    <w:rsid w:val="00693E29"/>
    <w:rsid w:val="00693EC2"/>
    <w:rsid w:val="00693F1C"/>
    <w:rsid w:val="00693FAA"/>
    <w:rsid w:val="00694126"/>
    <w:rsid w:val="006941B1"/>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80E"/>
    <w:rsid w:val="00695AC1"/>
    <w:rsid w:val="00695B0F"/>
    <w:rsid w:val="00695D60"/>
    <w:rsid w:val="00695EAA"/>
    <w:rsid w:val="00696271"/>
    <w:rsid w:val="00696335"/>
    <w:rsid w:val="006963CF"/>
    <w:rsid w:val="006963DB"/>
    <w:rsid w:val="00696665"/>
    <w:rsid w:val="00696896"/>
    <w:rsid w:val="00696A3C"/>
    <w:rsid w:val="00696ABB"/>
    <w:rsid w:val="00696EAB"/>
    <w:rsid w:val="006970BF"/>
    <w:rsid w:val="006971E7"/>
    <w:rsid w:val="006972BC"/>
    <w:rsid w:val="006974E6"/>
    <w:rsid w:val="006975EC"/>
    <w:rsid w:val="00697BDC"/>
    <w:rsid w:val="00697D04"/>
    <w:rsid w:val="00697DDC"/>
    <w:rsid w:val="006A0068"/>
    <w:rsid w:val="006A022B"/>
    <w:rsid w:val="006A0401"/>
    <w:rsid w:val="006A0968"/>
    <w:rsid w:val="006A09BF"/>
    <w:rsid w:val="006A0B58"/>
    <w:rsid w:val="006A0BF7"/>
    <w:rsid w:val="006A0D3B"/>
    <w:rsid w:val="006A0DC2"/>
    <w:rsid w:val="006A0F61"/>
    <w:rsid w:val="006A10D7"/>
    <w:rsid w:val="006A11FC"/>
    <w:rsid w:val="006A16A6"/>
    <w:rsid w:val="006A19EE"/>
    <w:rsid w:val="006A1B26"/>
    <w:rsid w:val="006A1ECE"/>
    <w:rsid w:val="006A1F3B"/>
    <w:rsid w:val="006A218B"/>
    <w:rsid w:val="006A21B0"/>
    <w:rsid w:val="006A2B6F"/>
    <w:rsid w:val="006A2D44"/>
    <w:rsid w:val="006A2E75"/>
    <w:rsid w:val="006A2EB5"/>
    <w:rsid w:val="006A309E"/>
    <w:rsid w:val="006A3103"/>
    <w:rsid w:val="006A31DA"/>
    <w:rsid w:val="006A342B"/>
    <w:rsid w:val="006A366C"/>
    <w:rsid w:val="006A3713"/>
    <w:rsid w:val="006A3808"/>
    <w:rsid w:val="006A3A8C"/>
    <w:rsid w:val="006A40A6"/>
    <w:rsid w:val="006A4189"/>
    <w:rsid w:val="006A4430"/>
    <w:rsid w:val="006A4564"/>
    <w:rsid w:val="006A46AB"/>
    <w:rsid w:val="006A4710"/>
    <w:rsid w:val="006A47B6"/>
    <w:rsid w:val="006A496E"/>
    <w:rsid w:val="006A4A4A"/>
    <w:rsid w:val="006A4BA7"/>
    <w:rsid w:val="006A50D0"/>
    <w:rsid w:val="006A51FF"/>
    <w:rsid w:val="006A5570"/>
    <w:rsid w:val="006A5659"/>
    <w:rsid w:val="006A5AFC"/>
    <w:rsid w:val="006A5C02"/>
    <w:rsid w:val="006A5D0C"/>
    <w:rsid w:val="006A5E27"/>
    <w:rsid w:val="006A5E49"/>
    <w:rsid w:val="006A5E61"/>
    <w:rsid w:val="006A65B5"/>
    <w:rsid w:val="006A682F"/>
    <w:rsid w:val="006A6A9E"/>
    <w:rsid w:val="006A6F45"/>
    <w:rsid w:val="006A71A0"/>
    <w:rsid w:val="006A71D7"/>
    <w:rsid w:val="006A736C"/>
    <w:rsid w:val="006A746F"/>
    <w:rsid w:val="006A747A"/>
    <w:rsid w:val="006A74FC"/>
    <w:rsid w:val="006A7789"/>
    <w:rsid w:val="006A7B13"/>
    <w:rsid w:val="006A7CEB"/>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78B"/>
    <w:rsid w:val="006B1A6E"/>
    <w:rsid w:val="006B1BA7"/>
    <w:rsid w:val="006B1D73"/>
    <w:rsid w:val="006B1DE8"/>
    <w:rsid w:val="006B2145"/>
    <w:rsid w:val="006B255E"/>
    <w:rsid w:val="006B25F1"/>
    <w:rsid w:val="006B262C"/>
    <w:rsid w:val="006B2674"/>
    <w:rsid w:val="006B275A"/>
    <w:rsid w:val="006B2E16"/>
    <w:rsid w:val="006B2EC9"/>
    <w:rsid w:val="006B3060"/>
    <w:rsid w:val="006B3201"/>
    <w:rsid w:val="006B3472"/>
    <w:rsid w:val="006B3567"/>
    <w:rsid w:val="006B35E4"/>
    <w:rsid w:val="006B3706"/>
    <w:rsid w:val="006B3880"/>
    <w:rsid w:val="006B3B12"/>
    <w:rsid w:val="006B3EDF"/>
    <w:rsid w:val="006B3F61"/>
    <w:rsid w:val="006B4110"/>
    <w:rsid w:val="006B4138"/>
    <w:rsid w:val="006B41FD"/>
    <w:rsid w:val="006B4223"/>
    <w:rsid w:val="006B43BC"/>
    <w:rsid w:val="006B43E1"/>
    <w:rsid w:val="006B4434"/>
    <w:rsid w:val="006B44DE"/>
    <w:rsid w:val="006B4687"/>
    <w:rsid w:val="006B48C4"/>
    <w:rsid w:val="006B4B84"/>
    <w:rsid w:val="006B4E57"/>
    <w:rsid w:val="006B4FE3"/>
    <w:rsid w:val="006B5277"/>
    <w:rsid w:val="006B5297"/>
    <w:rsid w:val="006B538B"/>
    <w:rsid w:val="006B545B"/>
    <w:rsid w:val="006B5669"/>
    <w:rsid w:val="006B592E"/>
    <w:rsid w:val="006B5941"/>
    <w:rsid w:val="006B5CC8"/>
    <w:rsid w:val="006B5FA6"/>
    <w:rsid w:val="006B5FC1"/>
    <w:rsid w:val="006B60DF"/>
    <w:rsid w:val="006B611A"/>
    <w:rsid w:val="006B61F8"/>
    <w:rsid w:val="006B64CF"/>
    <w:rsid w:val="006B6A3C"/>
    <w:rsid w:val="006B6A3D"/>
    <w:rsid w:val="006B6B3A"/>
    <w:rsid w:val="006B6BBF"/>
    <w:rsid w:val="006B6BCC"/>
    <w:rsid w:val="006B6BE9"/>
    <w:rsid w:val="006B6DD5"/>
    <w:rsid w:val="006B6E6D"/>
    <w:rsid w:val="006B7142"/>
    <w:rsid w:val="006B7210"/>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080"/>
    <w:rsid w:val="006C15A5"/>
    <w:rsid w:val="006C1703"/>
    <w:rsid w:val="006C177D"/>
    <w:rsid w:val="006C179D"/>
    <w:rsid w:val="006C18FB"/>
    <w:rsid w:val="006C1991"/>
    <w:rsid w:val="006C1AAD"/>
    <w:rsid w:val="006C1BFD"/>
    <w:rsid w:val="006C1D3A"/>
    <w:rsid w:val="006C1D43"/>
    <w:rsid w:val="006C2123"/>
    <w:rsid w:val="006C2287"/>
    <w:rsid w:val="006C23D9"/>
    <w:rsid w:val="006C23DD"/>
    <w:rsid w:val="006C2470"/>
    <w:rsid w:val="006C26AC"/>
    <w:rsid w:val="006C28DA"/>
    <w:rsid w:val="006C295E"/>
    <w:rsid w:val="006C2A29"/>
    <w:rsid w:val="006C2E73"/>
    <w:rsid w:val="006C2FD2"/>
    <w:rsid w:val="006C311A"/>
    <w:rsid w:val="006C3400"/>
    <w:rsid w:val="006C35FB"/>
    <w:rsid w:val="006C3682"/>
    <w:rsid w:val="006C3965"/>
    <w:rsid w:val="006C3AA3"/>
    <w:rsid w:val="006C3D44"/>
    <w:rsid w:val="006C3F7C"/>
    <w:rsid w:val="006C3F93"/>
    <w:rsid w:val="006C42D9"/>
    <w:rsid w:val="006C4760"/>
    <w:rsid w:val="006C4833"/>
    <w:rsid w:val="006C486C"/>
    <w:rsid w:val="006C49A8"/>
    <w:rsid w:val="006C4C3E"/>
    <w:rsid w:val="006C4CC0"/>
    <w:rsid w:val="006C4D91"/>
    <w:rsid w:val="006C4E96"/>
    <w:rsid w:val="006C4FFF"/>
    <w:rsid w:val="006C523E"/>
    <w:rsid w:val="006C52FE"/>
    <w:rsid w:val="006C5459"/>
    <w:rsid w:val="006C57FA"/>
    <w:rsid w:val="006C5A86"/>
    <w:rsid w:val="006C6180"/>
    <w:rsid w:val="006C6248"/>
    <w:rsid w:val="006C62EC"/>
    <w:rsid w:val="006C6627"/>
    <w:rsid w:val="006C678A"/>
    <w:rsid w:val="006C6813"/>
    <w:rsid w:val="006C6A35"/>
    <w:rsid w:val="006C6D31"/>
    <w:rsid w:val="006C6E36"/>
    <w:rsid w:val="006C6EDE"/>
    <w:rsid w:val="006C7036"/>
    <w:rsid w:val="006C73DB"/>
    <w:rsid w:val="006C75DE"/>
    <w:rsid w:val="006C76A2"/>
    <w:rsid w:val="006C775E"/>
    <w:rsid w:val="006C77F9"/>
    <w:rsid w:val="006C7952"/>
    <w:rsid w:val="006C7A59"/>
    <w:rsid w:val="006C7E98"/>
    <w:rsid w:val="006D02EE"/>
    <w:rsid w:val="006D0662"/>
    <w:rsid w:val="006D0B82"/>
    <w:rsid w:val="006D0C31"/>
    <w:rsid w:val="006D0F99"/>
    <w:rsid w:val="006D10ED"/>
    <w:rsid w:val="006D1144"/>
    <w:rsid w:val="006D1772"/>
    <w:rsid w:val="006D1790"/>
    <w:rsid w:val="006D17A2"/>
    <w:rsid w:val="006D1915"/>
    <w:rsid w:val="006D1EE6"/>
    <w:rsid w:val="006D214F"/>
    <w:rsid w:val="006D2301"/>
    <w:rsid w:val="006D232A"/>
    <w:rsid w:val="006D27C1"/>
    <w:rsid w:val="006D2852"/>
    <w:rsid w:val="006D2DA3"/>
    <w:rsid w:val="006D2F53"/>
    <w:rsid w:val="006D3040"/>
    <w:rsid w:val="006D3288"/>
    <w:rsid w:val="006D3471"/>
    <w:rsid w:val="006D3533"/>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B4E"/>
    <w:rsid w:val="006D5DB7"/>
    <w:rsid w:val="006D6015"/>
    <w:rsid w:val="006D60F9"/>
    <w:rsid w:val="006D638D"/>
    <w:rsid w:val="006D6CB6"/>
    <w:rsid w:val="006D6DFA"/>
    <w:rsid w:val="006D73A1"/>
    <w:rsid w:val="006D73A2"/>
    <w:rsid w:val="006D77B0"/>
    <w:rsid w:val="006D7840"/>
    <w:rsid w:val="006D78F2"/>
    <w:rsid w:val="006D7C7A"/>
    <w:rsid w:val="006D7D2B"/>
    <w:rsid w:val="006D7E54"/>
    <w:rsid w:val="006D7F2E"/>
    <w:rsid w:val="006E0076"/>
    <w:rsid w:val="006E049F"/>
    <w:rsid w:val="006E0663"/>
    <w:rsid w:val="006E0B62"/>
    <w:rsid w:val="006E0D9A"/>
    <w:rsid w:val="006E0FC5"/>
    <w:rsid w:val="006E10ED"/>
    <w:rsid w:val="006E139C"/>
    <w:rsid w:val="006E13B7"/>
    <w:rsid w:val="006E1510"/>
    <w:rsid w:val="006E17EC"/>
    <w:rsid w:val="006E190B"/>
    <w:rsid w:val="006E1B94"/>
    <w:rsid w:val="006E1E67"/>
    <w:rsid w:val="006E1EEB"/>
    <w:rsid w:val="006E20DE"/>
    <w:rsid w:val="006E22F3"/>
    <w:rsid w:val="006E2AE7"/>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4FE0"/>
    <w:rsid w:val="006E5251"/>
    <w:rsid w:val="006E55EC"/>
    <w:rsid w:val="006E5833"/>
    <w:rsid w:val="006E5966"/>
    <w:rsid w:val="006E5A40"/>
    <w:rsid w:val="006E5E15"/>
    <w:rsid w:val="006E5EC8"/>
    <w:rsid w:val="006E5ED9"/>
    <w:rsid w:val="006E5EEB"/>
    <w:rsid w:val="006E60E8"/>
    <w:rsid w:val="006E640F"/>
    <w:rsid w:val="006E64FA"/>
    <w:rsid w:val="006E6635"/>
    <w:rsid w:val="006E6DF7"/>
    <w:rsid w:val="006E6F02"/>
    <w:rsid w:val="006E6FF1"/>
    <w:rsid w:val="006E75AD"/>
    <w:rsid w:val="006E75E7"/>
    <w:rsid w:val="006E7741"/>
    <w:rsid w:val="006E777E"/>
    <w:rsid w:val="006E7B87"/>
    <w:rsid w:val="006E7C69"/>
    <w:rsid w:val="006E7FA7"/>
    <w:rsid w:val="006F026E"/>
    <w:rsid w:val="006F02EE"/>
    <w:rsid w:val="006F0314"/>
    <w:rsid w:val="006F0409"/>
    <w:rsid w:val="006F0456"/>
    <w:rsid w:val="006F0D43"/>
    <w:rsid w:val="006F0E54"/>
    <w:rsid w:val="006F0E6C"/>
    <w:rsid w:val="006F0EA2"/>
    <w:rsid w:val="006F0F25"/>
    <w:rsid w:val="006F103D"/>
    <w:rsid w:val="006F1723"/>
    <w:rsid w:val="006F1838"/>
    <w:rsid w:val="006F1A7C"/>
    <w:rsid w:val="006F1DBC"/>
    <w:rsid w:val="006F1F67"/>
    <w:rsid w:val="006F236F"/>
    <w:rsid w:val="006F257B"/>
    <w:rsid w:val="006F25F4"/>
    <w:rsid w:val="006F26BF"/>
    <w:rsid w:val="006F2EBA"/>
    <w:rsid w:val="006F2F79"/>
    <w:rsid w:val="006F2FFC"/>
    <w:rsid w:val="006F33D4"/>
    <w:rsid w:val="006F3515"/>
    <w:rsid w:val="006F3743"/>
    <w:rsid w:val="006F37CD"/>
    <w:rsid w:val="006F3843"/>
    <w:rsid w:val="006F39CF"/>
    <w:rsid w:val="006F3B40"/>
    <w:rsid w:val="006F40A2"/>
    <w:rsid w:val="006F4281"/>
    <w:rsid w:val="006F448E"/>
    <w:rsid w:val="006F44C0"/>
    <w:rsid w:val="006F44EC"/>
    <w:rsid w:val="006F4AED"/>
    <w:rsid w:val="006F4D25"/>
    <w:rsid w:val="006F4E3A"/>
    <w:rsid w:val="006F4F0E"/>
    <w:rsid w:val="006F5008"/>
    <w:rsid w:val="006F5150"/>
    <w:rsid w:val="006F51B5"/>
    <w:rsid w:val="006F52EB"/>
    <w:rsid w:val="006F54B1"/>
    <w:rsid w:val="006F5577"/>
    <w:rsid w:val="006F56C0"/>
    <w:rsid w:val="006F5B30"/>
    <w:rsid w:val="006F5C55"/>
    <w:rsid w:val="006F5D43"/>
    <w:rsid w:val="006F5F2A"/>
    <w:rsid w:val="006F5FC5"/>
    <w:rsid w:val="006F608D"/>
    <w:rsid w:val="006F6159"/>
    <w:rsid w:val="006F64E6"/>
    <w:rsid w:val="006F6543"/>
    <w:rsid w:val="006F6638"/>
    <w:rsid w:val="006F6EA0"/>
    <w:rsid w:val="006F6F0F"/>
    <w:rsid w:val="006F70C8"/>
    <w:rsid w:val="006F7229"/>
    <w:rsid w:val="006F7410"/>
    <w:rsid w:val="006F7574"/>
    <w:rsid w:val="006F75C6"/>
    <w:rsid w:val="006F7B65"/>
    <w:rsid w:val="006F7CB9"/>
    <w:rsid w:val="006F7CD8"/>
    <w:rsid w:val="00700165"/>
    <w:rsid w:val="0070044E"/>
    <w:rsid w:val="0070097C"/>
    <w:rsid w:val="00700A53"/>
    <w:rsid w:val="00700AEB"/>
    <w:rsid w:val="00700D17"/>
    <w:rsid w:val="00701065"/>
    <w:rsid w:val="00701560"/>
    <w:rsid w:val="00701612"/>
    <w:rsid w:val="00701740"/>
    <w:rsid w:val="00701B68"/>
    <w:rsid w:val="00701C02"/>
    <w:rsid w:val="00701C0F"/>
    <w:rsid w:val="00701FA4"/>
    <w:rsid w:val="007020A7"/>
    <w:rsid w:val="0070236C"/>
    <w:rsid w:val="0070265D"/>
    <w:rsid w:val="007026A2"/>
    <w:rsid w:val="00702B1E"/>
    <w:rsid w:val="00702D28"/>
    <w:rsid w:val="00702D34"/>
    <w:rsid w:val="00702EE1"/>
    <w:rsid w:val="00703052"/>
    <w:rsid w:val="007030F0"/>
    <w:rsid w:val="00703230"/>
    <w:rsid w:val="007036FB"/>
    <w:rsid w:val="00703712"/>
    <w:rsid w:val="007038F9"/>
    <w:rsid w:val="00703A4B"/>
    <w:rsid w:val="00703B3E"/>
    <w:rsid w:val="00703E6C"/>
    <w:rsid w:val="007041B6"/>
    <w:rsid w:val="0070427C"/>
    <w:rsid w:val="0070434D"/>
    <w:rsid w:val="0070439F"/>
    <w:rsid w:val="007043C0"/>
    <w:rsid w:val="00704440"/>
    <w:rsid w:val="00705074"/>
    <w:rsid w:val="0070508B"/>
    <w:rsid w:val="0070530E"/>
    <w:rsid w:val="0070532C"/>
    <w:rsid w:val="00705B0D"/>
    <w:rsid w:val="00705B26"/>
    <w:rsid w:val="00705EA0"/>
    <w:rsid w:val="0070608B"/>
    <w:rsid w:val="007061E6"/>
    <w:rsid w:val="00706545"/>
    <w:rsid w:val="00706B2C"/>
    <w:rsid w:val="00706C9D"/>
    <w:rsid w:val="00706D8B"/>
    <w:rsid w:val="007070FA"/>
    <w:rsid w:val="0070731E"/>
    <w:rsid w:val="007073DC"/>
    <w:rsid w:val="007073ED"/>
    <w:rsid w:val="00707416"/>
    <w:rsid w:val="0070767B"/>
    <w:rsid w:val="00707688"/>
    <w:rsid w:val="00707AB1"/>
    <w:rsid w:val="00707AF9"/>
    <w:rsid w:val="00710258"/>
    <w:rsid w:val="007102F7"/>
    <w:rsid w:val="007103F9"/>
    <w:rsid w:val="00710712"/>
    <w:rsid w:val="00710B01"/>
    <w:rsid w:val="00710F24"/>
    <w:rsid w:val="00710FDF"/>
    <w:rsid w:val="007111E3"/>
    <w:rsid w:val="007115CB"/>
    <w:rsid w:val="007118FE"/>
    <w:rsid w:val="00711AD5"/>
    <w:rsid w:val="007129C2"/>
    <w:rsid w:val="007129C3"/>
    <w:rsid w:val="00712C67"/>
    <w:rsid w:val="00712FA0"/>
    <w:rsid w:val="007131A2"/>
    <w:rsid w:val="007131C7"/>
    <w:rsid w:val="007131E4"/>
    <w:rsid w:val="00713271"/>
    <w:rsid w:val="007134F3"/>
    <w:rsid w:val="007136E8"/>
    <w:rsid w:val="00713745"/>
    <w:rsid w:val="0071388E"/>
    <w:rsid w:val="00713954"/>
    <w:rsid w:val="00713AEC"/>
    <w:rsid w:val="00713D0F"/>
    <w:rsid w:val="00713DE4"/>
    <w:rsid w:val="00713FD2"/>
    <w:rsid w:val="00714002"/>
    <w:rsid w:val="00714342"/>
    <w:rsid w:val="0071444F"/>
    <w:rsid w:val="007149B4"/>
    <w:rsid w:val="00714A11"/>
    <w:rsid w:val="00714D90"/>
    <w:rsid w:val="0071525D"/>
    <w:rsid w:val="0071538F"/>
    <w:rsid w:val="00715733"/>
    <w:rsid w:val="00715F38"/>
    <w:rsid w:val="00715FDB"/>
    <w:rsid w:val="0071620A"/>
    <w:rsid w:val="007163AF"/>
    <w:rsid w:val="007163EC"/>
    <w:rsid w:val="007164C6"/>
    <w:rsid w:val="007165D5"/>
    <w:rsid w:val="007168E0"/>
    <w:rsid w:val="007169B8"/>
    <w:rsid w:val="00716ACD"/>
    <w:rsid w:val="00716C45"/>
    <w:rsid w:val="00716E00"/>
    <w:rsid w:val="00716EDF"/>
    <w:rsid w:val="007173AB"/>
    <w:rsid w:val="0071740C"/>
    <w:rsid w:val="0071741F"/>
    <w:rsid w:val="007175EE"/>
    <w:rsid w:val="00717E7F"/>
    <w:rsid w:val="0072057C"/>
    <w:rsid w:val="0072071B"/>
    <w:rsid w:val="007209E2"/>
    <w:rsid w:val="00720B2E"/>
    <w:rsid w:val="00720B55"/>
    <w:rsid w:val="00720BE1"/>
    <w:rsid w:val="00720CB5"/>
    <w:rsid w:val="00720E89"/>
    <w:rsid w:val="00721053"/>
    <w:rsid w:val="00721745"/>
    <w:rsid w:val="0072188F"/>
    <w:rsid w:val="00721A10"/>
    <w:rsid w:val="00721B7B"/>
    <w:rsid w:val="00721E56"/>
    <w:rsid w:val="007220AA"/>
    <w:rsid w:val="007220CE"/>
    <w:rsid w:val="007220EF"/>
    <w:rsid w:val="0072210B"/>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D5"/>
    <w:rsid w:val="00724BFB"/>
    <w:rsid w:val="007251AE"/>
    <w:rsid w:val="00725349"/>
    <w:rsid w:val="00725395"/>
    <w:rsid w:val="00725747"/>
    <w:rsid w:val="007258B8"/>
    <w:rsid w:val="00725A07"/>
    <w:rsid w:val="00725C60"/>
    <w:rsid w:val="00725E05"/>
    <w:rsid w:val="00725FDA"/>
    <w:rsid w:val="007260DE"/>
    <w:rsid w:val="007262CB"/>
    <w:rsid w:val="0072645D"/>
    <w:rsid w:val="007264D5"/>
    <w:rsid w:val="007267B7"/>
    <w:rsid w:val="007267E7"/>
    <w:rsid w:val="00726BD3"/>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AFD"/>
    <w:rsid w:val="00730B8A"/>
    <w:rsid w:val="00730C1C"/>
    <w:rsid w:val="00730E25"/>
    <w:rsid w:val="00730F27"/>
    <w:rsid w:val="0073106F"/>
    <w:rsid w:val="00731159"/>
    <w:rsid w:val="0073151A"/>
    <w:rsid w:val="0073160D"/>
    <w:rsid w:val="007318B7"/>
    <w:rsid w:val="00731BCD"/>
    <w:rsid w:val="00731EFC"/>
    <w:rsid w:val="00731FDD"/>
    <w:rsid w:val="0073224F"/>
    <w:rsid w:val="007322BA"/>
    <w:rsid w:val="00732448"/>
    <w:rsid w:val="00732711"/>
    <w:rsid w:val="00732C68"/>
    <w:rsid w:val="00732C88"/>
    <w:rsid w:val="00732F47"/>
    <w:rsid w:val="00733016"/>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D2"/>
    <w:rsid w:val="007346F0"/>
    <w:rsid w:val="007349DE"/>
    <w:rsid w:val="00734C83"/>
    <w:rsid w:val="00734D0E"/>
    <w:rsid w:val="00734D5A"/>
    <w:rsid w:val="0073547B"/>
    <w:rsid w:val="007354E5"/>
    <w:rsid w:val="0073552A"/>
    <w:rsid w:val="007355D3"/>
    <w:rsid w:val="0073599A"/>
    <w:rsid w:val="00735B32"/>
    <w:rsid w:val="00735EDC"/>
    <w:rsid w:val="00736050"/>
    <w:rsid w:val="007363C2"/>
    <w:rsid w:val="007366D5"/>
    <w:rsid w:val="00736768"/>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309"/>
    <w:rsid w:val="00740524"/>
    <w:rsid w:val="00740576"/>
    <w:rsid w:val="007405BA"/>
    <w:rsid w:val="0074074D"/>
    <w:rsid w:val="0074098B"/>
    <w:rsid w:val="007409B5"/>
    <w:rsid w:val="00740A04"/>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2E34"/>
    <w:rsid w:val="00743102"/>
    <w:rsid w:val="0074323A"/>
    <w:rsid w:val="007434CB"/>
    <w:rsid w:val="00743613"/>
    <w:rsid w:val="007436C0"/>
    <w:rsid w:val="007436F5"/>
    <w:rsid w:val="00743791"/>
    <w:rsid w:val="007438E2"/>
    <w:rsid w:val="00743E4E"/>
    <w:rsid w:val="00743E66"/>
    <w:rsid w:val="00744046"/>
    <w:rsid w:val="0074407D"/>
    <w:rsid w:val="00744296"/>
    <w:rsid w:val="007442DE"/>
    <w:rsid w:val="0074438C"/>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47D2B"/>
    <w:rsid w:val="00750057"/>
    <w:rsid w:val="007501E1"/>
    <w:rsid w:val="00750426"/>
    <w:rsid w:val="007507C1"/>
    <w:rsid w:val="007511C2"/>
    <w:rsid w:val="0075132F"/>
    <w:rsid w:val="00751358"/>
    <w:rsid w:val="007513A4"/>
    <w:rsid w:val="007520DA"/>
    <w:rsid w:val="00752138"/>
    <w:rsid w:val="00752295"/>
    <w:rsid w:val="00752342"/>
    <w:rsid w:val="007523A5"/>
    <w:rsid w:val="00752526"/>
    <w:rsid w:val="007525D6"/>
    <w:rsid w:val="007525F9"/>
    <w:rsid w:val="00752792"/>
    <w:rsid w:val="00752A5F"/>
    <w:rsid w:val="00752B24"/>
    <w:rsid w:val="00752C5D"/>
    <w:rsid w:val="00752CE3"/>
    <w:rsid w:val="00752E33"/>
    <w:rsid w:val="00752E93"/>
    <w:rsid w:val="0075308D"/>
    <w:rsid w:val="007530D8"/>
    <w:rsid w:val="0075317A"/>
    <w:rsid w:val="00753436"/>
    <w:rsid w:val="007534E9"/>
    <w:rsid w:val="0075367D"/>
    <w:rsid w:val="00753908"/>
    <w:rsid w:val="00753F26"/>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BDC"/>
    <w:rsid w:val="00755FBB"/>
    <w:rsid w:val="00756170"/>
    <w:rsid w:val="00756194"/>
    <w:rsid w:val="007561B3"/>
    <w:rsid w:val="007562FA"/>
    <w:rsid w:val="00756369"/>
    <w:rsid w:val="00756666"/>
    <w:rsid w:val="0075690C"/>
    <w:rsid w:val="007569AD"/>
    <w:rsid w:val="00756C68"/>
    <w:rsid w:val="00756F85"/>
    <w:rsid w:val="00757220"/>
    <w:rsid w:val="00757252"/>
    <w:rsid w:val="007572F0"/>
    <w:rsid w:val="0075730D"/>
    <w:rsid w:val="0075735A"/>
    <w:rsid w:val="00757390"/>
    <w:rsid w:val="007573BE"/>
    <w:rsid w:val="00757425"/>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5EB"/>
    <w:rsid w:val="00762666"/>
    <w:rsid w:val="00762849"/>
    <w:rsid w:val="00762857"/>
    <w:rsid w:val="0076299A"/>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41"/>
    <w:rsid w:val="007712FB"/>
    <w:rsid w:val="0077134D"/>
    <w:rsid w:val="00771947"/>
    <w:rsid w:val="00771BDE"/>
    <w:rsid w:val="00771DBD"/>
    <w:rsid w:val="00771F37"/>
    <w:rsid w:val="00771F44"/>
    <w:rsid w:val="00771F90"/>
    <w:rsid w:val="007720E3"/>
    <w:rsid w:val="0077233C"/>
    <w:rsid w:val="007723CB"/>
    <w:rsid w:val="0077250A"/>
    <w:rsid w:val="00772738"/>
    <w:rsid w:val="007727E3"/>
    <w:rsid w:val="00772856"/>
    <w:rsid w:val="0077299A"/>
    <w:rsid w:val="00772A48"/>
    <w:rsid w:val="00772A60"/>
    <w:rsid w:val="00772A72"/>
    <w:rsid w:val="00772AB0"/>
    <w:rsid w:val="00772D82"/>
    <w:rsid w:val="00772D8D"/>
    <w:rsid w:val="00773193"/>
    <w:rsid w:val="007732C6"/>
    <w:rsid w:val="00773402"/>
    <w:rsid w:val="007734B7"/>
    <w:rsid w:val="007734C1"/>
    <w:rsid w:val="00773505"/>
    <w:rsid w:val="00773586"/>
    <w:rsid w:val="007737E7"/>
    <w:rsid w:val="00773A31"/>
    <w:rsid w:val="00773B4F"/>
    <w:rsid w:val="00773FBE"/>
    <w:rsid w:val="0077451C"/>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6B1"/>
    <w:rsid w:val="00777896"/>
    <w:rsid w:val="007779A2"/>
    <w:rsid w:val="007779E1"/>
    <w:rsid w:val="00777D0B"/>
    <w:rsid w:val="00777F7F"/>
    <w:rsid w:val="00780472"/>
    <w:rsid w:val="007805FF"/>
    <w:rsid w:val="0078090D"/>
    <w:rsid w:val="00780913"/>
    <w:rsid w:val="007809F7"/>
    <w:rsid w:val="00780B04"/>
    <w:rsid w:val="00780BEB"/>
    <w:rsid w:val="00780C5B"/>
    <w:rsid w:val="00780CB5"/>
    <w:rsid w:val="00780E4A"/>
    <w:rsid w:val="00780E6A"/>
    <w:rsid w:val="0078125A"/>
    <w:rsid w:val="00781575"/>
    <w:rsid w:val="00781578"/>
    <w:rsid w:val="007816AA"/>
    <w:rsid w:val="00781768"/>
    <w:rsid w:val="0078182A"/>
    <w:rsid w:val="00781A58"/>
    <w:rsid w:val="00781E9A"/>
    <w:rsid w:val="00781EC5"/>
    <w:rsid w:val="00782071"/>
    <w:rsid w:val="007820EB"/>
    <w:rsid w:val="00782158"/>
    <w:rsid w:val="00782235"/>
    <w:rsid w:val="0078249C"/>
    <w:rsid w:val="0078250C"/>
    <w:rsid w:val="0078257D"/>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3E50"/>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590"/>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533"/>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AD8"/>
    <w:rsid w:val="007A0C7D"/>
    <w:rsid w:val="007A0CBD"/>
    <w:rsid w:val="007A0CDC"/>
    <w:rsid w:val="007A0CF5"/>
    <w:rsid w:val="007A0CF8"/>
    <w:rsid w:val="007A0E9D"/>
    <w:rsid w:val="007A1343"/>
    <w:rsid w:val="007A13C4"/>
    <w:rsid w:val="007A14F6"/>
    <w:rsid w:val="007A1648"/>
    <w:rsid w:val="007A1889"/>
    <w:rsid w:val="007A1AE5"/>
    <w:rsid w:val="007A1E21"/>
    <w:rsid w:val="007A1E60"/>
    <w:rsid w:val="007A2161"/>
    <w:rsid w:val="007A2238"/>
    <w:rsid w:val="007A23B2"/>
    <w:rsid w:val="007A243C"/>
    <w:rsid w:val="007A254E"/>
    <w:rsid w:val="007A2B22"/>
    <w:rsid w:val="007A2BF6"/>
    <w:rsid w:val="007A2BFF"/>
    <w:rsid w:val="007A2F6D"/>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E0A"/>
    <w:rsid w:val="007A4F05"/>
    <w:rsid w:val="007A4FC9"/>
    <w:rsid w:val="007A51AC"/>
    <w:rsid w:val="007A51D2"/>
    <w:rsid w:val="007A51EB"/>
    <w:rsid w:val="007A5229"/>
    <w:rsid w:val="007A5240"/>
    <w:rsid w:val="007A55E3"/>
    <w:rsid w:val="007A572E"/>
    <w:rsid w:val="007A59E8"/>
    <w:rsid w:val="007A5F4D"/>
    <w:rsid w:val="007A5F73"/>
    <w:rsid w:val="007A608F"/>
    <w:rsid w:val="007A63F4"/>
    <w:rsid w:val="007A63FB"/>
    <w:rsid w:val="007A66FA"/>
    <w:rsid w:val="007A6719"/>
    <w:rsid w:val="007A67C7"/>
    <w:rsid w:val="007A691F"/>
    <w:rsid w:val="007A6A85"/>
    <w:rsid w:val="007A6C1F"/>
    <w:rsid w:val="007A6D0F"/>
    <w:rsid w:val="007A6D55"/>
    <w:rsid w:val="007A6D65"/>
    <w:rsid w:val="007A6D98"/>
    <w:rsid w:val="007A6F6D"/>
    <w:rsid w:val="007A7064"/>
    <w:rsid w:val="007A70F0"/>
    <w:rsid w:val="007A7140"/>
    <w:rsid w:val="007A767F"/>
    <w:rsid w:val="007A77B4"/>
    <w:rsid w:val="007A7814"/>
    <w:rsid w:val="007A7C7B"/>
    <w:rsid w:val="007A7CED"/>
    <w:rsid w:val="007A7DF6"/>
    <w:rsid w:val="007A7E63"/>
    <w:rsid w:val="007B022A"/>
    <w:rsid w:val="007B046A"/>
    <w:rsid w:val="007B0855"/>
    <w:rsid w:val="007B0950"/>
    <w:rsid w:val="007B0E12"/>
    <w:rsid w:val="007B0F75"/>
    <w:rsid w:val="007B0F81"/>
    <w:rsid w:val="007B10AD"/>
    <w:rsid w:val="007B168D"/>
    <w:rsid w:val="007B16F6"/>
    <w:rsid w:val="007B1B95"/>
    <w:rsid w:val="007B2364"/>
    <w:rsid w:val="007B2478"/>
    <w:rsid w:val="007B253B"/>
    <w:rsid w:val="007B2736"/>
    <w:rsid w:val="007B2754"/>
    <w:rsid w:val="007B2854"/>
    <w:rsid w:val="007B28BA"/>
    <w:rsid w:val="007B2C53"/>
    <w:rsid w:val="007B2F3C"/>
    <w:rsid w:val="007B3063"/>
    <w:rsid w:val="007B359A"/>
    <w:rsid w:val="007B38A4"/>
    <w:rsid w:val="007B3926"/>
    <w:rsid w:val="007B3A92"/>
    <w:rsid w:val="007B3D3E"/>
    <w:rsid w:val="007B3D79"/>
    <w:rsid w:val="007B3E54"/>
    <w:rsid w:val="007B3EF0"/>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839"/>
    <w:rsid w:val="007B5AFD"/>
    <w:rsid w:val="007B5B02"/>
    <w:rsid w:val="007B5BE0"/>
    <w:rsid w:val="007B5C07"/>
    <w:rsid w:val="007B5F71"/>
    <w:rsid w:val="007B5FC2"/>
    <w:rsid w:val="007B62A1"/>
    <w:rsid w:val="007B6341"/>
    <w:rsid w:val="007B6878"/>
    <w:rsid w:val="007B69EE"/>
    <w:rsid w:val="007B6BB0"/>
    <w:rsid w:val="007B725A"/>
    <w:rsid w:val="007B74BB"/>
    <w:rsid w:val="007B75E0"/>
    <w:rsid w:val="007B77F1"/>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0DE7"/>
    <w:rsid w:val="007C106A"/>
    <w:rsid w:val="007C1163"/>
    <w:rsid w:val="007C1638"/>
    <w:rsid w:val="007C179B"/>
    <w:rsid w:val="007C1A18"/>
    <w:rsid w:val="007C1AE7"/>
    <w:rsid w:val="007C1CF1"/>
    <w:rsid w:val="007C1DAB"/>
    <w:rsid w:val="007C1E65"/>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7B9"/>
    <w:rsid w:val="007C38CB"/>
    <w:rsid w:val="007C3A85"/>
    <w:rsid w:val="007C3BDC"/>
    <w:rsid w:val="007C3D46"/>
    <w:rsid w:val="007C3E29"/>
    <w:rsid w:val="007C45E6"/>
    <w:rsid w:val="007C483E"/>
    <w:rsid w:val="007C4C47"/>
    <w:rsid w:val="007C526C"/>
    <w:rsid w:val="007C52FA"/>
    <w:rsid w:val="007C5329"/>
    <w:rsid w:val="007C551F"/>
    <w:rsid w:val="007C5937"/>
    <w:rsid w:val="007C5C7A"/>
    <w:rsid w:val="007C5C8E"/>
    <w:rsid w:val="007C5E6B"/>
    <w:rsid w:val="007C5F2D"/>
    <w:rsid w:val="007C6134"/>
    <w:rsid w:val="007C6181"/>
    <w:rsid w:val="007C61E1"/>
    <w:rsid w:val="007C637A"/>
    <w:rsid w:val="007C63F3"/>
    <w:rsid w:val="007C6760"/>
    <w:rsid w:val="007C676E"/>
    <w:rsid w:val="007C68CE"/>
    <w:rsid w:val="007C6A42"/>
    <w:rsid w:val="007C6A7B"/>
    <w:rsid w:val="007C6B2B"/>
    <w:rsid w:val="007C6C3C"/>
    <w:rsid w:val="007C6F1E"/>
    <w:rsid w:val="007C7122"/>
    <w:rsid w:val="007C7261"/>
    <w:rsid w:val="007C7289"/>
    <w:rsid w:val="007C7340"/>
    <w:rsid w:val="007C7508"/>
    <w:rsid w:val="007C7DED"/>
    <w:rsid w:val="007D018D"/>
    <w:rsid w:val="007D0441"/>
    <w:rsid w:val="007D0455"/>
    <w:rsid w:val="007D0460"/>
    <w:rsid w:val="007D0A8F"/>
    <w:rsid w:val="007D0AA5"/>
    <w:rsid w:val="007D0B79"/>
    <w:rsid w:val="007D0B8B"/>
    <w:rsid w:val="007D0E14"/>
    <w:rsid w:val="007D0FA7"/>
    <w:rsid w:val="007D1076"/>
    <w:rsid w:val="007D109B"/>
    <w:rsid w:val="007D1251"/>
    <w:rsid w:val="007D12F3"/>
    <w:rsid w:val="007D15D1"/>
    <w:rsid w:val="007D1766"/>
    <w:rsid w:val="007D196E"/>
    <w:rsid w:val="007D1C86"/>
    <w:rsid w:val="007D1EBF"/>
    <w:rsid w:val="007D2075"/>
    <w:rsid w:val="007D23FB"/>
    <w:rsid w:val="007D2506"/>
    <w:rsid w:val="007D25AC"/>
    <w:rsid w:val="007D28E3"/>
    <w:rsid w:val="007D2959"/>
    <w:rsid w:val="007D2AA4"/>
    <w:rsid w:val="007D2DD6"/>
    <w:rsid w:val="007D3113"/>
    <w:rsid w:val="007D324A"/>
    <w:rsid w:val="007D32C6"/>
    <w:rsid w:val="007D338C"/>
    <w:rsid w:val="007D33C0"/>
    <w:rsid w:val="007D3769"/>
    <w:rsid w:val="007D38A2"/>
    <w:rsid w:val="007D3996"/>
    <w:rsid w:val="007D3DCB"/>
    <w:rsid w:val="007D3FF7"/>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1E1"/>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963"/>
    <w:rsid w:val="007E1A25"/>
    <w:rsid w:val="007E1ABF"/>
    <w:rsid w:val="007E1C08"/>
    <w:rsid w:val="007E1C23"/>
    <w:rsid w:val="007E1C6E"/>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19"/>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608"/>
    <w:rsid w:val="007E773E"/>
    <w:rsid w:val="007E77D8"/>
    <w:rsid w:val="007E7845"/>
    <w:rsid w:val="007E7977"/>
    <w:rsid w:val="007E797A"/>
    <w:rsid w:val="007E7DEC"/>
    <w:rsid w:val="007E7ED9"/>
    <w:rsid w:val="007E7F8A"/>
    <w:rsid w:val="007E7F93"/>
    <w:rsid w:val="007E7F95"/>
    <w:rsid w:val="007E7FF3"/>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AA8"/>
    <w:rsid w:val="007F3C48"/>
    <w:rsid w:val="007F42B2"/>
    <w:rsid w:val="007F43BC"/>
    <w:rsid w:val="007F4401"/>
    <w:rsid w:val="007F47A9"/>
    <w:rsid w:val="007F4B32"/>
    <w:rsid w:val="007F4BBE"/>
    <w:rsid w:val="007F4C58"/>
    <w:rsid w:val="007F4D63"/>
    <w:rsid w:val="007F4EAC"/>
    <w:rsid w:val="007F514D"/>
    <w:rsid w:val="007F5165"/>
    <w:rsid w:val="007F5424"/>
    <w:rsid w:val="007F5A06"/>
    <w:rsid w:val="007F5C51"/>
    <w:rsid w:val="007F5CCA"/>
    <w:rsid w:val="007F5D3F"/>
    <w:rsid w:val="007F62DC"/>
    <w:rsid w:val="007F6320"/>
    <w:rsid w:val="007F6430"/>
    <w:rsid w:val="007F6973"/>
    <w:rsid w:val="007F6B1F"/>
    <w:rsid w:val="007F6BC1"/>
    <w:rsid w:val="007F6CA3"/>
    <w:rsid w:val="007F6D0D"/>
    <w:rsid w:val="007F6FAB"/>
    <w:rsid w:val="007F71E3"/>
    <w:rsid w:val="007F73A3"/>
    <w:rsid w:val="007F751D"/>
    <w:rsid w:val="007F75E9"/>
    <w:rsid w:val="007F766A"/>
    <w:rsid w:val="007F77E3"/>
    <w:rsid w:val="007F7ADE"/>
    <w:rsid w:val="007F7BA2"/>
    <w:rsid w:val="007F7E5E"/>
    <w:rsid w:val="0080030F"/>
    <w:rsid w:val="00800428"/>
    <w:rsid w:val="00800492"/>
    <w:rsid w:val="008005D1"/>
    <w:rsid w:val="008005F1"/>
    <w:rsid w:val="008006AE"/>
    <w:rsid w:val="0080083E"/>
    <w:rsid w:val="00800DB3"/>
    <w:rsid w:val="008011D4"/>
    <w:rsid w:val="00801519"/>
    <w:rsid w:val="00801599"/>
    <w:rsid w:val="008016E6"/>
    <w:rsid w:val="00801AD9"/>
    <w:rsid w:val="00801B4B"/>
    <w:rsid w:val="00801E84"/>
    <w:rsid w:val="00801FC1"/>
    <w:rsid w:val="00801FFE"/>
    <w:rsid w:val="00802155"/>
    <w:rsid w:val="00802194"/>
    <w:rsid w:val="00802278"/>
    <w:rsid w:val="00802339"/>
    <w:rsid w:val="0080241D"/>
    <w:rsid w:val="008024EB"/>
    <w:rsid w:val="00802B40"/>
    <w:rsid w:val="00802B8B"/>
    <w:rsid w:val="00802D34"/>
    <w:rsid w:val="00803697"/>
    <w:rsid w:val="008037D7"/>
    <w:rsid w:val="00803A2A"/>
    <w:rsid w:val="00803AE5"/>
    <w:rsid w:val="00803B3C"/>
    <w:rsid w:val="00803BC2"/>
    <w:rsid w:val="00803CDE"/>
    <w:rsid w:val="00803F9C"/>
    <w:rsid w:val="008040B4"/>
    <w:rsid w:val="0080411B"/>
    <w:rsid w:val="0080414F"/>
    <w:rsid w:val="00804294"/>
    <w:rsid w:val="008045B2"/>
    <w:rsid w:val="008045CD"/>
    <w:rsid w:val="008047C9"/>
    <w:rsid w:val="00804A16"/>
    <w:rsid w:val="00804CCB"/>
    <w:rsid w:val="00804E4C"/>
    <w:rsid w:val="00805162"/>
    <w:rsid w:val="00805234"/>
    <w:rsid w:val="00805251"/>
    <w:rsid w:val="0080529F"/>
    <w:rsid w:val="00805312"/>
    <w:rsid w:val="0080537C"/>
    <w:rsid w:val="0080537E"/>
    <w:rsid w:val="008053E0"/>
    <w:rsid w:val="0080542F"/>
    <w:rsid w:val="008055D2"/>
    <w:rsid w:val="008055EE"/>
    <w:rsid w:val="00805ADD"/>
    <w:rsid w:val="00805AF2"/>
    <w:rsid w:val="00805C08"/>
    <w:rsid w:val="00805C13"/>
    <w:rsid w:val="00805E2A"/>
    <w:rsid w:val="00805F3F"/>
    <w:rsid w:val="00806030"/>
    <w:rsid w:val="00806624"/>
    <w:rsid w:val="00806751"/>
    <w:rsid w:val="008067AC"/>
    <w:rsid w:val="008067DB"/>
    <w:rsid w:val="00806CC7"/>
    <w:rsid w:val="00806D52"/>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9DF"/>
    <w:rsid w:val="00810D60"/>
    <w:rsid w:val="00810DC1"/>
    <w:rsid w:val="00810DCC"/>
    <w:rsid w:val="00810E90"/>
    <w:rsid w:val="00810F8B"/>
    <w:rsid w:val="00811054"/>
    <w:rsid w:val="008111DE"/>
    <w:rsid w:val="00811251"/>
    <w:rsid w:val="0081126F"/>
    <w:rsid w:val="008112F6"/>
    <w:rsid w:val="008117CE"/>
    <w:rsid w:val="00811A36"/>
    <w:rsid w:val="00811B6E"/>
    <w:rsid w:val="0081218B"/>
    <w:rsid w:val="0081262E"/>
    <w:rsid w:val="00812797"/>
    <w:rsid w:val="00812E5A"/>
    <w:rsid w:val="0081309A"/>
    <w:rsid w:val="00813165"/>
    <w:rsid w:val="00813651"/>
    <w:rsid w:val="0081379C"/>
    <w:rsid w:val="00813AA0"/>
    <w:rsid w:val="00813AA9"/>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EE7"/>
    <w:rsid w:val="00815F0F"/>
    <w:rsid w:val="00815F2A"/>
    <w:rsid w:val="00816070"/>
    <w:rsid w:val="008160CE"/>
    <w:rsid w:val="0081621D"/>
    <w:rsid w:val="00816462"/>
    <w:rsid w:val="00816745"/>
    <w:rsid w:val="00816851"/>
    <w:rsid w:val="00816A62"/>
    <w:rsid w:val="00816AA5"/>
    <w:rsid w:val="00816AEB"/>
    <w:rsid w:val="00816B96"/>
    <w:rsid w:val="00816DCC"/>
    <w:rsid w:val="00816F46"/>
    <w:rsid w:val="008172B9"/>
    <w:rsid w:val="00817390"/>
    <w:rsid w:val="00817642"/>
    <w:rsid w:val="00817761"/>
    <w:rsid w:val="008177FC"/>
    <w:rsid w:val="008178A0"/>
    <w:rsid w:val="00817A52"/>
    <w:rsid w:val="00817BEF"/>
    <w:rsid w:val="00817E87"/>
    <w:rsid w:val="00817EDA"/>
    <w:rsid w:val="00817F7D"/>
    <w:rsid w:val="0082015E"/>
    <w:rsid w:val="008201BD"/>
    <w:rsid w:val="00820308"/>
    <w:rsid w:val="00820541"/>
    <w:rsid w:val="0082059F"/>
    <w:rsid w:val="008208F9"/>
    <w:rsid w:val="0082091F"/>
    <w:rsid w:val="00820AC3"/>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70F"/>
    <w:rsid w:val="008239B6"/>
    <w:rsid w:val="00823A85"/>
    <w:rsid w:val="00823BBF"/>
    <w:rsid w:val="00823D90"/>
    <w:rsid w:val="00823E06"/>
    <w:rsid w:val="00823E67"/>
    <w:rsid w:val="00823EC5"/>
    <w:rsid w:val="00824252"/>
    <w:rsid w:val="00824322"/>
    <w:rsid w:val="00824349"/>
    <w:rsid w:val="00824908"/>
    <w:rsid w:val="00824AC8"/>
    <w:rsid w:val="00825145"/>
    <w:rsid w:val="008252AA"/>
    <w:rsid w:val="00825679"/>
    <w:rsid w:val="008256C2"/>
    <w:rsid w:val="00825901"/>
    <w:rsid w:val="00825D0D"/>
    <w:rsid w:val="00825EDB"/>
    <w:rsid w:val="00825F77"/>
    <w:rsid w:val="00825FDB"/>
    <w:rsid w:val="00825FF2"/>
    <w:rsid w:val="008261C9"/>
    <w:rsid w:val="00826599"/>
    <w:rsid w:val="008265E0"/>
    <w:rsid w:val="008270B2"/>
    <w:rsid w:val="00827186"/>
    <w:rsid w:val="00827427"/>
    <w:rsid w:val="0082754A"/>
    <w:rsid w:val="008275DC"/>
    <w:rsid w:val="0082776F"/>
    <w:rsid w:val="00827B7E"/>
    <w:rsid w:val="00827BED"/>
    <w:rsid w:val="00827C86"/>
    <w:rsid w:val="00827DC2"/>
    <w:rsid w:val="00827ECD"/>
    <w:rsid w:val="00830536"/>
    <w:rsid w:val="00830631"/>
    <w:rsid w:val="008309A8"/>
    <w:rsid w:val="00830BD5"/>
    <w:rsid w:val="0083117B"/>
    <w:rsid w:val="008311A8"/>
    <w:rsid w:val="008314B9"/>
    <w:rsid w:val="00831516"/>
    <w:rsid w:val="008316E6"/>
    <w:rsid w:val="008317A2"/>
    <w:rsid w:val="00831A60"/>
    <w:rsid w:val="00831AC7"/>
    <w:rsid w:val="00831D2C"/>
    <w:rsid w:val="008322EF"/>
    <w:rsid w:val="00832333"/>
    <w:rsid w:val="008324F6"/>
    <w:rsid w:val="0083252C"/>
    <w:rsid w:val="008326B7"/>
    <w:rsid w:val="00832A3C"/>
    <w:rsid w:val="00832AD5"/>
    <w:rsid w:val="00832B8D"/>
    <w:rsid w:val="00833391"/>
    <w:rsid w:val="008333BE"/>
    <w:rsid w:val="00833402"/>
    <w:rsid w:val="0083375B"/>
    <w:rsid w:val="00833A73"/>
    <w:rsid w:val="00833B76"/>
    <w:rsid w:val="00833C15"/>
    <w:rsid w:val="00833CD8"/>
    <w:rsid w:val="00833EEF"/>
    <w:rsid w:val="0083449D"/>
    <w:rsid w:val="0083464C"/>
    <w:rsid w:val="0083492D"/>
    <w:rsid w:val="00834A22"/>
    <w:rsid w:val="00834A97"/>
    <w:rsid w:val="00834B2C"/>
    <w:rsid w:val="00834E97"/>
    <w:rsid w:val="00834FEB"/>
    <w:rsid w:val="00835022"/>
    <w:rsid w:val="0083513A"/>
    <w:rsid w:val="008352AF"/>
    <w:rsid w:val="00835478"/>
    <w:rsid w:val="008356B6"/>
    <w:rsid w:val="00835828"/>
    <w:rsid w:val="00835842"/>
    <w:rsid w:val="0083590E"/>
    <w:rsid w:val="00835D5E"/>
    <w:rsid w:val="00835F29"/>
    <w:rsid w:val="00836104"/>
    <w:rsid w:val="0083612E"/>
    <w:rsid w:val="008363B7"/>
    <w:rsid w:val="00836543"/>
    <w:rsid w:val="008365DF"/>
    <w:rsid w:val="008369D8"/>
    <w:rsid w:val="00836A70"/>
    <w:rsid w:val="00836B36"/>
    <w:rsid w:val="00836B64"/>
    <w:rsid w:val="00836F8D"/>
    <w:rsid w:val="0083704B"/>
    <w:rsid w:val="008370CA"/>
    <w:rsid w:val="0083715B"/>
    <w:rsid w:val="0083787C"/>
    <w:rsid w:val="008378E1"/>
    <w:rsid w:val="00837A44"/>
    <w:rsid w:val="00837B36"/>
    <w:rsid w:val="00837E27"/>
    <w:rsid w:val="0084004C"/>
    <w:rsid w:val="008400B9"/>
    <w:rsid w:val="008403F9"/>
    <w:rsid w:val="0084102F"/>
    <w:rsid w:val="008411FE"/>
    <w:rsid w:val="008414B7"/>
    <w:rsid w:val="008415A1"/>
    <w:rsid w:val="008415E6"/>
    <w:rsid w:val="00841720"/>
    <w:rsid w:val="00841A83"/>
    <w:rsid w:val="00841A9E"/>
    <w:rsid w:val="00842717"/>
    <w:rsid w:val="00842886"/>
    <w:rsid w:val="008428EC"/>
    <w:rsid w:val="00842B63"/>
    <w:rsid w:val="00842C14"/>
    <w:rsid w:val="00842D84"/>
    <w:rsid w:val="008436BE"/>
    <w:rsid w:val="00843787"/>
    <w:rsid w:val="0084378A"/>
    <w:rsid w:val="008438B2"/>
    <w:rsid w:val="00843901"/>
    <w:rsid w:val="00843A72"/>
    <w:rsid w:val="00843B47"/>
    <w:rsid w:val="00843B68"/>
    <w:rsid w:val="00843B98"/>
    <w:rsid w:val="00843FAB"/>
    <w:rsid w:val="00844058"/>
    <w:rsid w:val="008440EE"/>
    <w:rsid w:val="0084432D"/>
    <w:rsid w:val="00844419"/>
    <w:rsid w:val="00844441"/>
    <w:rsid w:val="00844489"/>
    <w:rsid w:val="00844521"/>
    <w:rsid w:val="00844C93"/>
    <w:rsid w:val="00844DE7"/>
    <w:rsid w:val="00844F27"/>
    <w:rsid w:val="00844F68"/>
    <w:rsid w:val="008451CE"/>
    <w:rsid w:val="0084552D"/>
    <w:rsid w:val="00845731"/>
    <w:rsid w:val="008457C1"/>
    <w:rsid w:val="008458EC"/>
    <w:rsid w:val="008459A2"/>
    <w:rsid w:val="00845AB3"/>
    <w:rsid w:val="00845BAD"/>
    <w:rsid w:val="00845D4A"/>
    <w:rsid w:val="00845D4E"/>
    <w:rsid w:val="00845D79"/>
    <w:rsid w:val="00845DCB"/>
    <w:rsid w:val="00845E36"/>
    <w:rsid w:val="00846334"/>
    <w:rsid w:val="00846531"/>
    <w:rsid w:val="0084696F"/>
    <w:rsid w:val="00846FBD"/>
    <w:rsid w:val="008470DF"/>
    <w:rsid w:val="00847338"/>
    <w:rsid w:val="008473D4"/>
    <w:rsid w:val="0084765A"/>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792"/>
    <w:rsid w:val="00852B46"/>
    <w:rsid w:val="00852BF5"/>
    <w:rsid w:val="00852C77"/>
    <w:rsid w:val="00852D72"/>
    <w:rsid w:val="00852E9C"/>
    <w:rsid w:val="00853017"/>
    <w:rsid w:val="0085304A"/>
    <w:rsid w:val="00853178"/>
    <w:rsid w:val="008532AD"/>
    <w:rsid w:val="008537C2"/>
    <w:rsid w:val="00853A61"/>
    <w:rsid w:val="00853E24"/>
    <w:rsid w:val="00853E6A"/>
    <w:rsid w:val="00854013"/>
    <w:rsid w:val="008540F4"/>
    <w:rsid w:val="0085423F"/>
    <w:rsid w:val="0085425C"/>
    <w:rsid w:val="008542F2"/>
    <w:rsid w:val="008543DB"/>
    <w:rsid w:val="008544F9"/>
    <w:rsid w:val="0085451C"/>
    <w:rsid w:val="00854555"/>
    <w:rsid w:val="008546D4"/>
    <w:rsid w:val="00854826"/>
    <w:rsid w:val="00854F08"/>
    <w:rsid w:val="00855037"/>
    <w:rsid w:val="0085532A"/>
    <w:rsid w:val="0085540D"/>
    <w:rsid w:val="008556A1"/>
    <w:rsid w:val="0085584D"/>
    <w:rsid w:val="008558A5"/>
    <w:rsid w:val="0085593E"/>
    <w:rsid w:val="0085598E"/>
    <w:rsid w:val="00855A36"/>
    <w:rsid w:val="00855AB3"/>
    <w:rsid w:val="00855ACD"/>
    <w:rsid w:val="00855AFF"/>
    <w:rsid w:val="00855CF5"/>
    <w:rsid w:val="00855D08"/>
    <w:rsid w:val="00855F87"/>
    <w:rsid w:val="00856298"/>
    <w:rsid w:val="00856605"/>
    <w:rsid w:val="00856643"/>
    <w:rsid w:val="00856B78"/>
    <w:rsid w:val="00856C14"/>
    <w:rsid w:val="00856D7F"/>
    <w:rsid w:val="00856EBB"/>
    <w:rsid w:val="00856FAC"/>
    <w:rsid w:val="00857520"/>
    <w:rsid w:val="0085753F"/>
    <w:rsid w:val="00857974"/>
    <w:rsid w:val="00857D15"/>
    <w:rsid w:val="00857EF6"/>
    <w:rsid w:val="0086000F"/>
    <w:rsid w:val="008604AE"/>
    <w:rsid w:val="0086055F"/>
    <w:rsid w:val="00860645"/>
    <w:rsid w:val="008606FA"/>
    <w:rsid w:val="00860769"/>
    <w:rsid w:val="00860B21"/>
    <w:rsid w:val="00860C41"/>
    <w:rsid w:val="00860CD8"/>
    <w:rsid w:val="00860DB3"/>
    <w:rsid w:val="00860EEF"/>
    <w:rsid w:val="00861014"/>
    <w:rsid w:val="008610D1"/>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404"/>
    <w:rsid w:val="008655AD"/>
    <w:rsid w:val="00865675"/>
    <w:rsid w:val="0086568D"/>
    <w:rsid w:val="0086590B"/>
    <w:rsid w:val="00865ADF"/>
    <w:rsid w:val="00865D65"/>
    <w:rsid w:val="008660A5"/>
    <w:rsid w:val="008662E6"/>
    <w:rsid w:val="008662F6"/>
    <w:rsid w:val="008662FC"/>
    <w:rsid w:val="0086637E"/>
    <w:rsid w:val="00866935"/>
    <w:rsid w:val="00866960"/>
    <w:rsid w:val="00866BE3"/>
    <w:rsid w:val="00866F12"/>
    <w:rsid w:val="00867046"/>
    <w:rsid w:val="00867395"/>
    <w:rsid w:val="00867553"/>
    <w:rsid w:val="008677AB"/>
    <w:rsid w:val="00867879"/>
    <w:rsid w:val="00867ABE"/>
    <w:rsid w:val="00867B5E"/>
    <w:rsid w:val="00867C6A"/>
    <w:rsid w:val="00867D85"/>
    <w:rsid w:val="00870074"/>
    <w:rsid w:val="0087043B"/>
    <w:rsid w:val="00870722"/>
    <w:rsid w:val="008708D9"/>
    <w:rsid w:val="008708F1"/>
    <w:rsid w:val="00871060"/>
    <w:rsid w:val="00871099"/>
    <w:rsid w:val="0087110F"/>
    <w:rsid w:val="00871262"/>
    <w:rsid w:val="0087146E"/>
    <w:rsid w:val="00871565"/>
    <w:rsid w:val="008719D5"/>
    <w:rsid w:val="00871BF8"/>
    <w:rsid w:val="00872095"/>
    <w:rsid w:val="008723B1"/>
    <w:rsid w:val="008725A2"/>
    <w:rsid w:val="00872930"/>
    <w:rsid w:val="00872953"/>
    <w:rsid w:val="00872994"/>
    <w:rsid w:val="00872A9E"/>
    <w:rsid w:val="00872B88"/>
    <w:rsid w:val="00872E84"/>
    <w:rsid w:val="00873147"/>
    <w:rsid w:val="0087321C"/>
    <w:rsid w:val="0087328A"/>
    <w:rsid w:val="00873353"/>
    <w:rsid w:val="008737DC"/>
    <w:rsid w:val="00873906"/>
    <w:rsid w:val="00873B5A"/>
    <w:rsid w:val="00873CFD"/>
    <w:rsid w:val="00873D98"/>
    <w:rsid w:val="00873DFD"/>
    <w:rsid w:val="00873E57"/>
    <w:rsid w:val="00873E99"/>
    <w:rsid w:val="00873F42"/>
    <w:rsid w:val="00873F65"/>
    <w:rsid w:val="00874127"/>
    <w:rsid w:val="008741BB"/>
    <w:rsid w:val="00874472"/>
    <w:rsid w:val="0087463D"/>
    <w:rsid w:val="00874722"/>
    <w:rsid w:val="00874E25"/>
    <w:rsid w:val="00874FD9"/>
    <w:rsid w:val="0087507D"/>
    <w:rsid w:val="008750FB"/>
    <w:rsid w:val="008753EC"/>
    <w:rsid w:val="0087571C"/>
    <w:rsid w:val="00875942"/>
    <w:rsid w:val="00875BB1"/>
    <w:rsid w:val="00875C0D"/>
    <w:rsid w:val="00875C78"/>
    <w:rsid w:val="00875F99"/>
    <w:rsid w:val="00876031"/>
    <w:rsid w:val="008760BF"/>
    <w:rsid w:val="0087612A"/>
    <w:rsid w:val="008765A3"/>
    <w:rsid w:val="00876736"/>
    <w:rsid w:val="0087694D"/>
    <w:rsid w:val="00876A62"/>
    <w:rsid w:val="00876DDC"/>
    <w:rsid w:val="00876E46"/>
    <w:rsid w:val="00876E59"/>
    <w:rsid w:val="00876FD2"/>
    <w:rsid w:val="00877026"/>
    <w:rsid w:val="008772CE"/>
    <w:rsid w:val="0087797E"/>
    <w:rsid w:val="00877EE7"/>
    <w:rsid w:val="00877F53"/>
    <w:rsid w:val="00880005"/>
    <w:rsid w:val="0088022F"/>
    <w:rsid w:val="00880232"/>
    <w:rsid w:val="008802A4"/>
    <w:rsid w:val="00880BE3"/>
    <w:rsid w:val="00880E3B"/>
    <w:rsid w:val="00881035"/>
    <w:rsid w:val="008812C6"/>
    <w:rsid w:val="00881340"/>
    <w:rsid w:val="00881870"/>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E9B"/>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6B2"/>
    <w:rsid w:val="00887700"/>
    <w:rsid w:val="00887A07"/>
    <w:rsid w:val="00887A0F"/>
    <w:rsid w:val="00887B4C"/>
    <w:rsid w:val="00887BA3"/>
    <w:rsid w:val="00887C32"/>
    <w:rsid w:val="00887CC2"/>
    <w:rsid w:val="00887CE2"/>
    <w:rsid w:val="00887D8E"/>
    <w:rsid w:val="008900D6"/>
    <w:rsid w:val="00890197"/>
    <w:rsid w:val="008904BD"/>
    <w:rsid w:val="00890643"/>
    <w:rsid w:val="0089095C"/>
    <w:rsid w:val="00890B7A"/>
    <w:rsid w:val="00890BF1"/>
    <w:rsid w:val="008910A8"/>
    <w:rsid w:val="008910D2"/>
    <w:rsid w:val="00891291"/>
    <w:rsid w:val="00891414"/>
    <w:rsid w:val="008915B6"/>
    <w:rsid w:val="00891692"/>
    <w:rsid w:val="00891906"/>
    <w:rsid w:val="00891962"/>
    <w:rsid w:val="00891B3E"/>
    <w:rsid w:val="00891E17"/>
    <w:rsid w:val="0089230B"/>
    <w:rsid w:val="008923B4"/>
    <w:rsid w:val="00892AF0"/>
    <w:rsid w:val="00892D9F"/>
    <w:rsid w:val="00892DEB"/>
    <w:rsid w:val="0089304D"/>
    <w:rsid w:val="008932C6"/>
    <w:rsid w:val="00893414"/>
    <w:rsid w:val="0089395B"/>
    <w:rsid w:val="008939B4"/>
    <w:rsid w:val="00893B2A"/>
    <w:rsid w:val="008940BC"/>
    <w:rsid w:val="00894392"/>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677"/>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325"/>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4F2"/>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BEF"/>
    <w:rsid w:val="008B1DC3"/>
    <w:rsid w:val="008B1F2F"/>
    <w:rsid w:val="008B1FDE"/>
    <w:rsid w:val="008B20CA"/>
    <w:rsid w:val="008B216B"/>
    <w:rsid w:val="008B23DB"/>
    <w:rsid w:val="008B29EC"/>
    <w:rsid w:val="008B2AB1"/>
    <w:rsid w:val="008B2B1E"/>
    <w:rsid w:val="008B2C4C"/>
    <w:rsid w:val="008B2D50"/>
    <w:rsid w:val="008B2E1A"/>
    <w:rsid w:val="008B2ED5"/>
    <w:rsid w:val="008B32EF"/>
    <w:rsid w:val="008B361D"/>
    <w:rsid w:val="008B378B"/>
    <w:rsid w:val="008B39F3"/>
    <w:rsid w:val="008B3A7A"/>
    <w:rsid w:val="008B3F5A"/>
    <w:rsid w:val="008B4352"/>
    <w:rsid w:val="008B44A2"/>
    <w:rsid w:val="008B47F9"/>
    <w:rsid w:val="008B4803"/>
    <w:rsid w:val="008B4828"/>
    <w:rsid w:val="008B4A79"/>
    <w:rsid w:val="008B4B0E"/>
    <w:rsid w:val="008B4B8F"/>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8FF"/>
    <w:rsid w:val="008B6981"/>
    <w:rsid w:val="008B6A3F"/>
    <w:rsid w:val="008B6B0E"/>
    <w:rsid w:val="008B6FE0"/>
    <w:rsid w:val="008B702F"/>
    <w:rsid w:val="008B7192"/>
    <w:rsid w:val="008B72BE"/>
    <w:rsid w:val="008B72C8"/>
    <w:rsid w:val="008B75CA"/>
    <w:rsid w:val="008B7E7F"/>
    <w:rsid w:val="008C0057"/>
    <w:rsid w:val="008C0788"/>
    <w:rsid w:val="008C0840"/>
    <w:rsid w:val="008C0A9B"/>
    <w:rsid w:val="008C0CDC"/>
    <w:rsid w:val="008C0DE3"/>
    <w:rsid w:val="008C1395"/>
    <w:rsid w:val="008C1A38"/>
    <w:rsid w:val="008C1AD4"/>
    <w:rsid w:val="008C1CC9"/>
    <w:rsid w:val="008C1F11"/>
    <w:rsid w:val="008C21D4"/>
    <w:rsid w:val="008C2662"/>
    <w:rsid w:val="008C26CE"/>
    <w:rsid w:val="008C27C9"/>
    <w:rsid w:val="008C28A7"/>
    <w:rsid w:val="008C2A03"/>
    <w:rsid w:val="008C2EDC"/>
    <w:rsid w:val="008C2F4F"/>
    <w:rsid w:val="008C30B5"/>
    <w:rsid w:val="008C318F"/>
    <w:rsid w:val="008C3232"/>
    <w:rsid w:val="008C3277"/>
    <w:rsid w:val="008C33F2"/>
    <w:rsid w:val="008C3510"/>
    <w:rsid w:val="008C36A2"/>
    <w:rsid w:val="008C3944"/>
    <w:rsid w:val="008C3C36"/>
    <w:rsid w:val="008C3C49"/>
    <w:rsid w:val="008C3C97"/>
    <w:rsid w:val="008C3D15"/>
    <w:rsid w:val="008C3EC9"/>
    <w:rsid w:val="008C3FF6"/>
    <w:rsid w:val="008C44EC"/>
    <w:rsid w:val="008C474A"/>
    <w:rsid w:val="008C492C"/>
    <w:rsid w:val="008C4948"/>
    <w:rsid w:val="008C4E20"/>
    <w:rsid w:val="008C50E7"/>
    <w:rsid w:val="008C561B"/>
    <w:rsid w:val="008C5666"/>
    <w:rsid w:val="008C5781"/>
    <w:rsid w:val="008C5E69"/>
    <w:rsid w:val="008C5F79"/>
    <w:rsid w:val="008C6006"/>
    <w:rsid w:val="008C60B7"/>
    <w:rsid w:val="008C63A6"/>
    <w:rsid w:val="008C6648"/>
    <w:rsid w:val="008C6879"/>
    <w:rsid w:val="008C697D"/>
    <w:rsid w:val="008C6A19"/>
    <w:rsid w:val="008C6A32"/>
    <w:rsid w:val="008C6AE7"/>
    <w:rsid w:val="008C6B7D"/>
    <w:rsid w:val="008C6C6F"/>
    <w:rsid w:val="008C6F06"/>
    <w:rsid w:val="008C70C8"/>
    <w:rsid w:val="008C716B"/>
    <w:rsid w:val="008C7434"/>
    <w:rsid w:val="008C76AB"/>
    <w:rsid w:val="008C76AC"/>
    <w:rsid w:val="008C7D31"/>
    <w:rsid w:val="008C7EDE"/>
    <w:rsid w:val="008D0221"/>
    <w:rsid w:val="008D03E1"/>
    <w:rsid w:val="008D04C4"/>
    <w:rsid w:val="008D07F2"/>
    <w:rsid w:val="008D094A"/>
    <w:rsid w:val="008D0958"/>
    <w:rsid w:val="008D0A61"/>
    <w:rsid w:val="008D0E10"/>
    <w:rsid w:val="008D0E1B"/>
    <w:rsid w:val="008D0FE0"/>
    <w:rsid w:val="008D130F"/>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98B"/>
    <w:rsid w:val="008D3F36"/>
    <w:rsid w:val="008D428A"/>
    <w:rsid w:val="008D428F"/>
    <w:rsid w:val="008D4291"/>
    <w:rsid w:val="008D43C2"/>
    <w:rsid w:val="008D4533"/>
    <w:rsid w:val="008D4559"/>
    <w:rsid w:val="008D461E"/>
    <w:rsid w:val="008D46E2"/>
    <w:rsid w:val="008D4980"/>
    <w:rsid w:val="008D4A45"/>
    <w:rsid w:val="008D4C0B"/>
    <w:rsid w:val="008D4CF0"/>
    <w:rsid w:val="008D4D12"/>
    <w:rsid w:val="008D4D95"/>
    <w:rsid w:val="008D4EC6"/>
    <w:rsid w:val="008D509E"/>
    <w:rsid w:val="008D50BF"/>
    <w:rsid w:val="008D5107"/>
    <w:rsid w:val="008D55D8"/>
    <w:rsid w:val="008D5C84"/>
    <w:rsid w:val="008D5C8B"/>
    <w:rsid w:val="008D5EB4"/>
    <w:rsid w:val="008D649A"/>
    <w:rsid w:val="008D64F4"/>
    <w:rsid w:val="008D651E"/>
    <w:rsid w:val="008D65B6"/>
    <w:rsid w:val="008D6707"/>
    <w:rsid w:val="008D671D"/>
    <w:rsid w:val="008D6842"/>
    <w:rsid w:val="008D6C62"/>
    <w:rsid w:val="008D6D7F"/>
    <w:rsid w:val="008D6F42"/>
    <w:rsid w:val="008D6F5B"/>
    <w:rsid w:val="008D6F72"/>
    <w:rsid w:val="008D70D6"/>
    <w:rsid w:val="008D72C6"/>
    <w:rsid w:val="008D7663"/>
    <w:rsid w:val="008D76BF"/>
    <w:rsid w:val="008D7774"/>
    <w:rsid w:val="008D781C"/>
    <w:rsid w:val="008D79DC"/>
    <w:rsid w:val="008D7B8B"/>
    <w:rsid w:val="008D7C5C"/>
    <w:rsid w:val="008E01D3"/>
    <w:rsid w:val="008E0315"/>
    <w:rsid w:val="008E0501"/>
    <w:rsid w:val="008E0683"/>
    <w:rsid w:val="008E0796"/>
    <w:rsid w:val="008E08EA"/>
    <w:rsid w:val="008E09EC"/>
    <w:rsid w:val="008E0BCF"/>
    <w:rsid w:val="008E0F56"/>
    <w:rsid w:val="008E1060"/>
    <w:rsid w:val="008E1278"/>
    <w:rsid w:val="008E1397"/>
    <w:rsid w:val="008E1482"/>
    <w:rsid w:val="008E182F"/>
    <w:rsid w:val="008E19A7"/>
    <w:rsid w:val="008E1A7B"/>
    <w:rsid w:val="008E1C6C"/>
    <w:rsid w:val="008E24AF"/>
    <w:rsid w:val="008E26A3"/>
    <w:rsid w:val="008E2713"/>
    <w:rsid w:val="008E2BB5"/>
    <w:rsid w:val="008E2E2B"/>
    <w:rsid w:val="008E3176"/>
    <w:rsid w:val="008E3339"/>
    <w:rsid w:val="008E3519"/>
    <w:rsid w:val="008E35B1"/>
    <w:rsid w:val="008E3889"/>
    <w:rsid w:val="008E3A22"/>
    <w:rsid w:val="008E3EE2"/>
    <w:rsid w:val="008E3FFF"/>
    <w:rsid w:val="008E4106"/>
    <w:rsid w:val="008E462C"/>
    <w:rsid w:val="008E4635"/>
    <w:rsid w:val="008E4874"/>
    <w:rsid w:val="008E4888"/>
    <w:rsid w:val="008E4BC8"/>
    <w:rsid w:val="008E5316"/>
    <w:rsid w:val="008E53B1"/>
    <w:rsid w:val="008E58A8"/>
    <w:rsid w:val="008E58C3"/>
    <w:rsid w:val="008E5957"/>
    <w:rsid w:val="008E5B2F"/>
    <w:rsid w:val="008E6314"/>
    <w:rsid w:val="008E686A"/>
    <w:rsid w:val="008E6A83"/>
    <w:rsid w:val="008E6CAA"/>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4BB"/>
    <w:rsid w:val="008F15E2"/>
    <w:rsid w:val="008F18E4"/>
    <w:rsid w:val="008F19DE"/>
    <w:rsid w:val="008F1AB4"/>
    <w:rsid w:val="008F1B6B"/>
    <w:rsid w:val="008F1BF3"/>
    <w:rsid w:val="008F2022"/>
    <w:rsid w:val="008F2074"/>
    <w:rsid w:val="008F2213"/>
    <w:rsid w:val="008F27D7"/>
    <w:rsid w:val="008F2C84"/>
    <w:rsid w:val="008F3715"/>
    <w:rsid w:val="008F3843"/>
    <w:rsid w:val="008F3ADF"/>
    <w:rsid w:val="008F3AF1"/>
    <w:rsid w:val="008F3E26"/>
    <w:rsid w:val="008F3EF8"/>
    <w:rsid w:val="008F43C6"/>
    <w:rsid w:val="008F4404"/>
    <w:rsid w:val="008F4595"/>
    <w:rsid w:val="008F45D0"/>
    <w:rsid w:val="008F48D3"/>
    <w:rsid w:val="008F496F"/>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6D2"/>
    <w:rsid w:val="008F770C"/>
    <w:rsid w:val="008F77C5"/>
    <w:rsid w:val="008F796B"/>
    <w:rsid w:val="008F7B9F"/>
    <w:rsid w:val="008F7CB5"/>
    <w:rsid w:val="008F7D87"/>
    <w:rsid w:val="009001B4"/>
    <w:rsid w:val="00900487"/>
    <w:rsid w:val="009005A1"/>
    <w:rsid w:val="009005AC"/>
    <w:rsid w:val="0090071B"/>
    <w:rsid w:val="009009D1"/>
    <w:rsid w:val="00900CA1"/>
    <w:rsid w:val="00900F85"/>
    <w:rsid w:val="00901423"/>
    <w:rsid w:val="009014BB"/>
    <w:rsid w:val="00901501"/>
    <w:rsid w:val="00901574"/>
    <w:rsid w:val="00901578"/>
    <w:rsid w:val="00901632"/>
    <w:rsid w:val="009016C0"/>
    <w:rsid w:val="009017D9"/>
    <w:rsid w:val="00901967"/>
    <w:rsid w:val="00901A8A"/>
    <w:rsid w:val="00901AA1"/>
    <w:rsid w:val="00901B7C"/>
    <w:rsid w:val="00902434"/>
    <w:rsid w:val="009026E2"/>
    <w:rsid w:val="009027A0"/>
    <w:rsid w:val="00902842"/>
    <w:rsid w:val="009029A1"/>
    <w:rsid w:val="00902BB9"/>
    <w:rsid w:val="00902D2A"/>
    <w:rsid w:val="0090300C"/>
    <w:rsid w:val="009030EA"/>
    <w:rsid w:val="00903192"/>
    <w:rsid w:val="00903CA2"/>
    <w:rsid w:val="00903CA8"/>
    <w:rsid w:val="00903EF2"/>
    <w:rsid w:val="00903F06"/>
    <w:rsid w:val="009044CC"/>
    <w:rsid w:val="00904541"/>
    <w:rsid w:val="00904732"/>
    <w:rsid w:val="00904F8D"/>
    <w:rsid w:val="009051C7"/>
    <w:rsid w:val="00905286"/>
    <w:rsid w:val="0090569E"/>
    <w:rsid w:val="009056CB"/>
    <w:rsid w:val="00905845"/>
    <w:rsid w:val="00905936"/>
    <w:rsid w:val="00905A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014"/>
    <w:rsid w:val="009101CC"/>
    <w:rsid w:val="009101CF"/>
    <w:rsid w:val="009104C0"/>
    <w:rsid w:val="009105DA"/>
    <w:rsid w:val="00910CEF"/>
    <w:rsid w:val="009113FB"/>
    <w:rsid w:val="0091163E"/>
    <w:rsid w:val="00911813"/>
    <w:rsid w:val="00911C64"/>
    <w:rsid w:val="00911CFE"/>
    <w:rsid w:val="0091278B"/>
    <w:rsid w:val="009127CF"/>
    <w:rsid w:val="009128CA"/>
    <w:rsid w:val="00912948"/>
    <w:rsid w:val="00912E58"/>
    <w:rsid w:val="00913112"/>
    <w:rsid w:val="00913606"/>
    <w:rsid w:val="00913647"/>
    <w:rsid w:val="009136F1"/>
    <w:rsid w:val="00913712"/>
    <w:rsid w:val="00913771"/>
    <w:rsid w:val="00913903"/>
    <w:rsid w:val="00913A0B"/>
    <w:rsid w:val="00913A65"/>
    <w:rsid w:val="00913D59"/>
    <w:rsid w:val="00913E70"/>
    <w:rsid w:val="00914334"/>
    <w:rsid w:val="009144C1"/>
    <w:rsid w:val="009144D8"/>
    <w:rsid w:val="00914528"/>
    <w:rsid w:val="00914739"/>
    <w:rsid w:val="009152B2"/>
    <w:rsid w:val="00915309"/>
    <w:rsid w:val="00915F9D"/>
    <w:rsid w:val="009160B2"/>
    <w:rsid w:val="009163E1"/>
    <w:rsid w:val="00916898"/>
    <w:rsid w:val="009168A3"/>
    <w:rsid w:val="00916B19"/>
    <w:rsid w:val="00916D02"/>
    <w:rsid w:val="00916E3A"/>
    <w:rsid w:val="00917080"/>
    <w:rsid w:val="00917102"/>
    <w:rsid w:val="009171E4"/>
    <w:rsid w:val="009172A2"/>
    <w:rsid w:val="009172AE"/>
    <w:rsid w:val="00917459"/>
    <w:rsid w:val="0091750E"/>
    <w:rsid w:val="0091756B"/>
    <w:rsid w:val="00917A32"/>
    <w:rsid w:val="00917BC4"/>
    <w:rsid w:val="00917D21"/>
    <w:rsid w:val="00917D7E"/>
    <w:rsid w:val="00917D96"/>
    <w:rsid w:val="00917ED9"/>
    <w:rsid w:val="00920123"/>
    <w:rsid w:val="00920368"/>
    <w:rsid w:val="00920528"/>
    <w:rsid w:val="009206EA"/>
    <w:rsid w:val="009210F9"/>
    <w:rsid w:val="009210FC"/>
    <w:rsid w:val="009211C0"/>
    <w:rsid w:val="00921315"/>
    <w:rsid w:val="009219D3"/>
    <w:rsid w:val="00921AF7"/>
    <w:rsid w:val="00921E63"/>
    <w:rsid w:val="009223A2"/>
    <w:rsid w:val="00922426"/>
    <w:rsid w:val="00922786"/>
    <w:rsid w:val="009227FC"/>
    <w:rsid w:val="009229AC"/>
    <w:rsid w:val="00922AC9"/>
    <w:rsid w:val="00922D97"/>
    <w:rsid w:val="009237E5"/>
    <w:rsid w:val="00923BA9"/>
    <w:rsid w:val="00923D01"/>
    <w:rsid w:val="00923D22"/>
    <w:rsid w:val="00923D7B"/>
    <w:rsid w:val="00923EB2"/>
    <w:rsid w:val="009244F1"/>
    <w:rsid w:val="009247CA"/>
    <w:rsid w:val="00924806"/>
    <w:rsid w:val="0092485B"/>
    <w:rsid w:val="009248EA"/>
    <w:rsid w:val="00924CC4"/>
    <w:rsid w:val="00924F06"/>
    <w:rsid w:val="00925377"/>
    <w:rsid w:val="009253AB"/>
    <w:rsid w:val="00925445"/>
    <w:rsid w:val="009255DE"/>
    <w:rsid w:val="00925909"/>
    <w:rsid w:val="00925925"/>
    <w:rsid w:val="00925F29"/>
    <w:rsid w:val="009261D3"/>
    <w:rsid w:val="009265D0"/>
    <w:rsid w:val="0092676D"/>
    <w:rsid w:val="0092684C"/>
    <w:rsid w:val="00926855"/>
    <w:rsid w:val="00926AAE"/>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0DD"/>
    <w:rsid w:val="009303E7"/>
    <w:rsid w:val="00930471"/>
    <w:rsid w:val="009305AB"/>
    <w:rsid w:val="0093076B"/>
    <w:rsid w:val="00930917"/>
    <w:rsid w:val="00930B42"/>
    <w:rsid w:val="00930BCD"/>
    <w:rsid w:val="00930C37"/>
    <w:rsid w:val="00930C43"/>
    <w:rsid w:val="00930EB6"/>
    <w:rsid w:val="009310E5"/>
    <w:rsid w:val="00931126"/>
    <w:rsid w:val="00931250"/>
    <w:rsid w:val="00931524"/>
    <w:rsid w:val="00931EE6"/>
    <w:rsid w:val="00931FED"/>
    <w:rsid w:val="00932099"/>
    <w:rsid w:val="009324A8"/>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3F95"/>
    <w:rsid w:val="00934042"/>
    <w:rsid w:val="00934161"/>
    <w:rsid w:val="0093416E"/>
    <w:rsid w:val="0093436F"/>
    <w:rsid w:val="00934418"/>
    <w:rsid w:val="00934611"/>
    <w:rsid w:val="009348A0"/>
    <w:rsid w:val="00934D0F"/>
    <w:rsid w:val="00934FFE"/>
    <w:rsid w:val="00935006"/>
    <w:rsid w:val="0093508B"/>
    <w:rsid w:val="009350AF"/>
    <w:rsid w:val="009350DC"/>
    <w:rsid w:val="009351DC"/>
    <w:rsid w:val="009352D9"/>
    <w:rsid w:val="009354F0"/>
    <w:rsid w:val="0093554D"/>
    <w:rsid w:val="00935594"/>
    <w:rsid w:val="009358A2"/>
    <w:rsid w:val="00936990"/>
    <w:rsid w:val="00936A8D"/>
    <w:rsid w:val="00936BA2"/>
    <w:rsid w:val="00936BBF"/>
    <w:rsid w:val="00936CFF"/>
    <w:rsid w:val="00936E14"/>
    <w:rsid w:val="00936E79"/>
    <w:rsid w:val="00936F24"/>
    <w:rsid w:val="00936FD1"/>
    <w:rsid w:val="00936FD8"/>
    <w:rsid w:val="00937013"/>
    <w:rsid w:val="00937024"/>
    <w:rsid w:val="0093714A"/>
    <w:rsid w:val="009372A6"/>
    <w:rsid w:val="0093743A"/>
    <w:rsid w:val="00937713"/>
    <w:rsid w:val="00937879"/>
    <w:rsid w:val="00940033"/>
    <w:rsid w:val="009402F3"/>
    <w:rsid w:val="00940967"/>
    <w:rsid w:val="00940C1D"/>
    <w:rsid w:val="00940C89"/>
    <w:rsid w:val="0094130F"/>
    <w:rsid w:val="009414F4"/>
    <w:rsid w:val="00941603"/>
    <w:rsid w:val="00941823"/>
    <w:rsid w:val="00941C82"/>
    <w:rsid w:val="00941CDA"/>
    <w:rsid w:val="00941EA7"/>
    <w:rsid w:val="0094208A"/>
    <w:rsid w:val="00942305"/>
    <w:rsid w:val="009425DA"/>
    <w:rsid w:val="009425EE"/>
    <w:rsid w:val="00942694"/>
    <w:rsid w:val="00942696"/>
    <w:rsid w:val="00942A91"/>
    <w:rsid w:val="00942CE9"/>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4FC"/>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32E"/>
    <w:rsid w:val="00947651"/>
    <w:rsid w:val="009476DA"/>
    <w:rsid w:val="00947927"/>
    <w:rsid w:val="009479AE"/>
    <w:rsid w:val="00947A20"/>
    <w:rsid w:val="00947AA8"/>
    <w:rsid w:val="00947C56"/>
    <w:rsid w:val="00947CA0"/>
    <w:rsid w:val="00950879"/>
    <w:rsid w:val="00950A2C"/>
    <w:rsid w:val="00950B30"/>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CC4"/>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04"/>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7A9"/>
    <w:rsid w:val="009619E9"/>
    <w:rsid w:val="009619F4"/>
    <w:rsid w:val="00961A15"/>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9FF"/>
    <w:rsid w:val="00964BE8"/>
    <w:rsid w:val="00964CFC"/>
    <w:rsid w:val="00964D84"/>
    <w:rsid w:val="00964EAD"/>
    <w:rsid w:val="00965023"/>
    <w:rsid w:val="00965089"/>
    <w:rsid w:val="0096515E"/>
    <w:rsid w:val="0096524C"/>
    <w:rsid w:val="0096527D"/>
    <w:rsid w:val="0096563A"/>
    <w:rsid w:val="00965673"/>
    <w:rsid w:val="00965AEA"/>
    <w:rsid w:val="00965C61"/>
    <w:rsid w:val="00965D91"/>
    <w:rsid w:val="009660D4"/>
    <w:rsid w:val="00966369"/>
    <w:rsid w:val="00966402"/>
    <w:rsid w:val="009664A1"/>
    <w:rsid w:val="0096667F"/>
    <w:rsid w:val="00966782"/>
    <w:rsid w:val="00966888"/>
    <w:rsid w:val="00966896"/>
    <w:rsid w:val="00966B0D"/>
    <w:rsid w:val="00966B77"/>
    <w:rsid w:val="00966C20"/>
    <w:rsid w:val="00966C8B"/>
    <w:rsid w:val="00966C95"/>
    <w:rsid w:val="00966EF1"/>
    <w:rsid w:val="00966F61"/>
    <w:rsid w:val="00967245"/>
    <w:rsid w:val="009672AE"/>
    <w:rsid w:val="00967393"/>
    <w:rsid w:val="00967582"/>
    <w:rsid w:val="0096759E"/>
    <w:rsid w:val="0096762C"/>
    <w:rsid w:val="009677C7"/>
    <w:rsid w:val="0096785C"/>
    <w:rsid w:val="00967BFD"/>
    <w:rsid w:val="00967D23"/>
    <w:rsid w:val="00970088"/>
    <w:rsid w:val="009701FB"/>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366"/>
    <w:rsid w:val="00972776"/>
    <w:rsid w:val="009729F1"/>
    <w:rsid w:val="00972E30"/>
    <w:rsid w:val="00972ECD"/>
    <w:rsid w:val="00972F57"/>
    <w:rsid w:val="00973077"/>
    <w:rsid w:val="00973114"/>
    <w:rsid w:val="009733C5"/>
    <w:rsid w:val="0097343A"/>
    <w:rsid w:val="009734CE"/>
    <w:rsid w:val="0097359F"/>
    <w:rsid w:val="009736AF"/>
    <w:rsid w:val="009738F6"/>
    <w:rsid w:val="00973DED"/>
    <w:rsid w:val="00974026"/>
    <w:rsid w:val="00974728"/>
    <w:rsid w:val="00974746"/>
    <w:rsid w:val="0097486B"/>
    <w:rsid w:val="00974963"/>
    <w:rsid w:val="009749D6"/>
    <w:rsid w:val="00974DC8"/>
    <w:rsid w:val="00974F6D"/>
    <w:rsid w:val="00974FBC"/>
    <w:rsid w:val="0097508D"/>
    <w:rsid w:val="0097511D"/>
    <w:rsid w:val="0097518C"/>
    <w:rsid w:val="00975477"/>
    <w:rsid w:val="00975A78"/>
    <w:rsid w:val="00975C40"/>
    <w:rsid w:val="00976333"/>
    <w:rsid w:val="00976389"/>
    <w:rsid w:val="009763B7"/>
    <w:rsid w:val="0097641B"/>
    <w:rsid w:val="00976862"/>
    <w:rsid w:val="009769DF"/>
    <w:rsid w:val="00976E60"/>
    <w:rsid w:val="00976FDD"/>
    <w:rsid w:val="009771AA"/>
    <w:rsid w:val="0097724D"/>
    <w:rsid w:val="009774A3"/>
    <w:rsid w:val="00977AA1"/>
    <w:rsid w:val="00977DAA"/>
    <w:rsid w:val="00977E6A"/>
    <w:rsid w:val="00977E84"/>
    <w:rsid w:val="00980002"/>
    <w:rsid w:val="009800A3"/>
    <w:rsid w:val="0098050D"/>
    <w:rsid w:val="009805D7"/>
    <w:rsid w:val="009806BA"/>
    <w:rsid w:val="00980800"/>
    <w:rsid w:val="00980995"/>
    <w:rsid w:val="00980B97"/>
    <w:rsid w:val="00980D00"/>
    <w:rsid w:val="00980F67"/>
    <w:rsid w:val="0098114E"/>
    <w:rsid w:val="00981425"/>
    <w:rsid w:val="00981C29"/>
    <w:rsid w:val="00981C89"/>
    <w:rsid w:val="00981E71"/>
    <w:rsid w:val="00981F35"/>
    <w:rsid w:val="00981FF6"/>
    <w:rsid w:val="009820BD"/>
    <w:rsid w:val="0098211B"/>
    <w:rsid w:val="00982438"/>
    <w:rsid w:val="009824DD"/>
    <w:rsid w:val="00982AFD"/>
    <w:rsid w:val="00982C37"/>
    <w:rsid w:val="00982E6B"/>
    <w:rsid w:val="0098305F"/>
    <w:rsid w:val="00983075"/>
    <w:rsid w:val="0098321F"/>
    <w:rsid w:val="0098335F"/>
    <w:rsid w:val="009838F4"/>
    <w:rsid w:val="00983A5A"/>
    <w:rsid w:val="00983BA8"/>
    <w:rsid w:val="00983C6A"/>
    <w:rsid w:val="00983C6B"/>
    <w:rsid w:val="00983DE9"/>
    <w:rsid w:val="00983EFA"/>
    <w:rsid w:val="009840C9"/>
    <w:rsid w:val="009840DB"/>
    <w:rsid w:val="009842B2"/>
    <w:rsid w:val="0098446D"/>
    <w:rsid w:val="00984D24"/>
    <w:rsid w:val="009850AA"/>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460"/>
    <w:rsid w:val="0099255D"/>
    <w:rsid w:val="009928C7"/>
    <w:rsid w:val="009928F2"/>
    <w:rsid w:val="00992B71"/>
    <w:rsid w:val="00992B8E"/>
    <w:rsid w:val="00992C02"/>
    <w:rsid w:val="00993139"/>
    <w:rsid w:val="0099364F"/>
    <w:rsid w:val="009936B1"/>
    <w:rsid w:val="009938F0"/>
    <w:rsid w:val="00993B86"/>
    <w:rsid w:val="00993CE7"/>
    <w:rsid w:val="00993FDE"/>
    <w:rsid w:val="009943E2"/>
    <w:rsid w:val="009944B3"/>
    <w:rsid w:val="009947CD"/>
    <w:rsid w:val="009950CC"/>
    <w:rsid w:val="00995312"/>
    <w:rsid w:val="00995412"/>
    <w:rsid w:val="00995454"/>
    <w:rsid w:val="00995518"/>
    <w:rsid w:val="0099570E"/>
    <w:rsid w:val="0099571C"/>
    <w:rsid w:val="009957D7"/>
    <w:rsid w:val="009959C1"/>
    <w:rsid w:val="00995BB2"/>
    <w:rsid w:val="00995C64"/>
    <w:rsid w:val="00996070"/>
    <w:rsid w:val="00996900"/>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E21"/>
    <w:rsid w:val="009A3FE7"/>
    <w:rsid w:val="009A4120"/>
    <w:rsid w:val="009A412D"/>
    <w:rsid w:val="009A4242"/>
    <w:rsid w:val="009A4332"/>
    <w:rsid w:val="009A46D7"/>
    <w:rsid w:val="009A4775"/>
    <w:rsid w:val="009A4870"/>
    <w:rsid w:val="009A48D8"/>
    <w:rsid w:val="009A4D21"/>
    <w:rsid w:val="009A4EDA"/>
    <w:rsid w:val="009A506A"/>
    <w:rsid w:val="009A5409"/>
    <w:rsid w:val="009A548B"/>
    <w:rsid w:val="009A5AA8"/>
    <w:rsid w:val="009A5ABA"/>
    <w:rsid w:val="009A5D9F"/>
    <w:rsid w:val="009A5E3D"/>
    <w:rsid w:val="009A5F5C"/>
    <w:rsid w:val="009A600D"/>
    <w:rsid w:val="009A6AF2"/>
    <w:rsid w:val="009A6B09"/>
    <w:rsid w:val="009A6F02"/>
    <w:rsid w:val="009A6F18"/>
    <w:rsid w:val="009A74DA"/>
    <w:rsid w:val="009A7645"/>
    <w:rsid w:val="009A770C"/>
    <w:rsid w:val="009A7844"/>
    <w:rsid w:val="009A78D5"/>
    <w:rsid w:val="009A7B47"/>
    <w:rsid w:val="009A7BBE"/>
    <w:rsid w:val="009A7DFF"/>
    <w:rsid w:val="009B02C6"/>
    <w:rsid w:val="009B0407"/>
    <w:rsid w:val="009B0412"/>
    <w:rsid w:val="009B044E"/>
    <w:rsid w:val="009B0582"/>
    <w:rsid w:val="009B058B"/>
    <w:rsid w:val="009B0638"/>
    <w:rsid w:val="009B06AC"/>
    <w:rsid w:val="009B08D3"/>
    <w:rsid w:val="009B0A13"/>
    <w:rsid w:val="009B0A34"/>
    <w:rsid w:val="009B1428"/>
    <w:rsid w:val="009B16A8"/>
    <w:rsid w:val="009B16E2"/>
    <w:rsid w:val="009B1AE4"/>
    <w:rsid w:val="009B1BDE"/>
    <w:rsid w:val="009B1C38"/>
    <w:rsid w:val="009B1EB9"/>
    <w:rsid w:val="009B1F1B"/>
    <w:rsid w:val="009B21F1"/>
    <w:rsid w:val="009B2B33"/>
    <w:rsid w:val="009B2E28"/>
    <w:rsid w:val="009B2EEA"/>
    <w:rsid w:val="009B2F6E"/>
    <w:rsid w:val="009B32C9"/>
    <w:rsid w:val="009B3547"/>
    <w:rsid w:val="009B3593"/>
    <w:rsid w:val="009B3627"/>
    <w:rsid w:val="009B3B03"/>
    <w:rsid w:val="009B3B88"/>
    <w:rsid w:val="009B3C58"/>
    <w:rsid w:val="009B3D50"/>
    <w:rsid w:val="009B3F14"/>
    <w:rsid w:val="009B4592"/>
    <w:rsid w:val="009B45A6"/>
    <w:rsid w:val="009B45F7"/>
    <w:rsid w:val="009B4722"/>
    <w:rsid w:val="009B4824"/>
    <w:rsid w:val="009B49C3"/>
    <w:rsid w:val="009B4A11"/>
    <w:rsid w:val="009B4AB1"/>
    <w:rsid w:val="009B4B42"/>
    <w:rsid w:val="009B51E1"/>
    <w:rsid w:val="009B537E"/>
    <w:rsid w:val="009B542A"/>
    <w:rsid w:val="009B5535"/>
    <w:rsid w:val="009B5805"/>
    <w:rsid w:val="009B59C7"/>
    <w:rsid w:val="009B59D8"/>
    <w:rsid w:val="009B5B66"/>
    <w:rsid w:val="009B5E69"/>
    <w:rsid w:val="009B5EAC"/>
    <w:rsid w:val="009B5FA0"/>
    <w:rsid w:val="009B6114"/>
    <w:rsid w:val="009B629B"/>
    <w:rsid w:val="009B6524"/>
    <w:rsid w:val="009B65E6"/>
    <w:rsid w:val="009B6759"/>
    <w:rsid w:val="009B67DA"/>
    <w:rsid w:val="009B68A3"/>
    <w:rsid w:val="009B68E4"/>
    <w:rsid w:val="009B7102"/>
    <w:rsid w:val="009B7240"/>
    <w:rsid w:val="009B7665"/>
    <w:rsid w:val="009B77AD"/>
    <w:rsid w:val="009B78AB"/>
    <w:rsid w:val="009B7AA6"/>
    <w:rsid w:val="009B7EF0"/>
    <w:rsid w:val="009C0130"/>
    <w:rsid w:val="009C02A0"/>
    <w:rsid w:val="009C02C6"/>
    <w:rsid w:val="009C03BC"/>
    <w:rsid w:val="009C044A"/>
    <w:rsid w:val="009C0485"/>
    <w:rsid w:val="009C048A"/>
    <w:rsid w:val="009C0586"/>
    <w:rsid w:val="009C0611"/>
    <w:rsid w:val="009C06E4"/>
    <w:rsid w:val="009C0879"/>
    <w:rsid w:val="009C0D34"/>
    <w:rsid w:val="009C0D4D"/>
    <w:rsid w:val="009C0E24"/>
    <w:rsid w:val="009C1288"/>
    <w:rsid w:val="009C15ED"/>
    <w:rsid w:val="009C17D9"/>
    <w:rsid w:val="009C1872"/>
    <w:rsid w:val="009C1A06"/>
    <w:rsid w:val="009C1B4C"/>
    <w:rsid w:val="009C1C4D"/>
    <w:rsid w:val="009C1FBD"/>
    <w:rsid w:val="009C25D0"/>
    <w:rsid w:val="009C2913"/>
    <w:rsid w:val="009C2931"/>
    <w:rsid w:val="009C2AD6"/>
    <w:rsid w:val="009C30F3"/>
    <w:rsid w:val="009C32AC"/>
    <w:rsid w:val="009C39F2"/>
    <w:rsid w:val="009C3D60"/>
    <w:rsid w:val="009C3EA1"/>
    <w:rsid w:val="009C40D2"/>
    <w:rsid w:val="009C41EE"/>
    <w:rsid w:val="009C436E"/>
    <w:rsid w:val="009C444C"/>
    <w:rsid w:val="009C450F"/>
    <w:rsid w:val="009C45F7"/>
    <w:rsid w:val="009C47AD"/>
    <w:rsid w:val="009C4CD7"/>
    <w:rsid w:val="009C4E33"/>
    <w:rsid w:val="009C4FDE"/>
    <w:rsid w:val="009C52E4"/>
    <w:rsid w:val="009C52FD"/>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2F"/>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0D85"/>
    <w:rsid w:val="009D1143"/>
    <w:rsid w:val="009D12B6"/>
    <w:rsid w:val="009D1318"/>
    <w:rsid w:val="009D1925"/>
    <w:rsid w:val="009D1C4D"/>
    <w:rsid w:val="009D1D6F"/>
    <w:rsid w:val="009D1EE4"/>
    <w:rsid w:val="009D2230"/>
    <w:rsid w:val="009D25AF"/>
    <w:rsid w:val="009D28A0"/>
    <w:rsid w:val="009D2943"/>
    <w:rsid w:val="009D305C"/>
    <w:rsid w:val="009D3262"/>
    <w:rsid w:val="009D3302"/>
    <w:rsid w:val="009D33A9"/>
    <w:rsid w:val="009D35E1"/>
    <w:rsid w:val="009D379E"/>
    <w:rsid w:val="009D387E"/>
    <w:rsid w:val="009D3918"/>
    <w:rsid w:val="009D3EA8"/>
    <w:rsid w:val="009D3F90"/>
    <w:rsid w:val="009D40BE"/>
    <w:rsid w:val="009D4235"/>
    <w:rsid w:val="009D43A2"/>
    <w:rsid w:val="009D447F"/>
    <w:rsid w:val="009D44E4"/>
    <w:rsid w:val="009D45B7"/>
    <w:rsid w:val="009D48ED"/>
    <w:rsid w:val="009D4A6F"/>
    <w:rsid w:val="009D4D23"/>
    <w:rsid w:val="009D4DBB"/>
    <w:rsid w:val="009D4EC1"/>
    <w:rsid w:val="009D5068"/>
    <w:rsid w:val="009D5481"/>
    <w:rsid w:val="009D5656"/>
    <w:rsid w:val="009D57A5"/>
    <w:rsid w:val="009D5B58"/>
    <w:rsid w:val="009D5DAC"/>
    <w:rsid w:val="009D5F71"/>
    <w:rsid w:val="009D6262"/>
    <w:rsid w:val="009D626F"/>
    <w:rsid w:val="009D6299"/>
    <w:rsid w:val="009D63ED"/>
    <w:rsid w:val="009D652F"/>
    <w:rsid w:val="009D6D22"/>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0DF6"/>
    <w:rsid w:val="009E1067"/>
    <w:rsid w:val="009E10A2"/>
    <w:rsid w:val="009E1121"/>
    <w:rsid w:val="009E1585"/>
    <w:rsid w:val="009E1616"/>
    <w:rsid w:val="009E165E"/>
    <w:rsid w:val="009E169E"/>
    <w:rsid w:val="009E18B2"/>
    <w:rsid w:val="009E199A"/>
    <w:rsid w:val="009E199B"/>
    <w:rsid w:val="009E1BF6"/>
    <w:rsid w:val="009E21B1"/>
    <w:rsid w:val="009E2209"/>
    <w:rsid w:val="009E222C"/>
    <w:rsid w:val="009E24D0"/>
    <w:rsid w:val="009E25B6"/>
    <w:rsid w:val="009E26A0"/>
    <w:rsid w:val="009E29D7"/>
    <w:rsid w:val="009E2ADE"/>
    <w:rsid w:val="009E2C51"/>
    <w:rsid w:val="009E2DB3"/>
    <w:rsid w:val="009E2EE4"/>
    <w:rsid w:val="009E31DB"/>
    <w:rsid w:val="009E32C4"/>
    <w:rsid w:val="009E33C0"/>
    <w:rsid w:val="009E353C"/>
    <w:rsid w:val="009E35BD"/>
    <w:rsid w:val="009E3A3D"/>
    <w:rsid w:val="009E3CB9"/>
    <w:rsid w:val="009E3FE5"/>
    <w:rsid w:val="009E405E"/>
    <w:rsid w:val="009E420E"/>
    <w:rsid w:val="009E42AF"/>
    <w:rsid w:val="009E4B45"/>
    <w:rsid w:val="009E4E01"/>
    <w:rsid w:val="009E4F1E"/>
    <w:rsid w:val="009E4F65"/>
    <w:rsid w:val="009E5154"/>
    <w:rsid w:val="009E5439"/>
    <w:rsid w:val="009E5848"/>
    <w:rsid w:val="009E594F"/>
    <w:rsid w:val="009E5AB1"/>
    <w:rsid w:val="009E5CA6"/>
    <w:rsid w:val="009E5DED"/>
    <w:rsid w:val="009E5E53"/>
    <w:rsid w:val="009E5FB3"/>
    <w:rsid w:val="009E61D2"/>
    <w:rsid w:val="009E6301"/>
    <w:rsid w:val="009E6630"/>
    <w:rsid w:val="009E6750"/>
    <w:rsid w:val="009E6A21"/>
    <w:rsid w:val="009E6BC2"/>
    <w:rsid w:val="009E72DD"/>
    <w:rsid w:val="009E7409"/>
    <w:rsid w:val="009E75E2"/>
    <w:rsid w:val="009E7E5D"/>
    <w:rsid w:val="009F01CD"/>
    <w:rsid w:val="009F02AB"/>
    <w:rsid w:val="009F0706"/>
    <w:rsid w:val="009F076A"/>
    <w:rsid w:val="009F094D"/>
    <w:rsid w:val="009F10A8"/>
    <w:rsid w:val="009F117E"/>
    <w:rsid w:val="009F127C"/>
    <w:rsid w:val="009F12FC"/>
    <w:rsid w:val="009F1300"/>
    <w:rsid w:val="009F13DD"/>
    <w:rsid w:val="009F1769"/>
    <w:rsid w:val="009F17D6"/>
    <w:rsid w:val="009F1940"/>
    <w:rsid w:val="009F1BED"/>
    <w:rsid w:val="009F1E3B"/>
    <w:rsid w:val="009F1E6D"/>
    <w:rsid w:val="009F1F75"/>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191"/>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A0"/>
    <w:rsid w:val="009F6A21"/>
    <w:rsid w:val="009F6C24"/>
    <w:rsid w:val="009F6DDF"/>
    <w:rsid w:val="009F6FCD"/>
    <w:rsid w:val="009F7095"/>
    <w:rsid w:val="009F7149"/>
    <w:rsid w:val="009F73C5"/>
    <w:rsid w:val="009F73EF"/>
    <w:rsid w:val="009F762E"/>
    <w:rsid w:val="009F7BA1"/>
    <w:rsid w:val="009F7BD7"/>
    <w:rsid w:val="009F7D75"/>
    <w:rsid w:val="009F7F53"/>
    <w:rsid w:val="009F7FAD"/>
    <w:rsid w:val="00A003F5"/>
    <w:rsid w:val="00A007FB"/>
    <w:rsid w:val="00A00A56"/>
    <w:rsid w:val="00A00EEA"/>
    <w:rsid w:val="00A0139E"/>
    <w:rsid w:val="00A0144A"/>
    <w:rsid w:val="00A0161D"/>
    <w:rsid w:val="00A017B5"/>
    <w:rsid w:val="00A01AB7"/>
    <w:rsid w:val="00A01C7B"/>
    <w:rsid w:val="00A01CC0"/>
    <w:rsid w:val="00A01CCB"/>
    <w:rsid w:val="00A01D17"/>
    <w:rsid w:val="00A01F09"/>
    <w:rsid w:val="00A02142"/>
    <w:rsid w:val="00A0243B"/>
    <w:rsid w:val="00A02593"/>
    <w:rsid w:val="00A0272F"/>
    <w:rsid w:val="00A02735"/>
    <w:rsid w:val="00A02855"/>
    <w:rsid w:val="00A028BE"/>
    <w:rsid w:val="00A02A75"/>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00C"/>
    <w:rsid w:val="00A04125"/>
    <w:rsid w:val="00A041A5"/>
    <w:rsid w:val="00A041F3"/>
    <w:rsid w:val="00A042C0"/>
    <w:rsid w:val="00A042C2"/>
    <w:rsid w:val="00A043F2"/>
    <w:rsid w:val="00A04509"/>
    <w:rsid w:val="00A04ACD"/>
    <w:rsid w:val="00A04CE7"/>
    <w:rsid w:val="00A04D6E"/>
    <w:rsid w:val="00A04E80"/>
    <w:rsid w:val="00A050F0"/>
    <w:rsid w:val="00A051A1"/>
    <w:rsid w:val="00A051B9"/>
    <w:rsid w:val="00A052FA"/>
    <w:rsid w:val="00A05AFD"/>
    <w:rsid w:val="00A05B18"/>
    <w:rsid w:val="00A05DD2"/>
    <w:rsid w:val="00A05DE2"/>
    <w:rsid w:val="00A05FB6"/>
    <w:rsid w:val="00A06024"/>
    <w:rsid w:val="00A060F2"/>
    <w:rsid w:val="00A060F7"/>
    <w:rsid w:val="00A06114"/>
    <w:rsid w:val="00A06158"/>
    <w:rsid w:val="00A061E1"/>
    <w:rsid w:val="00A06265"/>
    <w:rsid w:val="00A063C9"/>
    <w:rsid w:val="00A065C6"/>
    <w:rsid w:val="00A069AC"/>
    <w:rsid w:val="00A06CEE"/>
    <w:rsid w:val="00A0710B"/>
    <w:rsid w:val="00A071D2"/>
    <w:rsid w:val="00A07400"/>
    <w:rsid w:val="00A07795"/>
    <w:rsid w:val="00A07EDC"/>
    <w:rsid w:val="00A1031C"/>
    <w:rsid w:val="00A10337"/>
    <w:rsid w:val="00A104AF"/>
    <w:rsid w:val="00A105DA"/>
    <w:rsid w:val="00A10618"/>
    <w:rsid w:val="00A1066D"/>
    <w:rsid w:val="00A10885"/>
    <w:rsid w:val="00A10899"/>
    <w:rsid w:val="00A10F91"/>
    <w:rsid w:val="00A1125D"/>
    <w:rsid w:val="00A11357"/>
    <w:rsid w:val="00A113A2"/>
    <w:rsid w:val="00A1148D"/>
    <w:rsid w:val="00A114F2"/>
    <w:rsid w:val="00A11A37"/>
    <w:rsid w:val="00A11B88"/>
    <w:rsid w:val="00A11BA5"/>
    <w:rsid w:val="00A11CB9"/>
    <w:rsid w:val="00A11F07"/>
    <w:rsid w:val="00A11F30"/>
    <w:rsid w:val="00A1246D"/>
    <w:rsid w:val="00A12A42"/>
    <w:rsid w:val="00A12A6E"/>
    <w:rsid w:val="00A12E00"/>
    <w:rsid w:val="00A12E32"/>
    <w:rsid w:val="00A13200"/>
    <w:rsid w:val="00A1322A"/>
    <w:rsid w:val="00A133F2"/>
    <w:rsid w:val="00A1361F"/>
    <w:rsid w:val="00A13ACB"/>
    <w:rsid w:val="00A13B0A"/>
    <w:rsid w:val="00A13B9C"/>
    <w:rsid w:val="00A13BAA"/>
    <w:rsid w:val="00A13DE4"/>
    <w:rsid w:val="00A14274"/>
    <w:rsid w:val="00A14383"/>
    <w:rsid w:val="00A14415"/>
    <w:rsid w:val="00A1454D"/>
    <w:rsid w:val="00A14566"/>
    <w:rsid w:val="00A14681"/>
    <w:rsid w:val="00A14719"/>
    <w:rsid w:val="00A148D5"/>
    <w:rsid w:val="00A14E3E"/>
    <w:rsid w:val="00A14FDB"/>
    <w:rsid w:val="00A150EF"/>
    <w:rsid w:val="00A15226"/>
    <w:rsid w:val="00A1586D"/>
    <w:rsid w:val="00A15A1E"/>
    <w:rsid w:val="00A15B29"/>
    <w:rsid w:val="00A15E8B"/>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DB0"/>
    <w:rsid w:val="00A21EDE"/>
    <w:rsid w:val="00A21F8F"/>
    <w:rsid w:val="00A221E8"/>
    <w:rsid w:val="00A225CD"/>
    <w:rsid w:val="00A2265B"/>
    <w:rsid w:val="00A22804"/>
    <w:rsid w:val="00A22BCB"/>
    <w:rsid w:val="00A22C2D"/>
    <w:rsid w:val="00A23135"/>
    <w:rsid w:val="00A231BB"/>
    <w:rsid w:val="00A2368A"/>
    <w:rsid w:val="00A2368D"/>
    <w:rsid w:val="00A2384A"/>
    <w:rsid w:val="00A23CAF"/>
    <w:rsid w:val="00A23E53"/>
    <w:rsid w:val="00A23F23"/>
    <w:rsid w:val="00A23F28"/>
    <w:rsid w:val="00A2421A"/>
    <w:rsid w:val="00A244F3"/>
    <w:rsid w:val="00A24C3B"/>
    <w:rsid w:val="00A25067"/>
    <w:rsid w:val="00A25083"/>
    <w:rsid w:val="00A251A7"/>
    <w:rsid w:val="00A252F5"/>
    <w:rsid w:val="00A254DD"/>
    <w:rsid w:val="00A25597"/>
    <w:rsid w:val="00A259CF"/>
    <w:rsid w:val="00A25DEB"/>
    <w:rsid w:val="00A25E1B"/>
    <w:rsid w:val="00A25E51"/>
    <w:rsid w:val="00A26376"/>
    <w:rsid w:val="00A2637F"/>
    <w:rsid w:val="00A264FC"/>
    <w:rsid w:val="00A268C7"/>
    <w:rsid w:val="00A26C7E"/>
    <w:rsid w:val="00A26FF1"/>
    <w:rsid w:val="00A27034"/>
    <w:rsid w:val="00A2705C"/>
    <w:rsid w:val="00A2710A"/>
    <w:rsid w:val="00A276A1"/>
    <w:rsid w:val="00A277D8"/>
    <w:rsid w:val="00A27B1E"/>
    <w:rsid w:val="00A27CC5"/>
    <w:rsid w:val="00A27D1F"/>
    <w:rsid w:val="00A27D25"/>
    <w:rsid w:val="00A27F1C"/>
    <w:rsid w:val="00A300AF"/>
    <w:rsid w:val="00A30326"/>
    <w:rsid w:val="00A304DE"/>
    <w:rsid w:val="00A30651"/>
    <w:rsid w:val="00A307CD"/>
    <w:rsid w:val="00A30887"/>
    <w:rsid w:val="00A30980"/>
    <w:rsid w:val="00A30A30"/>
    <w:rsid w:val="00A30AD8"/>
    <w:rsid w:val="00A30CB6"/>
    <w:rsid w:val="00A30CE4"/>
    <w:rsid w:val="00A30F86"/>
    <w:rsid w:val="00A3117A"/>
    <w:rsid w:val="00A312A3"/>
    <w:rsid w:val="00A312E8"/>
    <w:rsid w:val="00A31410"/>
    <w:rsid w:val="00A319AB"/>
    <w:rsid w:val="00A31AED"/>
    <w:rsid w:val="00A321E3"/>
    <w:rsid w:val="00A32718"/>
    <w:rsid w:val="00A32808"/>
    <w:rsid w:val="00A3290D"/>
    <w:rsid w:val="00A32B6B"/>
    <w:rsid w:val="00A32CB3"/>
    <w:rsid w:val="00A32E29"/>
    <w:rsid w:val="00A32E48"/>
    <w:rsid w:val="00A32E61"/>
    <w:rsid w:val="00A32F90"/>
    <w:rsid w:val="00A33301"/>
    <w:rsid w:val="00A3348A"/>
    <w:rsid w:val="00A334B5"/>
    <w:rsid w:val="00A337DC"/>
    <w:rsid w:val="00A33BF8"/>
    <w:rsid w:val="00A33E1A"/>
    <w:rsid w:val="00A33E5E"/>
    <w:rsid w:val="00A33EA6"/>
    <w:rsid w:val="00A33FD1"/>
    <w:rsid w:val="00A3401C"/>
    <w:rsid w:val="00A34147"/>
    <w:rsid w:val="00A34CED"/>
    <w:rsid w:val="00A34EDB"/>
    <w:rsid w:val="00A3530A"/>
    <w:rsid w:val="00A3563D"/>
    <w:rsid w:val="00A35CC4"/>
    <w:rsid w:val="00A35D7B"/>
    <w:rsid w:val="00A35E11"/>
    <w:rsid w:val="00A35ECF"/>
    <w:rsid w:val="00A35F7A"/>
    <w:rsid w:val="00A360DF"/>
    <w:rsid w:val="00A364D5"/>
    <w:rsid w:val="00A364FE"/>
    <w:rsid w:val="00A36979"/>
    <w:rsid w:val="00A36C23"/>
    <w:rsid w:val="00A3700F"/>
    <w:rsid w:val="00A37406"/>
    <w:rsid w:val="00A37EFD"/>
    <w:rsid w:val="00A37FE1"/>
    <w:rsid w:val="00A40008"/>
    <w:rsid w:val="00A4011D"/>
    <w:rsid w:val="00A4044D"/>
    <w:rsid w:val="00A4046B"/>
    <w:rsid w:val="00A40BE7"/>
    <w:rsid w:val="00A40CAF"/>
    <w:rsid w:val="00A40D86"/>
    <w:rsid w:val="00A40DBC"/>
    <w:rsid w:val="00A40E0B"/>
    <w:rsid w:val="00A40EB4"/>
    <w:rsid w:val="00A413C7"/>
    <w:rsid w:val="00A41704"/>
    <w:rsid w:val="00A4198B"/>
    <w:rsid w:val="00A41D52"/>
    <w:rsid w:val="00A41DEB"/>
    <w:rsid w:val="00A41E12"/>
    <w:rsid w:val="00A4233A"/>
    <w:rsid w:val="00A42524"/>
    <w:rsid w:val="00A42984"/>
    <w:rsid w:val="00A429AF"/>
    <w:rsid w:val="00A42A20"/>
    <w:rsid w:val="00A42C77"/>
    <w:rsid w:val="00A43129"/>
    <w:rsid w:val="00A43333"/>
    <w:rsid w:val="00A43A05"/>
    <w:rsid w:val="00A43AF8"/>
    <w:rsid w:val="00A43C64"/>
    <w:rsid w:val="00A43C76"/>
    <w:rsid w:val="00A43D06"/>
    <w:rsid w:val="00A4428E"/>
    <w:rsid w:val="00A44312"/>
    <w:rsid w:val="00A445F6"/>
    <w:rsid w:val="00A447A5"/>
    <w:rsid w:val="00A44B5A"/>
    <w:rsid w:val="00A44CCB"/>
    <w:rsid w:val="00A44FE4"/>
    <w:rsid w:val="00A4514A"/>
    <w:rsid w:val="00A4515C"/>
    <w:rsid w:val="00A451C8"/>
    <w:rsid w:val="00A4524D"/>
    <w:rsid w:val="00A45263"/>
    <w:rsid w:val="00A452CB"/>
    <w:rsid w:val="00A45393"/>
    <w:rsid w:val="00A45428"/>
    <w:rsid w:val="00A4580C"/>
    <w:rsid w:val="00A458C0"/>
    <w:rsid w:val="00A45988"/>
    <w:rsid w:val="00A45B2A"/>
    <w:rsid w:val="00A45CC8"/>
    <w:rsid w:val="00A46305"/>
    <w:rsid w:val="00A4656F"/>
    <w:rsid w:val="00A46730"/>
    <w:rsid w:val="00A46909"/>
    <w:rsid w:val="00A46932"/>
    <w:rsid w:val="00A46B9B"/>
    <w:rsid w:val="00A46DFC"/>
    <w:rsid w:val="00A46EE9"/>
    <w:rsid w:val="00A4725C"/>
    <w:rsid w:val="00A472A5"/>
    <w:rsid w:val="00A4744E"/>
    <w:rsid w:val="00A47500"/>
    <w:rsid w:val="00A478BE"/>
    <w:rsid w:val="00A47B17"/>
    <w:rsid w:val="00A47B33"/>
    <w:rsid w:val="00A50348"/>
    <w:rsid w:val="00A504AD"/>
    <w:rsid w:val="00A505BE"/>
    <w:rsid w:val="00A50A07"/>
    <w:rsid w:val="00A50BC5"/>
    <w:rsid w:val="00A50E94"/>
    <w:rsid w:val="00A50F6D"/>
    <w:rsid w:val="00A51059"/>
    <w:rsid w:val="00A510EE"/>
    <w:rsid w:val="00A5156F"/>
    <w:rsid w:val="00A515CF"/>
    <w:rsid w:val="00A51620"/>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36F"/>
    <w:rsid w:val="00A546A1"/>
    <w:rsid w:val="00A54749"/>
    <w:rsid w:val="00A5497A"/>
    <w:rsid w:val="00A54D10"/>
    <w:rsid w:val="00A54F58"/>
    <w:rsid w:val="00A550B7"/>
    <w:rsid w:val="00A55491"/>
    <w:rsid w:val="00A5553D"/>
    <w:rsid w:val="00A5560B"/>
    <w:rsid w:val="00A55804"/>
    <w:rsid w:val="00A55C9A"/>
    <w:rsid w:val="00A55E6D"/>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695"/>
    <w:rsid w:val="00A608C7"/>
    <w:rsid w:val="00A60995"/>
    <w:rsid w:val="00A60BA1"/>
    <w:rsid w:val="00A60E98"/>
    <w:rsid w:val="00A614EC"/>
    <w:rsid w:val="00A6153D"/>
    <w:rsid w:val="00A61627"/>
    <w:rsid w:val="00A616E2"/>
    <w:rsid w:val="00A61709"/>
    <w:rsid w:val="00A617B9"/>
    <w:rsid w:val="00A61A3A"/>
    <w:rsid w:val="00A61B37"/>
    <w:rsid w:val="00A61CE0"/>
    <w:rsid w:val="00A621BB"/>
    <w:rsid w:val="00A623B3"/>
    <w:rsid w:val="00A62717"/>
    <w:rsid w:val="00A627CD"/>
    <w:rsid w:val="00A628B4"/>
    <w:rsid w:val="00A62C96"/>
    <w:rsid w:val="00A63015"/>
    <w:rsid w:val="00A63546"/>
    <w:rsid w:val="00A63739"/>
    <w:rsid w:val="00A63F04"/>
    <w:rsid w:val="00A64517"/>
    <w:rsid w:val="00A6465B"/>
    <w:rsid w:val="00A64735"/>
    <w:rsid w:val="00A64753"/>
    <w:rsid w:val="00A64ADA"/>
    <w:rsid w:val="00A64C0D"/>
    <w:rsid w:val="00A64C43"/>
    <w:rsid w:val="00A64F7A"/>
    <w:rsid w:val="00A65003"/>
    <w:rsid w:val="00A65255"/>
    <w:rsid w:val="00A654F1"/>
    <w:rsid w:val="00A65535"/>
    <w:rsid w:val="00A655E9"/>
    <w:rsid w:val="00A65BC1"/>
    <w:rsid w:val="00A65CC7"/>
    <w:rsid w:val="00A6604C"/>
    <w:rsid w:val="00A660BB"/>
    <w:rsid w:val="00A662D5"/>
    <w:rsid w:val="00A66640"/>
    <w:rsid w:val="00A6664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EF8"/>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6F6"/>
    <w:rsid w:val="00A7279D"/>
    <w:rsid w:val="00A727A0"/>
    <w:rsid w:val="00A72814"/>
    <w:rsid w:val="00A72872"/>
    <w:rsid w:val="00A72B15"/>
    <w:rsid w:val="00A72B82"/>
    <w:rsid w:val="00A72C8B"/>
    <w:rsid w:val="00A72C9F"/>
    <w:rsid w:val="00A72E31"/>
    <w:rsid w:val="00A72ED3"/>
    <w:rsid w:val="00A7351A"/>
    <w:rsid w:val="00A736D1"/>
    <w:rsid w:val="00A73B2D"/>
    <w:rsid w:val="00A740A4"/>
    <w:rsid w:val="00A741F6"/>
    <w:rsid w:val="00A74218"/>
    <w:rsid w:val="00A746F5"/>
    <w:rsid w:val="00A747A9"/>
    <w:rsid w:val="00A748BD"/>
    <w:rsid w:val="00A74B14"/>
    <w:rsid w:val="00A74B2C"/>
    <w:rsid w:val="00A74B2F"/>
    <w:rsid w:val="00A74E81"/>
    <w:rsid w:val="00A74EDA"/>
    <w:rsid w:val="00A74FC0"/>
    <w:rsid w:val="00A7504F"/>
    <w:rsid w:val="00A751DB"/>
    <w:rsid w:val="00A751E4"/>
    <w:rsid w:val="00A75688"/>
    <w:rsid w:val="00A75D77"/>
    <w:rsid w:val="00A75F76"/>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BF7"/>
    <w:rsid w:val="00A80C21"/>
    <w:rsid w:val="00A80D36"/>
    <w:rsid w:val="00A80D63"/>
    <w:rsid w:val="00A81490"/>
    <w:rsid w:val="00A814F5"/>
    <w:rsid w:val="00A815C6"/>
    <w:rsid w:val="00A817E1"/>
    <w:rsid w:val="00A81BA9"/>
    <w:rsid w:val="00A81C6C"/>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7C5"/>
    <w:rsid w:val="00A8587B"/>
    <w:rsid w:val="00A8592A"/>
    <w:rsid w:val="00A85D13"/>
    <w:rsid w:val="00A8619D"/>
    <w:rsid w:val="00A862BE"/>
    <w:rsid w:val="00A864D9"/>
    <w:rsid w:val="00A8669C"/>
    <w:rsid w:val="00A867C8"/>
    <w:rsid w:val="00A86901"/>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28C"/>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5F8B"/>
    <w:rsid w:val="00A961B5"/>
    <w:rsid w:val="00A96618"/>
    <w:rsid w:val="00A96658"/>
    <w:rsid w:val="00A96A13"/>
    <w:rsid w:val="00A96AFD"/>
    <w:rsid w:val="00A96B9F"/>
    <w:rsid w:val="00A96C80"/>
    <w:rsid w:val="00A96C99"/>
    <w:rsid w:val="00A96EFF"/>
    <w:rsid w:val="00A970E6"/>
    <w:rsid w:val="00A97323"/>
    <w:rsid w:val="00A973EA"/>
    <w:rsid w:val="00A974B3"/>
    <w:rsid w:val="00A9763A"/>
    <w:rsid w:val="00A97780"/>
    <w:rsid w:val="00A97915"/>
    <w:rsid w:val="00A97B76"/>
    <w:rsid w:val="00A97D68"/>
    <w:rsid w:val="00A97DB2"/>
    <w:rsid w:val="00A97EF6"/>
    <w:rsid w:val="00A97F12"/>
    <w:rsid w:val="00AA00F2"/>
    <w:rsid w:val="00AA04EF"/>
    <w:rsid w:val="00AA06A7"/>
    <w:rsid w:val="00AA0A89"/>
    <w:rsid w:val="00AA0A92"/>
    <w:rsid w:val="00AA0A9C"/>
    <w:rsid w:val="00AA12FD"/>
    <w:rsid w:val="00AA13A3"/>
    <w:rsid w:val="00AA13FC"/>
    <w:rsid w:val="00AA174B"/>
    <w:rsid w:val="00AA1932"/>
    <w:rsid w:val="00AA1B5A"/>
    <w:rsid w:val="00AA203F"/>
    <w:rsid w:val="00AA2181"/>
    <w:rsid w:val="00AA2342"/>
    <w:rsid w:val="00AA274B"/>
    <w:rsid w:val="00AA2B1E"/>
    <w:rsid w:val="00AA2B55"/>
    <w:rsid w:val="00AA3223"/>
    <w:rsid w:val="00AA38E4"/>
    <w:rsid w:val="00AA40AE"/>
    <w:rsid w:val="00AA4235"/>
    <w:rsid w:val="00AA42C5"/>
    <w:rsid w:val="00AA4893"/>
    <w:rsid w:val="00AA499A"/>
    <w:rsid w:val="00AA4D59"/>
    <w:rsid w:val="00AA4D7D"/>
    <w:rsid w:val="00AA4FB5"/>
    <w:rsid w:val="00AA54CE"/>
    <w:rsid w:val="00AA54F2"/>
    <w:rsid w:val="00AA556A"/>
    <w:rsid w:val="00AA556C"/>
    <w:rsid w:val="00AA577D"/>
    <w:rsid w:val="00AA5785"/>
    <w:rsid w:val="00AA5C54"/>
    <w:rsid w:val="00AA5FA5"/>
    <w:rsid w:val="00AA6308"/>
    <w:rsid w:val="00AA6520"/>
    <w:rsid w:val="00AA66E3"/>
    <w:rsid w:val="00AA6AF8"/>
    <w:rsid w:val="00AA6B5E"/>
    <w:rsid w:val="00AA6C43"/>
    <w:rsid w:val="00AA70CE"/>
    <w:rsid w:val="00AA7296"/>
    <w:rsid w:val="00AA72DD"/>
    <w:rsid w:val="00AA7336"/>
    <w:rsid w:val="00AA73A9"/>
    <w:rsid w:val="00AA7596"/>
    <w:rsid w:val="00AA75D5"/>
    <w:rsid w:val="00AA768E"/>
    <w:rsid w:val="00AA7B56"/>
    <w:rsid w:val="00AA7B71"/>
    <w:rsid w:val="00AA7BD4"/>
    <w:rsid w:val="00AA7C3F"/>
    <w:rsid w:val="00AA7DC1"/>
    <w:rsid w:val="00AA7FCD"/>
    <w:rsid w:val="00AB0350"/>
    <w:rsid w:val="00AB0406"/>
    <w:rsid w:val="00AB06B4"/>
    <w:rsid w:val="00AB08E2"/>
    <w:rsid w:val="00AB0910"/>
    <w:rsid w:val="00AB0994"/>
    <w:rsid w:val="00AB0A9F"/>
    <w:rsid w:val="00AB0CDF"/>
    <w:rsid w:val="00AB0FB1"/>
    <w:rsid w:val="00AB12BC"/>
    <w:rsid w:val="00AB152C"/>
    <w:rsid w:val="00AB18B6"/>
    <w:rsid w:val="00AB18B9"/>
    <w:rsid w:val="00AB1DFE"/>
    <w:rsid w:val="00AB2267"/>
    <w:rsid w:val="00AB260E"/>
    <w:rsid w:val="00AB2625"/>
    <w:rsid w:val="00AB27AE"/>
    <w:rsid w:val="00AB284E"/>
    <w:rsid w:val="00AB2A35"/>
    <w:rsid w:val="00AB2C10"/>
    <w:rsid w:val="00AB2DD5"/>
    <w:rsid w:val="00AB2ECA"/>
    <w:rsid w:val="00AB359A"/>
    <w:rsid w:val="00AB367B"/>
    <w:rsid w:val="00AB3714"/>
    <w:rsid w:val="00AB3750"/>
    <w:rsid w:val="00AB3799"/>
    <w:rsid w:val="00AB386A"/>
    <w:rsid w:val="00AB3A21"/>
    <w:rsid w:val="00AB3FBC"/>
    <w:rsid w:val="00AB3FEB"/>
    <w:rsid w:val="00AB40ED"/>
    <w:rsid w:val="00AB4155"/>
    <w:rsid w:val="00AB4501"/>
    <w:rsid w:val="00AB4710"/>
    <w:rsid w:val="00AB48F0"/>
    <w:rsid w:val="00AB4E38"/>
    <w:rsid w:val="00AB4E40"/>
    <w:rsid w:val="00AB53B6"/>
    <w:rsid w:val="00AB53DA"/>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736"/>
    <w:rsid w:val="00AB784C"/>
    <w:rsid w:val="00AB7936"/>
    <w:rsid w:val="00AB797C"/>
    <w:rsid w:val="00AB7BA1"/>
    <w:rsid w:val="00AB7D1E"/>
    <w:rsid w:val="00AB7EA3"/>
    <w:rsid w:val="00AC01AE"/>
    <w:rsid w:val="00AC02FC"/>
    <w:rsid w:val="00AC0523"/>
    <w:rsid w:val="00AC0ACE"/>
    <w:rsid w:val="00AC0BEC"/>
    <w:rsid w:val="00AC0BF3"/>
    <w:rsid w:val="00AC0C6A"/>
    <w:rsid w:val="00AC0CFE"/>
    <w:rsid w:val="00AC0D51"/>
    <w:rsid w:val="00AC1258"/>
    <w:rsid w:val="00AC12BD"/>
    <w:rsid w:val="00AC138C"/>
    <w:rsid w:val="00AC13AB"/>
    <w:rsid w:val="00AC14E6"/>
    <w:rsid w:val="00AC16DA"/>
    <w:rsid w:val="00AC19CF"/>
    <w:rsid w:val="00AC1B88"/>
    <w:rsid w:val="00AC1E8B"/>
    <w:rsid w:val="00AC205D"/>
    <w:rsid w:val="00AC21EE"/>
    <w:rsid w:val="00AC2588"/>
    <w:rsid w:val="00AC2B1D"/>
    <w:rsid w:val="00AC2BB4"/>
    <w:rsid w:val="00AC2C5F"/>
    <w:rsid w:val="00AC2CF9"/>
    <w:rsid w:val="00AC2DEE"/>
    <w:rsid w:val="00AC300F"/>
    <w:rsid w:val="00AC301D"/>
    <w:rsid w:val="00AC3168"/>
    <w:rsid w:val="00AC337F"/>
    <w:rsid w:val="00AC344A"/>
    <w:rsid w:val="00AC358D"/>
    <w:rsid w:val="00AC362F"/>
    <w:rsid w:val="00AC38A8"/>
    <w:rsid w:val="00AC3982"/>
    <w:rsid w:val="00AC3BDC"/>
    <w:rsid w:val="00AC3CDB"/>
    <w:rsid w:val="00AC3E5F"/>
    <w:rsid w:val="00AC411D"/>
    <w:rsid w:val="00AC4166"/>
    <w:rsid w:val="00AC43CC"/>
    <w:rsid w:val="00AC4401"/>
    <w:rsid w:val="00AC4624"/>
    <w:rsid w:val="00AC4695"/>
    <w:rsid w:val="00AC4846"/>
    <w:rsid w:val="00AC4A9E"/>
    <w:rsid w:val="00AC4E51"/>
    <w:rsid w:val="00AC5082"/>
    <w:rsid w:val="00AC54A4"/>
    <w:rsid w:val="00AC5602"/>
    <w:rsid w:val="00AC56BE"/>
    <w:rsid w:val="00AC5B6F"/>
    <w:rsid w:val="00AC5D62"/>
    <w:rsid w:val="00AC5E81"/>
    <w:rsid w:val="00AC5F74"/>
    <w:rsid w:val="00AC6035"/>
    <w:rsid w:val="00AC6230"/>
    <w:rsid w:val="00AC641B"/>
    <w:rsid w:val="00AC6613"/>
    <w:rsid w:val="00AC6740"/>
    <w:rsid w:val="00AC6905"/>
    <w:rsid w:val="00AC6AD5"/>
    <w:rsid w:val="00AC6C16"/>
    <w:rsid w:val="00AC6CCD"/>
    <w:rsid w:val="00AC6D8A"/>
    <w:rsid w:val="00AC6E57"/>
    <w:rsid w:val="00AC6FE4"/>
    <w:rsid w:val="00AC7011"/>
    <w:rsid w:val="00AC711E"/>
    <w:rsid w:val="00AC7188"/>
    <w:rsid w:val="00AC724F"/>
    <w:rsid w:val="00AC774B"/>
    <w:rsid w:val="00AC7862"/>
    <w:rsid w:val="00AC78AA"/>
    <w:rsid w:val="00AC78E8"/>
    <w:rsid w:val="00AC7B26"/>
    <w:rsid w:val="00AC7BB0"/>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49"/>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69F"/>
    <w:rsid w:val="00AD276E"/>
    <w:rsid w:val="00AD2A0C"/>
    <w:rsid w:val="00AD2C3E"/>
    <w:rsid w:val="00AD2EA5"/>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2A7"/>
    <w:rsid w:val="00AD63A7"/>
    <w:rsid w:val="00AD65ED"/>
    <w:rsid w:val="00AD6619"/>
    <w:rsid w:val="00AD6660"/>
    <w:rsid w:val="00AD66F1"/>
    <w:rsid w:val="00AD672C"/>
    <w:rsid w:val="00AD6863"/>
    <w:rsid w:val="00AD6B45"/>
    <w:rsid w:val="00AD6E7D"/>
    <w:rsid w:val="00AD7342"/>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978"/>
    <w:rsid w:val="00AE2AEC"/>
    <w:rsid w:val="00AE2D9D"/>
    <w:rsid w:val="00AE301F"/>
    <w:rsid w:val="00AE3079"/>
    <w:rsid w:val="00AE330D"/>
    <w:rsid w:val="00AE3325"/>
    <w:rsid w:val="00AE33EB"/>
    <w:rsid w:val="00AE3646"/>
    <w:rsid w:val="00AE36D2"/>
    <w:rsid w:val="00AE3AE8"/>
    <w:rsid w:val="00AE3C96"/>
    <w:rsid w:val="00AE3F6E"/>
    <w:rsid w:val="00AE410D"/>
    <w:rsid w:val="00AE41C6"/>
    <w:rsid w:val="00AE426C"/>
    <w:rsid w:val="00AE4276"/>
    <w:rsid w:val="00AE435A"/>
    <w:rsid w:val="00AE435F"/>
    <w:rsid w:val="00AE4989"/>
    <w:rsid w:val="00AE4B73"/>
    <w:rsid w:val="00AE4ED1"/>
    <w:rsid w:val="00AE55C2"/>
    <w:rsid w:val="00AE56FF"/>
    <w:rsid w:val="00AE59AC"/>
    <w:rsid w:val="00AE5B79"/>
    <w:rsid w:val="00AE5BAC"/>
    <w:rsid w:val="00AE5CB6"/>
    <w:rsid w:val="00AE5D99"/>
    <w:rsid w:val="00AE5E7A"/>
    <w:rsid w:val="00AE5EA7"/>
    <w:rsid w:val="00AE618B"/>
    <w:rsid w:val="00AE621A"/>
    <w:rsid w:val="00AE63B3"/>
    <w:rsid w:val="00AE65E4"/>
    <w:rsid w:val="00AE667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2A0"/>
    <w:rsid w:val="00AF48CC"/>
    <w:rsid w:val="00AF4910"/>
    <w:rsid w:val="00AF4CB3"/>
    <w:rsid w:val="00AF4E46"/>
    <w:rsid w:val="00AF54C0"/>
    <w:rsid w:val="00AF590B"/>
    <w:rsid w:val="00AF5B3B"/>
    <w:rsid w:val="00AF60D0"/>
    <w:rsid w:val="00AF61CB"/>
    <w:rsid w:val="00AF6222"/>
    <w:rsid w:val="00AF637F"/>
    <w:rsid w:val="00AF6563"/>
    <w:rsid w:val="00AF6631"/>
    <w:rsid w:val="00AF7233"/>
    <w:rsid w:val="00AF72D2"/>
    <w:rsid w:val="00AF72D4"/>
    <w:rsid w:val="00AF73A7"/>
    <w:rsid w:val="00AF75D8"/>
    <w:rsid w:val="00AF787D"/>
    <w:rsid w:val="00AF793E"/>
    <w:rsid w:val="00AF7A50"/>
    <w:rsid w:val="00AF7F85"/>
    <w:rsid w:val="00B0006B"/>
    <w:rsid w:val="00B0018C"/>
    <w:rsid w:val="00B00512"/>
    <w:rsid w:val="00B00745"/>
    <w:rsid w:val="00B007F9"/>
    <w:rsid w:val="00B00821"/>
    <w:rsid w:val="00B00826"/>
    <w:rsid w:val="00B008BE"/>
    <w:rsid w:val="00B009F1"/>
    <w:rsid w:val="00B00ADA"/>
    <w:rsid w:val="00B00B4F"/>
    <w:rsid w:val="00B00D20"/>
    <w:rsid w:val="00B012E1"/>
    <w:rsid w:val="00B0170D"/>
    <w:rsid w:val="00B01C99"/>
    <w:rsid w:val="00B01CA2"/>
    <w:rsid w:val="00B01D52"/>
    <w:rsid w:val="00B01F09"/>
    <w:rsid w:val="00B01F93"/>
    <w:rsid w:val="00B02130"/>
    <w:rsid w:val="00B02147"/>
    <w:rsid w:val="00B02275"/>
    <w:rsid w:val="00B02470"/>
    <w:rsid w:val="00B0264F"/>
    <w:rsid w:val="00B02826"/>
    <w:rsid w:val="00B028DC"/>
    <w:rsid w:val="00B02910"/>
    <w:rsid w:val="00B02BA0"/>
    <w:rsid w:val="00B02D4B"/>
    <w:rsid w:val="00B02E14"/>
    <w:rsid w:val="00B02EAD"/>
    <w:rsid w:val="00B03197"/>
    <w:rsid w:val="00B03616"/>
    <w:rsid w:val="00B03660"/>
    <w:rsid w:val="00B0367E"/>
    <w:rsid w:val="00B0368E"/>
    <w:rsid w:val="00B03714"/>
    <w:rsid w:val="00B03781"/>
    <w:rsid w:val="00B039B5"/>
    <w:rsid w:val="00B039C3"/>
    <w:rsid w:val="00B03A0B"/>
    <w:rsid w:val="00B03A82"/>
    <w:rsid w:val="00B03B39"/>
    <w:rsid w:val="00B03E19"/>
    <w:rsid w:val="00B03E73"/>
    <w:rsid w:val="00B0418E"/>
    <w:rsid w:val="00B0429D"/>
    <w:rsid w:val="00B042AF"/>
    <w:rsid w:val="00B04400"/>
    <w:rsid w:val="00B048EF"/>
    <w:rsid w:val="00B04B7E"/>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813"/>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1F1"/>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91C"/>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8E"/>
    <w:rsid w:val="00B15CB5"/>
    <w:rsid w:val="00B15F4D"/>
    <w:rsid w:val="00B160DC"/>
    <w:rsid w:val="00B16128"/>
    <w:rsid w:val="00B162C4"/>
    <w:rsid w:val="00B16613"/>
    <w:rsid w:val="00B1685E"/>
    <w:rsid w:val="00B169F8"/>
    <w:rsid w:val="00B16C49"/>
    <w:rsid w:val="00B16C4D"/>
    <w:rsid w:val="00B16CCA"/>
    <w:rsid w:val="00B16D50"/>
    <w:rsid w:val="00B16F81"/>
    <w:rsid w:val="00B177AA"/>
    <w:rsid w:val="00B178B7"/>
    <w:rsid w:val="00B17FFB"/>
    <w:rsid w:val="00B2000B"/>
    <w:rsid w:val="00B20017"/>
    <w:rsid w:val="00B20087"/>
    <w:rsid w:val="00B200C2"/>
    <w:rsid w:val="00B203E3"/>
    <w:rsid w:val="00B2049B"/>
    <w:rsid w:val="00B2059C"/>
    <w:rsid w:val="00B206F9"/>
    <w:rsid w:val="00B2100F"/>
    <w:rsid w:val="00B2101F"/>
    <w:rsid w:val="00B21268"/>
    <w:rsid w:val="00B21270"/>
    <w:rsid w:val="00B2138C"/>
    <w:rsid w:val="00B214E2"/>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7E1"/>
    <w:rsid w:val="00B23B41"/>
    <w:rsid w:val="00B23EAC"/>
    <w:rsid w:val="00B24289"/>
    <w:rsid w:val="00B24D02"/>
    <w:rsid w:val="00B24E53"/>
    <w:rsid w:val="00B24FA0"/>
    <w:rsid w:val="00B2511E"/>
    <w:rsid w:val="00B253E4"/>
    <w:rsid w:val="00B25528"/>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27DA7"/>
    <w:rsid w:val="00B3021F"/>
    <w:rsid w:val="00B3026B"/>
    <w:rsid w:val="00B304D6"/>
    <w:rsid w:val="00B304F6"/>
    <w:rsid w:val="00B307AC"/>
    <w:rsid w:val="00B30914"/>
    <w:rsid w:val="00B3099D"/>
    <w:rsid w:val="00B30B31"/>
    <w:rsid w:val="00B30B38"/>
    <w:rsid w:val="00B30CEC"/>
    <w:rsid w:val="00B30D4D"/>
    <w:rsid w:val="00B30EC7"/>
    <w:rsid w:val="00B3112E"/>
    <w:rsid w:val="00B31315"/>
    <w:rsid w:val="00B3131A"/>
    <w:rsid w:val="00B31751"/>
    <w:rsid w:val="00B317B8"/>
    <w:rsid w:val="00B317EC"/>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CE5"/>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2B3"/>
    <w:rsid w:val="00B37933"/>
    <w:rsid w:val="00B37A4B"/>
    <w:rsid w:val="00B37AE3"/>
    <w:rsid w:val="00B37E1B"/>
    <w:rsid w:val="00B37E2D"/>
    <w:rsid w:val="00B40054"/>
    <w:rsid w:val="00B401E4"/>
    <w:rsid w:val="00B404A5"/>
    <w:rsid w:val="00B40DA9"/>
    <w:rsid w:val="00B41660"/>
    <w:rsid w:val="00B417E1"/>
    <w:rsid w:val="00B41B1D"/>
    <w:rsid w:val="00B41E5F"/>
    <w:rsid w:val="00B41EA2"/>
    <w:rsid w:val="00B41EA8"/>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8A8"/>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16"/>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5FB"/>
    <w:rsid w:val="00B5083E"/>
    <w:rsid w:val="00B50EED"/>
    <w:rsid w:val="00B50FEF"/>
    <w:rsid w:val="00B513C8"/>
    <w:rsid w:val="00B51498"/>
    <w:rsid w:val="00B514AF"/>
    <w:rsid w:val="00B51738"/>
    <w:rsid w:val="00B51773"/>
    <w:rsid w:val="00B518FD"/>
    <w:rsid w:val="00B51A4E"/>
    <w:rsid w:val="00B51A6C"/>
    <w:rsid w:val="00B51AD0"/>
    <w:rsid w:val="00B51CA7"/>
    <w:rsid w:val="00B51CD9"/>
    <w:rsid w:val="00B51D0E"/>
    <w:rsid w:val="00B51F38"/>
    <w:rsid w:val="00B5208C"/>
    <w:rsid w:val="00B520FD"/>
    <w:rsid w:val="00B524B0"/>
    <w:rsid w:val="00B5272E"/>
    <w:rsid w:val="00B52975"/>
    <w:rsid w:val="00B52DBD"/>
    <w:rsid w:val="00B52DC8"/>
    <w:rsid w:val="00B52F5A"/>
    <w:rsid w:val="00B5302A"/>
    <w:rsid w:val="00B5312B"/>
    <w:rsid w:val="00B535D8"/>
    <w:rsid w:val="00B53630"/>
    <w:rsid w:val="00B53C85"/>
    <w:rsid w:val="00B53D95"/>
    <w:rsid w:val="00B53E2B"/>
    <w:rsid w:val="00B54089"/>
    <w:rsid w:val="00B541A9"/>
    <w:rsid w:val="00B5428C"/>
    <w:rsid w:val="00B543B5"/>
    <w:rsid w:val="00B54572"/>
    <w:rsid w:val="00B54A8A"/>
    <w:rsid w:val="00B54EE9"/>
    <w:rsid w:val="00B54FCA"/>
    <w:rsid w:val="00B5506B"/>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B37"/>
    <w:rsid w:val="00B56ED5"/>
    <w:rsid w:val="00B56F03"/>
    <w:rsid w:val="00B56F94"/>
    <w:rsid w:val="00B5707C"/>
    <w:rsid w:val="00B57094"/>
    <w:rsid w:val="00B57388"/>
    <w:rsid w:val="00B5755F"/>
    <w:rsid w:val="00B57602"/>
    <w:rsid w:val="00B576CD"/>
    <w:rsid w:val="00B577BB"/>
    <w:rsid w:val="00B57D0B"/>
    <w:rsid w:val="00B57D26"/>
    <w:rsid w:val="00B57D34"/>
    <w:rsid w:val="00B57D5B"/>
    <w:rsid w:val="00B57DD6"/>
    <w:rsid w:val="00B57E81"/>
    <w:rsid w:val="00B6003C"/>
    <w:rsid w:val="00B602FE"/>
    <w:rsid w:val="00B605F3"/>
    <w:rsid w:val="00B60655"/>
    <w:rsid w:val="00B60999"/>
    <w:rsid w:val="00B60A70"/>
    <w:rsid w:val="00B60A7D"/>
    <w:rsid w:val="00B60D9E"/>
    <w:rsid w:val="00B60DE5"/>
    <w:rsid w:val="00B61071"/>
    <w:rsid w:val="00B61078"/>
    <w:rsid w:val="00B61200"/>
    <w:rsid w:val="00B61613"/>
    <w:rsid w:val="00B61AB2"/>
    <w:rsid w:val="00B62292"/>
    <w:rsid w:val="00B622AF"/>
    <w:rsid w:val="00B628BE"/>
    <w:rsid w:val="00B62901"/>
    <w:rsid w:val="00B62B5F"/>
    <w:rsid w:val="00B62F6B"/>
    <w:rsid w:val="00B6300F"/>
    <w:rsid w:val="00B6304D"/>
    <w:rsid w:val="00B63371"/>
    <w:rsid w:val="00B63837"/>
    <w:rsid w:val="00B63C16"/>
    <w:rsid w:val="00B63CB2"/>
    <w:rsid w:val="00B63ECA"/>
    <w:rsid w:val="00B63F34"/>
    <w:rsid w:val="00B646C6"/>
    <w:rsid w:val="00B646F5"/>
    <w:rsid w:val="00B647CE"/>
    <w:rsid w:val="00B64811"/>
    <w:rsid w:val="00B64F12"/>
    <w:rsid w:val="00B65403"/>
    <w:rsid w:val="00B65493"/>
    <w:rsid w:val="00B6554C"/>
    <w:rsid w:val="00B6573E"/>
    <w:rsid w:val="00B65918"/>
    <w:rsid w:val="00B65AAD"/>
    <w:rsid w:val="00B65D87"/>
    <w:rsid w:val="00B66042"/>
    <w:rsid w:val="00B660D6"/>
    <w:rsid w:val="00B66100"/>
    <w:rsid w:val="00B66352"/>
    <w:rsid w:val="00B66472"/>
    <w:rsid w:val="00B664F5"/>
    <w:rsid w:val="00B666FC"/>
    <w:rsid w:val="00B66BA4"/>
    <w:rsid w:val="00B66D91"/>
    <w:rsid w:val="00B66DE4"/>
    <w:rsid w:val="00B66FE5"/>
    <w:rsid w:val="00B67433"/>
    <w:rsid w:val="00B6744C"/>
    <w:rsid w:val="00B676F5"/>
    <w:rsid w:val="00B67973"/>
    <w:rsid w:val="00B67D2D"/>
    <w:rsid w:val="00B67DF4"/>
    <w:rsid w:val="00B67F7A"/>
    <w:rsid w:val="00B67FB9"/>
    <w:rsid w:val="00B70565"/>
    <w:rsid w:val="00B70775"/>
    <w:rsid w:val="00B7082E"/>
    <w:rsid w:val="00B7099D"/>
    <w:rsid w:val="00B70E4B"/>
    <w:rsid w:val="00B70EBD"/>
    <w:rsid w:val="00B7109A"/>
    <w:rsid w:val="00B7118B"/>
    <w:rsid w:val="00B7169B"/>
    <w:rsid w:val="00B7176D"/>
    <w:rsid w:val="00B71AC3"/>
    <w:rsid w:val="00B71AC7"/>
    <w:rsid w:val="00B71B66"/>
    <w:rsid w:val="00B71CF9"/>
    <w:rsid w:val="00B71D15"/>
    <w:rsid w:val="00B722A3"/>
    <w:rsid w:val="00B724FC"/>
    <w:rsid w:val="00B72D34"/>
    <w:rsid w:val="00B72EC3"/>
    <w:rsid w:val="00B73197"/>
    <w:rsid w:val="00B73205"/>
    <w:rsid w:val="00B732A7"/>
    <w:rsid w:val="00B7345A"/>
    <w:rsid w:val="00B73514"/>
    <w:rsid w:val="00B736BE"/>
    <w:rsid w:val="00B73B14"/>
    <w:rsid w:val="00B73C8F"/>
    <w:rsid w:val="00B73D8E"/>
    <w:rsid w:val="00B73DD8"/>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07"/>
    <w:rsid w:val="00B754DC"/>
    <w:rsid w:val="00B754EB"/>
    <w:rsid w:val="00B755AA"/>
    <w:rsid w:val="00B75637"/>
    <w:rsid w:val="00B757E8"/>
    <w:rsid w:val="00B75935"/>
    <w:rsid w:val="00B75BAD"/>
    <w:rsid w:val="00B75F2C"/>
    <w:rsid w:val="00B75F41"/>
    <w:rsid w:val="00B75FC1"/>
    <w:rsid w:val="00B76027"/>
    <w:rsid w:val="00B762E8"/>
    <w:rsid w:val="00B7656C"/>
    <w:rsid w:val="00B76666"/>
    <w:rsid w:val="00B76854"/>
    <w:rsid w:val="00B76A7A"/>
    <w:rsid w:val="00B76B32"/>
    <w:rsid w:val="00B772DB"/>
    <w:rsid w:val="00B77554"/>
    <w:rsid w:val="00B775F7"/>
    <w:rsid w:val="00B77664"/>
    <w:rsid w:val="00B777BD"/>
    <w:rsid w:val="00B77837"/>
    <w:rsid w:val="00B77AC8"/>
    <w:rsid w:val="00B77B24"/>
    <w:rsid w:val="00B77E5F"/>
    <w:rsid w:val="00B77EA2"/>
    <w:rsid w:val="00B802F4"/>
    <w:rsid w:val="00B80426"/>
    <w:rsid w:val="00B805DC"/>
    <w:rsid w:val="00B80A3A"/>
    <w:rsid w:val="00B80DCA"/>
    <w:rsid w:val="00B810C3"/>
    <w:rsid w:val="00B81393"/>
    <w:rsid w:val="00B813E4"/>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25"/>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2C8"/>
    <w:rsid w:val="00B87371"/>
    <w:rsid w:val="00B873BA"/>
    <w:rsid w:val="00B878D0"/>
    <w:rsid w:val="00B87A58"/>
    <w:rsid w:val="00B87D41"/>
    <w:rsid w:val="00B87D5D"/>
    <w:rsid w:val="00B87E57"/>
    <w:rsid w:val="00B9016F"/>
    <w:rsid w:val="00B9063F"/>
    <w:rsid w:val="00B90673"/>
    <w:rsid w:val="00B907A4"/>
    <w:rsid w:val="00B90860"/>
    <w:rsid w:val="00B90895"/>
    <w:rsid w:val="00B908B2"/>
    <w:rsid w:val="00B90B50"/>
    <w:rsid w:val="00B912AA"/>
    <w:rsid w:val="00B91347"/>
    <w:rsid w:val="00B91449"/>
    <w:rsid w:val="00B918F2"/>
    <w:rsid w:val="00B91934"/>
    <w:rsid w:val="00B9195A"/>
    <w:rsid w:val="00B91E5F"/>
    <w:rsid w:val="00B92090"/>
    <w:rsid w:val="00B922A3"/>
    <w:rsid w:val="00B926B5"/>
    <w:rsid w:val="00B92775"/>
    <w:rsid w:val="00B929C5"/>
    <w:rsid w:val="00B930DE"/>
    <w:rsid w:val="00B932C3"/>
    <w:rsid w:val="00B934EA"/>
    <w:rsid w:val="00B93597"/>
    <w:rsid w:val="00B9364B"/>
    <w:rsid w:val="00B93809"/>
    <w:rsid w:val="00B93849"/>
    <w:rsid w:val="00B9396D"/>
    <w:rsid w:val="00B93AEE"/>
    <w:rsid w:val="00B94031"/>
    <w:rsid w:val="00B941DA"/>
    <w:rsid w:val="00B942DB"/>
    <w:rsid w:val="00B94339"/>
    <w:rsid w:val="00B94672"/>
    <w:rsid w:val="00B946C4"/>
    <w:rsid w:val="00B94727"/>
    <w:rsid w:val="00B9478D"/>
    <w:rsid w:val="00B949F6"/>
    <w:rsid w:val="00B94D86"/>
    <w:rsid w:val="00B94DD7"/>
    <w:rsid w:val="00B94E66"/>
    <w:rsid w:val="00B94F5D"/>
    <w:rsid w:val="00B9512E"/>
    <w:rsid w:val="00B95184"/>
    <w:rsid w:val="00B952B5"/>
    <w:rsid w:val="00B956B9"/>
    <w:rsid w:val="00B95925"/>
    <w:rsid w:val="00B95C26"/>
    <w:rsid w:val="00B95FA9"/>
    <w:rsid w:val="00B95FD4"/>
    <w:rsid w:val="00B96052"/>
    <w:rsid w:val="00B96149"/>
    <w:rsid w:val="00B96334"/>
    <w:rsid w:val="00B963AC"/>
    <w:rsid w:val="00B96436"/>
    <w:rsid w:val="00B9681B"/>
    <w:rsid w:val="00B9682D"/>
    <w:rsid w:val="00B96914"/>
    <w:rsid w:val="00B96930"/>
    <w:rsid w:val="00B96D71"/>
    <w:rsid w:val="00B97088"/>
    <w:rsid w:val="00B9738B"/>
    <w:rsid w:val="00B974DC"/>
    <w:rsid w:val="00B9777A"/>
    <w:rsid w:val="00B977CA"/>
    <w:rsid w:val="00B977D9"/>
    <w:rsid w:val="00B979C1"/>
    <w:rsid w:val="00B979FC"/>
    <w:rsid w:val="00B97C98"/>
    <w:rsid w:val="00B97E4B"/>
    <w:rsid w:val="00BA014C"/>
    <w:rsid w:val="00BA0194"/>
    <w:rsid w:val="00BA0461"/>
    <w:rsid w:val="00BA0E76"/>
    <w:rsid w:val="00BA0EB2"/>
    <w:rsid w:val="00BA0F9B"/>
    <w:rsid w:val="00BA1325"/>
    <w:rsid w:val="00BA1392"/>
    <w:rsid w:val="00BA13AF"/>
    <w:rsid w:val="00BA1B98"/>
    <w:rsid w:val="00BA1E1B"/>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E7C"/>
    <w:rsid w:val="00BA4F1E"/>
    <w:rsid w:val="00BA4F9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228"/>
    <w:rsid w:val="00BB0397"/>
    <w:rsid w:val="00BB04C7"/>
    <w:rsid w:val="00BB0804"/>
    <w:rsid w:val="00BB0A0B"/>
    <w:rsid w:val="00BB0EC7"/>
    <w:rsid w:val="00BB0F2F"/>
    <w:rsid w:val="00BB0FCD"/>
    <w:rsid w:val="00BB0FDE"/>
    <w:rsid w:val="00BB11AD"/>
    <w:rsid w:val="00BB11AF"/>
    <w:rsid w:val="00BB1464"/>
    <w:rsid w:val="00BB1608"/>
    <w:rsid w:val="00BB1AD0"/>
    <w:rsid w:val="00BB1B38"/>
    <w:rsid w:val="00BB2307"/>
    <w:rsid w:val="00BB23E7"/>
    <w:rsid w:val="00BB251D"/>
    <w:rsid w:val="00BB2D7A"/>
    <w:rsid w:val="00BB3086"/>
    <w:rsid w:val="00BB326D"/>
    <w:rsid w:val="00BB3332"/>
    <w:rsid w:val="00BB33A9"/>
    <w:rsid w:val="00BB3496"/>
    <w:rsid w:val="00BB35FC"/>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0AB"/>
    <w:rsid w:val="00BB55B5"/>
    <w:rsid w:val="00BB55E6"/>
    <w:rsid w:val="00BB58D4"/>
    <w:rsid w:val="00BB5930"/>
    <w:rsid w:val="00BB59F7"/>
    <w:rsid w:val="00BB5BC2"/>
    <w:rsid w:val="00BB62BA"/>
    <w:rsid w:val="00BB643B"/>
    <w:rsid w:val="00BB6952"/>
    <w:rsid w:val="00BB6FE8"/>
    <w:rsid w:val="00BB72B2"/>
    <w:rsid w:val="00BB76F7"/>
    <w:rsid w:val="00BB77B4"/>
    <w:rsid w:val="00BB78DF"/>
    <w:rsid w:val="00BB79FB"/>
    <w:rsid w:val="00BB7C12"/>
    <w:rsid w:val="00BC0086"/>
    <w:rsid w:val="00BC03BE"/>
    <w:rsid w:val="00BC057F"/>
    <w:rsid w:val="00BC05A5"/>
    <w:rsid w:val="00BC06C0"/>
    <w:rsid w:val="00BC072D"/>
    <w:rsid w:val="00BC092E"/>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9DB"/>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92"/>
    <w:rsid w:val="00BC5CCE"/>
    <w:rsid w:val="00BC5CF9"/>
    <w:rsid w:val="00BC5DD8"/>
    <w:rsid w:val="00BC65BD"/>
    <w:rsid w:val="00BC67C5"/>
    <w:rsid w:val="00BC6930"/>
    <w:rsid w:val="00BC6CBA"/>
    <w:rsid w:val="00BC6D7B"/>
    <w:rsid w:val="00BC6D81"/>
    <w:rsid w:val="00BC6D99"/>
    <w:rsid w:val="00BC6DA0"/>
    <w:rsid w:val="00BC6EDE"/>
    <w:rsid w:val="00BC6F5D"/>
    <w:rsid w:val="00BC6F69"/>
    <w:rsid w:val="00BC7041"/>
    <w:rsid w:val="00BC7047"/>
    <w:rsid w:val="00BC71B1"/>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3"/>
    <w:rsid w:val="00BD0CDB"/>
    <w:rsid w:val="00BD0CF0"/>
    <w:rsid w:val="00BD0E70"/>
    <w:rsid w:val="00BD0EB7"/>
    <w:rsid w:val="00BD10F0"/>
    <w:rsid w:val="00BD12AC"/>
    <w:rsid w:val="00BD13A6"/>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3F85"/>
    <w:rsid w:val="00BD414D"/>
    <w:rsid w:val="00BD4152"/>
    <w:rsid w:val="00BD4339"/>
    <w:rsid w:val="00BD456C"/>
    <w:rsid w:val="00BD498F"/>
    <w:rsid w:val="00BD4A03"/>
    <w:rsid w:val="00BD4CCB"/>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2C"/>
    <w:rsid w:val="00BD6A87"/>
    <w:rsid w:val="00BD6B2F"/>
    <w:rsid w:val="00BD6D2C"/>
    <w:rsid w:val="00BD6EED"/>
    <w:rsid w:val="00BD6F50"/>
    <w:rsid w:val="00BD70E4"/>
    <w:rsid w:val="00BD723E"/>
    <w:rsid w:val="00BD758D"/>
    <w:rsid w:val="00BD7683"/>
    <w:rsid w:val="00BD787F"/>
    <w:rsid w:val="00BD793A"/>
    <w:rsid w:val="00BD79FB"/>
    <w:rsid w:val="00BD7E23"/>
    <w:rsid w:val="00BE01D4"/>
    <w:rsid w:val="00BE0230"/>
    <w:rsid w:val="00BE058C"/>
    <w:rsid w:val="00BE08C2"/>
    <w:rsid w:val="00BE0956"/>
    <w:rsid w:val="00BE0D5B"/>
    <w:rsid w:val="00BE0D92"/>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18A"/>
    <w:rsid w:val="00BE3261"/>
    <w:rsid w:val="00BE3333"/>
    <w:rsid w:val="00BE3383"/>
    <w:rsid w:val="00BE37B6"/>
    <w:rsid w:val="00BE3858"/>
    <w:rsid w:val="00BE3871"/>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C2E"/>
    <w:rsid w:val="00BF0D27"/>
    <w:rsid w:val="00BF0E88"/>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3F2"/>
    <w:rsid w:val="00BF2545"/>
    <w:rsid w:val="00BF2647"/>
    <w:rsid w:val="00BF267C"/>
    <w:rsid w:val="00BF2729"/>
    <w:rsid w:val="00BF29CF"/>
    <w:rsid w:val="00BF2B19"/>
    <w:rsid w:val="00BF2BEB"/>
    <w:rsid w:val="00BF2C27"/>
    <w:rsid w:val="00BF2CEC"/>
    <w:rsid w:val="00BF2CF7"/>
    <w:rsid w:val="00BF2CFD"/>
    <w:rsid w:val="00BF30D3"/>
    <w:rsid w:val="00BF30FD"/>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A75"/>
    <w:rsid w:val="00BF4CB6"/>
    <w:rsid w:val="00BF4D81"/>
    <w:rsid w:val="00BF501B"/>
    <w:rsid w:val="00BF55AA"/>
    <w:rsid w:val="00BF564D"/>
    <w:rsid w:val="00BF569C"/>
    <w:rsid w:val="00BF56BB"/>
    <w:rsid w:val="00BF5764"/>
    <w:rsid w:val="00BF5AE5"/>
    <w:rsid w:val="00BF5C16"/>
    <w:rsid w:val="00BF5CE6"/>
    <w:rsid w:val="00BF5E7F"/>
    <w:rsid w:val="00BF60A1"/>
    <w:rsid w:val="00BF60B6"/>
    <w:rsid w:val="00BF69E2"/>
    <w:rsid w:val="00BF775F"/>
    <w:rsid w:val="00BF77D1"/>
    <w:rsid w:val="00BF7E27"/>
    <w:rsid w:val="00BF7FC5"/>
    <w:rsid w:val="00C000E7"/>
    <w:rsid w:val="00C0026F"/>
    <w:rsid w:val="00C00343"/>
    <w:rsid w:val="00C004BD"/>
    <w:rsid w:val="00C00526"/>
    <w:rsid w:val="00C007F5"/>
    <w:rsid w:val="00C00DE9"/>
    <w:rsid w:val="00C00FAC"/>
    <w:rsid w:val="00C014FE"/>
    <w:rsid w:val="00C0169F"/>
    <w:rsid w:val="00C0186E"/>
    <w:rsid w:val="00C019B0"/>
    <w:rsid w:val="00C01DEC"/>
    <w:rsid w:val="00C01DF5"/>
    <w:rsid w:val="00C01FA3"/>
    <w:rsid w:val="00C0239D"/>
    <w:rsid w:val="00C0261A"/>
    <w:rsid w:val="00C02923"/>
    <w:rsid w:val="00C029BB"/>
    <w:rsid w:val="00C02E9F"/>
    <w:rsid w:val="00C031CA"/>
    <w:rsid w:val="00C032BA"/>
    <w:rsid w:val="00C03504"/>
    <w:rsid w:val="00C03579"/>
    <w:rsid w:val="00C03833"/>
    <w:rsid w:val="00C03C65"/>
    <w:rsid w:val="00C03C81"/>
    <w:rsid w:val="00C03E7D"/>
    <w:rsid w:val="00C0404B"/>
    <w:rsid w:val="00C0415E"/>
    <w:rsid w:val="00C04209"/>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603"/>
    <w:rsid w:val="00C05D85"/>
    <w:rsid w:val="00C05E83"/>
    <w:rsid w:val="00C063D8"/>
    <w:rsid w:val="00C06741"/>
    <w:rsid w:val="00C067DA"/>
    <w:rsid w:val="00C069CC"/>
    <w:rsid w:val="00C06BB9"/>
    <w:rsid w:val="00C06EB5"/>
    <w:rsid w:val="00C06F50"/>
    <w:rsid w:val="00C0779C"/>
    <w:rsid w:val="00C0786E"/>
    <w:rsid w:val="00C07A06"/>
    <w:rsid w:val="00C07B9E"/>
    <w:rsid w:val="00C07EFD"/>
    <w:rsid w:val="00C10334"/>
    <w:rsid w:val="00C10ABE"/>
    <w:rsid w:val="00C10B8C"/>
    <w:rsid w:val="00C10D1E"/>
    <w:rsid w:val="00C10D24"/>
    <w:rsid w:val="00C10DE9"/>
    <w:rsid w:val="00C10F66"/>
    <w:rsid w:val="00C111CB"/>
    <w:rsid w:val="00C11205"/>
    <w:rsid w:val="00C113FE"/>
    <w:rsid w:val="00C11538"/>
    <w:rsid w:val="00C117F7"/>
    <w:rsid w:val="00C11CFB"/>
    <w:rsid w:val="00C11D5D"/>
    <w:rsid w:val="00C11E62"/>
    <w:rsid w:val="00C12090"/>
    <w:rsid w:val="00C12180"/>
    <w:rsid w:val="00C1222C"/>
    <w:rsid w:val="00C12231"/>
    <w:rsid w:val="00C122D8"/>
    <w:rsid w:val="00C12323"/>
    <w:rsid w:val="00C12B5E"/>
    <w:rsid w:val="00C12B63"/>
    <w:rsid w:val="00C12DB3"/>
    <w:rsid w:val="00C12FFB"/>
    <w:rsid w:val="00C132DB"/>
    <w:rsid w:val="00C13572"/>
    <w:rsid w:val="00C136D8"/>
    <w:rsid w:val="00C13913"/>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9F5"/>
    <w:rsid w:val="00C15ABB"/>
    <w:rsid w:val="00C15E93"/>
    <w:rsid w:val="00C15FBA"/>
    <w:rsid w:val="00C1626F"/>
    <w:rsid w:val="00C165ED"/>
    <w:rsid w:val="00C16601"/>
    <w:rsid w:val="00C1666C"/>
    <w:rsid w:val="00C16752"/>
    <w:rsid w:val="00C16999"/>
    <w:rsid w:val="00C16D98"/>
    <w:rsid w:val="00C17047"/>
    <w:rsid w:val="00C17353"/>
    <w:rsid w:val="00C178CC"/>
    <w:rsid w:val="00C17B57"/>
    <w:rsid w:val="00C17D0D"/>
    <w:rsid w:val="00C17DD3"/>
    <w:rsid w:val="00C17DEB"/>
    <w:rsid w:val="00C17E49"/>
    <w:rsid w:val="00C17F3A"/>
    <w:rsid w:val="00C17F85"/>
    <w:rsid w:val="00C203A3"/>
    <w:rsid w:val="00C20416"/>
    <w:rsid w:val="00C206AB"/>
    <w:rsid w:val="00C20832"/>
    <w:rsid w:val="00C20D06"/>
    <w:rsid w:val="00C20D11"/>
    <w:rsid w:val="00C20D27"/>
    <w:rsid w:val="00C20DEA"/>
    <w:rsid w:val="00C20F55"/>
    <w:rsid w:val="00C21441"/>
    <w:rsid w:val="00C2152A"/>
    <w:rsid w:val="00C216E9"/>
    <w:rsid w:val="00C2177D"/>
    <w:rsid w:val="00C217A3"/>
    <w:rsid w:val="00C21CCA"/>
    <w:rsid w:val="00C21F64"/>
    <w:rsid w:val="00C2206B"/>
    <w:rsid w:val="00C22071"/>
    <w:rsid w:val="00C221DE"/>
    <w:rsid w:val="00C22289"/>
    <w:rsid w:val="00C22333"/>
    <w:rsid w:val="00C2260F"/>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316"/>
    <w:rsid w:val="00C24418"/>
    <w:rsid w:val="00C24464"/>
    <w:rsid w:val="00C24800"/>
    <w:rsid w:val="00C248A8"/>
    <w:rsid w:val="00C248D3"/>
    <w:rsid w:val="00C248F5"/>
    <w:rsid w:val="00C24F9F"/>
    <w:rsid w:val="00C251B3"/>
    <w:rsid w:val="00C25258"/>
    <w:rsid w:val="00C254A9"/>
    <w:rsid w:val="00C2573E"/>
    <w:rsid w:val="00C2576B"/>
    <w:rsid w:val="00C257A3"/>
    <w:rsid w:val="00C257BD"/>
    <w:rsid w:val="00C25A4D"/>
    <w:rsid w:val="00C25B7B"/>
    <w:rsid w:val="00C25CBD"/>
    <w:rsid w:val="00C25CE4"/>
    <w:rsid w:val="00C25D13"/>
    <w:rsid w:val="00C25DC7"/>
    <w:rsid w:val="00C25F83"/>
    <w:rsid w:val="00C2621A"/>
    <w:rsid w:val="00C265B7"/>
    <w:rsid w:val="00C2699E"/>
    <w:rsid w:val="00C26A4D"/>
    <w:rsid w:val="00C26D6E"/>
    <w:rsid w:val="00C26F70"/>
    <w:rsid w:val="00C27076"/>
    <w:rsid w:val="00C2713B"/>
    <w:rsid w:val="00C271DD"/>
    <w:rsid w:val="00C272B1"/>
    <w:rsid w:val="00C272BE"/>
    <w:rsid w:val="00C274B1"/>
    <w:rsid w:val="00C2756D"/>
    <w:rsid w:val="00C2757C"/>
    <w:rsid w:val="00C27A0C"/>
    <w:rsid w:val="00C27B49"/>
    <w:rsid w:val="00C27D02"/>
    <w:rsid w:val="00C27FF4"/>
    <w:rsid w:val="00C30037"/>
    <w:rsid w:val="00C3032E"/>
    <w:rsid w:val="00C30D91"/>
    <w:rsid w:val="00C30F2A"/>
    <w:rsid w:val="00C30F6F"/>
    <w:rsid w:val="00C30FC7"/>
    <w:rsid w:val="00C311AB"/>
    <w:rsid w:val="00C311D7"/>
    <w:rsid w:val="00C31303"/>
    <w:rsid w:val="00C3137D"/>
    <w:rsid w:val="00C313A3"/>
    <w:rsid w:val="00C313CC"/>
    <w:rsid w:val="00C3145D"/>
    <w:rsid w:val="00C314E9"/>
    <w:rsid w:val="00C316D8"/>
    <w:rsid w:val="00C3185F"/>
    <w:rsid w:val="00C3195B"/>
    <w:rsid w:val="00C31A44"/>
    <w:rsid w:val="00C31F32"/>
    <w:rsid w:val="00C31F95"/>
    <w:rsid w:val="00C32241"/>
    <w:rsid w:val="00C32633"/>
    <w:rsid w:val="00C32DBF"/>
    <w:rsid w:val="00C32E0D"/>
    <w:rsid w:val="00C32EC6"/>
    <w:rsid w:val="00C32FF4"/>
    <w:rsid w:val="00C333CB"/>
    <w:rsid w:val="00C33677"/>
    <w:rsid w:val="00C338E6"/>
    <w:rsid w:val="00C33942"/>
    <w:rsid w:val="00C33D95"/>
    <w:rsid w:val="00C33E92"/>
    <w:rsid w:val="00C33F4F"/>
    <w:rsid w:val="00C33FCC"/>
    <w:rsid w:val="00C34217"/>
    <w:rsid w:val="00C342BA"/>
    <w:rsid w:val="00C34660"/>
    <w:rsid w:val="00C348C5"/>
    <w:rsid w:val="00C34D83"/>
    <w:rsid w:val="00C34E19"/>
    <w:rsid w:val="00C34E9E"/>
    <w:rsid w:val="00C35028"/>
    <w:rsid w:val="00C35095"/>
    <w:rsid w:val="00C350E0"/>
    <w:rsid w:val="00C35406"/>
    <w:rsid w:val="00C35527"/>
    <w:rsid w:val="00C358D6"/>
    <w:rsid w:val="00C35A6E"/>
    <w:rsid w:val="00C35DB9"/>
    <w:rsid w:val="00C35E3D"/>
    <w:rsid w:val="00C35EB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8E6"/>
    <w:rsid w:val="00C42984"/>
    <w:rsid w:val="00C42ACD"/>
    <w:rsid w:val="00C42E45"/>
    <w:rsid w:val="00C42F57"/>
    <w:rsid w:val="00C4307E"/>
    <w:rsid w:val="00C431BF"/>
    <w:rsid w:val="00C432C3"/>
    <w:rsid w:val="00C4349E"/>
    <w:rsid w:val="00C434EF"/>
    <w:rsid w:val="00C4378C"/>
    <w:rsid w:val="00C43837"/>
    <w:rsid w:val="00C43921"/>
    <w:rsid w:val="00C43CA1"/>
    <w:rsid w:val="00C43CA4"/>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274"/>
    <w:rsid w:val="00C4654A"/>
    <w:rsid w:val="00C46678"/>
    <w:rsid w:val="00C46739"/>
    <w:rsid w:val="00C467C9"/>
    <w:rsid w:val="00C469A3"/>
    <w:rsid w:val="00C46B59"/>
    <w:rsid w:val="00C46C51"/>
    <w:rsid w:val="00C46C81"/>
    <w:rsid w:val="00C46D15"/>
    <w:rsid w:val="00C46E3F"/>
    <w:rsid w:val="00C47014"/>
    <w:rsid w:val="00C47091"/>
    <w:rsid w:val="00C470FF"/>
    <w:rsid w:val="00C47139"/>
    <w:rsid w:val="00C47235"/>
    <w:rsid w:val="00C474EF"/>
    <w:rsid w:val="00C4762D"/>
    <w:rsid w:val="00C477EE"/>
    <w:rsid w:val="00C47A7D"/>
    <w:rsid w:val="00C47E62"/>
    <w:rsid w:val="00C502C7"/>
    <w:rsid w:val="00C5034D"/>
    <w:rsid w:val="00C50531"/>
    <w:rsid w:val="00C5062F"/>
    <w:rsid w:val="00C50737"/>
    <w:rsid w:val="00C5096A"/>
    <w:rsid w:val="00C50DB3"/>
    <w:rsid w:val="00C50DD4"/>
    <w:rsid w:val="00C50E79"/>
    <w:rsid w:val="00C514FE"/>
    <w:rsid w:val="00C5165E"/>
    <w:rsid w:val="00C51775"/>
    <w:rsid w:val="00C51A94"/>
    <w:rsid w:val="00C51BAE"/>
    <w:rsid w:val="00C51C05"/>
    <w:rsid w:val="00C51E2B"/>
    <w:rsid w:val="00C51EE5"/>
    <w:rsid w:val="00C5234F"/>
    <w:rsid w:val="00C523FF"/>
    <w:rsid w:val="00C524CC"/>
    <w:rsid w:val="00C5264B"/>
    <w:rsid w:val="00C52756"/>
    <w:rsid w:val="00C527AD"/>
    <w:rsid w:val="00C52895"/>
    <w:rsid w:val="00C52AD4"/>
    <w:rsid w:val="00C53199"/>
    <w:rsid w:val="00C533E7"/>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677"/>
    <w:rsid w:val="00C55799"/>
    <w:rsid w:val="00C55836"/>
    <w:rsid w:val="00C558B1"/>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59"/>
    <w:rsid w:val="00C57E64"/>
    <w:rsid w:val="00C57E7B"/>
    <w:rsid w:val="00C57F76"/>
    <w:rsid w:val="00C57F81"/>
    <w:rsid w:val="00C600D0"/>
    <w:rsid w:val="00C601F6"/>
    <w:rsid w:val="00C605BC"/>
    <w:rsid w:val="00C605C4"/>
    <w:rsid w:val="00C6062B"/>
    <w:rsid w:val="00C6091A"/>
    <w:rsid w:val="00C609E0"/>
    <w:rsid w:val="00C60B66"/>
    <w:rsid w:val="00C60C7D"/>
    <w:rsid w:val="00C60DB6"/>
    <w:rsid w:val="00C60DF4"/>
    <w:rsid w:val="00C60E48"/>
    <w:rsid w:val="00C61121"/>
    <w:rsid w:val="00C613EC"/>
    <w:rsid w:val="00C6151B"/>
    <w:rsid w:val="00C615BC"/>
    <w:rsid w:val="00C61739"/>
    <w:rsid w:val="00C61755"/>
    <w:rsid w:val="00C61ABA"/>
    <w:rsid w:val="00C61B9A"/>
    <w:rsid w:val="00C61BCE"/>
    <w:rsid w:val="00C61BDA"/>
    <w:rsid w:val="00C61DF0"/>
    <w:rsid w:val="00C61E21"/>
    <w:rsid w:val="00C61ED3"/>
    <w:rsid w:val="00C61FB1"/>
    <w:rsid w:val="00C6209E"/>
    <w:rsid w:val="00C620B8"/>
    <w:rsid w:val="00C621EE"/>
    <w:rsid w:val="00C62412"/>
    <w:rsid w:val="00C625ED"/>
    <w:rsid w:val="00C62896"/>
    <w:rsid w:val="00C62C6A"/>
    <w:rsid w:val="00C62D8A"/>
    <w:rsid w:val="00C63247"/>
    <w:rsid w:val="00C6334B"/>
    <w:rsid w:val="00C634DE"/>
    <w:rsid w:val="00C63582"/>
    <w:rsid w:val="00C63A55"/>
    <w:rsid w:val="00C63B2E"/>
    <w:rsid w:val="00C63B93"/>
    <w:rsid w:val="00C63BA7"/>
    <w:rsid w:val="00C63F4C"/>
    <w:rsid w:val="00C63FD8"/>
    <w:rsid w:val="00C64204"/>
    <w:rsid w:val="00C64410"/>
    <w:rsid w:val="00C64424"/>
    <w:rsid w:val="00C6453C"/>
    <w:rsid w:val="00C645CF"/>
    <w:rsid w:val="00C64B29"/>
    <w:rsid w:val="00C64B6D"/>
    <w:rsid w:val="00C64C8F"/>
    <w:rsid w:val="00C64CAF"/>
    <w:rsid w:val="00C64F9E"/>
    <w:rsid w:val="00C64FE4"/>
    <w:rsid w:val="00C6511D"/>
    <w:rsid w:val="00C651B5"/>
    <w:rsid w:val="00C65268"/>
    <w:rsid w:val="00C65574"/>
    <w:rsid w:val="00C6569C"/>
    <w:rsid w:val="00C65870"/>
    <w:rsid w:val="00C65CD7"/>
    <w:rsid w:val="00C66318"/>
    <w:rsid w:val="00C66424"/>
    <w:rsid w:val="00C66444"/>
    <w:rsid w:val="00C6680E"/>
    <w:rsid w:val="00C669E0"/>
    <w:rsid w:val="00C66B2F"/>
    <w:rsid w:val="00C66C34"/>
    <w:rsid w:val="00C67034"/>
    <w:rsid w:val="00C67158"/>
    <w:rsid w:val="00C6742D"/>
    <w:rsid w:val="00C67710"/>
    <w:rsid w:val="00C6788C"/>
    <w:rsid w:val="00C67CD9"/>
    <w:rsid w:val="00C70103"/>
    <w:rsid w:val="00C709F0"/>
    <w:rsid w:val="00C70B53"/>
    <w:rsid w:val="00C70B91"/>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452"/>
    <w:rsid w:val="00C7255B"/>
    <w:rsid w:val="00C72F42"/>
    <w:rsid w:val="00C7346C"/>
    <w:rsid w:val="00C7346D"/>
    <w:rsid w:val="00C734F7"/>
    <w:rsid w:val="00C7350E"/>
    <w:rsid w:val="00C7361C"/>
    <w:rsid w:val="00C736F9"/>
    <w:rsid w:val="00C73A7C"/>
    <w:rsid w:val="00C740EC"/>
    <w:rsid w:val="00C7429C"/>
    <w:rsid w:val="00C74411"/>
    <w:rsid w:val="00C74610"/>
    <w:rsid w:val="00C747A7"/>
    <w:rsid w:val="00C74910"/>
    <w:rsid w:val="00C74CCF"/>
    <w:rsid w:val="00C75088"/>
    <w:rsid w:val="00C7517C"/>
    <w:rsid w:val="00C7534B"/>
    <w:rsid w:val="00C75480"/>
    <w:rsid w:val="00C755BD"/>
    <w:rsid w:val="00C758EB"/>
    <w:rsid w:val="00C75AF2"/>
    <w:rsid w:val="00C75CFF"/>
    <w:rsid w:val="00C75D8A"/>
    <w:rsid w:val="00C75D94"/>
    <w:rsid w:val="00C76283"/>
    <w:rsid w:val="00C76288"/>
    <w:rsid w:val="00C762CC"/>
    <w:rsid w:val="00C76328"/>
    <w:rsid w:val="00C764F3"/>
    <w:rsid w:val="00C7691B"/>
    <w:rsid w:val="00C76933"/>
    <w:rsid w:val="00C769F4"/>
    <w:rsid w:val="00C76BD1"/>
    <w:rsid w:val="00C76D7C"/>
    <w:rsid w:val="00C775AC"/>
    <w:rsid w:val="00C7792B"/>
    <w:rsid w:val="00C77956"/>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69"/>
    <w:rsid w:val="00C80EA2"/>
    <w:rsid w:val="00C81239"/>
    <w:rsid w:val="00C81401"/>
    <w:rsid w:val="00C8142E"/>
    <w:rsid w:val="00C814C0"/>
    <w:rsid w:val="00C8152D"/>
    <w:rsid w:val="00C816E4"/>
    <w:rsid w:val="00C8171E"/>
    <w:rsid w:val="00C81AE2"/>
    <w:rsid w:val="00C81B41"/>
    <w:rsid w:val="00C81D87"/>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0CC"/>
    <w:rsid w:val="00C842B4"/>
    <w:rsid w:val="00C84310"/>
    <w:rsid w:val="00C8460F"/>
    <w:rsid w:val="00C84A7B"/>
    <w:rsid w:val="00C84BFE"/>
    <w:rsid w:val="00C84CA4"/>
    <w:rsid w:val="00C84CDF"/>
    <w:rsid w:val="00C84CFF"/>
    <w:rsid w:val="00C85069"/>
    <w:rsid w:val="00C8514C"/>
    <w:rsid w:val="00C852DD"/>
    <w:rsid w:val="00C853DD"/>
    <w:rsid w:val="00C853E5"/>
    <w:rsid w:val="00C85516"/>
    <w:rsid w:val="00C856C7"/>
    <w:rsid w:val="00C85DF6"/>
    <w:rsid w:val="00C86472"/>
    <w:rsid w:val="00C865B2"/>
    <w:rsid w:val="00C86A39"/>
    <w:rsid w:val="00C86E18"/>
    <w:rsid w:val="00C871D2"/>
    <w:rsid w:val="00C874D5"/>
    <w:rsid w:val="00C87B2F"/>
    <w:rsid w:val="00C87C16"/>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36"/>
    <w:rsid w:val="00C927D5"/>
    <w:rsid w:val="00C92A36"/>
    <w:rsid w:val="00C92C6A"/>
    <w:rsid w:val="00C92DAD"/>
    <w:rsid w:val="00C92E18"/>
    <w:rsid w:val="00C93074"/>
    <w:rsid w:val="00C93276"/>
    <w:rsid w:val="00C93303"/>
    <w:rsid w:val="00C9334F"/>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10D"/>
    <w:rsid w:val="00C96194"/>
    <w:rsid w:val="00C962A3"/>
    <w:rsid w:val="00C962BA"/>
    <w:rsid w:val="00C96428"/>
    <w:rsid w:val="00C965FE"/>
    <w:rsid w:val="00C967ED"/>
    <w:rsid w:val="00C96A41"/>
    <w:rsid w:val="00C96BFA"/>
    <w:rsid w:val="00C96DA5"/>
    <w:rsid w:val="00C96EA8"/>
    <w:rsid w:val="00C96EAA"/>
    <w:rsid w:val="00C9708F"/>
    <w:rsid w:val="00C9734F"/>
    <w:rsid w:val="00C975EE"/>
    <w:rsid w:val="00C97E8F"/>
    <w:rsid w:val="00C97F46"/>
    <w:rsid w:val="00CA01A5"/>
    <w:rsid w:val="00CA02A4"/>
    <w:rsid w:val="00CA06A9"/>
    <w:rsid w:val="00CA0941"/>
    <w:rsid w:val="00CA0B8F"/>
    <w:rsid w:val="00CA0FD9"/>
    <w:rsid w:val="00CA1326"/>
    <w:rsid w:val="00CA13DE"/>
    <w:rsid w:val="00CA179D"/>
    <w:rsid w:val="00CA18F7"/>
    <w:rsid w:val="00CA1F3C"/>
    <w:rsid w:val="00CA217B"/>
    <w:rsid w:val="00CA23C1"/>
    <w:rsid w:val="00CA278C"/>
    <w:rsid w:val="00CA29C1"/>
    <w:rsid w:val="00CA2E0D"/>
    <w:rsid w:val="00CA2E3E"/>
    <w:rsid w:val="00CA32A7"/>
    <w:rsid w:val="00CA334A"/>
    <w:rsid w:val="00CA3358"/>
    <w:rsid w:val="00CA3384"/>
    <w:rsid w:val="00CA33BC"/>
    <w:rsid w:val="00CA3818"/>
    <w:rsid w:val="00CA3843"/>
    <w:rsid w:val="00CA39F4"/>
    <w:rsid w:val="00CA39F8"/>
    <w:rsid w:val="00CA3AB5"/>
    <w:rsid w:val="00CA3D52"/>
    <w:rsid w:val="00CA3D82"/>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675"/>
    <w:rsid w:val="00CA673C"/>
    <w:rsid w:val="00CA689C"/>
    <w:rsid w:val="00CA6B49"/>
    <w:rsid w:val="00CA6E41"/>
    <w:rsid w:val="00CA7265"/>
    <w:rsid w:val="00CA7373"/>
    <w:rsid w:val="00CA7555"/>
    <w:rsid w:val="00CA77F3"/>
    <w:rsid w:val="00CA78FF"/>
    <w:rsid w:val="00CA7962"/>
    <w:rsid w:val="00CA7A37"/>
    <w:rsid w:val="00CA7E22"/>
    <w:rsid w:val="00CA7EA4"/>
    <w:rsid w:val="00CB009D"/>
    <w:rsid w:val="00CB0388"/>
    <w:rsid w:val="00CB084C"/>
    <w:rsid w:val="00CB09F0"/>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0D3"/>
    <w:rsid w:val="00CB3415"/>
    <w:rsid w:val="00CB353F"/>
    <w:rsid w:val="00CB370F"/>
    <w:rsid w:val="00CB3870"/>
    <w:rsid w:val="00CB3C0D"/>
    <w:rsid w:val="00CB3E59"/>
    <w:rsid w:val="00CB3E8C"/>
    <w:rsid w:val="00CB40E8"/>
    <w:rsid w:val="00CB439B"/>
    <w:rsid w:val="00CB46F8"/>
    <w:rsid w:val="00CB4933"/>
    <w:rsid w:val="00CB4A5E"/>
    <w:rsid w:val="00CB4C83"/>
    <w:rsid w:val="00CB4ED3"/>
    <w:rsid w:val="00CB516C"/>
    <w:rsid w:val="00CB5471"/>
    <w:rsid w:val="00CB55E5"/>
    <w:rsid w:val="00CB5810"/>
    <w:rsid w:val="00CB589A"/>
    <w:rsid w:val="00CB596C"/>
    <w:rsid w:val="00CB5B94"/>
    <w:rsid w:val="00CB5C22"/>
    <w:rsid w:val="00CB5DD7"/>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4A7"/>
    <w:rsid w:val="00CC0703"/>
    <w:rsid w:val="00CC09BA"/>
    <w:rsid w:val="00CC0CEE"/>
    <w:rsid w:val="00CC0D03"/>
    <w:rsid w:val="00CC0DE5"/>
    <w:rsid w:val="00CC138A"/>
    <w:rsid w:val="00CC1C9D"/>
    <w:rsid w:val="00CC1E56"/>
    <w:rsid w:val="00CC2093"/>
    <w:rsid w:val="00CC21C3"/>
    <w:rsid w:val="00CC2508"/>
    <w:rsid w:val="00CC2524"/>
    <w:rsid w:val="00CC279F"/>
    <w:rsid w:val="00CC2B58"/>
    <w:rsid w:val="00CC2C50"/>
    <w:rsid w:val="00CC2C68"/>
    <w:rsid w:val="00CC2C96"/>
    <w:rsid w:val="00CC2CD8"/>
    <w:rsid w:val="00CC3000"/>
    <w:rsid w:val="00CC330B"/>
    <w:rsid w:val="00CC3431"/>
    <w:rsid w:val="00CC3832"/>
    <w:rsid w:val="00CC3AC9"/>
    <w:rsid w:val="00CC3B0D"/>
    <w:rsid w:val="00CC3C53"/>
    <w:rsid w:val="00CC4040"/>
    <w:rsid w:val="00CC4236"/>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B5"/>
    <w:rsid w:val="00CC6BC0"/>
    <w:rsid w:val="00CC6EEF"/>
    <w:rsid w:val="00CC6F5F"/>
    <w:rsid w:val="00CC6F85"/>
    <w:rsid w:val="00CC6F9E"/>
    <w:rsid w:val="00CC73DD"/>
    <w:rsid w:val="00CC74FF"/>
    <w:rsid w:val="00CC7654"/>
    <w:rsid w:val="00CC7B49"/>
    <w:rsid w:val="00CC7C44"/>
    <w:rsid w:val="00CC7D24"/>
    <w:rsid w:val="00CD03AB"/>
    <w:rsid w:val="00CD0410"/>
    <w:rsid w:val="00CD06E8"/>
    <w:rsid w:val="00CD0740"/>
    <w:rsid w:val="00CD0AD2"/>
    <w:rsid w:val="00CD0E12"/>
    <w:rsid w:val="00CD0F9A"/>
    <w:rsid w:val="00CD10D4"/>
    <w:rsid w:val="00CD12A0"/>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56A"/>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2B"/>
    <w:rsid w:val="00CD7A92"/>
    <w:rsid w:val="00CD7AF9"/>
    <w:rsid w:val="00CD7C28"/>
    <w:rsid w:val="00CE039B"/>
    <w:rsid w:val="00CE04ED"/>
    <w:rsid w:val="00CE0887"/>
    <w:rsid w:val="00CE089B"/>
    <w:rsid w:val="00CE0AD9"/>
    <w:rsid w:val="00CE0BC9"/>
    <w:rsid w:val="00CE0C0D"/>
    <w:rsid w:val="00CE0C3D"/>
    <w:rsid w:val="00CE0D4B"/>
    <w:rsid w:val="00CE0E45"/>
    <w:rsid w:val="00CE12E6"/>
    <w:rsid w:val="00CE13B7"/>
    <w:rsid w:val="00CE15AF"/>
    <w:rsid w:val="00CE15CE"/>
    <w:rsid w:val="00CE16D6"/>
    <w:rsid w:val="00CE17DC"/>
    <w:rsid w:val="00CE1B26"/>
    <w:rsid w:val="00CE1BB2"/>
    <w:rsid w:val="00CE1E16"/>
    <w:rsid w:val="00CE205E"/>
    <w:rsid w:val="00CE2062"/>
    <w:rsid w:val="00CE220F"/>
    <w:rsid w:val="00CE24D0"/>
    <w:rsid w:val="00CE2E8A"/>
    <w:rsid w:val="00CE2FCD"/>
    <w:rsid w:val="00CE3230"/>
    <w:rsid w:val="00CE3311"/>
    <w:rsid w:val="00CE358F"/>
    <w:rsid w:val="00CE36F9"/>
    <w:rsid w:val="00CE37F4"/>
    <w:rsid w:val="00CE38E5"/>
    <w:rsid w:val="00CE3A45"/>
    <w:rsid w:val="00CE3B40"/>
    <w:rsid w:val="00CE3BBE"/>
    <w:rsid w:val="00CE3C2F"/>
    <w:rsid w:val="00CE3C50"/>
    <w:rsid w:val="00CE3D51"/>
    <w:rsid w:val="00CE4148"/>
    <w:rsid w:val="00CE41FB"/>
    <w:rsid w:val="00CE4292"/>
    <w:rsid w:val="00CE4766"/>
    <w:rsid w:val="00CE4CCA"/>
    <w:rsid w:val="00CE4E8B"/>
    <w:rsid w:val="00CE4EC0"/>
    <w:rsid w:val="00CE4EEB"/>
    <w:rsid w:val="00CE5071"/>
    <w:rsid w:val="00CE50A0"/>
    <w:rsid w:val="00CE514B"/>
    <w:rsid w:val="00CE5156"/>
    <w:rsid w:val="00CE5874"/>
    <w:rsid w:val="00CE59DB"/>
    <w:rsid w:val="00CE5A50"/>
    <w:rsid w:val="00CE5AB9"/>
    <w:rsid w:val="00CE5DAE"/>
    <w:rsid w:val="00CE5DF7"/>
    <w:rsid w:val="00CE5FA0"/>
    <w:rsid w:val="00CE5FCF"/>
    <w:rsid w:val="00CE61E0"/>
    <w:rsid w:val="00CE62B9"/>
    <w:rsid w:val="00CE63F8"/>
    <w:rsid w:val="00CE6665"/>
    <w:rsid w:val="00CE6745"/>
    <w:rsid w:val="00CE68BF"/>
    <w:rsid w:val="00CE6B9C"/>
    <w:rsid w:val="00CE6C6A"/>
    <w:rsid w:val="00CE6D03"/>
    <w:rsid w:val="00CE6EB5"/>
    <w:rsid w:val="00CE7501"/>
    <w:rsid w:val="00CF0281"/>
    <w:rsid w:val="00CF0641"/>
    <w:rsid w:val="00CF070D"/>
    <w:rsid w:val="00CF0730"/>
    <w:rsid w:val="00CF085E"/>
    <w:rsid w:val="00CF0B01"/>
    <w:rsid w:val="00CF0C09"/>
    <w:rsid w:val="00CF0C98"/>
    <w:rsid w:val="00CF0D6C"/>
    <w:rsid w:val="00CF15CA"/>
    <w:rsid w:val="00CF176D"/>
    <w:rsid w:val="00CF17C9"/>
    <w:rsid w:val="00CF1CE7"/>
    <w:rsid w:val="00CF21FC"/>
    <w:rsid w:val="00CF233D"/>
    <w:rsid w:val="00CF23C5"/>
    <w:rsid w:val="00CF243E"/>
    <w:rsid w:val="00CF28AB"/>
    <w:rsid w:val="00CF2C35"/>
    <w:rsid w:val="00CF2E29"/>
    <w:rsid w:val="00CF2F90"/>
    <w:rsid w:val="00CF372D"/>
    <w:rsid w:val="00CF397A"/>
    <w:rsid w:val="00CF3C57"/>
    <w:rsid w:val="00CF3E11"/>
    <w:rsid w:val="00CF4041"/>
    <w:rsid w:val="00CF40BF"/>
    <w:rsid w:val="00CF4256"/>
    <w:rsid w:val="00CF42D6"/>
    <w:rsid w:val="00CF4633"/>
    <w:rsid w:val="00CF47E8"/>
    <w:rsid w:val="00CF4AE0"/>
    <w:rsid w:val="00CF4BDA"/>
    <w:rsid w:val="00CF4CF1"/>
    <w:rsid w:val="00CF4F57"/>
    <w:rsid w:val="00CF51EA"/>
    <w:rsid w:val="00CF595A"/>
    <w:rsid w:val="00CF5AA5"/>
    <w:rsid w:val="00CF5D68"/>
    <w:rsid w:val="00CF608D"/>
    <w:rsid w:val="00CF6166"/>
    <w:rsid w:val="00CF62D1"/>
    <w:rsid w:val="00CF6377"/>
    <w:rsid w:val="00CF63FD"/>
    <w:rsid w:val="00CF6430"/>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7B"/>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D71"/>
    <w:rsid w:val="00D06ECD"/>
    <w:rsid w:val="00D06FF2"/>
    <w:rsid w:val="00D07132"/>
    <w:rsid w:val="00D07267"/>
    <w:rsid w:val="00D072C4"/>
    <w:rsid w:val="00D074FC"/>
    <w:rsid w:val="00D075F8"/>
    <w:rsid w:val="00D0773E"/>
    <w:rsid w:val="00D07773"/>
    <w:rsid w:val="00D07C70"/>
    <w:rsid w:val="00D07D36"/>
    <w:rsid w:val="00D07EDF"/>
    <w:rsid w:val="00D07F57"/>
    <w:rsid w:val="00D07FAC"/>
    <w:rsid w:val="00D10005"/>
    <w:rsid w:val="00D103E1"/>
    <w:rsid w:val="00D103EB"/>
    <w:rsid w:val="00D10434"/>
    <w:rsid w:val="00D104FD"/>
    <w:rsid w:val="00D10AF9"/>
    <w:rsid w:val="00D10C12"/>
    <w:rsid w:val="00D10C62"/>
    <w:rsid w:val="00D10E03"/>
    <w:rsid w:val="00D10E30"/>
    <w:rsid w:val="00D10EF2"/>
    <w:rsid w:val="00D10FBA"/>
    <w:rsid w:val="00D10FC5"/>
    <w:rsid w:val="00D11143"/>
    <w:rsid w:val="00D11283"/>
    <w:rsid w:val="00D11486"/>
    <w:rsid w:val="00D115E6"/>
    <w:rsid w:val="00D115F3"/>
    <w:rsid w:val="00D1189A"/>
    <w:rsid w:val="00D11B33"/>
    <w:rsid w:val="00D11BC5"/>
    <w:rsid w:val="00D1217E"/>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2C"/>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5DF2"/>
    <w:rsid w:val="00D16198"/>
    <w:rsid w:val="00D1639D"/>
    <w:rsid w:val="00D16472"/>
    <w:rsid w:val="00D1653E"/>
    <w:rsid w:val="00D1670D"/>
    <w:rsid w:val="00D16723"/>
    <w:rsid w:val="00D16755"/>
    <w:rsid w:val="00D16766"/>
    <w:rsid w:val="00D16843"/>
    <w:rsid w:val="00D16CC8"/>
    <w:rsid w:val="00D16D70"/>
    <w:rsid w:val="00D17040"/>
    <w:rsid w:val="00D17228"/>
    <w:rsid w:val="00D17281"/>
    <w:rsid w:val="00D174B6"/>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ADE"/>
    <w:rsid w:val="00D21BAA"/>
    <w:rsid w:val="00D21BF0"/>
    <w:rsid w:val="00D21D5F"/>
    <w:rsid w:val="00D21FCE"/>
    <w:rsid w:val="00D225F0"/>
    <w:rsid w:val="00D22962"/>
    <w:rsid w:val="00D229AE"/>
    <w:rsid w:val="00D22B14"/>
    <w:rsid w:val="00D22C3C"/>
    <w:rsid w:val="00D22D7A"/>
    <w:rsid w:val="00D22EB2"/>
    <w:rsid w:val="00D23180"/>
    <w:rsid w:val="00D238DF"/>
    <w:rsid w:val="00D23935"/>
    <w:rsid w:val="00D23AFE"/>
    <w:rsid w:val="00D24220"/>
    <w:rsid w:val="00D24389"/>
    <w:rsid w:val="00D244CE"/>
    <w:rsid w:val="00D24587"/>
    <w:rsid w:val="00D245B4"/>
    <w:rsid w:val="00D246ED"/>
    <w:rsid w:val="00D24720"/>
    <w:rsid w:val="00D247FE"/>
    <w:rsid w:val="00D24967"/>
    <w:rsid w:val="00D249B1"/>
    <w:rsid w:val="00D24AD4"/>
    <w:rsid w:val="00D24CB9"/>
    <w:rsid w:val="00D24FE5"/>
    <w:rsid w:val="00D250C0"/>
    <w:rsid w:val="00D250FD"/>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29F"/>
    <w:rsid w:val="00D2667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36"/>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63"/>
    <w:rsid w:val="00D32D7E"/>
    <w:rsid w:val="00D32DBC"/>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1AA"/>
    <w:rsid w:val="00D3551E"/>
    <w:rsid w:val="00D35567"/>
    <w:rsid w:val="00D356F3"/>
    <w:rsid w:val="00D357BD"/>
    <w:rsid w:val="00D3583D"/>
    <w:rsid w:val="00D35E23"/>
    <w:rsid w:val="00D35E3A"/>
    <w:rsid w:val="00D3678E"/>
    <w:rsid w:val="00D36AC1"/>
    <w:rsid w:val="00D36C34"/>
    <w:rsid w:val="00D36DC1"/>
    <w:rsid w:val="00D370D1"/>
    <w:rsid w:val="00D37159"/>
    <w:rsid w:val="00D37267"/>
    <w:rsid w:val="00D374AC"/>
    <w:rsid w:val="00D37839"/>
    <w:rsid w:val="00D3783C"/>
    <w:rsid w:val="00D37933"/>
    <w:rsid w:val="00D37A61"/>
    <w:rsid w:val="00D37BAF"/>
    <w:rsid w:val="00D4012E"/>
    <w:rsid w:val="00D403C4"/>
    <w:rsid w:val="00D4045E"/>
    <w:rsid w:val="00D4070B"/>
    <w:rsid w:val="00D40795"/>
    <w:rsid w:val="00D407F4"/>
    <w:rsid w:val="00D4084E"/>
    <w:rsid w:val="00D408D7"/>
    <w:rsid w:val="00D40AF0"/>
    <w:rsid w:val="00D41126"/>
    <w:rsid w:val="00D411C0"/>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889"/>
    <w:rsid w:val="00D42D51"/>
    <w:rsid w:val="00D42DAB"/>
    <w:rsid w:val="00D43104"/>
    <w:rsid w:val="00D435FC"/>
    <w:rsid w:val="00D43A2F"/>
    <w:rsid w:val="00D43AE1"/>
    <w:rsid w:val="00D43B6B"/>
    <w:rsid w:val="00D43BC3"/>
    <w:rsid w:val="00D43F1A"/>
    <w:rsid w:val="00D44066"/>
    <w:rsid w:val="00D4415D"/>
    <w:rsid w:val="00D446EA"/>
    <w:rsid w:val="00D44782"/>
    <w:rsid w:val="00D447FF"/>
    <w:rsid w:val="00D4487B"/>
    <w:rsid w:val="00D44943"/>
    <w:rsid w:val="00D44BAA"/>
    <w:rsid w:val="00D44C49"/>
    <w:rsid w:val="00D45452"/>
    <w:rsid w:val="00D454F8"/>
    <w:rsid w:val="00D45500"/>
    <w:rsid w:val="00D4589F"/>
    <w:rsid w:val="00D45E5C"/>
    <w:rsid w:val="00D45FD4"/>
    <w:rsid w:val="00D4635E"/>
    <w:rsid w:val="00D46402"/>
    <w:rsid w:val="00D464C7"/>
    <w:rsid w:val="00D466CE"/>
    <w:rsid w:val="00D468FF"/>
    <w:rsid w:val="00D46C33"/>
    <w:rsid w:val="00D46D80"/>
    <w:rsid w:val="00D46F51"/>
    <w:rsid w:val="00D46F84"/>
    <w:rsid w:val="00D46F85"/>
    <w:rsid w:val="00D470A5"/>
    <w:rsid w:val="00D470BC"/>
    <w:rsid w:val="00D471B2"/>
    <w:rsid w:val="00D472BA"/>
    <w:rsid w:val="00D47300"/>
    <w:rsid w:val="00D47377"/>
    <w:rsid w:val="00D4774C"/>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9FC"/>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3FB7"/>
    <w:rsid w:val="00D5466E"/>
    <w:rsid w:val="00D548C1"/>
    <w:rsid w:val="00D54A17"/>
    <w:rsid w:val="00D54A33"/>
    <w:rsid w:val="00D54D01"/>
    <w:rsid w:val="00D54D75"/>
    <w:rsid w:val="00D5512B"/>
    <w:rsid w:val="00D554DD"/>
    <w:rsid w:val="00D5565B"/>
    <w:rsid w:val="00D556A0"/>
    <w:rsid w:val="00D558E6"/>
    <w:rsid w:val="00D55D0F"/>
    <w:rsid w:val="00D55D7F"/>
    <w:rsid w:val="00D55E05"/>
    <w:rsid w:val="00D55F50"/>
    <w:rsid w:val="00D5639F"/>
    <w:rsid w:val="00D56417"/>
    <w:rsid w:val="00D564B7"/>
    <w:rsid w:val="00D56509"/>
    <w:rsid w:val="00D56C96"/>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11"/>
    <w:rsid w:val="00D60ED3"/>
    <w:rsid w:val="00D60F74"/>
    <w:rsid w:val="00D6178B"/>
    <w:rsid w:val="00D61854"/>
    <w:rsid w:val="00D61A92"/>
    <w:rsid w:val="00D61B4A"/>
    <w:rsid w:val="00D61ED6"/>
    <w:rsid w:val="00D622BA"/>
    <w:rsid w:val="00D62457"/>
    <w:rsid w:val="00D625C1"/>
    <w:rsid w:val="00D62825"/>
    <w:rsid w:val="00D628DE"/>
    <w:rsid w:val="00D62E26"/>
    <w:rsid w:val="00D62F9F"/>
    <w:rsid w:val="00D63066"/>
    <w:rsid w:val="00D631BB"/>
    <w:rsid w:val="00D63364"/>
    <w:rsid w:val="00D6353F"/>
    <w:rsid w:val="00D635D3"/>
    <w:rsid w:val="00D636DE"/>
    <w:rsid w:val="00D63ACD"/>
    <w:rsid w:val="00D63CB7"/>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86F"/>
    <w:rsid w:val="00D7091D"/>
    <w:rsid w:val="00D70949"/>
    <w:rsid w:val="00D71301"/>
    <w:rsid w:val="00D71867"/>
    <w:rsid w:val="00D71BF0"/>
    <w:rsid w:val="00D71DC1"/>
    <w:rsid w:val="00D71FA7"/>
    <w:rsid w:val="00D72039"/>
    <w:rsid w:val="00D7213E"/>
    <w:rsid w:val="00D721F6"/>
    <w:rsid w:val="00D7225E"/>
    <w:rsid w:val="00D724A3"/>
    <w:rsid w:val="00D726B7"/>
    <w:rsid w:val="00D72716"/>
    <w:rsid w:val="00D727AF"/>
    <w:rsid w:val="00D7284D"/>
    <w:rsid w:val="00D72891"/>
    <w:rsid w:val="00D72AEC"/>
    <w:rsid w:val="00D72BD0"/>
    <w:rsid w:val="00D72F1E"/>
    <w:rsid w:val="00D73734"/>
    <w:rsid w:val="00D739B5"/>
    <w:rsid w:val="00D73A15"/>
    <w:rsid w:val="00D73DB2"/>
    <w:rsid w:val="00D73EE9"/>
    <w:rsid w:val="00D73EF6"/>
    <w:rsid w:val="00D73F2D"/>
    <w:rsid w:val="00D73FAB"/>
    <w:rsid w:val="00D74093"/>
    <w:rsid w:val="00D74240"/>
    <w:rsid w:val="00D747DE"/>
    <w:rsid w:val="00D74ECE"/>
    <w:rsid w:val="00D74EFF"/>
    <w:rsid w:val="00D74F66"/>
    <w:rsid w:val="00D7508B"/>
    <w:rsid w:val="00D751A0"/>
    <w:rsid w:val="00D75269"/>
    <w:rsid w:val="00D75608"/>
    <w:rsid w:val="00D75AFB"/>
    <w:rsid w:val="00D75D63"/>
    <w:rsid w:val="00D761B8"/>
    <w:rsid w:val="00D76331"/>
    <w:rsid w:val="00D7636F"/>
    <w:rsid w:val="00D765E4"/>
    <w:rsid w:val="00D76638"/>
    <w:rsid w:val="00D7679D"/>
    <w:rsid w:val="00D7686B"/>
    <w:rsid w:val="00D76B10"/>
    <w:rsid w:val="00D77232"/>
    <w:rsid w:val="00D77379"/>
    <w:rsid w:val="00D776DE"/>
    <w:rsid w:val="00D7798A"/>
    <w:rsid w:val="00D77C88"/>
    <w:rsid w:val="00D77E17"/>
    <w:rsid w:val="00D80097"/>
    <w:rsid w:val="00D80358"/>
    <w:rsid w:val="00D805CD"/>
    <w:rsid w:val="00D8071A"/>
    <w:rsid w:val="00D80DBF"/>
    <w:rsid w:val="00D8139E"/>
    <w:rsid w:val="00D815E5"/>
    <w:rsid w:val="00D81A70"/>
    <w:rsid w:val="00D81B73"/>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768"/>
    <w:rsid w:val="00D8483F"/>
    <w:rsid w:val="00D8494A"/>
    <w:rsid w:val="00D8499B"/>
    <w:rsid w:val="00D849EC"/>
    <w:rsid w:val="00D84A50"/>
    <w:rsid w:val="00D84C7B"/>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BDC"/>
    <w:rsid w:val="00D90C1C"/>
    <w:rsid w:val="00D90C30"/>
    <w:rsid w:val="00D90F45"/>
    <w:rsid w:val="00D911F3"/>
    <w:rsid w:val="00D913BC"/>
    <w:rsid w:val="00D91432"/>
    <w:rsid w:val="00D914C3"/>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8F9"/>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251"/>
    <w:rsid w:val="00D972B0"/>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1FAD"/>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37D"/>
    <w:rsid w:val="00DA4490"/>
    <w:rsid w:val="00DA464B"/>
    <w:rsid w:val="00DA4C8A"/>
    <w:rsid w:val="00DA4E39"/>
    <w:rsid w:val="00DA4F38"/>
    <w:rsid w:val="00DA5289"/>
    <w:rsid w:val="00DA535D"/>
    <w:rsid w:val="00DA5658"/>
    <w:rsid w:val="00DA5BCE"/>
    <w:rsid w:val="00DA5C55"/>
    <w:rsid w:val="00DA5DE2"/>
    <w:rsid w:val="00DA5FA1"/>
    <w:rsid w:val="00DA60DF"/>
    <w:rsid w:val="00DA6168"/>
    <w:rsid w:val="00DA61F1"/>
    <w:rsid w:val="00DA628D"/>
    <w:rsid w:val="00DA6615"/>
    <w:rsid w:val="00DA6987"/>
    <w:rsid w:val="00DA6CF2"/>
    <w:rsid w:val="00DA6DCE"/>
    <w:rsid w:val="00DA6EC4"/>
    <w:rsid w:val="00DA6F12"/>
    <w:rsid w:val="00DA7080"/>
    <w:rsid w:val="00DA7416"/>
    <w:rsid w:val="00DA75AD"/>
    <w:rsid w:val="00DA79AC"/>
    <w:rsid w:val="00DA7B2D"/>
    <w:rsid w:val="00DB03D8"/>
    <w:rsid w:val="00DB076F"/>
    <w:rsid w:val="00DB088F"/>
    <w:rsid w:val="00DB0A66"/>
    <w:rsid w:val="00DB0D0D"/>
    <w:rsid w:val="00DB0D8C"/>
    <w:rsid w:val="00DB0EEA"/>
    <w:rsid w:val="00DB0FB6"/>
    <w:rsid w:val="00DB1267"/>
    <w:rsid w:val="00DB1320"/>
    <w:rsid w:val="00DB156A"/>
    <w:rsid w:val="00DB1642"/>
    <w:rsid w:val="00DB17EC"/>
    <w:rsid w:val="00DB1812"/>
    <w:rsid w:val="00DB1B1B"/>
    <w:rsid w:val="00DB1B1C"/>
    <w:rsid w:val="00DB1B76"/>
    <w:rsid w:val="00DB1B93"/>
    <w:rsid w:val="00DB1C61"/>
    <w:rsid w:val="00DB1E31"/>
    <w:rsid w:val="00DB202D"/>
    <w:rsid w:val="00DB21B0"/>
    <w:rsid w:val="00DB2299"/>
    <w:rsid w:val="00DB22D1"/>
    <w:rsid w:val="00DB24A4"/>
    <w:rsid w:val="00DB24E3"/>
    <w:rsid w:val="00DB257E"/>
    <w:rsid w:val="00DB268D"/>
    <w:rsid w:val="00DB2AD0"/>
    <w:rsid w:val="00DB2AEC"/>
    <w:rsid w:val="00DB2CD4"/>
    <w:rsid w:val="00DB2DD2"/>
    <w:rsid w:val="00DB2F8E"/>
    <w:rsid w:val="00DB30BF"/>
    <w:rsid w:val="00DB3113"/>
    <w:rsid w:val="00DB3382"/>
    <w:rsid w:val="00DB33E3"/>
    <w:rsid w:val="00DB3434"/>
    <w:rsid w:val="00DB3855"/>
    <w:rsid w:val="00DB3915"/>
    <w:rsid w:val="00DB3A09"/>
    <w:rsid w:val="00DB3F4C"/>
    <w:rsid w:val="00DB4225"/>
    <w:rsid w:val="00DB42D8"/>
    <w:rsid w:val="00DB4352"/>
    <w:rsid w:val="00DB4484"/>
    <w:rsid w:val="00DB477D"/>
    <w:rsid w:val="00DB4893"/>
    <w:rsid w:val="00DB48BA"/>
    <w:rsid w:val="00DB49A5"/>
    <w:rsid w:val="00DB49E4"/>
    <w:rsid w:val="00DB4D09"/>
    <w:rsid w:val="00DB4D81"/>
    <w:rsid w:val="00DB4F6C"/>
    <w:rsid w:val="00DB5173"/>
    <w:rsid w:val="00DB5303"/>
    <w:rsid w:val="00DB54BD"/>
    <w:rsid w:val="00DB57F6"/>
    <w:rsid w:val="00DB5AAF"/>
    <w:rsid w:val="00DB6007"/>
    <w:rsid w:val="00DB6278"/>
    <w:rsid w:val="00DB64E7"/>
    <w:rsid w:val="00DB672F"/>
    <w:rsid w:val="00DB67BC"/>
    <w:rsid w:val="00DB6851"/>
    <w:rsid w:val="00DB6871"/>
    <w:rsid w:val="00DB692E"/>
    <w:rsid w:val="00DB6A52"/>
    <w:rsid w:val="00DB6A84"/>
    <w:rsid w:val="00DB6C13"/>
    <w:rsid w:val="00DB7104"/>
    <w:rsid w:val="00DB715D"/>
    <w:rsid w:val="00DB7170"/>
    <w:rsid w:val="00DB7269"/>
    <w:rsid w:val="00DB736F"/>
    <w:rsid w:val="00DB73D1"/>
    <w:rsid w:val="00DB74D3"/>
    <w:rsid w:val="00DB75F9"/>
    <w:rsid w:val="00DB76B4"/>
    <w:rsid w:val="00DB7987"/>
    <w:rsid w:val="00DB7FD3"/>
    <w:rsid w:val="00DC007B"/>
    <w:rsid w:val="00DC0422"/>
    <w:rsid w:val="00DC0486"/>
    <w:rsid w:val="00DC0635"/>
    <w:rsid w:val="00DC0937"/>
    <w:rsid w:val="00DC09EC"/>
    <w:rsid w:val="00DC0FEE"/>
    <w:rsid w:val="00DC106B"/>
    <w:rsid w:val="00DC1840"/>
    <w:rsid w:val="00DC18E6"/>
    <w:rsid w:val="00DC1D5E"/>
    <w:rsid w:val="00DC1E76"/>
    <w:rsid w:val="00DC203A"/>
    <w:rsid w:val="00DC211A"/>
    <w:rsid w:val="00DC2131"/>
    <w:rsid w:val="00DC2475"/>
    <w:rsid w:val="00DC24C0"/>
    <w:rsid w:val="00DC2505"/>
    <w:rsid w:val="00DC255C"/>
    <w:rsid w:val="00DC2567"/>
    <w:rsid w:val="00DC2595"/>
    <w:rsid w:val="00DC25D9"/>
    <w:rsid w:val="00DC26DE"/>
    <w:rsid w:val="00DC2955"/>
    <w:rsid w:val="00DC2BB6"/>
    <w:rsid w:val="00DC2CCA"/>
    <w:rsid w:val="00DC2F81"/>
    <w:rsid w:val="00DC34EB"/>
    <w:rsid w:val="00DC3736"/>
    <w:rsid w:val="00DC3948"/>
    <w:rsid w:val="00DC3BE1"/>
    <w:rsid w:val="00DC3CB9"/>
    <w:rsid w:val="00DC3CCD"/>
    <w:rsid w:val="00DC3F23"/>
    <w:rsid w:val="00DC447B"/>
    <w:rsid w:val="00DC4595"/>
    <w:rsid w:val="00DC46DF"/>
    <w:rsid w:val="00DC47CE"/>
    <w:rsid w:val="00DC47F5"/>
    <w:rsid w:val="00DC48F4"/>
    <w:rsid w:val="00DC4A08"/>
    <w:rsid w:val="00DC4DCF"/>
    <w:rsid w:val="00DC4F61"/>
    <w:rsid w:val="00DC501B"/>
    <w:rsid w:val="00DC507C"/>
    <w:rsid w:val="00DC5114"/>
    <w:rsid w:val="00DC5240"/>
    <w:rsid w:val="00DC5447"/>
    <w:rsid w:val="00DC5819"/>
    <w:rsid w:val="00DC5992"/>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C5E"/>
    <w:rsid w:val="00DC7D56"/>
    <w:rsid w:val="00DC7DAF"/>
    <w:rsid w:val="00DC7E42"/>
    <w:rsid w:val="00DC7E53"/>
    <w:rsid w:val="00DC7F9E"/>
    <w:rsid w:val="00DD024E"/>
    <w:rsid w:val="00DD0354"/>
    <w:rsid w:val="00DD043D"/>
    <w:rsid w:val="00DD0570"/>
    <w:rsid w:val="00DD0BC6"/>
    <w:rsid w:val="00DD0BEE"/>
    <w:rsid w:val="00DD12A4"/>
    <w:rsid w:val="00DD12D7"/>
    <w:rsid w:val="00DD1356"/>
    <w:rsid w:val="00DD1471"/>
    <w:rsid w:val="00DD1582"/>
    <w:rsid w:val="00DD15FA"/>
    <w:rsid w:val="00DD18C1"/>
    <w:rsid w:val="00DD19BB"/>
    <w:rsid w:val="00DD1A82"/>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1B1"/>
    <w:rsid w:val="00DD43E8"/>
    <w:rsid w:val="00DD4421"/>
    <w:rsid w:val="00DD448D"/>
    <w:rsid w:val="00DD458A"/>
    <w:rsid w:val="00DD475A"/>
    <w:rsid w:val="00DD4BAB"/>
    <w:rsid w:val="00DD4BFF"/>
    <w:rsid w:val="00DD4D2C"/>
    <w:rsid w:val="00DD4FF0"/>
    <w:rsid w:val="00DD50B8"/>
    <w:rsid w:val="00DD530D"/>
    <w:rsid w:val="00DD536C"/>
    <w:rsid w:val="00DD5596"/>
    <w:rsid w:val="00DD5782"/>
    <w:rsid w:val="00DD5799"/>
    <w:rsid w:val="00DD59E6"/>
    <w:rsid w:val="00DD5C01"/>
    <w:rsid w:val="00DD5CC5"/>
    <w:rsid w:val="00DD5D72"/>
    <w:rsid w:val="00DD5DE8"/>
    <w:rsid w:val="00DD5F3F"/>
    <w:rsid w:val="00DD60EF"/>
    <w:rsid w:val="00DD6262"/>
    <w:rsid w:val="00DD647F"/>
    <w:rsid w:val="00DD69E2"/>
    <w:rsid w:val="00DD6A9D"/>
    <w:rsid w:val="00DD6B73"/>
    <w:rsid w:val="00DD6BA6"/>
    <w:rsid w:val="00DD6C49"/>
    <w:rsid w:val="00DD6CC1"/>
    <w:rsid w:val="00DD7139"/>
    <w:rsid w:val="00DD71E2"/>
    <w:rsid w:val="00DD7374"/>
    <w:rsid w:val="00DD7488"/>
    <w:rsid w:val="00DD74C3"/>
    <w:rsid w:val="00DD7504"/>
    <w:rsid w:val="00DD7957"/>
    <w:rsid w:val="00DD7A2A"/>
    <w:rsid w:val="00DD7CFA"/>
    <w:rsid w:val="00DD7F27"/>
    <w:rsid w:val="00DE024F"/>
    <w:rsid w:val="00DE1016"/>
    <w:rsid w:val="00DE10A9"/>
    <w:rsid w:val="00DE10C5"/>
    <w:rsid w:val="00DE123D"/>
    <w:rsid w:val="00DE12C7"/>
    <w:rsid w:val="00DE156A"/>
    <w:rsid w:val="00DE1677"/>
    <w:rsid w:val="00DE1704"/>
    <w:rsid w:val="00DE170D"/>
    <w:rsid w:val="00DE198A"/>
    <w:rsid w:val="00DE1ABF"/>
    <w:rsid w:val="00DE1DAB"/>
    <w:rsid w:val="00DE1FB4"/>
    <w:rsid w:val="00DE211E"/>
    <w:rsid w:val="00DE2415"/>
    <w:rsid w:val="00DE25B1"/>
    <w:rsid w:val="00DE262B"/>
    <w:rsid w:val="00DE2730"/>
    <w:rsid w:val="00DE28D5"/>
    <w:rsid w:val="00DE2C02"/>
    <w:rsid w:val="00DE2F07"/>
    <w:rsid w:val="00DE3057"/>
    <w:rsid w:val="00DE316B"/>
    <w:rsid w:val="00DE32D3"/>
    <w:rsid w:val="00DE3302"/>
    <w:rsid w:val="00DE374D"/>
    <w:rsid w:val="00DE392C"/>
    <w:rsid w:val="00DE3956"/>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CB7"/>
    <w:rsid w:val="00DE5D0D"/>
    <w:rsid w:val="00DE5D43"/>
    <w:rsid w:val="00DE60B2"/>
    <w:rsid w:val="00DE6155"/>
    <w:rsid w:val="00DE618D"/>
    <w:rsid w:val="00DE6AF8"/>
    <w:rsid w:val="00DE6D68"/>
    <w:rsid w:val="00DE7113"/>
    <w:rsid w:val="00DE766C"/>
    <w:rsid w:val="00DE7697"/>
    <w:rsid w:val="00DE78B1"/>
    <w:rsid w:val="00DE7A5F"/>
    <w:rsid w:val="00DE7E8B"/>
    <w:rsid w:val="00DF0077"/>
    <w:rsid w:val="00DF010D"/>
    <w:rsid w:val="00DF0315"/>
    <w:rsid w:val="00DF0456"/>
    <w:rsid w:val="00DF063A"/>
    <w:rsid w:val="00DF0836"/>
    <w:rsid w:val="00DF0BED"/>
    <w:rsid w:val="00DF0C9A"/>
    <w:rsid w:val="00DF0D24"/>
    <w:rsid w:val="00DF10F0"/>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081"/>
    <w:rsid w:val="00DF31F2"/>
    <w:rsid w:val="00DF3269"/>
    <w:rsid w:val="00DF32B1"/>
    <w:rsid w:val="00DF331B"/>
    <w:rsid w:val="00DF3465"/>
    <w:rsid w:val="00DF349A"/>
    <w:rsid w:val="00DF35DF"/>
    <w:rsid w:val="00DF38E4"/>
    <w:rsid w:val="00DF3AB2"/>
    <w:rsid w:val="00DF3DFE"/>
    <w:rsid w:val="00DF4222"/>
    <w:rsid w:val="00DF4323"/>
    <w:rsid w:val="00DF48E7"/>
    <w:rsid w:val="00DF4A47"/>
    <w:rsid w:val="00DF4B66"/>
    <w:rsid w:val="00DF4C16"/>
    <w:rsid w:val="00DF4F77"/>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C4A"/>
    <w:rsid w:val="00DF7DB9"/>
    <w:rsid w:val="00DF7EF9"/>
    <w:rsid w:val="00DF7F45"/>
    <w:rsid w:val="00DF7F61"/>
    <w:rsid w:val="00E00023"/>
    <w:rsid w:val="00E006E8"/>
    <w:rsid w:val="00E00A47"/>
    <w:rsid w:val="00E00C17"/>
    <w:rsid w:val="00E01152"/>
    <w:rsid w:val="00E0181D"/>
    <w:rsid w:val="00E01938"/>
    <w:rsid w:val="00E01A2F"/>
    <w:rsid w:val="00E01CCA"/>
    <w:rsid w:val="00E01D2E"/>
    <w:rsid w:val="00E01F06"/>
    <w:rsid w:val="00E01FC0"/>
    <w:rsid w:val="00E02392"/>
    <w:rsid w:val="00E0243E"/>
    <w:rsid w:val="00E02508"/>
    <w:rsid w:val="00E02654"/>
    <w:rsid w:val="00E02708"/>
    <w:rsid w:val="00E02814"/>
    <w:rsid w:val="00E029CF"/>
    <w:rsid w:val="00E02A80"/>
    <w:rsid w:val="00E02BF4"/>
    <w:rsid w:val="00E02D4A"/>
    <w:rsid w:val="00E02F65"/>
    <w:rsid w:val="00E02F9A"/>
    <w:rsid w:val="00E0303E"/>
    <w:rsid w:val="00E03145"/>
    <w:rsid w:val="00E03392"/>
    <w:rsid w:val="00E035A3"/>
    <w:rsid w:val="00E037F2"/>
    <w:rsid w:val="00E03C5B"/>
    <w:rsid w:val="00E04149"/>
    <w:rsid w:val="00E04188"/>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5FA"/>
    <w:rsid w:val="00E06731"/>
    <w:rsid w:val="00E0686F"/>
    <w:rsid w:val="00E06892"/>
    <w:rsid w:val="00E06A13"/>
    <w:rsid w:val="00E06F95"/>
    <w:rsid w:val="00E0705F"/>
    <w:rsid w:val="00E075F6"/>
    <w:rsid w:val="00E07A56"/>
    <w:rsid w:val="00E07A5D"/>
    <w:rsid w:val="00E07ACA"/>
    <w:rsid w:val="00E07C03"/>
    <w:rsid w:val="00E07CAF"/>
    <w:rsid w:val="00E07CE1"/>
    <w:rsid w:val="00E07D42"/>
    <w:rsid w:val="00E07F05"/>
    <w:rsid w:val="00E07F3F"/>
    <w:rsid w:val="00E1006B"/>
    <w:rsid w:val="00E101AB"/>
    <w:rsid w:val="00E1039D"/>
    <w:rsid w:val="00E108AD"/>
    <w:rsid w:val="00E10A43"/>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261"/>
    <w:rsid w:val="00E13306"/>
    <w:rsid w:val="00E13435"/>
    <w:rsid w:val="00E13611"/>
    <w:rsid w:val="00E13701"/>
    <w:rsid w:val="00E1380A"/>
    <w:rsid w:val="00E138A6"/>
    <w:rsid w:val="00E13B22"/>
    <w:rsid w:val="00E1464D"/>
    <w:rsid w:val="00E147A7"/>
    <w:rsid w:val="00E14918"/>
    <w:rsid w:val="00E1497F"/>
    <w:rsid w:val="00E149AA"/>
    <w:rsid w:val="00E14B89"/>
    <w:rsid w:val="00E14E03"/>
    <w:rsid w:val="00E14F11"/>
    <w:rsid w:val="00E15162"/>
    <w:rsid w:val="00E154D4"/>
    <w:rsid w:val="00E15AD3"/>
    <w:rsid w:val="00E15B59"/>
    <w:rsid w:val="00E15DD2"/>
    <w:rsid w:val="00E1603C"/>
    <w:rsid w:val="00E16056"/>
    <w:rsid w:val="00E162E1"/>
    <w:rsid w:val="00E1648E"/>
    <w:rsid w:val="00E16537"/>
    <w:rsid w:val="00E168D1"/>
    <w:rsid w:val="00E1694A"/>
    <w:rsid w:val="00E1696F"/>
    <w:rsid w:val="00E16EA3"/>
    <w:rsid w:val="00E16ECE"/>
    <w:rsid w:val="00E16EF7"/>
    <w:rsid w:val="00E16F70"/>
    <w:rsid w:val="00E17008"/>
    <w:rsid w:val="00E17053"/>
    <w:rsid w:val="00E170CA"/>
    <w:rsid w:val="00E174E8"/>
    <w:rsid w:val="00E17A8A"/>
    <w:rsid w:val="00E17AC8"/>
    <w:rsid w:val="00E17C46"/>
    <w:rsid w:val="00E17E2A"/>
    <w:rsid w:val="00E17F74"/>
    <w:rsid w:val="00E2087A"/>
    <w:rsid w:val="00E20974"/>
    <w:rsid w:val="00E20A51"/>
    <w:rsid w:val="00E20BBA"/>
    <w:rsid w:val="00E20C89"/>
    <w:rsid w:val="00E20D21"/>
    <w:rsid w:val="00E20F04"/>
    <w:rsid w:val="00E2116F"/>
    <w:rsid w:val="00E213AF"/>
    <w:rsid w:val="00E21817"/>
    <w:rsid w:val="00E21CCC"/>
    <w:rsid w:val="00E21CEC"/>
    <w:rsid w:val="00E21F84"/>
    <w:rsid w:val="00E2217B"/>
    <w:rsid w:val="00E221BA"/>
    <w:rsid w:val="00E2221B"/>
    <w:rsid w:val="00E223ED"/>
    <w:rsid w:val="00E2249D"/>
    <w:rsid w:val="00E22510"/>
    <w:rsid w:val="00E22686"/>
    <w:rsid w:val="00E228D9"/>
    <w:rsid w:val="00E22BF9"/>
    <w:rsid w:val="00E22C7B"/>
    <w:rsid w:val="00E22E92"/>
    <w:rsid w:val="00E23173"/>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0C85"/>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70"/>
    <w:rsid w:val="00E346CD"/>
    <w:rsid w:val="00E34708"/>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5C0"/>
    <w:rsid w:val="00E37732"/>
    <w:rsid w:val="00E37860"/>
    <w:rsid w:val="00E40157"/>
    <w:rsid w:val="00E40250"/>
    <w:rsid w:val="00E405A8"/>
    <w:rsid w:val="00E4073D"/>
    <w:rsid w:val="00E40B40"/>
    <w:rsid w:val="00E40B8F"/>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77"/>
    <w:rsid w:val="00E42CDF"/>
    <w:rsid w:val="00E42D72"/>
    <w:rsid w:val="00E42E05"/>
    <w:rsid w:val="00E42EE4"/>
    <w:rsid w:val="00E42F0D"/>
    <w:rsid w:val="00E42FDA"/>
    <w:rsid w:val="00E43153"/>
    <w:rsid w:val="00E43983"/>
    <w:rsid w:val="00E43C03"/>
    <w:rsid w:val="00E43C25"/>
    <w:rsid w:val="00E43D3A"/>
    <w:rsid w:val="00E43EEC"/>
    <w:rsid w:val="00E43FE9"/>
    <w:rsid w:val="00E443FD"/>
    <w:rsid w:val="00E44A36"/>
    <w:rsid w:val="00E44AA8"/>
    <w:rsid w:val="00E44F06"/>
    <w:rsid w:val="00E453A9"/>
    <w:rsid w:val="00E45427"/>
    <w:rsid w:val="00E454B2"/>
    <w:rsid w:val="00E455AD"/>
    <w:rsid w:val="00E455CB"/>
    <w:rsid w:val="00E459CC"/>
    <w:rsid w:val="00E461B8"/>
    <w:rsid w:val="00E461ED"/>
    <w:rsid w:val="00E4635C"/>
    <w:rsid w:val="00E465C4"/>
    <w:rsid w:val="00E465EB"/>
    <w:rsid w:val="00E46893"/>
    <w:rsid w:val="00E46B48"/>
    <w:rsid w:val="00E46D8D"/>
    <w:rsid w:val="00E46E80"/>
    <w:rsid w:val="00E46F8C"/>
    <w:rsid w:val="00E46FB8"/>
    <w:rsid w:val="00E47672"/>
    <w:rsid w:val="00E50027"/>
    <w:rsid w:val="00E501C9"/>
    <w:rsid w:val="00E505D1"/>
    <w:rsid w:val="00E50C91"/>
    <w:rsid w:val="00E50D30"/>
    <w:rsid w:val="00E50F6F"/>
    <w:rsid w:val="00E51085"/>
    <w:rsid w:val="00E51142"/>
    <w:rsid w:val="00E51247"/>
    <w:rsid w:val="00E51458"/>
    <w:rsid w:val="00E514FF"/>
    <w:rsid w:val="00E51601"/>
    <w:rsid w:val="00E51CDA"/>
    <w:rsid w:val="00E51D25"/>
    <w:rsid w:val="00E51F1A"/>
    <w:rsid w:val="00E52245"/>
    <w:rsid w:val="00E5247B"/>
    <w:rsid w:val="00E5250E"/>
    <w:rsid w:val="00E525A7"/>
    <w:rsid w:val="00E52759"/>
    <w:rsid w:val="00E52A1C"/>
    <w:rsid w:val="00E52ADD"/>
    <w:rsid w:val="00E52CCB"/>
    <w:rsid w:val="00E52DE4"/>
    <w:rsid w:val="00E52EFB"/>
    <w:rsid w:val="00E53316"/>
    <w:rsid w:val="00E53396"/>
    <w:rsid w:val="00E538FF"/>
    <w:rsid w:val="00E53A97"/>
    <w:rsid w:val="00E54074"/>
    <w:rsid w:val="00E5413D"/>
    <w:rsid w:val="00E541B1"/>
    <w:rsid w:val="00E544B1"/>
    <w:rsid w:val="00E54650"/>
    <w:rsid w:val="00E547FE"/>
    <w:rsid w:val="00E54901"/>
    <w:rsid w:val="00E54D3F"/>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3A9"/>
    <w:rsid w:val="00E5770E"/>
    <w:rsid w:val="00E57E2A"/>
    <w:rsid w:val="00E57F28"/>
    <w:rsid w:val="00E57F8B"/>
    <w:rsid w:val="00E60814"/>
    <w:rsid w:val="00E60827"/>
    <w:rsid w:val="00E60AB1"/>
    <w:rsid w:val="00E60AF8"/>
    <w:rsid w:val="00E60C09"/>
    <w:rsid w:val="00E60D42"/>
    <w:rsid w:val="00E60DAE"/>
    <w:rsid w:val="00E60F68"/>
    <w:rsid w:val="00E6101C"/>
    <w:rsid w:val="00E61085"/>
    <w:rsid w:val="00E61171"/>
    <w:rsid w:val="00E61228"/>
    <w:rsid w:val="00E61665"/>
    <w:rsid w:val="00E61675"/>
    <w:rsid w:val="00E6174D"/>
    <w:rsid w:val="00E6190A"/>
    <w:rsid w:val="00E61ABD"/>
    <w:rsid w:val="00E61FB0"/>
    <w:rsid w:val="00E61FC0"/>
    <w:rsid w:val="00E6238C"/>
    <w:rsid w:val="00E623F4"/>
    <w:rsid w:val="00E62937"/>
    <w:rsid w:val="00E629B6"/>
    <w:rsid w:val="00E62D7A"/>
    <w:rsid w:val="00E63008"/>
    <w:rsid w:val="00E632E1"/>
    <w:rsid w:val="00E63474"/>
    <w:rsid w:val="00E63DBF"/>
    <w:rsid w:val="00E6473F"/>
    <w:rsid w:val="00E6479C"/>
    <w:rsid w:val="00E64957"/>
    <w:rsid w:val="00E64A7A"/>
    <w:rsid w:val="00E64FE0"/>
    <w:rsid w:val="00E6510F"/>
    <w:rsid w:val="00E6511E"/>
    <w:rsid w:val="00E651CD"/>
    <w:rsid w:val="00E65242"/>
    <w:rsid w:val="00E654A3"/>
    <w:rsid w:val="00E654F6"/>
    <w:rsid w:val="00E65954"/>
    <w:rsid w:val="00E65A5F"/>
    <w:rsid w:val="00E65EC7"/>
    <w:rsid w:val="00E66462"/>
    <w:rsid w:val="00E66672"/>
    <w:rsid w:val="00E6686C"/>
    <w:rsid w:val="00E6694B"/>
    <w:rsid w:val="00E66967"/>
    <w:rsid w:val="00E66A7A"/>
    <w:rsid w:val="00E66E90"/>
    <w:rsid w:val="00E66ED5"/>
    <w:rsid w:val="00E66F86"/>
    <w:rsid w:val="00E671C8"/>
    <w:rsid w:val="00E679E4"/>
    <w:rsid w:val="00E67A3C"/>
    <w:rsid w:val="00E67D2D"/>
    <w:rsid w:val="00E67D39"/>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1E0A"/>
    <w:rsid w:val="00E7247E"/>
    <w:rsid w:val="00E72646"/>
    <w:rsid w:val="00E72789"/>
    <w:rsid w:val="00E7278F"/>
    <w:rsid w:val="00E72B13"/>
    <w:rsid w:val="00E72EAB"/>
    <w:rsid w:val="00E72ECD"/>
    <w:rsid w:val="00E72F31"/>
    <w:rsid w:val="00E73402"/>
    <w:rsid w:val="00E73407"/>
    <w:rsid w:val="00E73513"/>
    <w:rsid w:val="00E73897"/>
    <w:rsid w:val="00E738CC"/>
    <w:rsid w:val="00E73E7B"/>
    <w:rsid w:val="00E74183"/>
    <w:rsid w:val="00E7436C"/>
    <w:rsid w:val="00E743F0"/>
    <w:rsid w:val="00E745E6"/>
    <w:rsid w:val="00E74641"/>
    <w:rsid w:val="00E74819"/>
    <w:rsid w:val="00E749EA"/>
    <w:rsid w:val="00E74BF6"/>
    <w:rsid w:val="00E74CB5"/>
    <w:rsid w:val="00E74CF2"/>
    <w:rsid w:val="00E75087"/>
    <w:rsid w:val="00E750D7"/>
    <w:rsid w:val="00E754E2"/>
    <w:rsid w:val="00E756E4"/>
    <w:rsid w:val="00E75823"/>
    <w:rsid w:val="00E75939"/>
    <w:rsid w:val="00E75BFE"/>
    <w:rsid w:val="00E76087"/>
    <w:rsid w:val="00E76114"/>
    <w:rsid w:val="00E764A7"/>
    <w:rsid w:val="00E7667A"/>
    <w:rsid w:val="00E767EE"/>
    <w:rsid w:val="00E77487"/>
    <w:rsid w:val="00E7789C"/>
    <w:rsid w:val="00E779DD"/>
    <w:rsid w:val="00E77A75"/>
    <w:rsid w:val="00E77BE7"/>
    <w:rsid w:val="00E77EED"/>
    <w:rsid w:val="00E80053"/>
    <w:rsid w:val="00E80211"/>
    <w:rsid w:val="00E80252"/>
    <w:rsid w:val="00E80371"/>
    <w:rsid w:val="00E8051C"/>
    <w:rsid w:val="00E805F3"/>
    <w:rsid w:val="00E8076E"/>
    <w:rsid w:val="00E8094E"/>
    <w:rsid w:val="00E80B9B"/>
    <w:rsid w:val="00E80E6A"/>
    <w:rsid w:val="00E810E1"/>
    <w:rsid w:val="00E8115C"/>
    <w:rsid w:val="00E8183D"/>
    <w:rsid w:val="00E81A9A"/>
    <w:rsid w:val="00E82193"/>
    <w:rsid w:val="00E8229A"/>
    <w:rsid w:val="00E824B0"/>
    <w:rsid w:val="00E824C3"/>
    <w:rsid w:val="00E825F7"/>
    <w:rsid w:val="00E8276C"/>
    <w:rsid w:val="00E82F11"/>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57D"/>
    <w:rsid w:val="00E8574E"/>
    <w:rsid w:val="00E85987"/>
    <w:rsid w:val="00E85CAF"/>
    <w:rsid w:val="00E85D01"/>
    <w:rsid w:val="00E85FE5"/>
    <w:rsid w:val="00E860F8"/>
    <w:rsid w:val="00E8621B"/>
    <w:rsid w:val="00E862B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B8B"/>
    <w:rsid w:val="00E87C12"/>
    <w:rsid w:val="00E87E82"/>
    <w:rsid w:val="00E900A5"/>
    <w:rsid w:val="00E900C1"/>
    <w:rsid w:val="00E901EC"/>
    <w:rsid w:val="00E9026F"/>
    <w:rsid w:val="00E90972"/>
    <w:rsid w:val="00E90A43"/>
    <w:rsid w:val="00E9105D"/>
    <w:rsid w:val="00E9117B"/>
    <w:rsid w:val="00E913A6"/>
    <w:rsid w:val="00E91539"/>
    <w:rsid w:val="00E9165D"/>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139"/>
    <w:rsid w:val="00E93445"/>
    <w:rsid w:val="00E9351C"/>
    <w:rsid w:val="00E93F37"/>
    <w:rsid w:val="00E93F68"/>
    <w:rsid w:val="00E94432"/>
    <w:rsid w:val="00E94ED2"/>
    <w:rsid w:val="00E95151"/>
    <w:rsid w:val="00E9525E"/>
    <w:rsid w:val="00E9530B"/>
    <w:rsid w:val="00E95337"/>
    <w:rsid w:val="00E9533A"/>
    <w:rsid w:val="00E95389"/>
    <w:rsid w:val="00E95665"/>
    <w:rsid w:val="00E956CD"/>
    <w:rsid w:val="00E9574D"/>
    <w:rsid w:val="00E957D7"/>
    <w:rsid w:val="00E95886"/>
    <w:rsid w:val="00E95C8B"/>
    <w:rsid w:val="00E95FAC"/>
    <w:rsid w:val="00E96037"/>
    <w:rsid w:val="00E96077"/>
    <w:rsid w:val="00E960A4"/>
    <w:rsid w:val="00E960A6"/>
    <w:rsid w:val="00E961AA"/>
    <w:rsid w:val="00E962B1"/>
    <w:rsid w:val="00E96353"/>
    <w:rsid w:val="00E963DA"/>
    <w:rsid w:val="00E9665C"/>
    <w:rsid w:val="00E96770"/>
    <w:rsid w:val="00E96849"/>
    <w:rsid w:val="00E96A28"/>
    <w:rsid w:val="00E96BD8"/>
    <w:rsid w:val="00E96C73"/>
    <w:rsid w:val="00E9738E"/>
    <w:rsid w:val="00E974B7"/>
    <w:rsid w:val="00E97569"/>
    <w:rsid w:val="00E975F0"/>
    <w:rsid w:val="00E97838"/>
    <w:rsid w:val="00E97917"/>
    <w:rsid w:val="00EA0022"/>
    <w:rsid w:val="00EA0472"/>
    <w:rsid w:val="00EA04F5"/>
    <w:rsid w:val="00EA0696"/>
    <w:rsid w:val="00EA08DE"/>
    <w:rsid w:val="00EA096D"/>
    <w:rsid w:val="00EA0CF5"/>
    <w:rsid w:val="00EA1801"/>
    <w:rsid w:val="00EA1AAB"/>
    <w:rsid w:val="00EA1C7D"/>
    <w:rsid w:val="00EA1DA2"/>
    <w:rsid w:val="00EA1E76"/>
    <w:rsid w:val="00EA1F80"/>
    <w:rsid w:val="00EA20D3"/>
    <w:rsid w:val="00EA2496"/>
    <w:rsid w:val="00EA24DC"/>
    <w:rsid w:val="00EA25E2"/>
    <w:rsid w:val="00EA27A0"/>
    <w:rsid w:val="00EA27AC"/>
    <w:rsid w:val="00EA2959"/>
    <w:rsid w:val="00EA298B"/>
    <w:rsid w:val="00EA2A3D"/>
    <w:rsid w:val="00EA2B9E"/>
    <w:rsid w:val="00EA2BF7"/>
    <w:rsid w:val="00EA2C3D"/>
    <w:rsid w:val="00EA3051"/>
    <w:rsid w:val="00EA31AF"/>
    <w:rsid w:val="00EA3200"/>
    <w:rsid w:val="00EA36CA"/>
    <w:rsid w:val="00EA38C1"/>
    <w:rsid w:val="00EA38CC"/>
    <w:rsid w:val="00EA3A87"/>
    <w:rsid w:val="00EA3AF5"/>
    <w:rsid w:val="00EA3B19"/>
    <w:rsid w:val="00EA3CD3"/>
    <w:rsid w:val="00EA4073"/>
    <w:rsid w:val="00EA41F7"/>
    <w:rsid w:val="00EA4CCA"/>
    <w:rsid w:val="00EA4FD1"/>
    <w:rsid w:val="00EA50C4"/>
    <w:rsid w:val="00EA5185"/>
    <w:rsid w:val="00EA565D"/>
    <w:rsid w:val="00EA5769"/>
    <w:rsid w:val="00EA5BBB"/>
    <w:rsid w:val="00EA5BD5"/>
    <w:rsid w:val="00EA5D78"/>
    <w:rsid w:val="00EA5ED6"/>
    <w:rsid w:val="00EA5EEE"/>
    <w:rsid w:val="00EA5F77"/>
    <w:rsid w:val="00EA5FD9"/>
    <w:rsid w:val="00EA6066"/>
    <w:rsid w:val="00EA6116"/>
    <w:rsid w:val="00EA63C7"/>
    <w:rsid w:val="00EA6451"/>
    <w:rsid w:val="00EA645C"/>
    <w:rsid w:val="00EA6790"/>
    <w:rsid w:val="00EA69AC"/>
    <w:rsid w:val="00EA6B3E"/>
    <w:rsid w:val="00EA6E16"/>
    <w:rsid w:val="00EA7018"/>
    <w:rsid w:val="00EA71EA"/>
    <w:rsid w:val="00EA73A7"/>
    <w:rsid w:val="00EA73F7"/>
    <w:rsid w:val="00EA787D"/>
    <w:rsid w:val="00EA7D6A"/>
    <w:rsid w:val="00EB000E"/>
    <w:rsid w:val="00EB00C8"/>
    <w:rsid w:val="00EB01B7"/>
    <w:rsid w:val="00EB04E5"/>
    <w:rsid w:val="00EB04F9"/>
    <w:rsid w:val="00EB05C5"/>
    <w:rsid w:val="00EB073D"/>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3F2A"/>
    <w:rsid w:val="00EB400F"/>
    <w:rsid w:val="00EB4155"/>
    <w:rsid w:val="00EB4620"/>
    <w:rsid w:val="00EB4997"/>
    <w:rsid w:val="00EB4DEC"/>
    <w:rsid w:val="00EB5164"/>
    <w:rsid w:val="00EB5184"/>
    <w:rsid w:val="00EB546C"/>
    <w:rsid w:val="00EB5531"/>
    <w:rsid w:val="00EB554C"/>
    <w:rsid w:val="00EB598B"/>
    <w:rsid w:val="00EB5A8E"/>
    <w:rsid w:val="00EB5AD9"/>
    <w:rsid w:val="00EB5B94"/>
    <w:rsid w:val="00EB5D09"/>
    <w:rsid w:val="00EB5E73"/>
    <w:rsid w:val="00EB5EC1"/>
    <w:rsid w:val="00EB5FE4"/>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1F"/>
    <w:rsid w:val="00EB7B85"/>
    <w:rsid w:val="00EB7E17"/>
    <w:rsid w:val="00EB7EAF"/>
    <w:rsid w:val="00EB7F68"/>
    <w:rsid w:val="00EC0110"/>
    <w:rsid w:val="00EC01D4"/>
    <w:rsid w:val="00EC02E3"/>
    <w:rsid w:val="00EC0540"/>
    <w:rsid w:val="00EC05E7"/>
    <w:rsid w:val="00EC0612"/>
    <w:rsid w:val="00EC0774"/>
    <w:rsid w:val="00EC0915"/>
    <w:rsid w:val="00EC0DD5"/>
    <w:rsid w:val="00EC0F3E"/>
    <w:rsid w:val="00EC102E"/>
    <w:rsid w:val="00EC105E"/>
    <w:rsid w:val="00EC1073"/>
    <w:rsid w:val="00EC109A"/>
    <w:rsid w:val="00EC14C6"/>
    <w:rsid w:val="00EC160D"/>
    <w:rsid w:val="00EC16A4"/>
    <w:rsid w:val="00EC1C9A"/>
    <w:rsid w:val="00EC1EC2"/>
    <w:rsid w:val="00EC1F14"/>
    <w:rsid w:val="00EC2636"/>
    <w:rsid w:val="00EC2C8F"/>
    <w:rsid w:val="00EC2C99"/>
    <w:rsid w:val="00EC3010"/>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609"/>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C7AF2"/>
    <w:rsid w:val="00ED0163"/>
    <w:rsid w:val="00ED0258"/>
    <w:rsid w:val="00ED02FF"/>
    <w:rsid w:val="00ED08CB"/>
    <w:rsid w:val="00ED0B95"/>
    <w:rsid w:val="00ED0DED"/>
    <w:rsid w:val="00ED1020"/>
    <w:rsid w:val="00ED1205"/>
    <w:rsid w:val="00ED1260"/>
    <w:rsid w:val="00ED1482"/>
    <w:rsid w:val="00ED14A9"/>
    <w:rsid w:val="00ED16AE"/>
    <w:rsid w:val="00ED1BD5"/>
    <w:rsid w:val="00ED1E59"/>
    <w:rsid w:val="00ED229D"/>
    <w:rsid w:val="00ED23C0"/>
    <w:rsid w:val="00ED24BA"/>
    <w:rsid w:val="00ED259C"/>
    <w:rsid w:val="00ED293F"/>
    <w:rsid w:val="00ED29FC"/>
    <w:rsid w:val="00ED2A66"/>
    <w:rsid w:val="00ED2ABF"/>
    <w:rsid w:val="00ED2C37"/>
    <w:rsid w:val="00ED2C4A"/>
    <w:rsid w:val="00ED2D2F"/>
    <w:rsid w:val="00ED320D"/>
    <w:rsid w:val="00ED36F8"/>
    <w:rsid w:val="00ED3949"/>
    <w:rsid w:val="00ED3D41"/>
    <w:rsid w:val="00ED3FB1"/>
    <w:rsid w:val="00ED458D"/>
    <w:rsid w:val="00ED47FB"/>
    <w:rsid w:val="00ED4996"/>
    <w:rsid w:val="00ED4B47"/>
    <w:rsid w:val="00ED4E1C"/>
    <w:rsid w:val="00ED4FE1"/>
    <w:rsid w:val="00ED5803"/>
    <w:rsid w:val="00ED5858"/>
    <w:rsid w:val="00ED5A34"/>
    <w:rsid w:val="00ED5B09"/>
    <w:rsid w:val="00ED5B46"/>
    <w:rsid w:val="00ED5B4E"/>
    <w:rsid w:val="00ED5C64"/>
    <w:rsid w:val="00ED5D8A"/>
    <w:rsid w:val="00ED5ECA"/>
    <w:rsid w:val="00ED6163"/>
    <w:rsid w:val="00ED61EA"/>
    <w:rsid w:val="00ED63EA"/>
    <w:rsid w:val="00ED64F8"/>
    <w:rsid w:val="00ED677B"/>
    <w:rsid w:val="00ED67E5"/>
    <w:rsid w:val="00ED68D2"/>
    <w:rsid w:val="00ED6A62"/>
    <w:rsid w:val="00ED6B37"/>
    <w:rsid w:val="00ED701D"/>
    <w:rsid w:val="00ED7212"/>
    <w:rsid w:val="00ED77EC"/>
    <w:rsid w:val="00ED7A31"/>
    <w:rsid w:val="00ED7BC5"/>
    <w:rsid w:val="00EE04A4"/>
    <w:rsid w:val="00EE054E"/>
    <w:rsid w:val="00EE069A"/>
    <w:rsid w:val="00EE0716"/>
    <w:rsid w:val="00EE0E5E"/>
    <w:rsid w:val="00EE0E87"/>
    <w:rsid w:val="00EE109B"/>
    <w:rsid w:val="00EE123D"/>
    <w:rsid w:val="00EE1556"/>
    <w:rsid w:val="00EE1570"/>
    <w:rsid w:val="00EE1A2C"/>
    <w:rsid w:val="00EE1AE5"/>
    <w:rsid w:val="00EE1BAB"/>
    <w:rsid w:val="00EE22CE"/>
    <w:rsid w:val="00EE286C"/>
    <w:rsid w:val="00EE2B03"/>
    <w:rsid w:val="00EE2BFE"/>
    <w:rsid w:val="00EE2CFD"/>
    <w:rsid w:val="00EE2DE0"/>
    <w:rsid w:val="00EE2DFB"/>
    <w:rsid w:val="00EE3064"/>
    <w:rsid w:val="00EE359F"/>
    <w:rsid w:val="00EE37D1"/>
    <w:rsid w:val="00EE3A18"/>
    <w:rsid w:val="00EE3B5D"/>
    <w:rsid w:val="00EE3D7B"/>
    <w:rsid w:val="00EE40DC"/>
    <w:rsid w:val="00EE41AE"/>
    <w:rsid w:val="00EE4781"/>
    <w:rsid w:val="00EE47C7"/>
    <w:rsid w:val="00EE4BE0"/>
    <w:rsid w:val="00EE4C18"/>
    <w:rsid w:val="00EE4CA1"/>
    <w:rsid w:val="00EE4D1A"/>
    <w:rsid w:val="00EE4D3E"/>
    <w:rsid w:val="00EE503B"/>
    <w:rsid w:val="00EE50E8"/>
    <w:rsid w:val="00EE53A2"/>
    <w:rsid w:val="00EE56C0"/>
    <w:rsid w:val="00EE57C5"/>
    <w:rsid w:val="00EE5F5D"/>
    <w:rsid w:val="00EE60C9"/>
    <w:rsid w:val="00EE6652"/>
    <w:rsid w:val="00EE6BA9"/>
    <w:rsid w:val="00EE6E75"/>
    <w:rsid w:val="00EE6FDB"/>
    <w:rsid w:val="00EE7896"/>
    <w:rsid w:val="00EE7A4E"/>
    <w:rsid w:val="00EE7E6F"/>
    <w:rsid w:val="00EF00A0"/>
    <w:rsid w:val="00EF0143"/>
    <w:rsid w:val="00EF0227"/>
    <w:rsid w:val="00EF03BD"/>
    <w:rsid w:val="00EF0482"/>
    <w:rsid w:val="00EF06CA"/>
    <w:rsid w:val="00EF0873"/>
    <w:rsid w:val="00EF09AB"/>
    <w:rsid w:val="00EF0AB6"/>
    <w:rsid w:val="00EF0C5A"/>
    <w:rsid w:val="00EF11E8"/>
    <w:rsid w:val="00EF120C"/>
    <w:rsid w:val="00EF1345"/>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8D1"/>
    <w:rsid w:val="00EF29D0"/>
    <w:rsid w:val="00EF2B5A"/>
    <w:rsid w:val="00EF2BC2"/>
    <w:rsid w:val="00EF2C32"/>
    <w:rsid w:val="00EF2D01"/>
    <w:rsid w:val="00EF2E79"/>
    <w:rsid w:val="00EF2F23"/>
    <w:rsid w:val="00EF312A"/>
    <w:rsid w:val="00EF3149"/>
    <w:rsid w:val="00EF32F4"/>
    <w:rsid w:val="00EF338F"/>
    <w:rsid w:val="00EF33F5"/>
    <w:rsid w:val="00EF364B"/>
    <w:rsid w:val="00EF36BA"/>
    <w:rsid w:val="00EF36E1"/>
    <w:rsid w:val="00EF381B"/>
    <w:rsid w:val="00EF38FC"/>
    <w:rsid w:val="00EF39E7"/>
    <w:rsid w:val="00EF3B91"/>
    <w:rsid w:val="00EF3D6F"/>
    <w:rsid w:val="00EF3EAC"/>
    <w:rsid w:val="00EF3ECC"/>
    <w:rsid w:val="00EF3ED5"/>
    <w:rsid w:val="00EF3F06"/>
    <w:rsid w:val="00EF3FE1"/>
    <w:rsid w:val="00EF4041"/>
    <w:rsid w:val="00EF40B5"/>
    <w:rsid w:val="00EF40EB"/>
    <w:rsid w:val="00EF4469"/>
    <w:rsid w:val="00EF450C"/>
    <w:rsid w:val="00EF45B9"/>
    <w:rsid w:val="00EF485A"/>
    <w:rsid w:val="00EF49E6"/>
    <w:rsid w:val="00EF4A51"/>
    <w:rsid w:val="00EF4C4C"/>
    <w:rsid w:val="00EF4EC2"/>
    <w:rsid w:val="00EF5410"/>
    <w:rsid w:val="00EF5432"/>
    <w:rsid w:val="00EF5440"/>
    <w:rsid w:val="00EF59EA"/>
    <w:rsid w:val="00EF5E7C"/>
    <w:rsid w:val="00EF61FB"/>
    <w:rsid w:val="00EF6344"/>
    <w:rsid w:val="00EF6703"/>
    <w:rsid w:val="00EF6874"/>
    <w:rsid w:val="00EF68FC"/>
    <w:rsid w:val="00EF69C7"/>
    <w:rsid w:val="00EF6DE3"/>
    <w:rsid w:val="00EF7023"/>
    <w:rsid w:val="00EF7041"/>
    <w:rsid w:val="00EF71E5"/>
    <w:rsid w:val="00EF7395"/>
    <w:rsid w:val="00EF73A4"/>
    <w:rsid w:val="00EF744B"/>
    <w:rsid w:val="00EF762D"/>
    <w:rsid w:val="00EF78B7"/>
    <w:rsid w:val="00F000A5"/>
    <w:rsid w:val="00F00696"/>
    <w:rsid w:val="00F0074D"/>
    <w:rsid w:val="00F0080D"/>
    <w:rsid w:val="00F00A22"/>
    <w:rsid w:val="00F00BA5"/>
    <w:rsid w:val="00F00E87"/>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584"/>
    <w:rsid w:val="00F03623"/>
    <w:rsid w:val="00F03798"/>
    <w:rsid w:val="00F038E9"/>
    <w:rsid w:val="00F03A41"/>
    <w:rsid w:val="00F03AF1"/>
    <w:rsid w:val="00F03AFE"/>
    <w:rsid w:val="00F03CCD"/>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A40"/>
    <w:rsid w:val="00F06C0D"/>
    <w:rsid w:val="00F06F23"/>
    <w:rsid w:val="00F070BE"/>
    <w:rsid w:val="00F074BF"/>
    <w:rsid w:val="00F077D5"/>
    <w:rsid w:val="00F07AB4"/>
    <w:rsid w:val="00F07BFE"/>
    <w:rsid w:val="00F07F9E"/>
    <w:rsid w:val="00F07FFC"/>
    <w:rsid w:val="00F10045"/>
    <w:rsid w:val="00F101C1"/>
    <w:rsid w:val="00F10207"/>
    <w:rsid w:val="00F1030D"/>
    <w:rsid w:val="00F103DE"/>
    <w:rsid w:val="00F105A6"/>
    <w:rsid w:val="00F10992"/>
    <w:rsid w:val="00F10D15"/>
    <w:rsid w:val="00F10EA9"/>
    <w:rsid w:val="00F1130B"/>
    <w:rsid w:val="00F118FC"/>
    <w:rsid w:val="00F11CB1"/>
    <w:rsid w:val="00F11DBD"/>
    <w:rsid w:val="00F11DC0"/>
    <w:rsid w:val="00F11DD3"/>
    <w:rsid w:val="00F11EC3"/>
    <w:rsid w:val="00F11F1B"/>
    <w:rsid w:val="00F12428"/>
    <w:rsid w:val="00F125E5"/>
    <w:rsid w:val="00F12678"/>
    <w:rsid w:val="00F126BB"/>
    <w:rsid w:val="00F12891"/>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ACB"/>
    <w:rsid w:val="00F14D03"/>
    <w:rsid w:val="00F14F78"/>
    <w:rsid w:val="00F14F85"/>
    <w:rsid w:val="00F15141"/>
    <w:rsid w:val="00F15292"/>
    <w:rsid w:val="00F154BE"/>
    <w:rsid w:val="00F154F8"/>
    <w:rsid w:val="00F15515"/>
    <w:rsid w:val="00F157AE"/>
    <w:rsid w:val="00F158EF"/>
    <w:rsid w:val="00F15E35"/>
    <w:rsid w:val="00F15F65"/>
    <w:rsid w:val="00F15FCD"/>
    <w:rsid w:val="00F167E0"/>
    <w:rsid w:val="00F16A1D"/>
    <w:rsid w:val="00F16AF8"/>
    <w:rsid w:val="00F16BD8"/>
    <w:rsid w:val="00F16F29"/>
    <w:rsid w:val="00F17025"/>
    <w:rsid w:val="00F171B5"/>
    <w:rsid w:val="00F17319"/>
    <w:rsid w:val="00F17694"/>
    <w:rsid w:val="00F177AC"/>
    <w:rsid w:val="00F17A10"/>
    <w:rsid w:val="00F17A64"/>
    <w:rsid w:val="00F17AE7"/>
    <w:rsid w:val="00F17C9F"/>
    <w:rsid w:val="00F17D67"/>
    <w:rsid w:val="00F17DE8"/>
    <w:rsid w:val="00F2019F"/>
    <w:rsid w:val="00F20381"/>
    <w:rsid w:val="00F20394"/>
    <w:rsid w:val="00F204C6"/>
    <w:rsid w:val="00F20533"/>
    <w:rsid w:val="00F20875"/>
    <w:rsid w:val="00F20B9B"/>
    <w:rsid w:val="00F20C1B"/>
    <w:rsid w:val="00F21026"/>
    <w:rsid w:val="00F213F3"/>
    <w:rsid w:val="00F214F3"/>
    <w:rsid w:val="00F2179F"/>
    <w:rsid w:val="00F218A1"/>
    <w:rsid w:val="00F218E4"/>
    <w:rsid w:val="00F2196B"/>
    <w:rsid w:val="00F21A21"/>
    <w:rsid w:val="00F21FA3"/>
    <w:rsid w:val="00F2204E"/>
    <w:rsid w:val="00F22140"/>
    <w:rsid w:val="00F221BE"/>
    <w:rsid w:val="00F224CD"/>
    <w:rsid w:val="00F225CC"/>
    <w:rsid w:val="00F22753"/>
    <w:rsid w:val="00F22783"/>
    <w:rsid w:val="00F2293D"/>
    <w:rsid w:val="00F22A4A"/>
    <w:rsid w:val="00F22DA0"/>
    <w:rsid w:val="00F22DBB"/>
    <w:rsid w:val="00F22F6F"/>
    <w:rsid w:val="00F2300C"/>
    <w:rsid w:val="00F2335E"/>
    <w:rsid w:val="00F23375"/>
    <w:rsid w:val="00F23ADE"/>
    <w:rsid w:val="00F23B96"/>
    <w:rsid w:val="00F23CC3"/>
    <w:rsid w:val="00F23D70"/>
    <w:rsid w:val="00F23DA5"/>
    <w:rsid w:val="00F23E8A"/>
    <w:rsid w:val="00F23FD9"/>
    <w:rsid w:val="00F2417B"/>
    <w:rsid w:val="00F2449A"/>
    <w:rsid w:val="00F2455E"/>
    <w:rsid w:val="00F245CD"/>
    <w:rsid w:val="00F247F4"/>
    <w:rsid w:val="00F2484E"/>
    <w:rsid w:val="00F248D3"/>
    <w:rsid w:val="00F24ABA"/>
    <w:rsid w:val="00F24BFF"/>
    <w:rsid w:val="00F24D6A"/>
    <w:rsid w:val="00F24DD8"/>
    <w:rsid w:val="00F25033"/>
    <w:rsid w:val="00F25257"/>
    <w:rsid w:val="00F2528A"/>
    <w:rsid w:val="00F252B9"/>
    <w:rsid w:val="00F25461"/>
    <w:rsid w:val="00F254BD"/>
    <w:rsid w:val="00F254EB"/>
    <w:rsid w:val="00F25523"/>
    <w:rsid w:val="00F2555B"/>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A21"/>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E6B"/>
    <w:rsid w:val="00F32F13"/>
    <w:rsid w:val="00F32F91"/>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1862"/>
    <w:rsid w:val="00F42012"/>
    <w:rsid w:val="00F422EC"/>
    <w:rsid w:val="00F423C8"/>
    <w:rsid w:val="00F4281E"/>
    <w:rsid w:val="00F4292D"/>
    <w:rsid w:val="00F42C81"/>
    <w:rsid w:val="00F433D8"/>
    <w:rsid w:val="00F436FC"/>
    <w:rsid w:val="00F4371D"/>
    <w:rsid w:val="00F437B5"/>
    <w:rsid w:val="00F43AC7"/>
    <w:rsid w:val="00F43B66"/>
    <w:rsid w:val="00F43C3D"/>
    <w:rsid w:val="00F43C53"/>
    <w:rsid w:val="00F4402F"/>
    <w:rsid w:val="00F443C4"/>
    <w:rsid w:val="00F443C6"/>
    <w:rsid w:val="00F443D1"/>
    <w:rsid w:val="00F44523"/>
    <w:rsid w:val="00F44570"/>
    <w:rsid w:val="00F4478C"/>
    <w:rsid w:val="00F44AE2"/>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5C6"/>
    <w:rsid w:val="00F46A15"/>
    <w:rsid w:val="00F46D4A"/>
    <w:rsid w:val="00F46DBD"/>
    <w:rsid w:val="00F46E0D"/>
    <w:rsid w:val="00F471C2"/>
    <w:rsid w:val="00F47201"/>
    <w:rsid w:val="00F47249"/>
    <w:rsid w:val="00F472B9"/>
    <w:rsid w:val="00F4743B"/>
    <w:rsid w:val="00F477A4"/>
    <w:rsid w:val="00F479AB"/>
    <w:rsid w:val="00F47B51"/>
    <w:rsid w:val="00F5010C"/>
    <w:rsid w:val="00F5018F"/>
    <w:rsid w:val="00F504C1"/>
    <w:rsid w:val="00F50627"/>
    <w:rsid w:val="00F5084F"/>
    <w:rsid w:val="00F50957"/>
    <w:rsid w:val="00F50A07"/>
    <w:rsid w:val="00F50CF0"/>
    <w:rsid w:val="00F5117C"/>
    <w:rsid w:val="00F5127D"/>
    <w:rsid w:val="00F517AF"/>
    <w:rsid w:val="00F5187A"/>
    <w:rsid w:val="00F51FB2"/>
    <w:rsid w:val="00F5212C"/>
    <w:rsid w:val="00F52139"/>
    <w:rsid w:val="00F52277"/>
    <w:rsid w:val="00F52403"/>
    <w:rsid w:val="00F527FC"/>
    <w:rsid w:val="00F529B0"/>
    <w:rsid w:val="00F52C41"/>
    <w:rsid w:val="00F52C9C"/>
    <w:rsid w:val="00F52D00"/>
    <w:rsid w:val="00F52E1C"/>
    <w:rsid w:val="00F53162"/>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DFA"/>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9F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842"/>
    <w:rsid w:val="00F639BB"/>
    <w:rsid w:val="00F63B26"/>
    <w:rsid w:val="00F63B48"/>
    <w:rsid w:val="00F63F41"/>
    <w:rsid w:val="00F6467E"/>
    <w:rsid w:val="00F6490E"/>
    <w:rsid w:val="00F64AEC"/>
    <w:rsid w:val="00F64BA0"/>
    <w:rsid w:val="00F64BAE"/>
    <w:rsid w:val="00F64BF8"/>
    <w:rsid w:val="00F64C47"/>
    <w:rsid w:val="00F64DC6"/>
    <w:rsid w:val="00F64E02"/>
    <w:rsid w:val="00F64EA1"/>
    <w:rsid w:val="00F652EA"/>
    <w:rsid w:val="00F65389"/>
    <w:rsid w:val="00F658B4"/>
    <w:rsid w:val="00F65A05"/>
    <w:rsid w:val="00F660C7"/>
    <w:rsid w:val="00F66118"/>
    <w:rsid w:val="00F66288"/>
    <w:rsid w:val="00F66517"/>
    <w:rsid w:val="00F66620"/>
    <w:rsid w:val="00F667CC"/>
    <w:rsid w:val="00F6680F"/>
    <w:rsid w:val="00F669F8"/>
    <w:rsid w:val="00F66A96"/>
    <w:rsid w:val="00F66CBA"/>
    <w:rsid w:val="00F66F86"/>
    <w:rsid w:val="00F67212"/>
    <w:rsid w:val="00F6783F"/>
    <w:rsid w:val="00F67AB4"/>
    <w:rsid w:val="00F67C20"/>
    <w:rsid w:val="00F67C88"/>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99B"/>
    <w:rsid w:val="00F72BF5"/>
    <w:rsid w:val="00F72D8C"/>
    <w:rsid w:val="00F72DA5"/>
    <w:rsid w:val="00F731EB"/>
    <w:rsid w:val="00F7366E"/>
    <w:rsid w:val="00F7378B"/>
    <w:rsid w:val="00F73807"/>
    <w:rsid w:val="00F7383D"/>
    <w:rsid w:val="00F73C79"/>
    <w:rsid w:val="00F73C8C"/>
    <w:rsid w:val="00F73D4D"/>
    <w:rsid w:val="00F740E3"/>
    <w:rsid w:val="00F741F1"/>
    <w:rsid w:val="00F7425C"/>
    <w:rsid w:val="00F742F6"/>
    <w:rsid w:val="00F7432B"/>
    <w:rsid w:val="00F74408"/>
    <w:rsid w:val="00F74737"/>
    <w:rsid w:val="00F747B6"/>
    <w:rsid w:val="00F749B8"/>
    <w:rsid w:val="00F74AB0"/>
    <w:rsid w:val="00F74AF2"/>
    <w:rsid w:val="00F74DA9"/>
    <w:rsid w:val="00F74EB0"/>
    <w:rsid w:val="00F75335"/>
    <w:rsid w:val="00F754F1"/>
    <w:rsid w:val="00F7581A"/>
    <w:rsid w:val="00F75B0E"/>
    <w:rsid w:val="00F760AA"/>
    <w:rsid w:val="00F760DC"/>
    <w:rsid w:val="00F7617F"/>
    <w:rsid w:val="00F76189"/>
    <w:rsid w:val="00F76208"/>
    <w:rsid w:val="00F7648F"/>
    <w:rsid w:val="00F768D1"/>
    <w:rsid w:val="00F768F6"/>
    <w:rsid w:val="00F76C7F"/>
    <w:rsid w:val="00F7701C"/>
    <w:rsid w:val="00F77374"/>
    <w:rsid w:val="00F7760D"/>
    <w:rsid w:val="00F7784B"/>
    <w:rsid w:val="00F7792C"/>
    <w:rsid w:val="00F77D71"/>
    <w:rsid w:val="00F77F57"/>
    <w:rsid w:val="00F80032"/>
    <w:rsid w:val="00F801CF"/>
    <w:rsid w:val="00F80286"/>
    <w:rsid w:val="00F802BF"/>
    <w:rsid w:val="00F80594"/>
    <w:rsid w:val="00F806EE"/>
    <w:rsid w:val="00F807FA"/>
    <w:rsid w:val="00F80A71"/>
    <w:rsid w:val="00F80AE5"/>
    <w:rsid w:val="00F80C0A"/>
    <w:rsid w:val="00F80C89"/>
    <w:rsid w:val="00F80DB7"/>
    <w:rsid w:val="00F80DE1"/>
    <w:rsid w:val="00F80EA0"/>
    <w:rsid w:val="00F8135F"/>
    <w:rsid w:val="00F813E9"/>
    <w:rsid w:val="00F8142B"/>
    <w:rsid w:val="00F814AF"/>
    <w:rsid w:val="00F815D2"/>
    <w:rsid w:val="00F81847"/>
    <w:rsid w:val="00F81943"/>
    <w:rsid w:val="00F81A0D"/>
    <w:rsid w:val="00F82233"/>
    <w:rsid w:val="00F82312"/>
    <w:rsid w:val="00F825BE"/>
    <w:rsid w:val="00F826CC"/>
    <w:rsid w:val="00F827C6"/>
    <w:rsid w:val="00F827F3"/>
    <w:rsid w:val="00F8289F"/>
    <w:rsid w:val="00F828DD"/>
    <w:rsid w:val="00F82935"/>
    <w:rsid w:val="00F82F4D"/>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2E1"/>
    <w:rsid w:val="00F8635C"/>
    <w:rsid w:val="00F86454"/>
    <w:rsid w:val="00F86582"/>
    <w:rsid w:val="00F865E1"/>
    <w:rsid w:val="00F86709"/>
    <w:rsid w:val="00F867FE"/>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866"/>
    <w:rsid w:val="00F91F3D"/>
    <w:rsid w:val="00F9217A"/>
    <w:rsid w:val="00F92217"/>
    <w:rsid w:val="00F92407"/>
    <w:rsid w:val="00F924EC"/>
    <w:rsid w:val="00F92776"/>
    <w:rsid w:val="00F92778"/>
    <w:rsid w:val="00F92806"/>
    <w:rsid w:val="00F928A4"/>
    <w:rsid w:val="00F92BDB"/>
    <w:rsid w:val="00F92CE1"/>
    <w:rsid w:val="00F92EF4"/>
    <w:rsid w:val="00F933AF"/>
    <w:rsid w:val="00F93556"/>
    <w:rsid w:val="00F939D0"/>
    <w:rsid w:val="00F93DD1"/>
    <w:rsid w:val="00F93FDE"/>
    <w:rsid w:val="00F9402C"/>
    <w:rsid w:val="00F94115"/>
    <w:rsid w:val="00F943AF"/>
    <w:rsid w:val="00F943D9"/>
    <w:rsid w:val="00F947C8"/>
    <w:rsid w:val="00F948DB"/>
    <w:rsid w:val="00F94A18"/>
    <w:rsid w:val="00F94B2C"/>
    <w:rsid w:val="00F94B84"/>
    <w:rsid w:val="00F94B86"/>
    <w:rsid w:val="00F9527D"/>
    <w:rsid w:val="00F953B8"/>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164"/>
    <w:rsid w:val="00F976B2"/>
    <w:rsid w:val="00F978C0"/>
    <w:rsid w:val="00F97AD3"/>
    <w:rsid w:val="00F97EB0"/>
    <w:rsid w:val="00FA050A"/>
    <w:rsid w:val="00FA05A8"/>
    <w:rsid w:val="00FA0653"/>
    <w:rsid w:val="00FA0868"/>
    <w:rsid w:val="00FA09A8"/>
    <w:rsid w:val="00FA0A95"/>
    <w:rsid w:val="00FA0A99"/>
    <w:rsid w:val="00FA0BBD"/>
    <w:rsid w:val="00FA0D32"/>
    <w:rsid w:val="00FA0FB9"/>
    <w:rsid w:val="00FA1390"/>
    <w:rsid w:val="00FA150D"/>
    <w:rsid w:val="00FA1668"/>
    <w:rsid w:val="00FA1712"/>
    <w:rsid w:val="00FA199B"/>
    <w:rsid w:val="00FA1ABF"/>
    <w:rsid w:val="00FA1B6A"/>
    <w:rsid w:val="00FA1D60"/>
    <w:rsid w:val="00FA1DA6"/>
    <w:rsid w:val="00FA1DA8"/>
    <w:rsid w:val="00FA1FA6"/>
    <w:rsid w:val="00FA2036"/>
    <w:rsid w:val="00FA2385"/>
    <w:rsid w:val="00FA259D"/>
    <w:rsid w:val="00FA291C"/>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C57"/>
    <w:rsid w:val="00FA3F91"/>
    <w:rsid w:val="00FA4069"/>
    <w:rsid w:val="00FA41AB"/>
    <w:rsid w:val="00FA4236"/>
    <w:rsid w:val="00FA43DF"/>
    <w:rsid w:val="00FA4413"/>
    <w:rsid w:val="00FA4557"/>
    <w:rsid w:val="00FA4591"/>
    <w:rsid w:val="00FA45AD"/>
    <w:rsid w:val="00FA4658"/>
    <w:rsid w:val="00FA483F"/>
    <w:rsid w:val="00FA4BA1"/>
    <w:rsid w:val="00FA4D20"/>
    <w:rsid w:val="00FA4DBE"/>
    <w:rsid w:val="00FA4EA9"/>
    <w:rsid w:val="00FA508A"/>
    <w:rsid w:val="00FA543F"/>
    <w:rsid w:val="00FA54E8"/>
    <w:rsid w:val="00FA5501"/>
    <w:rsid w:val="00FA5534"/>
    <w:rsid w:val="00FA5541"/>
    <w:rsid w:val="00FA5725"/>
    <w:rsid w:val="00FA5752"/>
    <w:rsid w:val="00FA57AA"/>
    <w:rsid w:val="00FA5C96"/>
    <w:rsid w:val="00FA5F26"/>
    <w:rsid w:val="00FA6545"/>
    <w:rsid w:val="00FA65F5"/>
    <w:rsid w:val="00FA676F"/>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A84"/>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3B0"/>
    <w:rsid w:val="00FB4496"/>
    <w:rsid w:val="00FB45AC"/>
    <w:rsid w:val="00FB464D"/>
    <w:rsid w:val="00FB468D"/>
    <w:rsid w:val="00FB4AD1"/>
    <w:rsid w:val="00FB4C6F"/>
    <w:rsid w:val="00FB4F22"/>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30B"/>
    <w:rsid w:val="00FB737C"/>
    <w:rsid w:val="00FB743A"/>
    <w:rsid w:val="00FB7662"/>
    <w:rsid w:val="00FB7883"/>
    <w:rsid w:val="00FB7DF3"/>
    <w:rsid w:val="00FB7E8A"/>
    <w:rsid w:val="00FC007F"/>
    <w:rsid w:val="00FC021B"/>
    <w:rsid w:val="00FC02BF"/>
    <w:rsid w:val="00FC03B3"/>
    <w:rsid w:val="00FC089D"/>
    <w:rsid w:val="00FC08F3"/>
    <w:rsid w:val="00FC0B09"/>
    <w:rsid w:val="00FC0B36"/>
    <w:rsid w:val="00FC0B54"/>
    <w:rsid w:val="00FC0F71"/>
    <w:rsid w:val="00FC101A"/>
    <w:rsid w:val="00FC123E"/>
    <w:rsid w:val="00FC1250"/>
    <w:rsid w:val="00FC1380"/>
    <w:rsid w:val="00FC1462"/>
    <w:rsid w:val="00FC1493"/>
    <w:rsid w:val="00FC1905"/>
    <w:rsid w:val="00FC19A7"/>
    <w:rsid w:val="00FC1AD9"/>
    <w:rsid w:val="00FC1EF3"/>
    <w:rsid w:val="00FC1F74"/>
    <w:rsid w:val="00FC2286"/>
    <w:rsid w:val="00FC2524"/>
    <w:rsid w:val="00FC25D4"/>
    <w:rsid w:val="00FC2635"/>
    <w:rsid w:val="00FC281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4E86"/>
    <w:rsid w:val="00FC53D3"/>
    <w:rsid w:val="00FC5568"/>
    <w:rsid w:val="00FC55BC"/>
    <w:rsid w:val="00FC56C4"/>
    <w:rsid w:val="00FC5754"/>
    <w:rsid w:val="00FC5A67"/>
    <w:rsid w:val="00FC5BC2"/>
    <w:rsid w:val="00FC5D78"/>
    <w:rsid w:val="00FC5F9E"/>
    <w:rsid w:val="00FC61C3"/>
    <w:rsid w:val="00FC62A6"/>
    <w:rsid w:val="00FC645A"/>
    <w:rsid w:val="00FC6779"/>
    <w:rsid w:val="00FC6979"/>
    <w:rsid w:val="00FC6C87"/>
    <w:rsid w:val="00FC6DD5"/>
    <w:rsid w:val="00FC6F0E"/>
    <w:rsid w:val="00FC6F6F"/>
    <w:rsid w:val="00FC738E"/>
    <w:rsid w:val="00FC73E3"/>
    <w:rsid w:val="00FC782B"/>
    <w:rsid w:val="00FC7BF1"/>
    <w:rsid w:val="00FC7C77"/>
    <w:rsid w:val="00FC7CF1"/>
    <w:rsid w:val="00FC7D88"/>
    <w:rsid w:val="00FC7EE6"/>
    <w:rsid w:val="00FD0058"/>
    <w:rsid w:val="00FD0276"/>
    <w:rsid w:val="00FD0688"/>
    <w:rsid w:val="00FD07C4"/>
    <w:rsid w:val="00FD09A0"/>
    <w:rsid w:val="00FD0A9A"/>
    <w:rsid w:val="00FD0CBC"/>
    <w:rsid w:val="00FD11E7"/>
    <w:rsid w:val="00FD1562"/>
    <w:rsid w:val="00FD15B1"/>
    <w:rsid w:val="00FD168E"/>
    <w:rsid w:val="00FD1725"/>
    <w:rsid w:val="00FD195D"/>
    <w:rsid w:val="00FD2073"/>
    <w:rsid w:val="00FD207F"/>
    <w:rsid w:val="00FD226E"/>
    <w:rsid w:val="00FD2409"/>
    <w:rsid w:val="00FD2452"/>
    <w:rsid w:val="00FD2495"/>
    <w:rsid w:val="00FD28B4"/>
    <w:rsid w:val="00FD2B30"/>
    <w:rsid w:val="00FD2C12"/>
    <w:rsid w:val="00FD2C6F"/>
    <w:rsid w:val="00FD2D14"/>
    <w:rsid w:val="00FD2E4A"/>
    <w:rsid w:val="00FD30B1"/>
    <w:rsid w:val="00FD315F"/>
    <w:rsid w:val="00FD32F5"/>
    <w:rsid w:val="00FD34F7"/>
    <w:rsid w:val="00FD394B"/>
    <w:rsid w:val="00FD396A"/>
    <w:rsid w:val="00FD39F8"/>
    <w:rsid w:val="00FD3ACE"/>
    <w:rsid w:val="00FD3E64"/>
    <w:rsid w:val="00FD3F1D"/>
    <w:rsid w:val="00FD40B5"/>
    <w:rsid w:val="00FD40EF"/>
    <w:rsid w:val="00FD43C7"/>
    <w:rsid w:val="00FD4615"/>
    <w:rsid w:val="00FD47DD"/>
    <w:rsid w:val="00FD4876"/>
    <w:rsid w:val="00FD494F"/>
    <w:rsid w:val="00FD49FD"/>
    <w:rsid w:val="00FD4ADC"/>
    <w:rsid w:val="00FD4B13"/>
    <w:rsid w:val="00FD4BC5"/>
    <w:rsid w:val="00FD4C99"/>
    <w:rsid w:val="00FD4E05"/>
    <w:rsid w:val="00FD4E79"/>
    <w:rsid w:val="00FD4FE6"/>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79D"/>
    <w:rsid w:val="00FD7930"/>
    <w:rsid w:val="00FD7DA1"/>
    <w:rsid w:val="00FD7F0C"/>
    <w:rsid w:val="00FE0127"/>
    <w:rsid w:val="00FE038A"/>
    <w:rsid w:val="00FE0B48"/>
    <w:rsid w:val="00FE0EC6"/>
    <w:rsid w:val="00FE11C5"/>
    <w:rsid w:val="00FE14A4"/>
    <w:rsid w:val="00FE153E"/>
    <w:rsid w:val="00FE172D"/>
    <w:rsid w:val="00FE1B83"/>
    <w:rsid w:val="00FE2034"/>
    <w:rsid w:val="00FE21C1"/>
    <w:rsid w:val="00FE2314"/>
    <w:rsid w:val="00FE2604"/>
    <w:rsid w:val="00FE2643"/>
    <w:rsid w:val="00FE270A"/>
    <w:rsid w:val="00FE2795"/>
    <w:rsid w:val="00FE27DE"/>
    <w:rsid w:val="00FE2890"/>
    <w:rsid w:val="00FE28D8"/>
    <w:rsid w:val="00FE2B4D"/>
    <w:rsid w:val="00FE2CC4"/>
    <w:rsid w:val="00FE2E70"/>
    <w:rsid w:val="00FE3271"/>
    <w:rsid w:val="00FE3485"/>
    <w:rsid w:val="00FE3594"/>
    <w:rsid w:val="00FE3673"/>
    <w:rsid w:val="00FE36CF"/>
    <w:rsid w:val="00FE375C"/>
    <w:rsid w:val="00FE38A8"/>
    <w:rsid w:val="00FE38F6"/>
    <w:rsid w:val="00FE3900"/>
    <w:rsid w:val="00FE3968"/>
    <w:rsid w:val="00FE3A1E"/>
    <w:rsid w:val="00FE3C63"/>
    <w:rsid w:val="00FE3C95"/>
    <w:rsid w:val="00FE3CA4"/>
    <w:rsid w:val="00FE3CAC"/>
    <w:rsid w:val="00FE3FE8"/>
    <w:rsid w:val="00FE418E"/>
    <w:rsid w:val="00FE42FB"/>
    <w:rsid w:val="00FE44AB"/>
    <w:rsid w:val="00FE4558"/>
    <w:rsid w:val="00FE4B8E"/>
    <w:rsid w:val="00FE4BDE"/>
    <w:rsid w:val="00FE4DA0"/>
    <w:rsid w:val="00FE4F93"/>
    <w:rsid w:val="00FE4FC3"/>
    <w:rsid w:val="00FE503F"/>
    <w:rsid w:val="00FE516A"/>
    <w:rsid w:val="00FE519B"/>
    <w:rsid w:val="00FE525E"/>
    <w:rsid w:val="00FE5358"/>
    <w:rsid w:val="00FE5588"/>
    <w:rsid w:val="00FE56AE"/>
    <w:rsid w:val="00FE5E3F"/>
    <w:rsid w:val="00FE5F04"/>
    <w:rsid w:val="00FE6066"/>
    <w:rsid w:val="00FE649A"/>
    <w:rsid w:val="00FE69DF"/>
    <w:rsid w:val="00FE6A9B"/>
    <w:rsid w:val="00FE6D72"/>
    <w:rsid w:val="00FE6DCC"/>
    <w:rsid w:val="00FE6DF2"/>
    <w:rsid w:val="00FE6EE5"/>
    <w:rsid w:val="00FE72B0"/>
    <w:rsid w:val="00FE7328"/>
    <w:rsid w:val="00FE76F4"/>
    <w:rsid w:val="00FE7777"/>
    <w:rsid w:val="00FE78F6"/>
    <w:rsid w:val="00FE7CCE"/>
    <w:rsid w:val="00FE7E8F"/>
    <w:rsid w:val="00FF003D"/>
    <w:rsid w:val="00FF01B3"/>
    <w:rsid w:val="00FF059B"/>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1F"/>
    <w:rsid w:val="00FF5330"/>
    <w:rsid w:val="00FF538F"/>
    <w:rsid w:val="00FF55B9"/>
    <w:rsid w:val="00FF5998"/>
    <w:rsid w:val="00FF5C79"/>
    <w:rsid w:val="00FF5CE1"/>
    <w:rsid w:val="00FF5E99"/>
    <w:rsid w:val="00FF5FBC"/>
    <w:rsid w:val="00FF6056"/>
    <w:rsid w:val="00FF6316"/>
    <w:rsid w:val="00FF6548"/>
    <w:rsid w:val="00FF68ED"/>
    <w:rsid w:val="00FF6923"/>
    <w:rsid w:val="00FF6BCE"/>
    <w:rsid w:val="00FF6C2F"/>
    <w:rsid w:val="00FF6D8B"/>
    <w:rsid w:val="00FF72F3"/>
    <w:rsid w:val="00FF7342"/>
    <w:rsid w:val="00FF7537"/>
    <w:rsid w:val="00FF795D"/>
    <w:rsid w:val="00FF7D5E"/>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A75"/>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rsid w:val="005249E2"/>
    <w:pPr>
      <w:jc w:val="center"/>
      <w:outlineLvl w:val="0"/>
    </w:pPr>
    <w:rPr>
      <w:i w:val="0"/>
      <w:sz w:val="22"/>
      <w:szCs w:val="24"/>
    </w:rPr>
  </w:style>
  <w:style w:type="paragraph" w:styleId="Heading2">
    <w:name w:val="heading 2"/>
    <w:aliases w:val="Comunicate,Comunicate Char"/>
    <w:basedOn w:val="Normal"/>
    <w:next w:val="Normal"/>
    <w:link w:val="Heading2Char"/>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B71CF9"/>
    <w:pPr>
      <w:tabs>
        <w:tab w:val="right" w:leader="dot" w:pos="9498"/>
      </w:tabs>
      <w:spacing w:before="80"/>
      <w:ind w:left="851" w:right="27" w:hanging="851"/>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CF4F57"/>
    <w:pPr>
      <w:tabs>
        <w:tab w:val="right" w:leader="dot" w:pos="9356"/>
      </w:tabs>
      <w:spacing w:before="40"/>
      <w:ind w:left="709" w:right="136" w:hanging="447"/>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DefaultParagraphFont"/>
    <w:uiPriority w:val="99"/>
    <w:semiHidden/>
    <w:unhideWhenUsed/>
    <w:rsid w:val="006839D2"/>
    <w:rPr>
      <w:color w:val="605E5C"/>
      <w:shd w:val="clear" w:color="auto" w:fill="E1DFDD"/>
    </w:rPr>
  </w:style>
  <w:style w:type="character" w:customStyle="1" w:styleId="MeniuneNerezolvat86">
    <w:name w:val="Mențiune Nerezolvat86"/>
    <w:basedOn w:val="DefaultParagraphFont"/>
    <w:uiPriority w:val="99"/>
    <w:semiHidden/>
    <w:unhideWhenUsed/>
    <w:rsid w:val="00F03AF1"/>
    <w:rPr>
      <w:color w:val="605E5C"/>
      <w:shd w:val="clear" w:color="auto" w:fill="E1DFDD"/>
    </w:rPr>
  </w:style>
  <w:style w:type="character" w:customStyle="1" w:styleId="MeniuneNerezolvat87">
    <w:name w:val="Mențiune Nerezolvat87"/>
    <w:basedOn w:val="DefaultParagraphFont"/>
    <w:uiPriority w:val="99"/>
    <w:semiHidden/>
    <w:unhideWhenUsed/>
    <w:rsid w:val="00B01D52"/>
    <w:rPr>
      <w:color w:val="605E5C"/>
      <w:shd w:val="clear" w:color="auto" w:fill="E1DFDD"/>
    </w:rPr>
  </w:style>
  <w:style w:type="character" w:customStyle="1" w:styleId="MeniuneNerezolvat88">
    <w:name w:val="Mențiune Nerezolvat88"/>
    <w:basedOn w:val="DefaultParagraphFont"/>
    <w:uiPriority w:val="99"/>
    <w:semiHidden/>
    <w:unhideWhenUsed/>
    <w:rsid w:val="00B053AD"/>
    <w:rPr>
      <w:color w:val="605E5C"/>
      <w:shd w:val="clear" w:color="auto" w:fill="E1DFDD"/>
    </w:rPr>
  </w:style>
  <w:style w:type="character" w:customStyle="1" w:styleId="MeniuneNerezolvat89">
    <w:name w:val="Mențiune Nerezolvat89"/>
    <w:basedOn w:val="DefaultParagraphFont"/>
    <w:uiPriority w:val="99"/>
    <w:semiHidden/>
    <w:unhideWhenUsed/>
    <w:rsid w:val="00C865B2"/>
    <w:rPr>
      <w:color w:val="605E5C"/>
      <w:shd w:val="clear" w:color="auto" w:fill="E1DFDD"/>
    </w:rPr>
  </w:style>
  <w:style w:type="character" w:customStyle="1" w:styleId="MeniuneNerezolvat90">
    <w:name w:val="Mențiune Nerezolvat90"/>
    <w:basedOn w:val="DefaultParagraphFont"/>
    <w:uiPriority w:val="99"/>
    <w:semiHidden/>
    <w:unhideWhenUsed/>
    <w:rsid w:val="00C96BFA"/>
    <w:rPr>
      <w:color w:val="605E5C"/>
      <w:shd w:val="clear" w:color="auto" w:fill="E1DFDD"/>
    </w:rPr>
  </w:style>
  <w:style w:type="character" w:customStyle="1" w:styleId="MeniuneNerezolvat91">
    <w:name w:val="Mențiune Nerezolvat91"/>
    <w:basedOn w:val="DefaultParagraphFont"/>
    <w:uiPriority w:val="99"/>
    <w:semiHidden/>
    <w:unhideWhenUsed/>
    <w:rsid w:val="00ED3D41"/>
    <w:rPr>
      <w:color w:val="605E5C"/>
      <w:shd w:val="clear" w:color="auto" w:fill="E1DFDD"/>
    </w:rPr>
  </w:style>
  <w:style w:type="character" w:customStyle="1" w:styleId="MeniuneNerezolvat92">
    <w:name w:val="Mențiune Nerezolvat92"/>
    <w:basedOn w:val="DefaultParagraphFont"/>
    <w:uiPriority w:val="99"/>
    <w:semiHidden/>
    <w:unhideWhenUsed/>
    <w:rsid w:val="00A069AC"/>
    <w:rPr>
      <w:color w:val="605E5C"/>
      <w:shd w:val="clear" w:color="auto" w:fill="E1DFDD"/>
    </w:rPr>
  </w:style>
  <w:style w:type="character" w:customStyle="1" w:styleId="MeniuneNerezolvat93">
    <w:name w:val="Mențiune Nerezolvat93"/>
    <w:basedOn w:val="DefaultParagraphFont"/>
    <w:uiPriority w:val="99"/>
    <w:semiHidden/>
    <w:unhideWhenUsed/>
    <w:rsid w:val="00D509FC"/>
    <w:rPr>
      <w:color w:val="605E5C"/>
      <w:shd w:val="clear" w:color="auto" w:fill="E1DFDD"/>
    </w:rPr>
  </w:style>
  <w:style w:type="character" w:customStyle="1" w:styleId="MeniuneNerezolvat94">
    <w:name w:val="Mențiune Nerezolvat94"/>
    <w:basedOn w:val="DefaultParagraphFont"/>
    <w:uiPriority w:val="99"/>
    <w:semiHidden/>
    <w:unhideWhenUsed/>
    <w:rsid w:val="0014097B"/>
    <w:rPr>
      <w:color w:val="605E5C"/>
      <w:shd w:val="clear" w:color="auto" w:fill="E1DFDD"/>
    </w:rPr>
  </w:style>
  <w:style w:type="character" w:customStyle="1" w:styleId="MeniuneNerezolvat95">
    <w:name w:val="Mențiune Nerezolvat95"/>
    <w:basedOn w:val="DefaultParagraphFont"/>
    <w:uiPriority w:val="99"/>
    <w:semiHidden/>
    <w:unhideWhenUsed/>
    <w:rsid w:val="00802194"/>
    <w:rPr>
      <w:color w:val="605E5C"/>
      <w:shd w:val="clear" w:color="auto" w:fill="E1DFDD"/>
    </w:rPr>
  </w:style>
  <w:style w:type="character" w:customStyle="1" w:styleId="MeniuneNerezolvat96">
    <w:name w:val="Mențiune Nerezolvat96"/>
    <w:basedOn w:val="DefaultParagraphFont"/>
    <w:uiPriority w:val="99"/>
    <w:semiHidden/>
    <w:unhideWhenUsed/>
    <w:rsid w:val="00EA3200"/>
    <w:rPr>
      <w:color w:val="605E5C"/>
      <w:shd w:val="clear" w:color="auto" w:fill="E1DFDD"/>
    </w:rPr>
  </w:style>
  <w:style w:type="paragraph" w:customStyle="1" w:styleId="msonormal0">
    <w:name w:val="msonormal"/>
    <w:basedOn w:val="Normal"/>
    <w:rsid w:val="001937EA"/>
    <w:pPr>
      <w:spacing w:before="100" w:beforeAutospacing="1" w:after="100" w:afterAutospacing="1"/>
      <w:jc w:val="left"/>
    </w:pPr>
    <w:rPr>
      <w:rFonts w:ascii="Times New Roman" w:hAnsi="Times New Roman"/>
      <w:sz w:val="24"/>
      <w:lang w:eastAsia="ro-RO"/>
    </w:rPr>
  </w:style>
  <w:style w:type="paragraph" w:customStyle="1" w:styleId="font5">
    <w:name w:val="font5"/>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6">
    <w:name w:val="font6"/>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font7">
    <w:name w:val="font7"/>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8">
    <w:name w:val="font8"/>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xl74">
    <w:name w:val="xl74"/>
    <w:basedOn w:val="Normal"/>
    <w:rsid w:val="001937EA"/>
    <w:pPr>
      <w:spacing w:before="100" w:beforeAutospacing="1" w:after="100" w:afterAutospacing="1"/>
      <w:jc w:val="left"/>
    </w:pPr>
    <w:rPr>
      <w:rFonts w:ascii="Times New Roman" w:hAnsi="Times New Roman"/>
      <w:sz w:val="24"/>
      <w:lang w:eastAsia="ro-RO"/>
    </w:rPr>
  </w:style>
  <w:style w:type="paragraph" w:customStyle="1" w:styleId="xl75">
    <w:name w:val="xl75"/>
    <w:basedOn w:val="Normal"/>
    <w:rsid w:val="001937EA"/>
    <w:pPr>
      <w:shd w:val="clear" w:color="000000" w:fill="FFFFFF"/>
      <w:spacing w:before="100" w:beforeAutospacing="1" w:after="100" w:afterAutospacing="1"/>
      <w:jc w:val="left"/>
    </w:pPr>
    <w:rPr>
      <w:rFonts w:ascii="Times New Roman" w:hAnsi="Times New Roman"/>
      <w:sz w:val="24"/>
      <w:lang w:eastAsia="ro-RO"/>
    </w:rPr>
  </w:style>
  <w:style w:type="paragraph" w:customStyle="1" w:styleId="xl76">
    <w:name w:val="xl76"/>
    <w:basedOn w:val="Normal"/>
    <w:rsid w:val="001937EA"/>
    <w:pPr>
      <w:spacing w:before="100" w:beforeAutospacing="1" w:after="100" w:afterAutospacing="1"/>
      <w:jc w:val="left"/>
    </w:pPr>
    <w:rPr>
      <w:rFonts w:ascii="Times New Roman" w:hAnsi="Times New Roman"/>
      <w:sz w:val="24"/>
      <w:lang w:eastAsia="ro-RO"/>
    </w:rPr>
  </w:style>
  <w:style w:type="paragraph" w:customStyle="1" w:styleId="xl77">
    <w:name w:val="xl77"/>
    <w:basedOn w:val="Normal"/>
    <w:rsid w:val="001937EA"/>
    <w:pPr>
      <w:spacing w:before="100" w:beforeAutospacing="1" w:after="100" w:afterAutospacing="1"/>
      <w:jc w:val="center"/>
    </w:pPr>
    <w:rPr>
      <w:rFonts w:ascii="Times New Roman" w:hAnsi="Times New Roman"/>
      <w:sz w:val="24"/>
      <w:lang w:eastAsia="ro-RO"/>
    </w:rPr>
  </w:style>
  <w:style w:type="paragraph" w:customStyle="1" w:styleId="xl78">
    <w:name w:val="xl78"/>
    <w:basedOn w:val="Normal"/>
    <w:rsid w:val="001937EA"/>
    <w:pPr>
      <w:spacing w:before="100" w:beforeAutospacing="1" w:after="100" w:afterAutospacing="1"/>
      <w:jc w:val="left"/>
    </w:pPr>
    <w:rPr>
      <w:rFonts w:ascii="Calibri" w:hAnsi="Calibri" w:cs="Calibri"/>
      <w:sz w:val="24"/>
      <w:lang w:eastAsia="ro-RO"/>
    </w:rPr>
  </w:style>
  <w:style w:type="paragraph" w:customStyle="1" w:styleId="xl79">
    <w:name w:val="xl79"/>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80">
    <w:name w:val="xl8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1">
    <w:name w:val="xl81"/>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2">
    <w:name w:val="xl8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3">
    <w:name w:val="xl83"/>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4">
    <w:name w:val="xl84"/>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5">
    <w:name w:val="xl8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6">
    <w:name w:val="xl8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7">
    <w:name w:val="xl8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8">
    <w:name w:val="xl88"/>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89">
    <w:name w:val="xl89"/>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0">
    <w:name w:val="xl9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1">
    <w:name w:val="xl9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92">
    <w:name w:val="xl9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3">
    <w:name w:val="xl9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4">
    <w:name w:val="xl9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5">
    <w:name w:val="xl95"/>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6">
    <w:name w:val="xl96"/>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97">
    <w:name w:val="xl9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98">
    <w:name w:val="xl9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9">
    <w:name w:val="xl9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0">
    <w:name w:val="xl100"/>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1">
    <w:name w:val="xl10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2">
    <w:name w:val="xl10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3">
    <w:name w:val="xl10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04">
    <w:name w:val="xl10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5">
    <w:name w:val="xl10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6">
    <w:name w:val="xl10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7">
    <w:name w:val="xl107"/>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8">
    <w:name w:val="xl10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9">
    <w:name w:val="xl10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10">
    <w:name w:val="xl11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1">
    <w:name w:val="xl111"/>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2">
    <w:name w:val="xl11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3">
    <w:name w:val="xl113"/>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14">
    <w:name w:val="xl11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5">
    <w:name w:val="xl11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16">
    <w:name w:val="xl116"/>
    <w:basedOn w:val="Normal"/>
    <w:rsid w:val="001937EA"/>
    <w:pPr>
      <w:pBdr>
        <w:top w:val="single" w:sz="4" w:space="0" w:color="auto"/>
        <w:left w:val="single" w:sz="4" w:space="0" w:color="auto"/>
        <w:bottom w:val="single" w:sz="4" w:space="0" w:color="auto"/>
        <w:right w:val="single" w:sz="4" w:space="0" w:color="auto"/>
      </w:pBdr>
      <w:shd w:val="clear" w:color="F4B083" w:fill="FFFFFF"/>
      <w:spacing w:before="100" w:beforeAutospacing="1" w:after="100" w:afterAutospacing="1"/>
      <w:jc w:val="center"/>
      <w:textAlignment w:val="center"/>
    </w:pPr>
    <w:rPr>
      <w:rFonts w:ascii="Calibri" w:hAnsi="Calibri" w:cs="Calibri"/>
      <w:sz w:val="24"/>
      <w:lang w:eastAsia="ro-RO"/>
    </w:rPr>
  </w:style>
  <w:style w:type="paragraph" w:customStyle="1" w:styleId="xl117">
    <w:name w:val="xl11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18">
    <w:name w:val="xl11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9">
    <w:name w:val="xl119"/>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0">
    <w:name w:val="xl120"/>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1">
    <w:name w:val="xl12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22">
    <w:name w:val="xl12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3">
    <w:name w:val="xl12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4">
    <w:name w:val="xl12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5">
    <w:name w:val="xl12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6">
    <w:name w:val="xl126"/>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27">
    <w:name w:val="xl12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8">
    <w:name w:val="xl12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9">
    <w:name w:val="xl12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0">
    <w:name w:val="xl130"/>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31">
    <w:name w:val="xl13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2">
    <w:name w:val="xl13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3">
    <w:name w:val="xl13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4">
    <w:name w:val="xl134"/>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35">
    <w:name w:val="xl135"/>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136">
    <w:name w:val="xl13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7">
    <w:name w:val="xl137"/>
    <w:basedOn w:val="Normal"/>
    <w:rsid w:val="001937EA"/>
    <w:pPr>
      <w:spacing w:before="100" w:beforeAutospacing="1" w:after="100" w:afterAutospacing="1"/>
      <w:jc w:val="center"/>
    </w:pPr>
    <w:rPr>
      <w:rFonts w:ascii="Trebuchet MS" w:hAnsi="Trebuchet MS"/>
      <w:sz w:val="20"/>
      <w:szCs w:val="20"/>
      <w:lang w:eastAsia="ro-RO"/>
    </w:rPr>
  </w:style>
  <w:style w:type="paragraph" w:customStyle="1" w:styleId="xl138">
    <w:name w:val="xl138"/>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39">
    <w:name w:val="xl139"/>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40">
    <w:name w:val="xl14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41">
    <w:name w:val="xl14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42">
    <w:name w:val="xl142"/>
    <w:basedOn w:val="Normal"/>
    <w:rsid w:val="001937EA"/>
    <w:pPr>
      <w:shd w:val="clear" w:color="000000" w:fill="E2EFDA"/>
      <w:spacing w:before="100" w:beforeAutospacing="1" w:after="100" w:afterAutospacing="1"/>
      <w:jc w:val="left"/>
    </w:pPr>
    <w:rPr>
      <w:rFonts w:ascii="Calibri" w:hAnsi="Calibri" w:cs="Calibri"/>
      <w:sz w:val="24"/>
      <w:lang w:eastAsia="ro-RO"/>
    </w:rPr>
  </w:style>
  <w:style w:type="paragraph" w:customStyle="1" w:styleId="xl143">
    <w:name w:val="xl143"/>
    <w:basedOn w:val="Normal"/>
    <w:rsid w:val="001937EA"/>
    <w:pPr>
      <w:spacing w:before="100" w:beforeAutospacing="1" w:after="100" w:afterAutospacing="1"/>
      <w:jc w:val="left"/>
      <w:textAlignment w:val="center"/>
    </w:pPr>
    <w:rPr>
      <w:rFonts w:ascii="Times New Roman" w:hAnsi="Times New Roman"/>
      <w:sz w:val="24"/>
      <w:lang w:eastAsia="ro-RO"/>
    </w:rPr>
  </w:style>
  <w:style w:type="paragraph" w:customStyle="1" w:styleId="xl144">
    <w:name w:val="xl144"/>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Calibri" w:hAnsi="Calibri" w:cs="Calibri"/>
      <w:sz w:val="24"/>
      <w:lang w:eastAsia="ro-RO"/>
    </w:rPr>
  </w:style>
  <w:style w:type="paragraph" w:customStyle="1" w:styleId="xl145">
    <w:name w:val="xl14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6">
    <w:name w:val="xl14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7">
    <w:name w:val="xl147"/>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48">
    <w:name w:val="xl148"/>
    <w:basedOn w:val="Normal"/>
    <w:rsid w:val="001937EA"/>
    <w:pPr>
      <w:pBdr>
        <w:top w:val="single" w:sz="4" w:space="0" w:color="auto"/>
        <w:left w:val="single" w:sz="4" w:space="0" w:color="auto"/>
        <w:bottom w:val="single" w:sz="4" w:space="0" w:color="auto"/>
        <w:right w:val="single" w:sz="4" w:space="0" w:color="auto"/>
      </w:pBdr>
      <w:shd w:val="clear" w:color="F6B26B" w:fill="FFFFFF"/>
      <w:spacing w:before="100" w:beforeAutospacing="1" w:after="100" w:afterAutospacing="1"/>
      <w:jc w:val="center"/>
      <w:textAlignment w:val="center"/>
    </w:pPr>
    <w:rPr>
      <w:rFonts w:ascii="Calibri" w:hAnsi="Calibri" w:cs="Calibri"/>
      <w:sz w:val="24"/>
      <w:lang w:eastAsia="ro-RO"/>
    </w:rPr>
  </w:style>
  <w:style w:type="paragraph" w:customStyle="1" w:styleId="xl149">
    <w:name w:val="xl14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50">
    <w:name w:val="xl150"/>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1">
    <w:name w:val="xl151"/>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2">
    <w:name w:val="xl152"/>
    <w:basedOn w:val="Normal"/>
    <w:rsid w:val="001937EA"/>
    <w:pPr>
      <w:spacing w:before="100" w:beforeAutospacing="1" w:after="100" w:afterAutospacing="1"/>
      <w:jc w:val="left"/>
    </w:pPr>
    <w:rPr>
      <w:rFonts w:ascii="Times New Roman" w:hAnsi="Times New Roman"/>
      <w:sz w:val="24"/>
      <w:lang w:eastAsia="ro-RO"/>
    </w:rPr>
  </w:style>
  <w:style w:type="paragraph" w:customStyle="1" w:styleId="xl153">
    <w:name w:val="xl153"/>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b/>
      <w:bCs/>
      <w:sz w:val="24"/>
      <w:lang w:eastAsia="ro-RO"/>
    </w:rPr>
  </w:style>
  <w:style w:type="paragraph" w:customStyle="1" w:styleId="xl154">
    <w:name w:val="xl15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155">
    <w:name w:val="xl155"/>
    <w:basedOn w:val="Normal"/>
    <w:rsid w:val="001937EA"/>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textAlignment w:val="center"/>
    </w:pPr>
    <w:rPr>
      <w:rFonts w:ascii="Calibri" w:hAnsi="Calibri" w:cs="Calibri"/>
      <w:sz w:val="24"/>
      <w:lang w:eastAsia="ro-RO"/>
    </w:rPr>
  </w:style>
  <w:style w:type="paragraph" w:customStyle="1" w:styleId="xl156">
    <w:name w:val="xl15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57">
    <w:name w:val="xl15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sz w:val="24"/>
      <w:lang w:eastAsia="ro-RO"/>
    </w:rPr>
  </w:style>
  <w:style w:type="paragraph" w:customStyle="1" w:styleId="xl158">
    <w:name w:val="xl158"/>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o-RO"/>
    </w:rPr>
  </w:style>
  <w:style w:type="paragraph" w:customStyle="1" w:styleId="xl159">
    <w:name w:val="xl159"/>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0">
    <w:name w:val="xl160"/>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1">
    <w:name w:val="xl161"/>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2">
    <w:name w:val="xl162"/>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163">
    <w:name w:val="xl16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64">
    <w:name w:val="xl16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65">
    <w:name w:val="xl165"/>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6">
    <w:name w:val="xl16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7">
    <w:name w:val="xl16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68">
    <w:name w:val="xl168"/>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169">
    <w:name w:val="xl16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70">
    <w:name w:val="xl17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71">
    <w:name w:val="xl171"/>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72">
    <w:name w:val="xl17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cs="Calibri"/>
      <w:sz w:val="24"/>
      <w:lang w:eastAsia="ro-RO"/>
    </w:rPr>
  </w:style>
  <w:style w:type="paragraph" w:customStyle="1" w:styleId="xl173">
    <w:name w:val="xl17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74">
    <w:name w:val="xl17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75">
    <w:name w:val="xl175"/>
    <w:basedOn w:val="Normal"/>
    <w:rsid w:val="001937E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Calibri" w:hAnsi="Calibri" w:cs="Calibri"/>
      <w:sz w:val="24"/>
      <w:lang w:eastAsia="ro-RO"/>
    </w:rPr>
  </w:style>
  <w:style w:type="paragraph" w:customStyle="1" w:styleId="xl176">
    <w:name w:val="xl176"/>
    <w:basedOn w:val="Normal"/>
    <w:rsid w:val="001937EA"/>
    <w:pPr>
      <w:spacing w:before="100" w:beforeAutospacing="1" w:after="100" w:afterAutospacing="1"/>
      <w:jc w:val="center"/>
      <w:textAlignment w:val="center"/>
    </w:pPr>
    <w:rPr>
      <w:rFonts w:ascii="Times New Roman" w:hAnsi="Times New Roman"/>
      <w:sz w:val="24"/>
      <w:lang w:eastAsia="ro-RO"/>
    </w:rPr>
  </w:style>
  <w:style w:type="paragraph" w:customStyle="1" w:styleId="xl177">
    <w:name w:val="xl17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ro-RO"/>
    </w:rPr>
  </w:style>
  <w:style w:type="paragraph" w:customStyle="1" w:styleId="xl178">
    <w:name w:val="xl17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79">
    <w:name w:val="xl17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80">
    <w:name w:val="xl18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FF0000"/>
      <w:sz w:val="24"/>
      <w:lang w:eastAsia="ro-RO"/>
    </w:rPr>
  </w:style>
  <w:style w:type="paragraph" w:customStyle="1" w:styleId="xl181">
    <w:name w:val="xl181"/>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2">
    <w:name w:val="xl182"/>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b/>
      <w:bCs/>
      <w:sz w:val="24"/>
      <w:lang w:eastAsia="ro-RO"/>
    </w:rPr>
  </w:style>
  <w:style w:type="paragraph" w:customStyle="1" w:styleId="xl183">
    <w:name w:val="xl183"/>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4">
    <w:name w:val="xl184"/>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5">
    <w:name w:val="xl185"/>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6">
    <w:name w:val="xl186"/>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character" w:customStyle="1" w:styleId="MeniuneNerezolvat97">
    <w:name w:val="Mențiune Nerezolvat97"/>
    <w:basedOn w:val="DefaultParagraphFont"/>
    <w:uiPriority w:val="99"/>
    <w:semiHidden/>
    <w:unhideWhenUsed/>
    <w:rsid w:val="00AC0BF3"/>
    <w:rPr>
      <w:color w:val="605E5C"/>
      <w:shd w:val="clear" w:color="auto" w:fill="E1DFDD"/>
    </w:rPr>
  </w:style>
  <w:style w:type="character" w:customStyle="1" w:styleId="MeniuneNerezolvat98">
    <w:name w:val="Mențiune Nerezolvat98"/>
    <w:basedOn w:val="DefaultParagraphFont"/>
    <w:uiPriority w:val="99"/>
    <w:semiHidden/>
    <w:unhideWhenUsed/>
    <w:rsid w:val="00CE3B40"/>
    <w:rPr>
      <w:color w:val="605E5C"/>
      <w:shd w:val="clear" w:color="auto" w:fill="E1DFDD"/>
    </w:rPr>
  </w:style>
  <w:style w:type="character" w:customStyle="1" w:styleId="MeniuneNerezolvat99">
    <w:name w:val="Mențiune Nerezolvat99"/>
    <w:basedOn w:val="DefaultParagraphFont"/>
    <w:uiPriority w:val="99"/>
    <w:semiHidden/>
    <w:unhideWhenUsed/>
    <w:rsid w:val="00BE318A"/>
    <w:rPr>
      <w:color w:val="605E5C"/>
      <w:shd w:val="clear" w:color="auto" w:fill="E1DFDD"/>
    </w:rPr>
  </w:style>
  <w:style w:type="character" w:customStyle="1" w:styleId="MeniuneNerezolvat100">
    <w:name w:val="Mențiune Nerezolvat100"/>
    <w:basedOn w:val="DefaultParagraphFont"/>
    <w:uiPriority w:val="99"/>
    <w:semiHidden/>
    <w:unhideWhenUsed/>
    <w:rsid w:val="006331C3"/>
    <w:rPr>
      <w:color w:val="605E5C"/>
      <w:shd w:val="clear" w:color="auto" w:fill="E1DFDD"/>
    </w:rPr>
  </w:style>
  <w:style w:type="character" w:customStyle="1" w:styleId="gsc-u-sr-only">
    <w:name w:val="gsc-u-sr-only"/>
    <w:basedOn w:val="DefaultParagraphFont"/>
    <w:rsid w:val="0081621D"/>
  </w:style>
  <w:style w:type="paragraph" w:customStyle="1" w:styleId="gsc-cardtitle">
    <w:name w:val="gsc-card__title"/>
    <w:basedOn w:val="Normal"/>
    <w:rsid w:val="0081621D"/>
    <w:pPr>
      <w:spacing w:before="100" w:beforeAutospacing="1" w:after="100" w:afterAutospacing="1"/>
      <w:jc w:val="left"/>
    </w:pPr>
    <w:rPr>
      <w:rFonts w:ascii="Times New Roman" w:hAnsi="Times New Roman"/>
      <w:sz w:val="24"/>
      <w:lang w:eastAsia="ro-RO"/>
    </w:rPr>
  </w:style>
  <w:style w:type="character" w:customStyle="1" w:styleId="MeniuneNerezolvat101">
    <w:name w:val="Mențiune Nerezolvat101"/>
    <w:basedOn w:val="DefaultParagraphFont"/>
    <w:uiPriority w:val="99"/>
    <w:semiHidden/>
    <w:unhideWhenUsed/>
    <w:rsid w:val="0035593D"/>
    <w:rPr>
      <w:color w:val="605E5C"/>
      <w:shd w:val="clear" w:color="auto" w:fill="E1DFDD"/>
    </w:rPr>
  </w:style>
  <w:style w:type="character" w:customStyle="1" w:styleId="UnresolvedMention">
    <w:name w:val="Unresolved Mention"/>
    <w:basedOn w:val="DefaultParagraphFont"/>
    <w:uiPriority w:val="99"/>
    <w:semiHidden/>
    <w:unhideWhenUsed/>
    <w:rsid w:val="006B6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170812">
      <w:bodyDiv w:val="1"/>
      <w:marLeft w:val="0"/>
      <w:marRight w:val="0"/>
      <w:marTop w:val="0"/>
      <w:marBottom w:val="0"/>
      <w:divBdr>
        <w:top w:val="none" w:sz="0" w:space="0" w:color="auto"/>
        <w:left w:val="none" w:sz="0" w:space="0" w:color="auto"/>
        <w:bottom w:val="none" w:sz="0" w:space="0" w:color="auto"/>
        <w:right w:val="none" w:sz="0" w:space="0" w:color="auto"/>
      </w:divBdr>
      <w:divsChild>
        <w:div w:id="1930460225">
          <w:marLeft w:val="0"/>
          <w:marRight w:val="0"/>
          <w:marTop w:val="0"/>
          <w:marBottom w:val="0"/>
          <w:divBdr>
            <w:top w:val="none" w:sz="0" w:space="0" w:color="auto"/>
            <w:left w:val="none" w:sz="0" w:space="0" w:color="auto"/>
            <w:bottom w:val="none" w:sz="0" w:space="0" w:color="auto"/>
            <w:right w:val="none" w:sz="0" w:space="0" w:color="auto"/>
          </w:divBdr>
        </w:div>
        <w:div w:id="2125417807">
          <w:marLeft w:val="0"/>
          <w:marRight w:val="0"/>
          <w:marTop w:val="0"/>
          <w:marBottom w:val="0"/>
          <w:divBdr>
            <w:top w:val="none" w:sz="0" w:space="0" w:color="auto"/>
            <w:left w:val="none" w:sz="0" w:space="0" w:color="auto"/>
            <w:bottom w:val="none" w:sz="0" w:space="0" w:color="auto"/>
            <w:right w:val="none" w:sz="0" w:space="0" w:color="auto"/>
          </w:divBdr>
          <w:divsChild>
            <w:div w:id="2145534607">
              <w:marLeft w:val="0"/>
              <w:marRight w:val="0"/>
              <w:marTop w:val="0"/>
              <w:marBottom w:val="0"/>
              <w:divBdr>
                <w:top w:val="none" w:sz="0" w:space="0" w:color="auto"/>
                <w:left w:val="none" w:sz="0" w:space="0" w:color="auto"/>
                <w:bottom w:val="none" w:sz="0" w:space="0" w:color="auto"/>
                <w:right w:val="none" w:sz="0" w:space="0" w:color="auto"/>
              </w:divBdr>
              <w:divsChild>
                <w:div w:id="1065184577">
                  <w:marLeft w:val="0"/>
                  <w:marRight w:val="0"/>
                  <w:marTop w:val="0"/>
                  <w:marBottom w:val="150"/>
                  <w:divBdr>
                    <w:top w:val="none" w:sz="0" w:space="0" w:color="auto"/>
                    <w:left w:val="none" w:sz="0" w:space="0" w:color="auto"/>
                    <w:bottom w:val="none" w:sz="0" w:space="0" w:color="auto"/>
                    <w:right w:val="none" w:sz="0" w:space="0" w:color="auto"/>
                  </w:divBdr>
                  <w:divsChild>
                    <w:div w:id="1640379754">
                      <w:marLeft w:val="0"/>
                      <w:marRight w:val="0"/>
                      <w:marTop w:val="0"/>
                      <w:marBottom w:val="0"/>
                      <w:divBdr>
                        <w:top w:val="none" w:sz="0" w:space="0" w:color="auto"/>
                        <w:left w:val="none" w:sz="0" w:space="0" w:color="auto"/>
                        <w:bottom w:val="none" w:sz="0" w:space="0" w:color="auto"/>
                        <w:right w:val="none" w:sz="0" w:space="0" w:color="auto"/>
                      </w:divBdr>
                      <w:divsChild>
                        <w:div w:id="16872491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290641">
      <w:bodyDiv w:val="1"/>
      <w:marLeft w:val="0"/>
      <w:marRight w:val="0"/>
      <w:marTop w:val="0"/>
      <w:marBottom w:val="0"/>
      <w:divBdr>
        <w:top w:val="none" w:sz="0" w:space="0" w:color="auto"/>
        <w:left w:val="none" w:sz="0" w:space="0" w:color="auto"/>
        <w:bottom w:val="none" w:sz="0" w:space="0" w:color="auto"/>
        <w:right w:val="none" w:sz="0" w:space="0" w:color="auto"/>
      </w:divBdr>
      <w:divsChild>
        <w:div w:id="1562522384">
          <w:marLeft w:val="0"/>
          <w:marRight w:val="0"/>
          <w:marTop w:val="0"/>
          <w:marBottom w:val="0"/>
          <w:divBdr>
            <w:top w:val="none" w:sz="0" w:space="0" w:color="auto"/>
            <w:left w:val="none" w:sz="0" w:space="0" w:color="auto"/>
            <w:bottom w:val="none" w:sz="0" w:space="0" w:color="auto"/>
            <w:right w:val="none" w:sz="0" w:space="0" w:color="auto"/>
          </w:divBdr>
          <w:divsChild>
            <w:div w:id="593249130">
              <w:marLeft w:val="0"/>
              <w:marRight w:val="0"/>
              <w:marTop w:val="0"/>
              <w:marBottom w:val="0"/>
              <w:divBdr>
                <w:top w:val="none" w:sz="0" w:space="0" w:color="auto"/>
                <w:left w:val="none" w:sz="0" w:space="0" w:color="auto"/>
                <w:bottom w:val="none" w:sz="0" w:space="0" w:color="auto"/>
                <w:right w:val="none" w:sz="0" w:space="0" w:color="auto"/>
              </w:divBdr>
            </w:div>
          </w:divsChild>
        </w:div>
        <w:div w:id="1811971371">
          <w:marLeft w:val="0"/>
          <w:marRight w:val="0"/>
          <w:marTop w:val="0"/>
          <w:marBottom w:val="0"/>
          <w:divBdr>
            <w:top w:val="none" w:sz="0" w:space="0" w:color="auto"/>
            <w:left w:val="none" w:sz="0" w:space="0" w:color="auto"/>
            <w:bottom w:val="none" w:sz="0" w:space="0" w:color="auto"/>
            <w:right w:val="none" w:sz="0" w:space="0" w:color="auto"/>
          </w:divBdr>
          <w:divsChild>
            <w:div w:id="1561748543">
              <w:marLeft w:val="0"/>
              <w:marRight w:val="0"/>
              <w:marTop w:val="0"/>
              <w:marBottom w:val="0"/>
              <w:divBdr>
                <w:top w:val="none" w:sz="0" w:space="0" w:color="auto"/>
                <w:left w:val="none" w:sz="0" w:space="0" w:color="auto"/>
                <w:bottom w:val="none" w:sz="0" w:space="0" w:color="auto"/>
                <w:right w:val="none" w:sz="0" w:space="0" w:color="auto"/>
              </w:divBdr>
              <w:divsChild>
                <w:div w:id="1964652847">
                  <w:marLeft w:val="0"/>
                  <w:marRight w:val="0"/>
                  <w:marTop w:val="0"/>
                  <w:marBottom w:val="0"/>
                  <w:divBdr>
                    <w:top w:val="none" w:sz="0" w:space="0" w:color="auto"/>
                    <w:left w:val="none" w:sz="0" w:space="0" w:color="auto"/>
                    <w:bottom w:val="none" w:sz="0" w:space="0" w:color="auto"/>
                    <w:right w:val="none" w:sz="0" w:space="0" w:color="auto"/>
                  </w:divBdr>
                  <w:divsChild>
                    <w:div w:id="10882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404953">
      <w:bodyDiv w:val="1"/>
      <w:marLeft w:val="0"/>
      <w:marRight w:val="0"/>
      <w:marTop w:val="0"/>
      <w:marBottom w:val="0"/>
      <w:divBdr>
        <w:top w:val="none" w:sz="0" w:space="0" w:color="auto"/>
        <w:left w:val="none" w:sz="0" w:space="0" w:color="auto"/>
        <w:bottom w:val="none" w:sz="0" w:space="0" w:color="auto"/>
        <w:right w:val="none" w:sz="0" w:space="0" w:color="auto"/>
      </w:divBdr>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49033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9962076">
      <w:bodyDiv w:val="1"/>
      <w:marLeft w:val="0"/>
      <w:marRight w:val="0"/>
      <w:marTop w:val="0"/>
      <w:marBottom w:val="0"/>
      <w:divBdr>
        <w:top w:val="none" w:sz="0" w:space="0" w:color="auto"/>
        <w:left w:val="none" w:sz="0" w:space="0" w:color="auto"/>
        <w:bottom w:val="none" w:sz="0" w:space="0" w:color="auto"/>
        <w:right w:val="none" w:sz="0" w:space="0" w:color="auto"/>
      </w:divBdr>
      <w:divsChild>
        <w:div w:id="833304637">
          <w:marLeft w:val="0"/>
          <w:marRight w:val="0"/>
          <w:marTop w:val="0"/>
          <w:marBottom w:val="0"/>
          <w:divBdr>
            <w:top w:val="none" w:sz="0" w:space="0" w:color="auto"/>
            <w:left w:val="none" w:sz="0" w:space="0" w:color="auto"/>
            <w:bottom w:val="none" w:sz="0" w:space="0" w:color="auto"/>
            <w:right w:val="none" w:sz="0" w:space="0" w:color="auto"/>
          </w:divBdr>
        </w:div>
        <w:div w:id="1685746039">
          <w:marLeft w:val="0"/>
          <w:marRight w:val="0"/>
          <w:marTop w:val="0"/>
          <w:marBottom w:val="0"/>
          <w:divBdr>
            <w:top w:val="none" w:sz="0" w:space="0" w:color="auto"/>
            <w:left w:val="none" w:sz="0" w:space="0" w:color="auto"/>
            <w:bottom w:val="none" w:sz="0" w:space="0" w:color="auto"/>
            <w:right w:val="none" w:sz="0" w:space="0" w:color="auto"/>
          </w:divBdr>
          <w:divsChild>
            <w:div w:id="220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04492">
      <w:bodyDiv w:val="1"/>
      <w:marLeft w:val="0"/>
      <w:marRight w:val="0"/>
      <w:marTop w:val="0"/>
      <w:marBottom w:val="0"/>
      <w:divBdr>
        <w:top w:val="none" w:sz="0" w:space="0" w:color="auto"/>
        <w:left w:val="none" w:sz="0" w:space="0" w:color="auto"/>
        <w:bottom w:val="none" w:sz="0" w:space="0" w:color="auto"/>
        <w:right w:val="none" w:sz="0" w:space="0" w:color="auto"/>
      </w:divBdr>
      <w:divsChild>
        <w:div w:id="1328053546">
          <w:marLeft w:val="0"/>
          <w:marRight w:val="0"/>
          <w:marTop w:val="0"/>
          <w:marBottom w:val="0"/>
          <w:divBdr>
            <w:top w:val="none" w:sz="0" w:space="0" w:color="auto"/>
            <w:left w:val="none" w:sz="0" w:space="0" w:color="auto"/>
            <w:bottom w:val="none" w:sz="0" w:space="0" w:color="auto"/>
            <w:right w:val="none" w:sz="0" w:space="0" w:color="auto"/>
          </w:divBdr>
          <w:divsChild>
            <w:div w:id="1070927635">
              <w:marLeft w:val="0"/>
              <w:marRight w:val="0"/>
              <w:marTop w:val="0"/>
              <w:marBottom w:val="0"/>
              <w:divBdr>
                <w:top w:val="none" w:sz="0" w:space="0" w:color="auto"/>
                <w:left w:val="none" w:sz="0" w:space="0" w:color="auto"/>
                <w:bottom w:val="none" w:sz="0" w:space="0" w:color="auto"/>
                <w:right w:val="none" w:sz="0" w:space="0" w:color="auto"/>
              </w:divBdr>
            </w:div>
          </w:divsChild>
        </w:div>
        <w:div w:id="76438207">
          <w:marLeft w:val="0"/>
          <w:marRight w:val="0"/>
          <w:marTop w:val="0"/>
          <w:marBottom w:val="0"/>
          <w:divBdr>
            <w:top w:val="none" w:sz="0" w:space="0" w:color="auto"/>
            <w:left w:val="none" w:sz="0" w:space="0" w:color="auto"/>
            <w:bottom w:val="none" w:sz="0" w:space="0" w:color="auto"/>
            <w:right w:val="none" w:sz="0" w:space="0" w:color="auto"/>
          </w:divBdr>
          <w:divsChild>
            <w:div w:id="1347247014">
              <w:marLeft w:val="0"/>
              <w:marRight w:val="0"/>
              <w:marTop w:val="0"/>
              <w:marBottom w:val="0"/>
              <w:divBdr>
                <w:top w:val="none" w:sz="0" w:space="0" w:color="auto"/>
                <w:left w:val="none" w:sz="0" w:space="0" w:color="auto"/>
                <w:bottom w:val="none" w:sz="0" w:space="0" w:color="auto"/>
                <w:right w:val="none" w:sz="0" w:space="0" w:color="auto"/>
              </w:divBdr>
              <w:divsChild>
                <w:div w:id="1057168458">
                  <w:marLeft w:val="0"/>
                  <w:marRight w:val="0"/>
                  <w:marTop w:val="0"/>
                  <w:marBottom w:val="0"/>
                  <w:divBdr>
                    <w:top w:val="none" w:sz="0" w:space="0" w:color="auto"/>
                    <w:left w:val="none" w:sz="0" w:space="0" w:color="auto"/>
                    <w:bottom w:val="none" w:sz="0" w:space="0" w:color="auto"/>
                    <w:right w:val="none" w:sz="0" w:space="0" w:color="auto"/>
                  </w:divBdr>
                  <w:divsChild>
                    <w:div w:id="5206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416">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616999">
      <w:bodyDiv w:val="1"/>
      <w:marLeft w:val="0"/>
      <w:marRight w:val="0"/>
      <w:marTop w:val="0"/>
      <w:marBottom w:val="0"/>
      <w:divBdr>
        <w:top w:val="none" w:sz="0" w:space="0" w:color="auto"/>
        <w:left w:val="none" w:sz="0" w:space="0" w:color="auto"/>
        <w:bottom w:val="none" w:sz="0" w:space="0" w:color="auto"/>
        <w:right w:val="none" w:sz="0" w:space="0" w:color="auto"/>
      </w:divBdr>
      <w:divsChild>
        <w:div w:id="1445227596">
          <w:marLeft w:val="0"/>
          <w:marRight w:val="0"/>
          <w:marTop w:val="0"/>
          <w:marBottom w:val="0"/>
          <w:divBdr>
            <w:top w:val="none" w:sz="0" w:space="0" w:color="auto"/>
            <w:left w:val="none" w:sz="0" w:space="0" w:color="auto"/>
            <w:bottom w:val="none" w:sz="0" w:space="0" w:color="auto"/>
            <w:right w:val="none" w:sz="0" w:space="0" w:color="auto"/>
          </w:divBdr>
        </w:div>
        <w:div w:id="1786389783">
          <w:marLeft w:val="0"/>
          <w:marRight w:val="0"/>
          <w:marTop w:val="240"/>
          <w:marBottom w:val="0"/>
          <w:divBdr>
            <w:top w:val="none" w:sz="0" w:space="0" w:color="auto"/>
            <w:left w:val="none" w:sz="0" w:space="0" w:color="auto"/>
            <w:bottom w:val="none" w:sz="0" w:space="0" w:color="auto"/>
            <w:right w:val="none" w:sz="0" w:space="0" w:color="auto"/>
          </w:divBdr>
        </w:div>
        <w:div w:id="1639921531">
          <w:marLeft w:val="0"/>
          <w:marRight w:val="0"/>
          <w:marTop w:val="0"/>
          <w:marBottom w:val="0"/>
          <w:divBdr>
            <w:top w:val="none" w:sz="0" w:space="0" w:color="auto"/>
            <w:left w:val="none" w:sz="0" w:space="0" w:color="auto"/>
            <w:bottom w:val="none" w:sz="0" w:space="0" w:color="auto"/>
            <w:right w:val="none" w:sz="0" w:space="0" w:color="auto"/>
          </w:divBdr>
          <w:divsChild>
            <w:div w:id="2138909068">
              <w:marLeft w:val="0"/>
              <w:marRight w:val="0"/>
              <w:marTop w:val="0"/>
              <w:marBottom w:val="240"/>
              <w:divBdr>
                <w:top w:val="none" w:sz="0" w:space="0" w:color="auto"/>
                <w:left w:val="none" w:sz="0" w:space="0" w:color="auto"/>
                <w:bottom w:val="none" w:sz="0" w:space="0" w:color="auto"/>
                <w:right w:val="none" w:sz="0" w:space="0" w:color="auto"/>
              </w:divBdr>
            </w:div>
            <w:div w:id="18038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473353">
      <w:bodyDiv w:val="1"/>
      <w:marLeft w:val="0"/>
      <w:marRight w:val="0"/>
      <w:marTop w:val="0"/>
      <w:marBottom w:val="0"/>
      <w:divBdr>
        <w:top w:val="none" w:sz="0" w:space="0" w:color="auto"/>
        <w:left w:val="none" w:sz="0" w:space="0" w:color="auto"/>
        <w:bottom w:val="none" w:sz="0" w:space="0" w:color="auto"/>
        <w:right w:val="none" w:sz="0" w:space="0" w:color="auto"/>
      </w:divBdr>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52880">
      <w:bodyDiv w:val="1"/>
      <w:marLeft w:val="0"/>
      <w:marRight w:val="0"/>
      <w:marTop w:val="0"/>
      <w:marBottom w:val="0"/>
      <w:divBdr>
        <w:top w:val="none" w:sz="0" w:space="0" w:color="auto"/>
        <w:left w:val="none" w:sz="0" w:space="0" w:color="auto"/>
        <w:bottom w:val="none" w:sz="0" w:space="0" w:color="auto"/>
        <w:right w:val="none" w:sz="0" w:space="0" w:color="auto"/>
      </w:divBdr>
      <w:divsChild>
        <w:div w:id="622150959">
          <w:marLeft w:val="0"/>
          <w:marRight w:val="0"/>
          <w:marTop w:val="0"/>
          <w:marBottom w:val="0"/>
          <w:divBdr>
            <w:top w:val="none" w:sz="0" w:space="0" w:color="auto"/>
            <w:left w:val="none" w:sz="0" w:space="0" w:color="auto"/>
            <w:bottom w:val="none" w:sz="0" w:space="0" w:color="auto"/>
            <w:right w:val="none" w:sz="0" w:space="0" w:color="auto"/>
          </w:divBdr>
        </w:div>
        <w:div w:id="1175729463">
          <w:marLeft w:val="0"/>
          <w:marRight w:val="0"/>
          <w:marTop w:val="150"/>
          <w:marBottom w:val="150"/>
          <w:divBdr>
            <w:top w:val="single" w:sz="6" w:space="4" w:color="D7D7D7"/>
            <w:left w:val="none" w:sz="0" w:space="0" w:color="auto"/>
            <w:bottom w:val="single" w:sz="6" w:space="4" w:color="D7D7D7"/>
            <w:right w:val="none" w:sz="0" w:space="0" w:color="auto"/>
          </w:divBdr>
        </w:div>
        <w:div w:id="264770681">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755628">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28008">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8923628">
      <w:bodyDiv w:val="1"/>
      <w:marLeft w:val="0"/>
      <w:marRight w:val="0"/>
      <w:marTop w:val="0"/>
      <w:marBottom w:val="0"/>
      <w:divBdr>
        <w:top w:val="none" w:sz="0" w:space="0" w:color="auto"/>
        <w:left w:val="none" w:sz="0" w:space="0" w:color="auto"/>
        <w:bottom w:val="none" w:sz="0" w:space="0" w:color="auto"/>
        <w:right w:val="none" w:sz="0" w:space="0" w:color="auto"/>
      </w:divBdr>
      <w:divsChild>
        <w:div w:id="676495278">
          <w:marLeft w:val="0"/>
          <w:marRight w:val="0"/>
          <w:marTop w:val="0"/>
          <w:marBottom w:val="0"/>
          <w:divBdr>
            <w:top w:val="none" w:sz="0" w:space="0" w:color="auto"/>
            <w:left w:val="none" w:sz="0" w:space="0" w:color="auto"/>
            <w:bottom w:val="none" w:sz="0" w:space="0" w:color="auto"/>
            <w:right w:val="none" w:sz="0" w:space="0" w:color="auto"/>
          </w:divBdr>
        </w:div>
        <w:div w:id="919605573">
          <w:marLeft w:val="0"/>
          <w:marRight w:val="0"/>
          <w:marTop w:val="0"/>
          <w:marBottom w:val="0"/>
          <w:divBdr>
            <w:top w:val="none" w:sz="0" w:space="0" w:color="auto"/>
            <w:left w:val="none" w:sz="0" w:space="0" w:color="auto"/>
            <w:bottom w:val="none" w:sz="0" w:space="0" w:color="auto"/>
            <w:right w:val="none" w:sz="0" w:space="0" w:color="auto"/>
          </w:divBdr>
          <w:divsChild>
            <w:div w:id="1816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1141">
      <w:bodyDiv w:val="1"/>
      <w:marLeft w:val="0"/>
      <w:marRight w:val="0"/>
      <w:marTop w:val="0"/>
      <w:marBottom w:val="0"/>
      <w:divBdr>
        <w:top w:val="none" w:sz="0" w:space="0" w:color="auto"/>
        <w:left w:val="none" w:sz="0" w:space="0" w:color="auto"/>
        <w:bottom w:val="none" w:sz="0" w:space="0" w:color="auto"/>
        <w:right w:val="none" w:sz="0" w:space="0" w:color="auto"/>
      </w:divBdr>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3691">
      <w:bodyDiv w:val="1"/>
      <w:marLeft w:val="0"/>
      <w:marRight w:val="0"/>
      <w:marTop w:val="0"/>
      <w:marBottom w:val="0"/>
      <w:divBdr>
        <w:top w:val="none" w:sz="0" w:space="0" w:color="auto"/>
        <w:left w:val="none" w:sz="0" w:space="0" w:color="auto"/>
        <w:bottom w:val="none" w:sz="0" w:space="0" w:color="auto"/>
        <w:right w:val="none" w:sz="0" w:space="0" w:color="auto"/>
      </w:divBdr>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18946">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733814">
      <w:bodyDiv w:val="1"/>
      <w:marLeft w:val="0"/>
      <w:marRight w:val="0"/>
      <w:marTop w:val="0"/>
      <w:marBottom w:val="0"/>
      <w:divBdr>
        <w:top w:val="none" w:sz="0" w:space="0" w:color="auto"/>
        <w:left w:val="none" w:sz="0" w:space="0" w:color="auto"/>
        <w:bottom w:val="none" w:sz="0" w:space="0" w:color="auto"/>
        <w:right w:val="none" w:sz="0" w:space="0" w:color="auto"/>
      </w:divBdr>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269888">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465189">
      <w:bodyDiv w:val="1"/>
      <w:marLeft w:val="0"/>
      <w:marRight w:val="0"/>
      <w:marTop w:val="0"/>
      <w:marBottom w:val="0"/>
      <w:divBdr>
        <w:top w:val="none" w:sz="0" w:space="0" w:color="auto"/>
        <w:left w:val="none" w:sz="0" w:space="0" w:color="auto"/>
        <w:bottom w:val="none" w:sz="0" w:space="0" w:color="auto"/>
        <w:right w:val="none" w:sz="0" w:space="0" w:color="auto"/>
      </w:divBdr>
    </w:div>
    <w:div w:id="32506589">
      <w:bodyDiv w:val="1"/>
      <w:marLeft w:val="0"/>
      <w:marRight w:val="0"/>
      <w:marTop w:val="0"/>
      <w:marBottom w:val="0"/>
      <w:divBdr>
        <w:top w:val="none" w:sz="0" w:space="0" w:color="auto"/>
        <w:left w:val="none" w:sz="0" w:space="0" w:color="auto"/>
        <w:bottom w:val="none" w:sz="0" w:space="0" w:color="auto"/>
        <w:right w:val="none" w:sz="0" w:space="0" w:color="auto"/>
      </w:divBdr>
    </w:div>
    <w:div w:id="32510079">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398100">
      <w:bodyDiv w:val="1"/>
      <w:marLeft w:val="0"/>
      <w:marRight w:val="0"/>
      <w:marTop w:val="0"/>
      <w:marBottom w:val="0"/>
      <w:divBdr>
        <w:top w:val="none" w:sz="0" w:space="0" w:color="auto"/>
        <w:left w:val="none" w:sz="0" w:space="0" w:color="auto"/>
        <w:bottom w:val="none" w:sz="0" w:space="0" w:color="auto"/>
        <w:right w:val="none" w:sz="0" w:space="0" w:color="auto"/>
      </w:divBdr>
      <w:divsChild>
        <w:div w:id="1923945953">
          <w:marLeft w:val="0"/>
          <w:marRight w:val="0"/>
          <w:marTop w:val="0"/>
          <w:marBottom w:val="300"/>
          <w:divBdr>
            <w:top w:val="none" w:sz="0" w:space="0" w:color="auto"/>
            <w:left w:val="none" w:sz="0" w:space="0" w:color="auto"/>
            <w:bottom w:val="none" w:sz="0" w:space="0" w:color="auto"/>
            <w:right w:val="none" w:sz="0" w:space="0" w:color="auto"/>
          </w:divBdr>
          <w:divsChild>
            <w:div w:id="872577949">
              <w:marLeft w:val="0"/>
              <w:marRight w:val="0"/>
              <w:marTop w:val="0"/>
              <w:marBottom w:val="0"/>
              <w:divBdr>
                <w:top w:val="none" w:sz="0" w:space="0" w:color="auto"/>
                <w:left w:val="none" w:sz="0" w:space="0" w:color="auto"/>
                <w:bottom w:val="none" w:sz="0" w:space="0" w:color="auto"/>
                <w:right w:val="none" w:sz="0" w:space="0" w:color="auto"/>
              </w:divBdr>
            </w:div>
          </w:divsChild>
        </w:div>
        <w:div w:id="49228311">
          <w:marLeft w:val="0"/>
          <w:marRight w:val="0"/>
          <w:marTop w:val="0"/>
          <w:marBottom w:val="300"/>
          <w:divBdr>
            <w:top w:val="none" w:sz="0" w:space="0" w:color="auto"/>
            <w:left w:val="none" w:sz="0" w:space="0" w:color="auto"/>
            <w:bottom w:val="none" w:sz="0" w:space="0" w:color="auto"/>
            <w:right w:val="none" w:sz="0" w:space="0" w:color="auto"/>
          </w:divBdr>
          <w:divsChild>
            <w:div w:id="1724208928">
              <w:marLeft w:val="0"/>
              <w:marRight w:val="0"/>
              <w:marTop w:val="0"/>
              <w:marBottom w:val="0"/>
              <w:divBdr>
                <w:top w:val="none" w:sz="0" w:space="0" w:color="auto"/>
                <w:left w:val="none" w:sz="0" w:space="0" w:color="auto"/>
                <w:bottom w:val="none" w:sz="0" w:space="0" w:color="auto"/>
                <w:right w:val="none" w:sz="0" w:space="0" w:color="auto"/>
              </w:divBdr>
            </w:div>
          </w:divsChild>
        </w:div>
        <w:div w:id="1759018977">
          <w:marLeft w:val="0"/>
          <w:marRight w:val="0"/>
          <w:marTop w:val="0"/>
          <w:marBottom w:val="300"/>
          <w:divBdr>
            <w:top w:val="none" w:sz="0" w:space="0" w:color="auto"/>
            <w:left w:val="none" w:sz="0" w:space="0" w:color="auto"/>
            <w:bottom w:val="none" w:sz="0" w:space="0" w:color="auto"/>
            <w:right w:val="none" w:sz="0" w:space="0" w:color="auto"/>
          </w:divBdr>
          <w:divsChild>
            <w:div w:id="546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290964">
      <w:bodyDiv w:val="1"/>
      <w:marLeft w:val="0"/>
      <w:marRight w:val="0"/>
      <w:marTop w:val="0"/>
      <w:marBottom w:val="0"/>
      <w:divBdr>
        <w:top w:val="none" w:sz="0" w:space="0" w:color="auto"/>
        <w:left w:val="none" w:sz="0" w:space="0" w:color="auto"/>
        <w:bottom w:val="none" w:sz="0" w:space="0" w:color="auto"/>
        <w:right w:val="none" w:sz="0" w:space="0" w:color="auto"/>
      </w:divBdr>
      <w:divsChild>
        <w:div w:id="1075131679">
          <w:marLeft w:val="0"/>
          <w:marRight w:val="0"/>
          <w:marTop w:val="0"/>
          <w:marBottom w:val="0"/>
          <w:divBdr>
            <w:top w:val="none" w:sz="0" w:space="0" w:color="auto"/>
            <w:left w:val="none" w:sz="0" w:space="0" w:color="auto"/>
            <w:bottom w:val="none" w:sz="0" w:space="0" w:color="auto"/>
            <w:right w:val="none" w:sz="0" w:space="0" w:color="auto"/>
          </w:divBdr>
        </w:div>
        <w:div w:id="5442801">
          <w:marLeft w:val="0"/>
          <w:marRight w:val="0"/>
          <w:marTop w:val="150"/>
          <w:marBottom w:val="150"/>
          <w:divBdr>
            <w:top w:val="single" w:sz="6" w:space="4" w:color="D7D7D7"/>
            <w:left w:val="none" w:sz="0" w:space="0" w:color="auto"/>
            <w:bottom w:val="single" w:sz="6" w:space="4" w:color="D7D7D7"/>
            <w:right w:val="none" w:sz="0" w:space="0" w:color="auto"/>
          </w:divBdr>
        </w:div>
        <w:div w:id="1985622136">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358810">
      <w:bodyDiv w:val="1"/>
      <w:marLeft w:val="0"/>
      <w:marRight w:val="0"/>
      <w:marTop w:val="0"/>
      <w:marBottom w:val="0"/>
      <w:divBdr>
        <w:top w:val="none" w:sz="0" w:space="0" w:color="auto"/>
        <w:left w:val="none" w:sz="0" w:space="0" w:color="auto"/>
        <w:bottom w:val="none" w:sz="0" w:space="0" w:color="auto"/>
        <w:right w:val="none" w:sz="0" w:space="0" w:color="auto"/>
      </w:divBdr>
      <w:divsChild>
        <w:div w:id="1025398194">
          <w:marLeft w:val="0"/>
          <w:marRight w:val="0"/>
          <w:marTop w:val="0"/>
          <w:marBottom w:val="300"/>
          <w:divBdr>
            <w:top w:val="none" w:sz="0" w:space="0" w:color="auto"/>
            <w:left w:val="none" w:sz="0" w:space="0" w:color="auto"/>
            <w:bottom w:val="none" w:sz="0" w:space="0" w:color="auto"/>
            <w:right w:val="none" w:sz="0" w:space="0" w:color="auto"/>
          </w:divBdr>
          <w:divsChild>
            <w:div w:id="1271812133">
              <w:marLeft w:val="0"/>
              <w:marRight w:val="0"/>
              <w:marTop w:val="0"/>
              <w:marBottom w:val="0"/>
              <w:divBdr>
                <w:top w:val="none" w:sz="0" w:space="0" w:color="auto"/>
                <w:left w:val="none" w:sz="0" w:space="0" w:color="auto"/>
                <w:bottom w:val="none" w:sz="0" w:space="0" w:color="auto"/>
                <w:right w:val="none" w:sz="0" w:space="0" w:color="auto"/>
              </w:divBdr>
            </w:div>
          </w:divsChild>
        </w:div>
        <w:div w:id="332999868">
          <w:marLeft w:val="0"/>
          <w:marRight w:val="0"/>
          <w:marTop w:val="0"/>
          <w:marBottom w:val="300"/>
          <w:divBdr>
            <w:top w:val="none" w:sz="0" w:space="0" w:color="auto"/>
            <w:left w:val="none" w:sz="0" w:space="0" w:color="auto"/>
            <w:bottom w:val="none" w:sz="0" w:space="0" w:color="auto"/>
            <w:right w:val="none" w:sz="0" w:space="0" w:color="auto"/>
          </w:divBdr>
          <w:divsChild>
            <w:div w:id="590696234">
              <w:marLeft w:val="0"/>
              <w:marRight w:val="0"/>
              <w:marTop w:val="0"/>
              <w:marBottom w:val="0"/>
              <w:divBdr>
                <w:top w:val="none" w:sz="0" w:space="0" w:color="auto"/>
                <w:left w:val="none" w:sz="0" w:space="0" w:color="auto"/>
                <w:bottom w:val="none" w:sz="0" w:space="0" w:color="auto"/>
                <w:right w:val="none" w:sz="0" w:space="0" w:color="auto"/>
              </w:divBdr>
            </w:div>
          </w:divsChild>
        </w:div>
        <w:div w:id="1183393898">
          <w:marLeft w:val="0"/>
          <w:marRight w:val="0"/>
          <w:marTop w:val="0"/>
          <w:marBottom w:val="300"/>
          <w:divBdr>
            <w:top w:val="none" w:sz="0" w:space="0" w:color="auto"/>
            <w:left w:val="none" w:sz="0" w:space="0" w:color="auto"/>
            <w:bottom w:val="none" w:sz="0" w:space="0" w:color="auto"/>
            <w:right w:val="none" w:sz="0" w:space="0" w:color="auto"/>
          </w:divBdr>
          <w:divsChild>
            <w:div w:id="9537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5010">
      <w:bodyDiv w:val="1"/>
      <w:marLeft w:val="0"/>
      <w:marRight w:val="0"/>
      <w:marTop w:val="0"/>
      <w:marBottom w:val="0"/>
      <w:divBdr>
        <w:top w:val="none" w:sz="0" w:space="0" w:color="auto"/>
        <w:left w:val="none" w:sz="0" w:space="0" w:color="auto"/>
        <w:bottom w:val="none" w:sz="0" w:space="0" w:color="auto"/>
        <w:right w:val="none" w:sz="0" w:space="0" w:color="auto"/>
      </w:divBdr>
      <w:divsChild>
        <w:div w:id="1364136397">
          <w:marLeft w:val="0"/>
          <w:marRight w:val="0"/>
          <w:marTop w:val="0"/>
          <w:marBottom w:val="0"/>
          <w:divBdr>
            <w:top w:val="none" w:sz="0" w:space="0" w:color="auto"/>
            <w:left w:val="none" w:sz="0" w:space="0" w:color="auto"/>
            <w:bottom w:val="none" w:sz="0" w:space="0" w:color="auto"/>
            <w:right w:val="none" w:sz="0" w:space="0" w:color="auto"/>
          </w:divBdr>
          <w:divsChild>
            <w:div w:id="1645622878">
              <w:marLeft w:val="0"/>
              <w:marRight w:val="0"/>
              <w:marTop w:val="0"/>
              <w:marBottom w:val="0"/>
              <w:divBdr>
                <w:top w:val="none" w:sz="0" w:space="0" w:color="auto"/>
                <w:left w:val="none" w:sz="0" w:space="0" w:color="auto"/>
                <w:bottom w:val="none" w:sz="0" w:space="0" w:color="auto"/>
                <w:right w:val="none" w:sz="0" w:space="0" w:color="auto"/>
              </w:divBdr>
              <w:divsChild>
                <w:div w:id="385110881">
                  <w:marLeft w:val="0"/>
                  <w:marRight w:val="0"/>
                  <w:marTop w:val="0"/>
                  <w:marBottom w:val="0"/>
                  <w:divBdr>
                    <w:top w:val="none" w:sz="0" w:space="0" w:color="auto"/>
                    <w:left w:val="none" w:sz="0" w:space="0" w:color="auto"/>
                    <w:bottom w:val="none" w:sz="0" w:space="0" w:color="auto"/>
                    <w:right w:val="none" w:sz="0" w:space="0" w:color="auto"/>
                  </w:divBdr>
                  <w:divsChild>
                    <w:div w:id="1851022138">
                      <w:marLeft w:val="0"/>
                      <w:marRight w:val="0"/>
                      <w:marTop w:val="0"/>
                      <w:marBottom w:val="0"/>
                      <w:divBdr>
                        <w:top w:val="none" w:sz="0" w:space="0" w:color="auto"/>
                        <w:left w:val="none" w:sz="0" w:space="0" w:color="auto"/>
                        <w:bottom w:val="none" w:sz="0" w:space="0" w:color="auto"/>
                        <w:right w:val="none" w:sz="0" w:space="0" w:color="auto"/>
                      </w:divBdr>
                    </w:div>
                    <w:div w:id="152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4457">
          <w:marLeft w:val="0"/>
          <w:marRight w:val="0"/>
          <w:marTop w:val="0"/>
          <w:marBottom w:val="0"/>
          <w:divBdr>
            <w:top w:val="none" w:sz="0" w:space="0" w:color="auto"/>
            <w:left w:val="none" w:sz="0" w:space="0" w:color="auto"/>
            <w:bottom w:val="none" w:sz="0" w:space="0" w:color="auto"/>
            <w:right w:val="none" w:sz="0" w:space="0" w:color="auto"/>
          </w:divBdr>
          <w:divsChild>
            <w:div w:id="883296157">
              <w:marLeft w:val="0"/>
              <w:marRight w:val="0"/>
              <w:marTop w:val="0"/>
              <w:marBottom w:val="0"/>
              <w:divBdr>
                <w:top w:val="none" w:sz="0" w:space="0" w:color="auto"/>
                <w:left w:val="none" w:sz="0" w:space="0" w:color="auto"/>
                <w:bottom w:val="none" w:sz="0" w:space="0" w:color="auto"/>
                <w:right w:val="none" w:sz="0" w:space="0" w:color="auto"/>
              </w:divBdr>
              <w:divsChild>
                <w:div w:id="578445417">
                  <w:marLeft w:val="0"/>
                  <w:marRight w:val="0"/>
                  <w:marTop w:val="0"/>
                  <w:marBottom w:val="0"/>
                  <w:divBdr>
                    <w:top w:val="none" w:sz="0" w:space="0" w:color="auto"/>
                    <w:left w:val="none" w:sz="0" w:space="0" w:color="auto"/>
                    <w:bottom w:val="none" w:sz="0" w:space="0" w:color="auto"/>
                    <w:right w:val="none" w:sz="0" w:space="0" w:color="auto"/>
                  </w:divBdr>
                  <w:divsChild>
                    <w:div w:id="556478438">
                      <w:marLeft w:val="0"/>
                      <w:marRight w:val="0"/>
                      <w:marTop w:val="0"/>
                      <w:marBottom w:val="0"/>
                      <w:divBdr>
                        <w:top w:val="none" w:sz="0" w:space="0" w:color="auto"/>
                        <w:left w:val="none" w:sz="0" w:space="0" w:color="auto"/>
                        <w:bottom w:val="none" w:sz="0" w:space="0" w:color="auto"/>
                        <w:right w:val="none" w:sz="0" w:space="0" w:color="auto"/>
                      </w:divBdr>
                      <w:divsChild>
                        <w:div w:id="863783482">
                          <w:marLeft w:val="0"/>
                          <w:marRight w:val="0"/>
                          <w:marTop w:val="0"/>
                          <w:marBottom w:val="0"/>
                          <w:divBdr>
                            <w:top w:val="none" w:sz="0" w:space="0" w:color="auto"/>
                            <w:left w:val="none" w:sz="0" w:space="0" w:color="auto"/>
                            <w:bottom w:val="none" w:sz="0" w:space="0" w:color="auto"/>
                            <w:right w:val="none" w:sz="0" w:space="0" w:color="auto"/>
                          </w:divBdr>
                          <w:divsChild>
                            <w:div w:id="1258753177">
                              <w:marLeft w:val="0"/>
                              <w:marRight w:val="0"/>
                              <w:marTop w:val="0"/>
                              <w:marBottom w:val="0"/>
                              <w:divBdr>
                                <w:top w:val="none" w:sz="0" w:space="0" w:color="auto"/>
                                <w:left w:val="none" w:sz="0" w:space="0" w:color="auto"/>
                                <w:bottom w:val="none" w:sz="0" w:space="0" w:color="auto"/>
                                <w:right w:val="none" w:sz="0" w:space="0" w:color="auto"/>
                              </w:divBdr>
                              <w:divsChild>
                                <w:div w:id="2013751629">
                                  <w:marLeft w:val="0"/>
                                  <w:marRight w:val="0"/>
                                  <w:marTop w:val="0"/>
                                  <w:marBottom w:val="0"/>
                                  <w:divBdr>
                                    <w:top w:val="none" w:sz="0" w:space="0" w:color="auto"/>
                                    <w:left w:val="none" w:sz="0" w:space="0" w:color="auto"/>
                                    <w:bottom w:val="none" w:sz="0" w:space="0" w:color="auto"/>
                                    <w:right w:val="none" w:sz="0" w:space="0" w:color="auto"/>
                                  </w:divBdr>
                                </w:div>
                              </w:divsChild>
                            </w:div>
                            <w:div w:id="12521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062076">
      <w:bodyDiv w:val="1"/>
      <w:marLeft w:val="0"/>
      <w:marRight w:val="0"/>
      <w:marTop w:val="0"/>
      <w:marBottom w:val="0"/>
      <w:divBdr>
        <w:top w:val="none" w:sz="0" w:space="0" w:color="auto"/>
        <w:left w:val="none" w:sz="0" w:space="0" w:color="auto"/>
        <w:bottom w:val="none" w:sz="0" w:space="0" w:color="auto"/>
        <w:right w:val="none" w:sz="0" w:space="0" w:color="auto"/>
      </w:divBdr>
      <w:divsChild>
        <w:div w:id="1673727108">
          <w:marLeft w:val="0"/>
          <w:marRight w:val="0"/>
          <w:marTop w:val="0"/>
          <w:marBottom w:val="375"/>
          <w:divBdr>
            <w:top w:val="none" w:sz="0" w:space="0" w:color="auto"/>
            <w:left w:val="none" w:sz="0" w:space="0" w:color="auto"/>
            <w:bottom w:val="none" w:sz="0" w:space="0" w:color="auto"/>
            <w:right w:val="none" w:sz="0" w:space="0" w:color="auto"/>
          </w:divBdr>
          <w:divsChild>
            <w:div w:id="1715033774">
              <w:marLeft w:val="0"/>
              <w:marRight w:val="150"/>
              <w:marTop w:val="0"/>
              <w:marBottom w:val="0"/>
              <w:divBdr>
                <w:top w:val="none" w:sz="0" w:space="0" w:color="auto"/>
                <w:left w:val="none" w:sz="0" w:space="0" w:color="auto"/>
                <w:bottom w:val="none" w:sz="0" w:space="0" w:color="auto"/>
                <w:right w:val="none" w:sz="0" w:space="0" w:color="auto"/>
              </w:divBdr>
            </w:div>
            <w:div w:id="161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37654">
      <w:bodyDiv w:val="1"/>
      <w:marLeft w:val="0"/>
      <w:marRight w:val="0"/>
      <w:marTop w:val="0"/>
      <w:marBottom w:val="0"/>
      <w:divBdr>
        <w:top w:val="none" w:sz="0" w:space="0" w:color="auto"/>
        <w:left w:val="none" w:sz="0" w:space="0" w:color="auto"/>
        <w:bottom w:val="none" w:sz="0" w:space="0" w:color="auto"/>
        <w:right w:val="none" w:sz="0" w:space="0" w:color="auto"/>
      </w:divBdr>
      <w:divsChild>
        <w:div w:id="303580129">
          <w:marLeft w:val="0"/>
          <w:marRight w:val="0"/>
          <w:marTop w:val="0"/>
          <w:marBottom w:val="0"/>
          <w:divBdr>
            <w:top w:val="none" w:sz="0" w:space="0" w:color="auto"/>
            <w:left w:val="none" w:sz="0" w:space="0" w:color="auto"/>
            <w:bottom w:val="none" w:sz="0" w:space="0" w:color="auto"/>
            <w:right w:val="none" w:sz="0" w:space="0" w:color="auto"/>
          </w:divBdr>
        </w:div>
        <w:div w:id="836724064">
          <w:marLeft w:val="0"/>
          <w:marRight w:val="0"/>
          <w:marTop w:val="240"/>
          <w:marBottom w:val="0"/>
          <w:divBdr>
            <w:top w:val="none" w:sz="0" w:space="0" w:color="auto"/>
            <w:left w:val="none" w:sz="0" w:space="0" w:color="auto"/>
            <w:bottom w:val="none" w:sz="0" w:space="0" w:color="auto"/>
            <w:right w:val="none" w:sz="0" w:space="0" w:color="auto"/>
          </w:divBdr>
        </w:div>
        <w:div w:id="1471165744">
          <w:marLeft w:val="0"/>
          <w:marRight w:val="0"/>
          <w:marTop w:val="0"/>
          <w:marBottom w:val="0"/>
          <w:divBdr>
            <w:top w:val="none" w:sz="0" w:space="0" w:color="auto"/>
            <w:left w:val="none" w:sz="0" w:space="0" w:color="auto"/>
            <w:bottom w:val="none" w:sz="0" w:space="0" w:color="auto"/>
            <w:right w:val="none" w:sz="0" w:space="0" w:color="auto"/>
          </w:divBdr>
          <w:divsChild>
            <w:div w:id="1043673679">
              <w:marLeft w:val="0"/>
              <w:marRight w:val="0"/>
              <w:marTop w:val="0"/>
              <w:marBottom w:val="240"/>
              <w:divBdr>
                <w:top w:val="none" w:sz="0" w:space="0" w:color="auto"/>
                <w:left w:val="none" w:sz="0" w:space="0" w:color="auto"/>
                <w:bottom w:val="none" w:sz="0" w:space="0" w:color="auto"/>
                <w:right w:val="none" w:sz="0" w:space="0" w:color="auto"/>
              </w:divBdr>
            </w:div>
            <w:div w:id="1948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0906473">
      <w:bodyDiv w:val="1"/>
      <w:marLeft w:val="0"/>
      <w:marRight w:val="0"/>
      <w:marTop w:val="0"/>
      <w:marBottom w:val="0"/>
      <w:divBdr>
        <w:top w:val="none" w:sz="0" w:space="0" w:color="auto"/>
        <w:left w:val="none" w:sz="0" w:space="0" w:color="auto"/>
        <w:bottom w:val="none" w:sz="0" w:space="0" w:color="auto"/>
        <w:right w:val="none" w:sz="0" w:space="0" w:color="auto"/>
      </w:divBdr>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096823">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460">
      <w:bodyDiv w:val="1"/>
      <w:marLeft w:val="0"/>
      <w:marRight w:val="0"/>
      <w:marTop w:val="0"/>
      <w:marBottom w:val="0"/>
      <w:divBdr>
        <w:top w:val="none" w:sz="0" w:space="0" w:color="auto"/>
        <w:left w:val="none" w:sz="0" w:space="0" w:color="auto"/>
        <w:bottom w:val="none" w:sz="0" w:space="0" w:color="auto"/>
        <w:right w:val="none" w:sz="0" w:space="0" w:color="auto"/>
      </w:divBdr>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3721930">
      <w:bodyDiv w:val="1"/>
      <w:marLeft w:val="0"/>
      <w:marRight w:val="0"/>
      <w:marTop w:val="0"/>
      <w:marBottom w:val="0"/>
      <w:divBdr>
        <w:top w:val="none" w:sz="0" w:space="0" w:color="auto"/>
        <w:left w:val="none" w:sz="0" w:space="0" w:color="auto"/>
        <w:bottom w:val="none" w:sz="0" w:space="0" w:color="auto"/>
        <w:right w:val="none" w:sz="0" w:space="0" w:color="auto"/>
      </w:divBdr>
      <w:divsChild>
        <w:div w:id="1883130976">
          <w:marLeft w:val="0"/>
          <w:marRight w:val="0"/>
          <w:marTop w:val="0"/>
          <w:marBottom w:val="0"/>
          <w:divBdr>
            <w:top w:val="none" w:sz="0" w:space="0" w:color="auto"/>
            <w:left w:val="none" w:sz="0" w:space="0" w:color="auto"/>
            <w:bottom w:val="none" w:sz="0" w:space="0" w:color="auto"/>
            <w:right w:val="none" w:sz="0" w:space="0" w:color="auto"/>
          </w:divBdr>
        </w:div>
      </w:divsChild>
    </w:div>
    <w:div w:id="44066880">
      <w:bodyDiv w:val="1"/>
      <w:marLeft w:val="0"/>
      <w:marRight w:val="0"/>
      <w:marTop w:val="0"/>
      <w:marBottom w:val="0"/>
      <w:divBdr>
        <w:top w:val="none" w:sz="0" w:space="0" w:color="auto"/>
        <w:left w:val="none" w:sz="0" w:space="0" w:color="auto"/>
        <w:bottom w:val="none" w:sz="0" w:space="0" w:color="auto"/>
        <w:right w:val="none" w:sz="0" w:space="0" w:color="auto"/>
      </w:divBdr>
      <w:divsChild>
        <w:div w:id="1791244268">
          <w:marLeft w:val="0"/>
          <w:marRight w:val="0"/>
          <w:marTop w:val="0"/>
          <w:marBottom w:val="0"/>
          <w:divBdr>
            <w:top w:val="none" w:sz="0" w:space="0" w:color="auto"/>
            <w:left w:val="none" w:sz="0" w:space="0" w:color="auto"/>
            <w:bottom w:val="none" w:sz="0" w:space="0" w:color="auto"/>
            <w:right w:val="none" w:sz="0" w:space="0" w:color="auto"/>
          </w:divBdr>
          <w:divsChild>
            <w:div w:id="659042874">
              <w:marLeft w:val="0"/>
              <w:marRight w:val="0"/>
              <w:marTop w:val="0"/>
              <w:marBottom w:val="180"/>
              <w:divBdr>
                <w:top w:val="none" w:sz="0" w:space="0" w:color="auto"/>
                <w:left w:val="none" w:sz="0" w:space="0" w:color="auto"/>
                <w:bottom w:val="none" w:sz="0" w:space="0" w:color="auto"/>
                <w:right w:val="none" w:sz="0" w:space="0" w:color="auto"/>
              </w:divBdr>
            </w:div>
          </w:divsChild>
        </w:div>
        <w:div w:id="552035562">
          <w:marLeft w:val="0"/>
          <w:marRight w:val="0"/>
          <w:marTop w:val="0"/>
          <w:marBottom w:val="0"/>
          <w:divBdr>
            <w:top w:val="none" w:sz="0" w:space="0" w:color="auto"/>
            <w:left w:val="none" w:sz="0" w:space="0" w:color="auto"/>
            <w:bottom w:val="none" w:sz="0" w:space="0" w:color="auto"/>
            <w:right w:val="none" w:sz="0" w:space="0" w:color="auto"/>
          </w:divBdr>
          <w:divsChild>
            <w:div w:id="425151894">
              <w:marLeft w:val="0"/>
              <w:marRight w:val="0"/>
              <w:marTop w:val="0"/>
              <w:marBottom w:val="240"/>
              <w:divBdr>
                <w:top w:val="none" w:sz="0" w:space="0" w:color="auto"/>
                <w:left w:val="none" w:sz="0" w:space="0" w:color="auto"/>
                <w:bottom w:val="none" w:sz="0" w:space="0" w:color="auto"/>
                <w:right w:val="none" w:sz="0" w:space="0" w:color="auto"/>
              </w:divBdr>
              <w:divsChild>
                <w:div w:id="1715157698">
                  <w:marLeft w:val="0"/>
                  <w:marRight w:val="0"/>
                  <w:marTop w:val="0"/>
                  <w:marBottom w:val="0"/>
                  <w:divBdr>
                    <w:top w:val="none" w:sz="0" w:space="0" w:color="auto"/>
                    <w:left w:val="none" w:sz="0" w:space="0" w:color="auto"/>
                    <w:bottom w:val="none" w:sz="0" w:space="0" w:color="auto"/>
                    <w:right w:val="none" w:sz="0" w:space="0" w:color="auto"/>
                  </w:divBdr>
                </w:div>
                <w:div w:id="1191147869">
                  <w:marLeft w:val="240"/>
                  <w:marRight w:val="0"/>
                  <w:marTop w:val="0"/>
                  <w:marBottom w:val="0"/>
                  <w:divBdr>
                    <w:top w:val="none" w:sz="0" w:space="0" w:color="auto"/>
                    <w:left w:val="none" w:sz="0" w:space="0" w:color="auto"/>
                    <w:bottom w:val="none" w:sz="0" w:space="0" w:color="auto"/>
                    <w:right w:val="none" w:sz="0" w:space="0" w:color="auto"/>
                  </w:divBdr>
                </w:div>
              </w:divsChild>
            </w:div>
            <w:div w:id="1111626410">
              <w:marLeft w:val="0"/>
              <w:marRight w:val="0"/>
              <w:marTop w:val="0"/>
              <w:marBottom w:val="0"/>
              <w:divBdr>
                <w:top w:val="none" w:sz="0" w:space="0" w:color="auto"/>
                <w:left w:val="none" w:sz="0" w:space="0" w:color="auto"/>
                <w:bottom w:val="none" w:sz="0" w:space="0" w:color="auto"/>
                <w:right w:val="none" w:sz="0" w:space="0" w:color="auto"/>
              </w:divBdr>
              <w:divsChild>
                <w:div w:id="1624456062">
                  <w:marLeft w:val="0"/>
                  <w:marRight w:val="0"/>
                  <w:marTop w:val="0"/>
                  <w:marBottom w:val="0"/>
                  <w:divBdr>
                    <w:top w:val="none" w:sz="0" w:space="0" w:color="auto"/>
                    <w:left w:val="none" w:sz="0" w:space="0" w:color="auto"/>
                    <w:bottom w:val="none" w:sz="0" w:space="0" w:color="auto"/>
                    <w:right w:val="none" w:sz="0" w:space="0" w:color="auto"/>
                  </w:divBdr>
                  <w:divsChild>
                    <w:div w:id="795871505">
                      <w:marLeft w:val="0"/>
                      <w:marRight w:val="0"/>
                      <w:marTop w:val="0"/>
                      <w:marBottom w:val="240"/>
                      <w:divBdr>
                        <w:top w:val="none" w:sz="0" w:space="0" w:color="auto"/>
                        <w:left w:val="none" w:sz="0" w:space="0" w:color="auto"/>
                        <w:bottom w:val="none" w:sz="0" w:space="0" w:color="auto"/>
                        <w:right w:val="none" w:sz="0" w:space="0" w:color="auto"/>
                      </w:divBdr>
                      <w:divsChild>
                        <w:div w:id="1693144115">
                          <w:marLeft w:val="0"/>
                          <w:marRight w:val="0"/>
                          <w:marTop w:val="0"/>
                          <w:marBottom w:val="0"/>
                          <w:divBdr>
                            <w:top w:val="none" w:sz="0" w:space="0" w:color="auto"/>
                            <w:left w:val="none" w:sz="0" w:space="0" w:color="auto"/>
                            <w:bottom w:val="none" w:sz="0" w:space="0" w:color="auto"/>
                            <w:right w:val="none" w:sz="0" w:space="0" w:color="auto"/>
                          </w:divBdr>
                          <w:divsChild>
                            <w:div w:id="287319841">
                              <w:marLeft w:val="0"/>
                              <w:marRight w:val="0"/>
                              <w:marTop w:val="0"/>
                              <w:marBottom w:val="0"/>
                              <w:divBdr>
                                <w:top w:val="none" w:sz="0" w:space="0" w:color="auto"/>
                                <w:left w:val="none" w:sz="0" w:space="0" w:color="auto"/>
                                <w:bottom w:val="none" w:sz="0" w:space="0" w:color="auto"/>
                                <w:right w:val="none" w:sz="0" w:space="0" w:color="auto"/>
                              </w:divBdr>
                              <w:divsChild>
                                <w:div w:id="368259066">
                                  <w:marLeft w:val="0"/>
                                  <w:marRight w:val="0"/>
                                  <w:marTop w:val="0"/>
                                  <w:marBottom w:val="0"/>
                                  <w:divBdr>
                                    <w:top w:val="none" w:sz="0" w:space="0" w:color="auto"/>
                                    <w:left w:val="none" w:sz="0" w:space="0" w:color="auto"/>
                                    <w:bottom w:val="none" w:sz="0" w:space="0" w:color="auto"/>
                                    <w:right w:val="none" w:sz="0" w:space="0" w:color="auto"/>
                                  </w:divBdr>
                                </w:div>
                                <w:div w:id="822352084">
                                  <w:marLeft w:val="0"/>
                                  <w:marRight w:val="0"/>
                                  <w:marTop w:val="0"/>
                                  <w:marBottom w:val="0"/>
                                  <w:divBdr>
                                    <w:top w:val="none" w:sz="0" w:space="0" w:color="auto"/>
                                    <w:left w:val="none" w:sz="0" w:space="0" w:color="auto"/>
                                    <w:bottom w:val="none" w:sz="0" w:space="0" w:color="auto"/>
                                    <w:right w:val="none" w:sz="0" w:space="0" w:color="auto"/>
                                  </w:divBdr>
                                </w:div>
                              </w:divsChild>
                            </w:div>
                            <w:div w:id="9120796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59568242">
                  <w:marLeft w:val="0"/>
                  <w:marRight w:val="0"/>
                  <w:marTop w:val="0"/>
                  <w:marBottom w:val="0"/>
                  <w:divBdr>
                    <w:top w:val="none" w:sz="0" w:space="0" w:color="auto"/>
                    <w:left w:val="none" w:sz="0" w:space="0" w:color="auto"/>
                    <w:bottom w:val="none" w:sz="0" w:space="0" w:color="auto"/>
                    <w:right w:val="none" w:sz="0" w:space="0" w:color="auto"/>
                  </w:divBdr>
                  <w:divsChild>
                    <w:div w:id="191773435">
                      <w:marLeft w:val="0"/>
                      <w:marRight w:val="0"/>
                      <w:marTop w:val="0"/>
                      <w:marBottom w:val="240"/>
                      <w:divBdr>
                        <w:top w:val="none" w:sz="0" w:space="0" w:color="auto"/>
                        <w:left w:val="none" w:sz="0" w:space="0" w:color="auto"/>
                        <w:bottom w:val="none" w:sz="0" w:space="0" w:color="auto"/>
                        <w:right w:val="none" w:sz="0" w:space="0" w:color="auto"/>
                      </w:divBdr>
                      <w:divsChild>
                        <w:div w:id="973221261">
                          <w:marLeft w:val="0"/>
                          <w:marRight w:val="0"/>
                          <w:marTop w:val="0"/>
                          <w:marBottom w:val="0"/>
                          <w:divBdr>
                            <w:top w:val="none" w:sz="0" w:space="0" w:color="auto"/>
                            <w:left w:val="none" w:sz="0" w:space="0" w:color="auto"/>
                            <w:bottom w:val="none" w:sz="0" w:space="0" w:color="auto"/>
                            <w:right w:val="none" w:sz="0" w:space="0" w:color="auto"/>
                          </w:divBdr>
                          <w:divsChild>
                            <w:div w:id="602029874">
                              <w:marLeft w:val="0"/>
                              <w:marRight w:val="0"/>
                              <w:marTop w:val="0"/>
                              <w:marBottom w:val="0"/>
                              <w:divBdr>
                                <w:top w:val="none" w:sz="0" w:space="0" w:color="auto"/>
                                <w:left w:val="none" w:sz="0" w:space="0" w:color="auto"/>
                                <w:bottom w:val="none" w:sz="0" w:space="0" w:color="auto"/>
                                <w:right w:val="none" w:sz="0" w:space="0" w:color="auto"/>
                              </w:divBdr>
                              <w:divsChild>
                                <w:div w:id="1501969514">
                                  <w:marLeft w:val="0"/>
                                  <w:marRight w:val="0"/>
                                  <w:marTop w:val="0"/>
                                  <w:marBottom w:val="0"/>
                                  <w:divBdr>
                                    <w:top w:val="none" w:sz="0" w:space="0" w:color="auto"/>
                                    <w:left w:val="none" w:sz="0" w:space="0" w:color="auto"/>
                                    <w:bottom w:val="none" w:sz="0" w:space="0" w:color="auto"/>
                                    <w:right w:val="none" w:sz="0" w:space="0" w:color="auto"/>
                                  </w:divBdr>
                                </w:div>
                                <w:div w:id="1488671287">
                                  <w:marLeft w:val="0"/>
                                  <w:marRight w:val="0"/>
                                  <w:marTop w:val="0"/>
                                  <w:marBottom w:val="0"/>
                                  <w:divBdr>
                                    <w:top w:val="none" w:sz="0" w:space="0" w:color="auto"/>
                                    <w:left w:val="none" w:sz="0" w:space="0" w:color="auto"/>
                                    <w:bottom w:val="none" w:sz="0" w:space="0" w:color="auto"/>
                                    <w:right w:val="none" w:sz="0" w:space="0" w:color="auto"/>
                                  </w:divBdr>
                                </w:div>
                              </w:divsChild>
                            </w:div>
                            <w:div w:id="453019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1984">
      <w:bodyDiv w:val="1"/>
      <w:marLeft w:val="0"/>
      <w:marRight w:val="0"/>
      <w:marTop w:val="0"/>
      <w:marBottom w:val="0"/>
      <w:divBdr>
        <w:top w:val="none" w:sz="0" w:space="0" w:color="auto"/>
        <w:left w:val="none" w:sz="0" w:space="0" w:color="auto"/>
        <w:bottom w:val="none" w:sz="0" w:space="0" w:color="auto"/>
        <w:right w:val="none" w:sz="0" w:space="0" w:color="auto"/>
      </w:divBdr>
      <w:divsChild>
        <w:div w:id="1314141987">
          <w:marLeft w:val="0"/>
          <w:marRight w:val="0"/>
          <w:marTop w:val="0"/>
          <w:marBottom w:val="0"/>
          <w:divBdr>
            <w:top w:val="none" w:sz="0" w:space="0" w:color="auto"/>
            <w:left w:val="none" w:sz="0" w:space="0" w:color="auto"/>
            <w:bottom w:val="none" w:sz="0" w:space="0" w:color="auto"/>
            <w:right w:val="none" w:sz="0" w:space="0" w:color="auto"/>
          </w:divBdr>
        </w:div>
        <w:div w:id="1084299646">
          <w:marLeft w:val="0"/>
          <w:marRight w:val="0"/>
          <w:marTop w:val="0"/>
          <w:marBottom w:val="0"/>
          <w:divBdr>
            <w:top w:val="none" w:sz="0" w:space="0" w:color="auto"/>
            <w:left w:val="none" w:sz="0" w:space="0" w:color="auto"/>
            <w:bottom w:val="none" w:sz="0" w:space="0" w:color="auto"/>
            <w:right w:val="none" w:sz="0" w:space="0" w:color="auto"/>
          </w:divBdr>
          <w:divsChild>
            <w:div w:id="12108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642899">
      <w:bodyDiv w:val="1"/>
      <w:marLeft w:val="0"/>
      <w:marRight w:val="0"/>
      <w:marTop w:val="0"/>
      <w:marBottom w:val="0"/>
      <w:divBdr>
        <w:top w:val="none" w:sz="0" w:space="0" w:color="auto"/>
        <w:left w:val="none" w:sz="0" w:space="0" w:color="auto"/>
        <w:bottom w:val="none" w:sz="0" w:space="0" w:color="auto"/>
        <w:right w:val="none" w:sz="0" w:space="0" w:color="auto"/>
      </w:divBdr>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5834632">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383152">
      <w:bodyDiv w:val="1"/>
      <w:marLeft w:val="0"/>
      <w:marRight w:val="0"/>
      <w:marTop w:val="0"/>
      <w:marBottom w:val="0"/>
      <w:divBdr>
        <w:top w:val="none" w:sz="0" w:space="0" w:color="auto"/>
        <w:left w:val="none" w:sz="0" w:space="0" w:color="auto"/>
        <w:bottom w:val="none" w:sz="0" w:space="0" w:color="auto"/>
        <w:right w:val="none" w:sz="0" w:space="0" w:color="auto"/>
      </w:divBdr>
      <w:divsChild>
        <w:div w:id="2132505064">
          <w:marLeft w:val="0"/>
          <w:marRight w:val="0"/>
          <w:marTop w:val="0"/>
          <w:marBottom w:val="0"/>
          <w:divBdr>
            <w:top w:val="none" w:sz="0" w:space="0" w:color="auto"/>
            <w:left w:val="none" w:sz="0" w:space="0" w:color="auto"/>
            <w:bottom w:val="none" w:sz="0" w:space="0" w:color="auto"/>
            <w:right w:val="none" w:sz="0" w:space="0" w:color="auto"/>
          </w:divBdr>
          <w:divsChild>
            <w:div w:id="2064214577">
              <w:marLeft w:val="0"/>
              <w:marRight w:val="0"/>
              <w:marTop w:val="0"/>
              <w:marBottom w:val="0"/>
              <w:divBdr>
                <w:top w:val="none" w:sz="0" w:space="0" w:color="auto"/>
                <w:left w:val="none" w:sz="0" w:space="0" w:color="auto"/>
                <w:bottom w:val="none" w:sz="0" w:space="0" w:color="auto"/>
                <w:right w:val="none" w:sz="0" w:space="0" w:color="auto"/>
              </w:divBdr>
              <w:divsChild>
                <w:div w:id="1123420964">
                  <w:marLeft w:val="0"/>
                  <w:marRight w:val="0"/>
                  <w:marTop w:val="0"/>
                  <w:marBottom w:val="0"/>
                  <w:divBdr>
                    <w:top w:val="none" w:sz="0" w:space="0" w:color="auto"/>
                    <w:left w:val="none" w:sz="0" w:space="0" w:color="auto"/>
                    <w:bottom w:val="none" w:sz="0" w:space="0" w:color="auto"/>
                    <w:right w:val="none" w:sz="0" w:space="0" w:color="auto"/>
                  </w:divBdr>
                  <w:divsChild>
                    <w:div w:id="2053573670">
                      <w:marLeft w:val="0"/>
                      <w:marRight w:val="0"/>
                      <w:marTop w:val="0"/>
                      <w:marBottom w:val="0"/>
                      <w:divBdr>
                        <w:top w:val="none" w:sz="0" w:space="0" w:color="auto"/>
                        <w:left w:val="none" w:sz="0" w:space="0" w:color="auto"/>
                        <w:bottom w:val="none" w:sz="0" w:space="0" w:color="auto"/>
                        <w:right w:val="none" w:sz="0" w:space="0" w:color="auto"/>
                      </w:divBdr>
                    </w:div>
                    <w:div w:id="144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8010">
          <w:marLeft w:val="0"/>
          <w:marRight w:val="0"/>
          <w:marTop w:val="0"/>
          <w:marBottom w:val="0"/>
          <w:divBdr>
            <w:top w:val="none" w:sz="0" w:space="0" w:color="auto"/>
            <w:left w:val="none" w:sz="0" w:space="0" w:color="auto"/>
            <w:bottom w:val="none" w:sz="0" w:space="0" w:color="auto"/>
            <w:right w:val="none" w:sz="0" w:space="0" w:color="auto"/>
          </w:divBdr>
          <w:divsChild>
            <w:div w:id="50201725">
              <w:marLeft w:val="0"/>
              <w:marRight w:val="0"/>
              <w:marTop w:val="0"/>
              <w:marBottom w:val="0"/>
              <w:divBdr>
                <w:top w:val="none" w:sz="0" w:space="0" w:color="auto"/>
                <w:left w:val="none" w:sz="0" w:space="0" w:color="auto"/>
                <w:bottom w:val="none" w:sz="0" w:space="0" w:color="auto"/>
                <w:right w:val="none" w:sz="0" w:space="0" w:color="auto"/>
              </w:divBdr>
              <w:divsChild>
                <w:div w:id="875121062">
                  <w:marLeft w:val="0"/>
                  <w:marRight w:val="0"/>
                  <w:marTop w:val="0"/>
                  <w:marBottom w:val="0"/>
                  <w:divBdr>
                    <w:top w:val="none" w:sz="0" w:space="0" w:color="auto"/>
                    <w:left w:val="none" w:sz="0" w:space="0" w:color="auto"/>
                    <w:bottom w:val="none" w:sz="0" w:space="0" w:color="auto"/>
                    <w:right w:val="none" w:sz="0" w:space="0" w:color="auto"/>
                  </w:divBdr>
                  <w:divsChild>
                    <w:div w:id="2035881436">
                      <w:marLeft w:val="0"/>
                      <w:marRight w:val="0"/>
                      <w:marTop w:val="0"/>
                      <w:marBottom w:val="0"/>
                      <w:divBdr>
                        <w:top w:val="none" w:sz="0" w:space="0" w:color="auto"/>
                        <w:left w:val="none" w:sz="0" w:space="0" w:color="auto"/>
                        <w:bottom w:val="none" w:sz="0" w:space="0" w:color="auto"/>
                        <w:right w:val="none" w:sz="0" w:space="0" w:color="auto"/>
                      </w:divBdr>
                      <w:divsChild>
                        <w:div w:id="461702374">
                          <w:marLeft w:val="0"/>
                          <w:marRight w:val="0"/>
                          <w:marTop w:val="0"/>
                          <w:marBottom w:val="0"/>
                          <w:divBdr>
                            <w:top w:val="none" w:sz="0" w:space="0" w:color="auto"/>
                            <w:left w:val="none" w:sz="0" w:space="0" w:color="auto"/>
                            <w:bottom w:val="none" w:sz="0" w:space="0" w:color="auto"/>
                            <w:right w:val="none" w:sz="0" w:space="0" w:color="auto"/>
                          </w:divBdr>
                          <w:divsChild>
                            <w:div w:id="1909607510">
                              <w:marLeft w:val="0"/>
                              <w:marRight w:val="0"/>
                              <w:marTop w:val="0"/>
                              <w:marBottom w:val="0"/>
                              <w:divBdr>
                                <w:top w:val="none" w:sz="0" w:space="0" w:color="auto"/>
                                <w:left w:val="none" w:sz="0" w:space="0" w:color="auto"/>
                                <w:bottom w:val="none" w:sz="0" w:space="0" w:color="auto"/>
                                <w:right w:val="none" w:sz="0" w:space="0" w:color="auto"/>
                              </w:divBdr>
                              <w:divsChild>
                                <w:div w:id="39019934">
                                  <w:marLeft w:val="0"/>
                                  <w:marRight w:val="0"/>
                                  <w:marTop w:val="0"/>
                                  <w:marBottom w:val="0"/>
                                  <w:divBdr>
                                    <w:top w:val="none" w:sz="0" w:space="0" w:color="auto"/>
                                    <w:left w:val="none" w:sz="0" w:space="0" w:color="auto"/>
                                    <w:bottom w:val="none" w:sz="0" w:space="0" w:color="auto"/>
                                    <w:right w:val="none" w:sz="0" w:space="0" w:color="auto"/>
                                  </w:divBdr>
                                </w:div>
                              </w:divsChild>
                            </w:div>
                            <w:div w:id="2590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1021">
      <w:bodyDiv w:val="1"/>
      <w:marLeft w:val="0"/>
      <w:marRight w:val="0"/>
      <w:marTop w:val="0"/>
      <w:marBottom w:val="0"/>
      <w:divBdr>
        <w:top w:val="none" w:sz="0" w:space="0" w:color="auto"/>
        <w:left w:val="none" w:sz="0" w:space="0" w:color="auto"/>
        <w:bottom w:val="none" w:sz="0" w:space="0" w:color="auto"/>
        <w:right w:val="none" w:sz="0" w:space="0" w:color="auto"/>
      </w:divBdr>
    </w:div>
    <w:div w:id="483823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922">
          <w:marLeft w:val="0"/>
          <w:marRight w:val="0"/>
          <w:marTop w:val="0"/>
          <w:marBottom w:val="0"/>
          <w:divBdr>
            <w:top w:val="none" w:sz="0" w:space="0" w:color="auto"/>
            <w:left w:val="none" w:sz="0" w:space="0" w:color="auto"/>
            <w:bottom w:val="none" w:sz="0" w:space="0" w:color="auto"/>
            <w:right w:val="none" w:sz="0" w:space="0" w:color="auto"/>
          </w:divBdr>
          <w:divsChild>
            <w:div w:id="1154225457">
              <w:marLeft w:val="0"/>
              <w:marRight w:val="0"/>
              <w:marTop w:val="0"/>
              <w:marBottom w:val="0"/>
              <w:divBdr>
                <w:top w:val="none" w:sz="0" w:space="0" w:color="auto"/>
                <w:left w:val="none" w:sz="0" w:space="0" w:color="auto"/>
                <w:bottom w:val="none" w:sz="0" w:space="0" w:color="auto"/>
                <w:right w:val="none" w:sz="0" w:space="0" w:color="auto"/>
              </w:divBdr>
              <w:divsChild>
                <w:div w:id="297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526">
          <w:marLeft w:val="0"/>
          <w:marRight w:val="0"/>
          <w:marTop w:val="0"/>
          <w:marBottom w:val="0"/>
          <w:divBdr>
            <w:top w:val="none" w:sz="0" w:space="0" w:color="auto"/>
            <w:left w:val="none" w:sz="0" w:space="0" w:color="auto"/>
            <w:bottom w:val="none" w:sz="0" w:space="0" w:color="auto"/>
            <w:right w:val="none" w:sz="0" w:space="0" w:color="auto"/>
          </w:divBdr>
          <w:divsChild>
            <w:div w:id="1525510997">
              <w:marLeft w:val="0"/>
              <w:marRight w:val="0"/>
              <w:marTop w:val="0"/>
              <w:marBottom w:val="0"/>
              <w:divBdr>
                <w:top w:val="none" w:sz="0" w:space="0" w:color="auto"/>
                <w:left w:val="none" w:sz="0" w:space="0" w:color="auto"/>
                <w:bottom w:val="none" w:sz="0" w:space="0" w:color="auto"/>
                <w:right w:val="none" w:sz="0" w:space="0" w:color="auto"/>
              </w:divBdr>
              <w:divsChild>
                <w:div w:id="1370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2896">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0740375">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55348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87">
          <w:marLeft w:val="0"/>
          <w:marRight w:val="0"/>
          <w:marTop w:val="0"/>
          <w:marBottom w:val="0"/>
          <w:divBdr>
            <w:top w:val="none" w:sz="0" w:space="0" w:color="auto"/>
            <w:left w:val="none" w:sz="0" w:space="0" w:color="auto"/>
            <w:bottom w:val="none" w:sz="0" w:space="0" w:color="auto"/>
            <w:right w:val="none" w:sz="0" w:space="0" w:color="auto"/>
          </w:divBdr>
        </w:div>
        <w:div w:id="92627905">
          <w:marLeft w:val="0"/>
          <w:marRight w:val="0"/>
          <w:marTop w:val="0"/>
          <w:marBottom w:val="0"/>
          <w:divBdr>
            <w:top w:val="none" w:sz="0" w:space="0" w:color="auto"/>
            <w:left w:val="none" w:sz="0" w:space="0" w:color="auto"/>
            <w:bottom w:val="none" w:sz="0" w:space="0" w:color="auto"/>
            <w:right w:val="none" w:sz="0" w:space="0" w:color="auto"/>
          </w:divBdr>
          <w:divsChild>
            <w:div w:id="1277131057">
              <w:marLeft w:val="0"/>
              <w:marRight w:val="0"/>
              <w:marTop w:val="0"/>
              <w:marBottom w:val="0"/>
              <w:divBdr>
                <w:top w:val="none" w:sz="0" w:space="0" w:color="auto"/>
                <w:left w:val="none" w:sz="0" w:space="0" w:color="auto"/>
                <w:bottom w:val="none" w:sz="0" w:space="0" w:color="auto"/>
                <w:right w:val="none" w:sz="0" w:space="0" w:color="auto"/>
              </w:divBdr>
              <w:divsChild>
                <w:div w:id="422652216">
                  <w:marLeft w:val="0"/>
                  <w:marRight w:val="0"/>
                  <w:marTop w:val="0"/>
                  <w:marBottom w:val="150"/>
                  <w:divBdr>
                    <w:top w:val="none" w:sz="0" w:space="0" w:color="auto"/>
                    <w:left w:val="none" w:sz="0" w:space="0" w:color="auto"/>
                    <w:bottom w:val="none" w:sz="0" w:space="0" w:color="auto"/>
                    <w:right w:val="none" w:sz="0" w:space="0" w:color="auto"/>
                  </w:divBdr>
                  <w:divsChild>
                    <w:div w:id="805053897">
                      <w:marLeft w:val="0"/>
                      <w:marRight w:val="0"/>
                      <w:marTop w:val="0"/>
                      <w:marBottom w:val="0"/>
                      <w:divBdr>
                        <w:top w:val="none" w:sz="0" w:space="0" w:color="auto"/>
                        <w:left w:val="none" w:sz="0" w:space="0" w:color="auto"/>
                        <w:bottom w:val="none" w:sz="0" w:space="0" w:color="auto"/>
                        <w:right w:val="none" w:sz="0" w:space="0" w:color="auto"/>
                      </w:divBdr>
                      <w:divsChild>
                        <w:div w:id="17886173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6251">
      <w:bodyDiv w:val="1"/>
      <w:marLeft w:val="0"/>
      <w:marRight w:val="0"/>
      <w:marTop w:val="0"/>
      <w:marBottom w:val="0"/>
      <w:divBdr>
        <w:top w:val="none" w:sz="0" w:space="0" w:color="auto"/>
        <w:left w:val="none" w:sz="0" w:space="0" w:color="auto"/>
        <w:bottom w:val="none" w:sz="0" w:space="0" w:color="auto"/>
        <w:right w:val="none" w:sz="0" w:space="0" w:color="auto"/>
      </w:divBdr>
      <w:divsChild>
        <w:div w:id="599415256">
          <w:marLeft w:val="0"/>
          <w:marRight w:val="0"/>
          <w:marTop w:val="0"/>
          <w:marBottom w:val="0"/>
          <w:divBdr>
            <w:top w:val="none" w:sz="0" w:space="0" w:color="auto"/>
            <w:left w:val="none" w:sz="0" w:space="0" w:color="auto"/>
            <w:bottom w:val="none" w:sz="0" w:space="0" w:color="auto"/>
            <w:right w:val="none" w:sz="0" w:space="0" w:color="auto"/>
          </w:divBdr>
        </w:div>
        <w:div w:id="664479433">
          <w:marLeft w:val="0"/>
          <w:marRight w:val="0"/>
          <w:marTop w:val="0"/>
          <w:marBottom w:val="0"/>
          <w:divBdr>
            <w:top w:val="none" w:sz="0" w:space="0" w:color="auto"/>
            <w:left w:val="none" w:sz="0" w:space="0" w:color="auto"/>
            <w:bottom w:val="none" w:sz="0" w:space="0" w:color="auto"/>
            <w:right w:val="none" w:sz="0" w:space="0" w:color="auto"/>
          </w:divBdr>
          <w:divsChild>
            <w:div w:id="214589741">
              <w:marLeft w:val="0"/>
              <w:marRight w:val="0"/>
              <w:marTop w:val="0"/>
              <w:marBottom w:val="0"/>
              <w:divBdr>
                <w:top w:val="none" w:sz="0" w:space="0" w:color="auto"/>
                <w:left w:val="none" w:sz="0" w:space="0" w:color="auto"/>
                <w:bottom w:val="none" w:sz="0" w:space="0" w:color="auto"/>
                <w:right w:val="none" w:sz="0" w:space="0" w:color="auto"/>
              </w:divBdr>
              <w:divsChild>
                <w:div w:id="2017222890">
                  <w:marLeft w:val="0"/>
                  <w:marRight w:val="0"/>
                  <w:marTop w:val="0"/>
                  <w:marBottom w:val="0"/>
                  <w:divBdr>
                    <w:top w:val="none" w:sz="0" w:space="0" w:color="auto"/>
                    <w:left w:val="none" w:sz="0" w:space="0" w:color="auto"/>
                    <w:bottom w:val="none" w:sz="0" w:space="0" w:color="auto"/>
                    <w:right w:val="none" w:sz="0" w:space="0" w:color="auto"/>
                  </w:divBdr>
                  <w:divsChild>
                    <w:div w:id="1677612645">
                      <w:marLeft w:val="0"/>
                      <w:marRight w:val="0"/>
                      <w:marTop w:val="0"/>
                      <w:marBottom w:val="0"/>
                      <w:divBdr>
                        <w:top w:val="none" w:sz="0" w:space="0" w:color="auto"/>
                        <w:left w:val="none" w:sz="0" w:space="0" w:color="auto"/>
                        <w:bottom w:val="none" w:sz="0" w:space="0" w:color="auto"/>
                        <w:right w:val="none" w:sz="0" w:space="0" w:color="auto"/>
                      </w:divBdr>
                      <w:divsChild>
                        <w:div w:id="1714189703">
                          <w:marLeft w:val="0"/>
                          <w:marRight w:val="0"/>
                          <w:marTop w:val="0"/>
                          <w:marBottom w:val="0"/>
                          <w:divBdr>
                            <w:top w:val="none" w:sz="0" w:space="0" w:color="auto"/>
                            <w:left w:val="none" w:sz="0" w:space="0" w:color="auto"/>
                            <w:bottom w:val="none" w:sz="0" w:space="0" w:color="auto"/>
                            <w:right w:val="none" w:sz="0" w:space="0" w:color="auto"/>
                          </w:divBdr>
                          <w:divsChild>
                            <w:div w:id="588273663">
                              <w:marLeft w:val="0"/>
                              <w:marRight w:val="0"/>
                              <w:marTop w:val="0"/>
                              <w:marBottom w:val="150"/>
                              <w:divBdr>
                                <w:top w:val="none" w:sz="0" w:space="0" w:color="auto"/>
                                <w:left w:val="none" w:sz="0" w:space="0" w:color="auto"/>
                                <w:bottom w:val="none" w:sz="0" w:space="0" w:color="auto"/>
                                <w:right w:val="none" w:sz="0" w:space="0" w:color="auto"/>
                              </w:divBdr>
                              <w:divsChild>
                                <w:div w:id="1285649478">
                                  <w:marLeft w:val="0"/>
                                  <w:marRight w:val="0"/>
                                  <w:marTop w:val="0"/>
                                  <w:marBottom w:val="0"/>
                                  <w:divBdr>
                                    <w:top w:val="none" w:sz="0" w:space="0" w:color="auto"/>
                                    <w:left w:val="none" w:sz="0" w:space="0" w:color="auto"/>
                                    <w:bottom w:val="none" w:sz="0" w:space="0" w:color="auto"/>
                                    <w:right w:val="none" w:sz="0" w:space="0" w:color="auto"/>
                                  </w:divBdr>
                                </w:div>
                                <w:div w:id="1271471404">
                                  <w:marLeft w:val="0"/>
                                  <w:marRight w:val="0"/>
                                  <w:marTop w:val="0"/>
                                  <w:marBottom w:val="0"/>
                                  <w:divBdr>
                                    <w:top w:val="none" w:sz="0" w:space="0" w:color="auto"/>
                                    <w:left w:val="none" w:sz="0" w:space="0" w:color="auto"/>
                                    <w:bottom w:val="none" w:sz="0" w:space="0" w:color="auto"/>
                                    <w:right w:val="none" w:sz="0" w:space="0" w:color="auto"/>
                                  </w:divBdr>
                                  <w:divsChild>
                                    <w:div w:id="1960607555">
                                      <w:marLeft w:val="0"/>
                                      <w:marRight w:val="0"/>
                                      <w:marTop w:val="0"/>
                                      <w:marBottom w:val="0"/>
                                      <w:divBdr>
                                        <w:top w:val="none" w:sz="0" w:space="0" w:color="auto"/>
                                        <w:left w:val="none" w:sz="0" w:space="0" w:color="auto"/>
                                        <w:bottom w:val="none" w:sz="0" w:space="0" w:color="auto"/>
                                        <w:right w:val="none" w:sz="0" w:space="0" w:color="auto"/>
                                      </w:divBdr>
                                      <w:divsChild>
                                        <w:div w:id="13054257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18990">
      <w:bodyDiv w:val="1"/>
      <w:marLeft w:val="0"/>
      <w:marRight w:val="0"/>
      <w:marTop w:val="0"/>
      <w:marBottom w:val="0"/>
      <w:divBdr>
        <w:top w:val="none" w:sz="0" w:space="0" w:color="auto"/>
        <w:left w:val="none" w:sz="0" w:space="0" w:color="auto"/>
        <w:bottom w:val="none" w:sz="0" w:space="0" w:color="auto"/>
        <w:right w:val="none" w:sz="0" w:space="0" w:color="auto"/>
      </w:divBdr>
      <w:divsChild>
        <w:div w:id="1192765071">
          <w:marLeft w:val="0"/>
          <w:marRight w:val="0"/>
          <w:marTop w:val="0"/>
          <w:marBottom w:val="0"/>
          <w:divBdr>
            <w:top w:val="none" w:sz="0" w:space="0" w:color="auto"/>
            <w:left w:val="none" w:sz="0" w:space="0" w:color="auto"/>
            <w:bottom w:val="none" w:sz="0" w:space="0" w:color="auto"/>
            <w:right w:val="none" w:sz="0" w:space="0" w:color="auto"/>
          </w:divBdr>
          <w:divsChild>
            <w:div w:id="396587011">
              <w:marLeft w:val="0"/>
              <w:marRight w:val="0"/>
              <w:marTop w:val="0"/>
              <w:marBottom w:val="0"/>
              <w:divBdr>
                <w:top w:val="none" w:sz="0" w:space="0" w:color="auto"/>
                <w:left w:val="none" w:sz="0" w:space="0" w:color="auto"/>
                <w:bottom w:val="none" w:sz="0" w:space="0" w:color="auto"/>
                <w:right w:val="none" w:sz="0" w:space="0" w:color="auto"/>
              </w:divBdr>
              <w:divsChild>
                <w:div w:id="1479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2540">
          <w:marLeft w:val="0"/>
          <w:marRight w:val="0"/>
          <w:marTop w:val="0"/>
          <w:marBottom w:val="0"/>
          <w:divBdr>
            <w:top w:val="none" w:sz="0" w:space="0" w:color="auto"/>
            <w:left w:val="none" w:sz="0" w:space="0" w:color="auto"/>
            <w:bottom w:val="none" w:sz="0" w:space="0" w:color="auto"/>
            <w:right w:val="none" w:sz="0" w:space="0" w:color="auto"/>
          </w:divBdr>
          <w:divsChild>
            <w:div w:id="1431780548">
              <w:marLeft w:val="0"/>
              <w:marRight w:val="0"/>
              <w:marTop w:val="0"/>
              <w:marBottom w:val="0"/>
              <w:divBdr>
                <w:top w:val="none" w:sz="0" w:space="0" w:color="auto"/>
                <w:left w:val="none" w:sz="0" w:space="0" w:color="auto"/>
                <w:bottom w:val="none" w:sz="0" w:space="0" w:color="auto"/>
                <w:right w:val="none" w:sz="0" w:space="0" w:color="auto"/>
              </w:divBdr>
              <w:divsChild>
                <w:div w:id="15988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5982958">
      <w:bodyDiv w:val="1"/>
      <w:marLeft w:val="0"/>
      <w:marRight w:val="0"/>
      <w:marTop w:val="0"/>
      <w:marBottom w:val="0"/>
      <w:divBdr>
        <w:top w:val="none" w:sz="0" w:space="0" w:color="auto"/>
        <w:left w:val="none" w:sz="0" w:space="0" w:color="auto"/>
        <w:bottom w:val="none" w:sz="0" w:space="0" w:color="auto"/>
        <w:right w:val="none" w:sz="0" w:space="0" w:color="auto"/>
      </w:divBdr>
      <w:divsChild>
        <w:div w:id="1606884990">
          <w:marLeft w:val="0"/>
          <w:marRight w:val="0"/>
          <w:marTop w:val="0"/>
          <w:marBottom w:val="0"/>
          <w:divBdr>
            <w:top w:val="none" w:sz="0" w:space="0" w:color="auto"/>
            <w:left w:val="none" w:sz="0" w:space="0" w:color="auto"/>
            <w:bottom w:val="none" w:sz="0" w:space="0" w:color="auto"/>
            <w:right w:val="none" w:sz="0" w:space="0" w:color="auto"/>
          </w:divBdr>
          <w:divsChild>
            <w:div w:id="1668558003">
              <w:marLeft w:val="-225"/>
              <w:marRight w:val="-225"/>
              <w:marTop w:val="0"/>
              <w:marBottom w:val="0"/>
              <w:divBdr>
                <w:top w:val="none" w:sz="0" w:space="0" w:color="auto"/>
                <w:left w:val="none" w:sz="0" w:space="0" w:color="auto"/>
                <w:bottom w:val="none" w:sz="0" w:space="0" w:color="auto"/>
                <w:right w:val="none" w:sz="0" w:space="0" w:color="auto"/>
              </w:divBdr>
              <w:divsChild>
                <w:div w:id="1080178927">
                  <w:marLeft w:val="0"/>
                  <w:marRight w:val="0"/>
                  <w:marTop w:val="0"/>
                  <w:marBottom w:val="0"/>
                  <w:divBdr>
                    <w:top w:val="none" w:sz="0" w:space="0" w:color="auto"/>
                    <w:left w:val="none" w:sz="0" w:space="0" w:color="auto"/>
                    <w:bottom w:val="none" w:sz="0" w:space="0" w:color="auto"/>
                    <w:right w:val="none" w:sz="0" w:space="0" w:color="auto"/>
                  </w:divBdr>
                </w:div>
                <w:div w:id="247617521">
                  <w:marLeft w:val="0"/>
                  <w:marRight w:val="0"/>
                  <w:marTop w:val="0"/>
                  <w:marBottom w:val="0"/>
                  <w:divBdr>
                    <w:top w:val="none" w:sz="0" w:space="0" w:color="auto"/>
                    <w:left w:val="none" w:sz="0" w:space="0" w:color="auto"/>
                    <w:bottom w:val="none" w:sz="0" w:space="0" w:color="auto"/>
                    <w:right w:val="none" w:sz="0" w:space="0" w:color="auto"/>
                  </w:divBdr>
                  <w:divsChild>
                    <w:div w:id="10529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2872">
          <w:marLeft w:val="0"/>
          <w:marRight w:val="0"/>
          <w:marTop w:val="375"/>
          <w:marBottom w:val="0"/>
          <w:divBdr>
            <w:top w:val="none" w:sz="0" w:space="0" w:color="auto"/>
            <w:left w:val="none" w:sz="0" w:space="0" w:color="auto"/>
            <w:bottom w:val="none" w:sz="0" w:space="0" w:color="auto"/>
            <w:right w:val="none" w:sz="0" w:space="0" w:color="auto"/>
          </w:divBdr>
        </w:div>
      </w:divsChild>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898336">
      <w:bodyDiv w:val="1"/>
      <w:marLeft w:val="0"/>
      <w:marRight w:val="0"/>
      <w:marTop w:val="0"/>
      <w:marBottom w:val="0"/>
      <w:divBdr>
        <w:top w:val="none" w:sz="0" w:space="0" w:color="auto"/>
        <w:left w:val="none" w:sz="0" w:space="0" w:color="auto"/>
        <w:bottom w:val="none" w:sz="0" w:space="0" w:color="auto"/>
        <w:right w:val="none" w:sz="0" w:space="0" w:color="auto"/>
      </w:divBdr>
      <w:divsChild>
        <w:div w:id="757219097">
          <w:marLeft w:val="0"/>
          <w:marRight w:val="0"/>
          <w:marTop w:val="0"/>
          <w:marBottom w:val="0"/>
          <w:divBdr>
            <w:top w:val="none" w:sz="0" w:space="0" w:color="auto"/>
            <w:left w:val="none" w:sz="0" w:space="0" w:color="auto"/>
            <w:bottom w:val="none" w:sz="0" w:space="0" w:color="auto"/>
            <w:right w:val="none" w:sz="0" w:space="0" w:color="auto"/>
          </w:divBdr>
        </w:div>
        <w:div w:id="1082025524">
          <w:marLeft w:val="0"/>
          <w:marRight w:val="0"/>
          <w:marTop w:val="0"/>
          <w:marBottom w:val="0"/>
          <w:divBdr>
            <w:top w:val="none" w:sz="0" w:space="0" w:color="auto"/>
            <w:left w:val="none" w:sz="0" w:space="0" w:color="auto"/>
            <w:bottom w:val="none" w:sz="0" w:space="0" w:color="auto"/>
            <w:right w:val="none" w:sz="0" w:space="0" w:color="auto"/>
          </w:divBdr>
          <w:divsChild>
            <w:div w:id="1334995370">
              <w:blockQuote w:val="1"/>
              <w:marLeft w:val="0"/>
              <w:marRight w:val="0"/>
              <w:marTop w:val="0"/>
              <w:marBottom w:val="0"/>
              <w:divBdr>
                <w:top w:val="none" w:sz="0" w:space="0" w:color="auto"/>
                <w:left w:val="none" w:sz="0" w:space="0" w:color="auto"/>
                <w:bottom w:val="none" w:sz="0" w:space="0" w:color="auto"/>
                <w:right w:val="none" w:sz="0" w:space="0" w:color="auto"/>
              </w:divBdr>
              <w:divsChild>
                <w:div w:id="12118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9331">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7948801">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335192">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59854">
      <w:bodyDiv w:val="1"/>
      <w:marLeft w:val="0"/>
      <w:marRight w:val="0"/>
      <w:marTop w:val="0"/>
      <w:marBottom w:val="0"/>
      <w:divBdr>
        <w:top w:val="none" w:sz="0" w:space="0" w:color="auto"/>
        <w:left w:val="none" w:sz="0" w:space="0" w:color="auto"/>
        <w:bottom w:val="none" w:sz="0" w:space="0" w:color="auto"/>
        <w:right w:val="none" w:sz="0" w:space="0" w:color="auto"/>
      </w:divBdr>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06638">
      <w:bodyDiv w:val="1"/>
      <w:marLeft w:val="0"/>
      <w:marRight w:val="0"/>
      <w:marTop w:val="0"/>
      <w:marBottom w:val="0"/>
      <w:divBdr>
        <w:top w:val="none" w:sz="0" w:space="0" w:color="auto"/>
        <w:left w:val="none" w:sz="0" w:space="0" w:color="auto"/>
        <w:bottom w:val="none" w:sz="0" w:space="0" w:color="auto"/>
        <w:right w:val="none" w:sz="0" w:space="0" w:color="auto"/>
      </w:divBdr>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878842">
      <w:bodyDiv w:val="1"/>
      <w:marLeft w:val="0"/>
      <w:marRight w:val="0"/>
      <w:marTop w:val="0"/>
      <w:marBottom w:val="0"/>
      <w:divBdr>
        <w:top w:val="none" w:sz="0" w:space="0" w:color="auto"/>
        <w:left w:val="none" w:sz="0" w:space="0" w:color="auto"/>
        <w:bottom w:val="none" w:sz="0" w:space="0" w:color="auto"/>
        <w:right w:val="none" w:sz="0" w:space="0" w:color="auto"/>
      </w:divBdr>
      <w:divsChild>
        <w:div w:id="753625355">
          <w:marLeft w:val="0"/>
          <w:marRight w:val="0"/>
          <w:marTop w:val="0"/>
          <w:marBottom w:val="0"/>
          <w:divBdr>
            <w:top w:val="none" w:sz="0" w:space="0" w:color="auto"/>
            <w:left w:val="none" w:sz="0" w:space="0" w:color="auto"/>
            <w:bottom w:val="none" w:sz="0" w:space="0" w:color="auto"/>
            <w:right w:val="none" w:sz="0" w:space="0" w:color="auto"/>
          </w:divBdr>
        </w:div>
      </w:divsChild>
    </w:div>
    <w:div w:id="62915152">
      <w:bodyDiv w:val="1"/>
      <w:marLeft w:val="0"/>
      <w:marRight w:val="0"/>
      <w:marTop w:val="0"/>
      <w:marBottom w:val="0"/>
      <w:divBdr>
        <w:top w:val="none" w:sz="0" w:space="0" w:color="auto"/>
        <w:left w:val="none" w:sz="0" w:space="0" w:color="auto"/>
        <w:bottom w:val="none" w:sz="0" w:space="0" w:color="auto"/>
        <w:right w:val="none" w:sz="0" w:space="0" w:color="auto"/>
      </w:divBdr>
      <w:divsChild>
        <w:div w:id="1723599598">
          <w:marLeft w:val="0"/>
          <w:marRight w:val="0"/>
          <w:marTop w:val="0"/>
          <w:marBottom w:val="0"/>
          <w:divBdr>
            <w:top w:val="none" w:sz="0" w:space="0" w:color="auto"/>
            <w:left w:val="none" w:sz="0" w:space="0" w:color="auto"/>
            <w:bottom w:val="none" w:sz="0" w:space="0" w:color="auto"/>
            <w:right w:val="none" w:sz="0" w:space="0" w:color="auto"/>
          </w:divBdr>
          <w:divsChild>
            <w:div w:id="1314026380">
              <w:marLeft w:val="0"/>
              <w:marRight w:val="0"/>
              <w:marTop w:val="0"/>
              <w:marBottom w:val="0"/>
              <w:divBdr>
                <w:top w:val="none" w:sz="0" w:space="0" w:color="auto"/>
                <w:left w:val="none" w:sz="0" w:space="0" w:color="auto"/>
                <w:bottom w:val="none" w:sz="0" w:space="0" w:color="auto"/>
                <w:right w:val="none" w:sz="0" w:space="0" w:color="auto"/>
              </w:divBdr>
              <w:divsChild>
                <w:div w:id="444234753">
                  <w:marLeft w:val="0"/>
                  <w:marRight w:val="0"/>
                  <w:marTop w:val="0"/>
                  <w:marBottom w:val="0"/>
                  <w:divBdr>
                    <w:top w:val="none" w:sz="0" w:space="0" w:color="auto"/>
                    <w:left w:val="none" w:sz="0" w:space="0" w:color="auto"/>
                    <w:bottom w:val="none" w:sz="0" w:space="0" w:color="auto"/>
                    <w:right w:val="none" w:sz="0" w:space="0" w:color="auto"/>
                  </w:divBdr>
                  <w:divsChild>
                    <w:div w:id="349792929">
                      <w:marLeft w:val="0"/>
                      <w:marRight w:val="0"/>
                      <w:marTop w:val="0"/>
                      <w:marBottom w:val="0"/>
                      <w:divBdr>
                        <w:top w:val="none" w:sz="0" w:space="0" w:color="auto"/>
                        <w:left w:val="none" w:sz="0" w:space="0" w:color="auto"/>
                        <w:bottom w:val="none" w:sz="0" w:space="0" w:color="auto"/>
                        <w:right w:val="none" w:sz="0" w:space="0" w:color="auto"/>
                      </w:divBdr>
                    </w:div>
                    <w:div w:id="1007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29324">
          <w:marLeft w:val="0"/>
          <w:marRight w:val="0"/>
          <w:marTop w:val="0"/>
          <w:marBottom w:val="0"/>
          <w:divBdr>
            <w:top w:val="none" w:sz="0" w:space="0" w:color="auto"/>
            <w:left w:val="none" w:sz="0" w:space="0" w:color="auto"/>
            <w:bottom w:val="none" w:sz="0" w:space="0" w:color="auto"/>
            <w:right w:val="none" w:sz="0" w:space="0" w:color="auto"/>
          </w:divBdr>
          <w:divsChild>
            <w:div w:id="650642880">
              <w:marLeft w:val="0"/>
              <w:marRight w:val="0"/>
              <w:marTop w:val="0"/>
              <w:marBottom w:val="0"/>
              <w:divBdr>
                <w:top w:val="none" w:sz="0" w:space="0" w:color="auto"/>
                <w:left w:val="none" w:sz="0" w:space="0" w:color="auto"/>
                <w:bottom w:val="none" w:sz="0" w:space="0" w:color="auto"/>
                <w:right w:val="none" w:sz="0" w:space="0" w:color="auto"/>
              </w:divBdr>
              <w:divsChild>
                <w:div w:id="1875070122">
                  <w:marLeft w:val="0"/>
                  <w:marRight w:val="0"/>
                  <w:marTop w:val="0"/>
                  <w:marBottom w:val="0"/>
                  <w:divBdr>
                    <w:top w:val="none" w:sz="0" w:space="0" w:color="auto"/>
                    <w:left w:val="none" w:sz="0" w:space="0" w:color="auto"/>
                    <w:bottom w:val="none" w:sz="0" w:space="0" w:color="auto"/>
                    <w:right w:val="none" w:sz="0" w:space="0" w:color="auto"/>
                  </w:divBdr>
                  <w:divsChild>
                    <w:div w:id="1616907771">
                      <w:marLeft w:val="0"/>
                      <w:marRight w:val="0"/>
                      <w:marTop w:val="0"/>
                      <w:marBottom w:val="0"/>
                      <w:divBdr>
                        <w:top w:val="none" w:sz="0" w:space="0" w:color="auto"/>
                        <w:left w:val="none" w:sz="0" w:space="0" w:color="auto"/>
                        <w:bottom w:val="none" w:sz="0" w:space="0" w:color="auto"/>
                        <w:right w:val="none" w:sz="0" w:space="0" w:color="auto"/>
                      </w:divBdr>
                      <w:divsChild>
                        <w:div w:id="1550873887">
                          <w:marLeft w:val="0"/>
                          <w:marRight w:val="0"/>
                          <w:marTop w:val="0"/>
                          <w:marBottom w:val="0"/>
                          <w:divBdr>
                            <w:top w:val="none" w:sz="0" w:space="0" w:color="auto"/>
                            <w:left w:val="none" w:sz="0" w:space="0" w:color="auto"/>
                            <w:bottom w:val="none" w:sz="0" w:space="0" w:color="auto"/>
                            <w:right w:val="none" w:sz="0" w:space="0" w:color="auto"/>
                          </w:divBdr>
                          <w:divsChild>
                            <w:div w:id="420026252">
                              <w:marLeft w:val="0"/>
                              <w:marRight w:val="0"/>
                              <w:marTop w:val="0"/>
                              <w:marBottom w:val="0"/>
                              <w:divBdr>
                                <w:top w:val="none" w:sz="0" w:space="0" w:color="auto"/>
                                <w:left w:val="none" w:sz="0" w:space="0" w:color="auto"/>
                                <w:bottom w:val="none" w:sz="0" w:space="0" w:color="auto"/>
                                <w:right w:val="none" w:sz="0" w:space="0" w:color="auto"/>
                              </w:divBdr>
                              <w:divsChild>
                                <w:div w:id="31394073">
                                  <w:marLeft w:val="0"/>
                                  <w:marRight w:val="0"/>
                                  <w:marTop w:val="0"/>
                                  <w:marBottom w:val="0"/>
                                  <w:divBdr>
                                    <w:top w:val="none" w:sz="0" w:space="0" w:color="auto"/>
                                    <w:left w:val="none" w:sz="0" w:space="0" w:color="auto"/>
                                    <w:bottom w:val="none" w:sz="0" w:space="0" w:color="auto"/>
                                    <w:right w:val="none" w:sz="0" w:space="0" w:color="auto"/>
                                  </w:divBdr>
                                  <w:divsChild>
                                    <w:div w:id="13823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352">
      <w:bodyDiv w:val="1"/>
      <w:marLeft w:val="0"/>
      <w:marRight w:val="0"/>
      <w:marTop w:val="0"/>
      <w:marBottom w:val="0"/>
      <w:divBdr>
        <w:top w:val="none" w:sz="0" w:space="0" w:color="auto"/>
        <w:left w:val="none" w:sz="0" w:space="0" w:color="auto"/>
        <w:bottom w:val="none" w:sz="0" w:space="0" w:color="auto"/>
        <w:right w:val="none" w:sz="0" w:space="0" w:color="auto"/>
      </w:divBdr>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651066">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459523">
      <w:bodyDiv w:val="1"/>
      <w:marLeft w:val="0"/>
      <w:marRight w:val="0"/>
      <w:marTop w:val="0"/>
      <w:marBottom w:val="0"/>
      <w:divBdr>
        <w:top w:val="none" w:sz="0" w:space="0" w:color="auto"/>
        <w:left w:val="none" w:sz="0" w:space="0" w:color="auto"/>
        <w:bottom w:val="none" w:sz="0" w:space="0" w:color="auto"/>
        <w:right w:val="none" w:sz="0" w:space="0" w:color="auto"/>
      </w:divBdr>
    </w:div>
    <w:div w:id="67459722">
      <w:bodyDiv w:val="1"/>
      <w:marLeft w:val="0"/>
      <w:marRight w:val="0"/>
      <w:marTop w:val="0"/>
      <w:marBottom w:val="0"/>
      <w:divBdr>
        <w:top w:val="none" w:sz="0" w:space="0" w:color="auto"/>
        <w:left w:val="none" w:sz="0" w:space="0" w:color="auto"/>
        <w:bottom w:val="none" w:sz="0" w:space="0" w:color="auto"/>
        <w:right w:val="none" w:sz="0" w:space="0" w:color="auto"/>
      </w:divBdr>
    </w:div>
    <w:div w:id="67576991">
      <w:bodyDiv w:val="1"/>
      <w:marLeft w:val="0"/>
      <w:marRight w:val="0"/>
      <w:marTop w:val="0"/>
      <w:marBottom w:val="0"/>
      <w:divBdr>
        <w:top w:val="none" w:sz="0" w:space="0" w:color="auto"/>
        <w:left w:val="none" w:sz="0" w:space="0" w:color="auto"/>
        <w:bottom w:val="none" w:sz="0" w:space="0" w:color="auto"/>
        <w:right w:val="none" w:sz="0" w:space="0" w:color="auto"/>
      </w:divBdr>
      <w:divsChild>
        <w:div w:id="1338731008">
          <w:marLeft w:val="0"/>
          <w:marRight w:val="0"/>
          <w:marTop w:val="0"/>
          <w:marBottom w:val="300"/>
          <w:divBdr>
            <w:top w:val="none" w:sz="0" w:space="0" w:color="auto"/>
            <w:left w:val="none" w:sz="0" w:space="0" w:color="auto"/>
            <w:bottom w:val="none" w:sz="0" w:space="0" w:color="auto"/>
            <w:right w:val="none" w:sz="0" w:space="0" w:color="auto"/>
          </w:divBdr>
          <w:divsChild>
            <w:div w:id="1370566815">
              <w:marLeft w:val="0"/>
              <w:marRight w:val="0"/>
              <w:marTop w:val="0"/>
              <w:marBottom w:val="0"/>
              <w:divBdr>
                <w:top w:val="none" w:sz="0" w:space="0" w:color="auto"/>
                <w:left w:val="none" w:sz="0" w:space="0" w:color="auto"/>
                <w:bottom w:val="none" w:sz="0" w:space="0" w:color="auto"/>
                <w:right w:val="none" w:sz="0" w:space="0" w:color="auto"/>
              </w:divBdr>
            </w:div>
          </w:divsChild>
        </w:div>
        <w:div w:id="1801919655">
          <w:marLeft w:val="0"/>
          <w:marRight w:val="0"/>
          <w:marTop w:val="0"/>
          <w:marBottom w:val="300"/>
          <w:divBdr>
            <w:top w:val="none" w:sz="0" w:space="0" w:color="auto"/>
            <w:left w:val="none" w:sz="0" w:space="0" w:color="auto"/>
            <w:bottom w:val="none" w:sz="0" w:space="0" w:color="auto"/>
            <w:right w:val="none" w:sz="0" w:space="0" w:color="auto"/>
          </w:divBdr>
          <w:divsChild>
            <w:div w:id="581448570">
              <w:marLeft w:val="0"/>
              <w:marRight w:val="0"/>
              <w:marTop w:val="0"/>
              <w:marBottom w:val="0"/>
              <w:divBdr>
                <w:top w:val="none" w:sz="0" w:space="0" w:color="auto"/>
                <w:left w:val="none" w:sz="0" w:space="0" w:color="auto"/>
                <w:bottom w:val="none" w:sz="0" w:space="0" w:color="auto"/>
                <w:right w:val="none" w:sz="0" w:space="0" w:color="auto"/>
              </w:divBdr>
            </w:div>
          </w:divsChild>
        </w:div>
        <w:div w:id="182013704">
          <w:marLeft w:val="0"/>
          <w:marRight w:val="0"/>
          <w:marTop w:val="0"/>
          <w:marBottom w:val="300"/>
          <w:divBdr>
            <w:top w:val="none" w:sz="0" w:space="0" w:color="auto"/>
            <w:left w:val="none" w:sz="0" w:space="0" w:color="auto"/>
            <w:bottom w:val="none" w:sz="0" w:space="0" w:color="auto"/>
            <w:right w:val="none" w:sz="0" w:space="0" w:color="auto"/>
          </w:divBdr>
          <w:divsChild>
            <w:div w:id="916019440">
              <w:marLeft w:val="0"/>
              <w:marRight w:val="0"/>
              <w:marTop w:val="0"/>
              <w:marBottom w:val="0"/>
              <w:divBdr>
                <w:top w:val="none" w:sz="0" w:space="0" w:color="auto"/>
                <w:left w:val="none" w:sz="0" w:space="0" w:color="auto"/>
                <w:bottom w:val="none" w:sz="0" w:space="0" w:color="auto"/>
                <w:right w:val="none" w:sz="0" w:space="0" w:color="auto"/>
              </w:divBdr>
            </w:div>
          </w:divsChild>
        </w:div>
        <w:div w:id="246889826">
          <w:marLeft w:val="0"/>
          <w:marRight w:val="0"/>
          <w:marTop w:val="0"/>
          <w:marBottom w:val="300"/>
          <w:divBdr>
            <w:top w:val="none" w:sz="0" w:space="0" w:color="auto"/>
            <w:left w:val="none" w:sz="0" w:space="0" w:color="auto"/>
            <w:bottom w:val="none" w:sz="0" w:space="0" w:color="auto"/>
            <w:right w:val="none" w:sz="0" w:space="0" w:color="auto"/>
          </w:divBdr>
          <w:divsChild>
            <w:div w:id="341979106">
              <w:marLeft w:val="0"/>
              <w:marRight w:val="0"/>
              <w:marTop w:val="0"/>
              <w:marBottom w:val="0"/>
              <w:divBdr>
                <w:top w:val="none" w:sz="0" w:space="0" w:color="auto"/>
                <w:left w:val="none" w:sz="0" w:space="0" w:color="auto"/>
                <w:bottom w:val="none" w:sz="0" w:space="0" w:color="auto"/>
                <w:right w:val="none" w:sz="0" w:space="0" w:color="auto"/>
              </w:divBdr>
              <w:divsChild>
                <w:div w:id="1765417977">
                  <w:marLeft w:val="0"/>
                  <w:marRight w:val="0"/>
                  <w:marTop w:val="0"/>
                  <w:marBottom w:val="0"/>
                  <w:divBdr>
                    <w:top w:val="none" w:sz="0" w:space="0" w:color="auto"/>
                    <w:left w:val="none" w:sz="0" w:space="0" w:color="auto"/>
                    <w:bottom w:val="none" w:sz="0" w:space="0" w:color="auto"/>
                    <w:right w:val="none" w:sz="0" w:space="0" w:color="auto"/>
                  </w:divBdr>
                  <w:divsChild>
                    <w:div w:id="19837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042071">
      <w:bodyDiv w:val="1"/>
      <w:marLeft w:val="0"/>
      <w:marRight w:val="0"/>
      <w:marTop w:val="0"/>
      <w:marBottom w:val="0"/>
      <w:divBdr>
        <w:top w:val="none" w:sz="0" w:space="0" w:color="auto"/>
        <w:left w:val="none" w:sz="0" w:space="0" w:color="auto"/>
        <w:bottom w:val="none" w:sz="0" w:space="0" w:color="auto"/>
        <w:right w:val="none" w:sz="0" w:space="0" w:color="auto"/>
      </w:divBdr>
    </w:div>
    <w:div w:id="68044941">
      <w:bodyDiv w:val="1"/>
      <w:marLeft w:val="0"/>
      <w:marRight w:val="0"/>
      <w:marTop w:val="0"/>
      <w:marBottom w:val="0"/>
      <w:divBdr>
        <w:top w:val="none" w:sz="0" w:space="0" w:color="auto"/>
        <w:left w:val="none" w:sz="0" w:space="0" w:color="auto"/>
        <w:bottom w:val="none" w:sz="0" w:space="0" w:color="auto"/>
        <w:right w:val="none" w:sz="0" w:space="0" w:color="auto"/>
      </w:divBdr>
      <w:divsChild>
        <w:div w:id="772747903">
          <w:marLeft w:val="0"/>
          <w:marRight w:val="0"/>
          <w:marTop w:val="0"/>
          <w:marBottom w:val="300"/>
          <w:divBdr>
            <w:top w:val="none" w:sz="0" w:space="0" w:color="auto"/>
            <w:left w:val="none" w:sz="0" w:space="0" w:color="auto"/>
            <w:bottom w:val="none" w:sz="0" w:space="0" w:color="auto"/>
            <w:right w:val="none" w:sz="0" w:space="0" w:color="auto"/>
          </w:divBdr>
          <w:divsChild>
            <w:div w:id="871654365">
              <w:marLeft w:val="0"/>
              <w:marRight w:val="0"/>
              <w:marTop w:val="0"/>
              <w:marBottom w:val="0"/>
              <w:divBdr>
                <w:top w:val="none" w:sz="0" w:space="0" w:color="auto"/>
                <w:left w:val="none" w:sz="0" w:space="0" w:color="auto"/>
                <w:bottom w:val="none" w:sz="0" w:space="0" w:color="auto"/>
                <w:right w:val="none" w:sz="0" w:space="0" w:color="auto"/>
              </w:divBdr>
            </w:div>
          </w:divsChild>
        </w:div>
        <w:div w:id="1377195113">
          <w:marLeft w:val="0"/>
          <w:marRight w:val="0"/>
          <w:marTop w:val="0"/>
          <w:marBottom w:val="300"/>
          <w:divBdr>
            <w:top w:val="none" w:sz="0" w:space="0" w:color="auto"/>
            <w:left w:val="none" w:sz="0" w:space="0" w:color="auto"/>
            <w:bottom w:val="none" w:sz="0" w:space="0" w:color="auto"/>
            <w:right w:val="none" w:sz="0" w:space="0" w:color="auto"/>
          </w:divBdr>
          <w:divsChild>
            <w:div w:id="1271548208">
              <w:marLeft w:val="0"/>
              <w:marRight w:val="0"/>
              <w:marTop w:val="0"/>
              <w:marBottom w:val="0"/>
              <w:divBdr>
                <w:top w:val="none" w:sz="0" w:space="0" w:color="auto"/>
                <w:left w:val="none" w:sz="0" w:space="0" w:color="auto"/>
                <w:bottom w:val="none" w:sz="0" w:space="0" w:color="auto"/>
                <w:right w:val="none" w:sz="0" w:space="0" w:color="auto"/>
              </w:divBdr>
            </w:div>
          </w:divsChild>
        </w:div>
        <w:div w:id="344670096">
          <w:marLeft w:val="0"/>
          <w:marRight w:val="0"/>
          <w:marTop w:val="0"/>
          <w:marBottom w:val="300"/>
          <w:divBdr>
            <w:top w:val="none" w:sz="0" w:space="0" w:color="auto"/>
            <w:left w:val="none" w:sz="0" w:space="0" w:color="auto"/>
            <w:bottom w:val="none" w:sz="0" w:space="0" w:color="auto"/>
            <w:right w:val="none" w:sz="0" w:space="0" w:color="auto"/>
          </w:divBdr>
          <w:divsChild>
            <w:div w:id="1574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384230">
      <w:bodyDiv w:val="1"/>
      <w:marLeft w:val="0"/>
      <w:marRight w:val="0"/>
      <w:marTop w:val="0"/>
      <w:marBottom w:val="0"/>
      <w:divBdr>
        <w:top w:val="none" w:sz="0" w:space="0" w:color="auto"/>
        <w:left w:val="none" w:sz="0" w:space="0" w:color="auto"/>
        <w:bottom w:val="none" w:sz="0" w:space="0" w:color="auto"/>
        <w:right w:val="none" w:sz="0" w:space="0" w:color="auto"/>
      </w:divBdr>
      <w:divsChild>
        <w:div w:id="1991712905">
          <w:marLeft w:val="0"/>
          <w:marRight w:val="0"/>
          <w:marTop w:val="0"/>
          <w:marBottom w:val="0"/>
          <w:divBdr>
            <w:top w:val="none" w:sz="0" w:space="0" w:color="auto"/>
            <w:left w:val="none" w:sz="0" w:space="0" w:color="auto"/>
            <w:bottom w:val="none" w:sz="0" w:space="0" w:color="auto"/>
            <w:right w:val="none" w:sz="0" w:space="0" w:color="auto"/>
          </w:divBdr>
          <w:divsChild>
            <w:div w:id="689450297">
              <w:marLeft w:val="0"/>
              <w:marRight w:val="0"/>
              <w:marTop w:val="0"/>
              <w:marBottom w:val="0"/>
              <w:divBdr>
                <w:top w:val="none" w:sz="0" w:space="0" w:color="auto"/>
                <w:left w:val="none" w:sz="0" w:space="0" w:color="auto"/>
                <w:bottom w:val="none" w:sz="0" w:space="0" w:color="auto"/>
                <w:right w:val="none" w:sz="0" w:space="0" w:color="auto"/>
              </w:divBdr>
            </w:div>
          </w:divsChild>
        </w:div>
        <w:div w:id="1838761692">
          <w:marLeft w:val="0"/>
          <w:marRight w:val="0"/>
          <w:marTop w:val="0"/>
          <w:marBottom w:val="0"/>
          <w:divBdr>
            <w:top w:val="none" w:sz="0" w:space="0" w:color="auto"/>
            <w:left w:val="none" w:sz="0" w:space="0" w:color="auto"/>
            <w:bottom w:val="none" w:sz="0" w:space="0" w:color="auto"/>
            <w:right w:val="none" w:sz="0" w:space="0" w:color="auto"/>
          </w:divBdr>
          <w:divsChild>
            <w:div w:id="130634557">
              <w:marLeft w:val="0"/>
              <w:marRight w:val="0"/>
              <w:marTop w:val="0"/>
              <w:marBottom w:val="0"/>
              <w:divBdr>
                <w:top w:val="none" w:sz="0" w:space="0" w:color="auto"/>
                <w:left w:val="none" w:sz="0" w:space="0" w:color="auto"/>
                <w:bottom w:val="none" w:sz="0" w:space="0" w:color="auto"/>
                <w:right w:val="none" w:sz="0" w:space="0" w:color="auto"/>
              </w:divBdr>
              <w:divsChild>
                <w:div w:id="87964763">
                  <w:marLeft w:val="0"/>
                  <w:marRight w:val="0"/>
                  <w:marTop w:val="0"/>
                  <w:marBottom w:val="0"/>
                  <w:divBdr>
                    <w:top w:val="none" w:sz="0" w:space="0" w:color="auto"/>
                    <w:left w:val="none" w:sz="0" w:space="0" w:color="auto"/>
                    <w:bottom w:val="none" w:sz="0" w:space="0" w:color="auto"/>
                    <w:right w:val="none" w:sz="0" w:space="0" w:color="auto"/>
                  </w:divBdr>
                  <w:divsChild>
                    <w:div w:id="2087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662878">
      <w:bodyDiv w:val="1"/>
      <w:marLeft w:val="0"/>
      <w:marRight w:val="0"/>
      <w:marTop w:val="0"/>
      <w:marBottom w:val="0"/>
      <w:divBdr>
        <w:top w:val="none" w:sz="0" w:space="0" w:color="auto"/>
        <w:left w:val="none" w:sz="0" w:space="0" w:color="auto"/>
        <w:bottom w:val="none" w:sz="0" w:space="0" w:color="auto"/>
        <w:right w:val="none" w:sz="0" w:space="0" w:color="auto"/>
      </w:divBdr>
      <w:divsChild>
        <w:div w:id="667757385">
          <w:marLeft w:val="0"/>
          <w:marRight w:val="0"/>
          <w:marTop w:val="0"/>
          <w:marBottom w:val="0"/>
          <w:divBdr>
            <w:top w:val="none" w:sz="0" w:space="0" w:color="auto"/>
            <w:left w:val="none" w:sz="0" w:space="0" w:color="auto"/>
            <w:bottom w:val="none" w:sz="0" w:space="0" w:color="auto"/>
            <w:right w:val="none" w:sz="0" w:space="0" w:color="auto"/>
          </w:divBdr>
        </w:div>
        <w:div w:id="1156189448">
          <w:marLeft w:val="0"/>
          <w:marRight w:val="0"/>
          <w:marTop w:val="0"/>
          <w:marBottom w:val="0"/>
          <w:divBdr>
            <w:top w:val="none" w:sz="0" w:space="0" w:color="auto"/>
            <w:left w:val="none" w:sz="0" w:space="0" w:color="auto"/>
            <w:bottom w:val="none" w:sz="0" w:space="0" w:color="auto"/>
            <w:right w:val="none" w:sz="0" w:space="0" w:color="auto"/>
          </w:divBdr>
          <w:divsChild>
            <w:div w:id="1642691441">
              <w:marLeft w:val="0"/>
              <w:marRight w:val="0"/>
              <w:marTop w:val="0"/>
              <w:marBottom w:val="0"/>
              <w:divBdr>
                <w:top w:val="none" w:sz="0" w:space="0" w:color="auto"/>
                <w:left w:val="none" w:sz="0" w:space="0" w:color="auto"/>
                <w:bottom w:val="none" w:sz="0" w:space="0" w:color="auto"/>
                <w:right w:val="none" w:sz="0" w:space="0" w:color="auto"/>
              </w:divBdr>
              <w:divsChild>
                <w:div w:id="349645913">
                  <w:marLeft w:val="0"/>
                  <w:marRight w:val="0"/>
                  <w:marTop w:val="0"/>
                  <w:marBottom w:val="150"/>
                  <w:divBdr>
                    <w:top w:val="none" w:sz="0" w:space="0" w:color="auto"/>
                    <w:left w:val="none" w:sz="0" w:space="0" w:color="auto"/>
                    <w:bottom w:val="none" w:sz="0" w:space="0" w:color="auto"/>
                    <w:right w:val="none" w:sz="0" w:space="0" w:color="auto"/>
                  </w:divBdr>
                  <w:divsChild>
                    <w:div w:id="1734427920">
                      <w:marLeft w:val="0"/>
                      <w:marRight w:val="0"/>
                      <w:marTop w:val="0"/>
                      <w:marBottom w:val="0"/>
                      <w:divBdr>
                        <w:top w:val="none" w:sz="0" w:space="0" w:color="auto"/>
                        <w:left w:val="none" w:sz="0" w:space="0" w:color="auto"/>
                        <w:bottom w:val="none" w:sz="0" w:space="0" w:color="auto"/>
                        <w:right w:val="none" w:sz="0" w:space="0" w:color="auto"/>
                      </w:divBdr>
                      <w:divsChild>
                        <w:div w:id="5827586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55526">
      <w:bodyDiv w:val="1"/>
      <w:marLeft w:val="0"/>
      <w:marRight w:val="0"/>
      <w:marTop w:val="0"/>
      <w:marBottom w:val="0"/>
      <w:divBdr>
        <w:top w:val="none" w:sz="0" w:space="0" w:color="auto"/>
        <w:left w:val="none" w:sz="0" w:space="0" w:color="auto"/>
        <w:bottom w:val="none" w:sz="0" w:space="0" w:color="auto"/>
        <w:right w:val="none" w:sz="0" w:space="0" w:color="auto"/>
      </w:divBdr>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287709">
      <w:bodyDiv w:val="1"/>
      <w:marLeft w:val="0"/>
      <w:marRight w:val="0"/>
      <w:marTop w:val="0"/>
      <w:marBottom w:val="0"/>
      <w:divBdr>
        <w:top w:val="none" w:sz="0" w:space="0" w:color="auto"/>
        <w:left w:val="none" w:sz="0" w:space="0" w:color="auto"/>
        <w:bottom w:val="none" w:sz="0" w:space="0" w:color="auto"/>
        <w:right w:val="none" w:sz="0" w:space="0" w:color="auto"/>
      </w:divBdr>
      <w:divsChild>
        <w:div w:id="1581914607">
          <w:marLeft w:val="0"/>
          <w:marRight w:val="0"/>
          <w:marTop w:val="0"/>
          <w:marBottom w:val="0"/>
          <w:divBdr>
            <w:top w:val="none" w:sz="0" w:space="0" w:color="auto"/>
            <w:left w:val="none" w:sz="0" w:space="0" w:color="auto"/>
            <w:bottom w:val="none" w:sz="0" w:space="0" w:color="auto"/>
            <w:right w:val="none" w:sz="0" w:space="0" w:color="auto"/>
          </w:divBdr>
          <w:divsChild>
            <w:div w:id="1511214528">
              <w:marLeft w:val="0"/>
              <w:marRight w:val="0"/>
              <w:marTop w:val="0"/>
              <w:marBottom w:val="0"/>
              <w:divBdr>
                <w:top w:val="none" w:sz="0" w:space="0" w:color="auto"/>
                <w:left w:val="none" w:sz="0" w:space="0" w:color="auto"/>
                <w:bottom w:val="none" w:sz="0" w:space="0" w:color="auto"/>
                <w:right w:val="none" w:sz="0" w:space="0" w:color="auto"/>
              </w:divBdr>
            </w:div>
          </w:divsChild>
        </w:div>
        <w:div w:id="1856579100">
          <w:marLeft w:val="0"/>
          <w:marRight w:val="0"/>
          <w:marTop w:val="0"/>
          <w:marBottom w:val="0"/>
          <w:divBdr>
            <w:top w:val="none" w:sz="0" w:space="0" w:color="auto"/>
            <w:left w:val="none" w:sz="0" w:space="0" w:color="auto"/>
            <w:bottom w:val="none" w:sz="0" w:space="0" w:color="auto"/>
            <w:right w:val="none" w:sz="0" w:space="0" w:color="auto"/>
          </w:divBdr>
          <w:divsChild>
            <w:div w:id="1538159243">
              <w:marLeft w:val="0"/>
              <w:marRight w:val="0"/>
              <w:marTop w:val="0"/>
              <w:marBottom w:val="0"/>
              <w:divBdr>
                <w:top w:val="none" w:sz="0" w:space="0" w:color="auto"/>
                <w:left w:val="none" w:sz="0" w:space="0" w:color="auto"/>
                <w:bottom w:val="none" w:sz="0" w:space="0" w:color="auto"/>
                <w:right w:val="none" w:sz="0" w:space="0" w:color="auto"/>
              </w:divBdr>
              <w:divsChild>
                <w:div w:id="2063408102">
                  <w:marLeft w:val="0"/>
                  <w:marRight w:val="0"/>
                  <w:marTop w:val="0"/>
                  <w:marBottom w:val="0"/>
                  <w:divBdr>
                    <w:top w:val="none" w:sz="0" w:space="0" w:color="auto"/>
                    <w:left w:val="none" w:sz="0" w:space="0" w:color="auto"/>
                    <w:bottom w:val="none" w:sz="0" w:space="0" w:color="auto"/>
                    <w:right w:val="none" w:sz="0" w:space="0" w:color="auto"/>
                  </w:divBdr>
                  <w:divsChild>
                    <w:div w:id="10911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4971">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09763">
      <w:bodyDiv w:val="1"/>
      <w:marLeft w:val="0"/>
      <w:marRight w:val="0"/>
      <w:marTop w:val="0"/>
      <w:marBottom w:val="0"/>
      <w:divBdr>
        <w:top w:val="none" w:sz="0" w:space="0" w:color="auto"/>
        <w:left w:val="none" w:sz="0" w:space="0" w:color="auto"/>
        <w:bottom w:val="none" w:sz="0" w:space="0" w:color="auto"/>
        <w:right w:val="none" w:sz="0" w:space="0" w:color="auto"/>
      </w:divBdr>
      <w:divsChild>
        <w:div w:id="689448543">
          <w:marLeft w:val="0"/>
          <w:marRight w:val="0"/>
          <w:marTop w:val="0"/>
          <w:marBottom w:val="0"/>
          <w:divBdr>
            <w:top w:val="none" w:sz="0" w:space="0" w:color="auto"/>
            <w:left w:val="none" w:sz="0" w:space="0" w:color="auto"/>
            <w:bottom w:val="none" w:sz="0" w:space="0" w:color="auto"/>
            <w:right w:val="none" w:sz="0" w:space="0" w:color="auto"/>
          </w:divBdr>
          <w:divsChild>
            <w:div w:id="132522704">
              <w:marLeft w:val="0"/>
              <w:marRight w:val="0"/>
              <w:marTop w:val="0"/>
              <w:marBottom w:val="0"/>
              <w:divBdr>
                <w:top w:val="none" w:sz="0" w:space="0" w:color="auto"/>
                <w:left w:val="none" w:sz="0" w:space="0" w:color="auto"/>
                <w:bottom w:val="none" w:sz="0" w:space="0" w:color="auto"/>
                <w:right w:val="none" w:sz="0" w:space="0" w:color="auto"/>
              </w:divBdr>
              <w:divsChild>
                <w:div w:id="2036424017">
                  <w:marLeft w:val="0"/>
                  <w:marRight w:val="0"/>
                  <w:marTop w:val="0"/>
                  <w:marBottom w:val="0"/>
                  <w:divBdr>
                    <w:top w:val="none" w:sz="0" w:space="0" w:color="auto"/>
                    <w:left w:val="none" w:sz="0" w:space="0" w:color="auto"/>
                    <w:bottom w:val="none" w:sz="0" w:space="0" w:color="auto"/>
                    <w:right w:val="none" w:sz="0" w:space="0" w:color="auto"/>
                  </w:divBdr>
                  <w:divsChild>
                    <w:div w:id="944920751">
                      <w:marLeft w:val="0"/>
                      <w:marRight w:val="0"/>
                      <w:marTop w:val="0"/>
                      <w:marBottom w:val="0"/>
                      <w:divBdr>
                        <w:top w:val="none" w:sz="0" w:space="0" w:color="auto"/>
                        <w:left w:val="none" w:sz="0" w:space="0" w:color="auto"/>
                        <w:bottom w:val="none" w:sz="0" w:space="0" w:color="auto"/>
                        <w:right w:val="none" w:sz="0" w:space="0" w:color="auto"/>
                      </w:divBdr>
                    </w:div>
                    <w:div w:id="15645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49098">
          <w:marLeft w:val="0"/>
          <w:marRight w:val="0"/>
          <w:marTop w:val="0"/>
          <w:marBottom w:val="0"/>
          <w:divBdr>
            <w:top w:val="none" w:sz="0" w:space="0" w:color="auto"/>
            <w:left w:val="none" w:sz="0" w:space="0" w:color="auto"/>
            <w:bottom w:val="none" w:sz="0" w:space="0" w:color="auto"/>
            <w:right w:val="none" w:sz="0" w:space="0" w:color="auto"/>
          </w:divBdr>
          <w:divsChild>
            <w:div w:id="1715158254">
              <w:marLeft w:val="0"/>
              <w:marRight w:val="0"/>
              <w:marTop w:val="0"/>
              <w:marBottom w:val="0"/>
              <w:divBdr>
                <w:top w:val="none" w:sz="0" w:space="0" w:color="auto"/>
                <w:left w:val="none" w:sz="0" w:space="0" w:color="auto"/>
                <w:bottom w:val="none" w:sz="0" w:space="0" w:color="auto"/>
                <w:right w:val="none" w:sz="0" w:space="0" w:color="auto"/>
              </w:divBdr>
              <w:divsChild>
                <w:div w:id="1353646226">
                  <w:marLeft w:val="0"/>
                  <w:marRight w:val="0"/>
                  <w:marTop w:val="0"/>
                  <w:marBottom w:val="0"/>
                  <w:divBdr>
                    <w:top w:val="none" w:sz="0" w:space="0" w:color="auto"/>
                    <w:left w:val="none" w:sz="0" w:space="0" w:color="auto"/>
                    <w:bottom w:val="none" w:sz="0" w:space="0" w:color="auto"/>
                    <w:right w:val="none" w:sz="0" w:space="0" w:color="auto"/>
                  </w:divBdr>
                  <w:divsChild>
                    <w:div w:id="1079404263">
                      <w:marLeft w:val="0"/>
                      <w:marRight w:val="0"/>
                      <w:marTop w:val="0"/>
                      <w:marBottom w:val="0"/>
                      <w:divBdr>
                        <w:top w:val="none" w:sz="0" w:space="0" w:color="auto"/>
                        <w:left w:val="none" w:sz="0" w:space="0" w:color="auto"/>
                        <w:bottom w:val="none" w:sz="0" w:space="0" w:color="auto"/>
                        <w:right w:val="none" w:sz="0" w:space="0" w:color="auto"/>
                      </w:divBdr>
                      <w:divsChild>
                        <w:div w:id="11302962">
                          <w:marLeft w:val="0"/>
                          <w:marRight w:val="0"/>
                          <w:marTop w:val="0"/>
                          <w:marBottom w:val="0"/>
                          <w:divBdr>
                            <w:top w:val="none" w:sz="0" w:space="0" w:color="auto"/>
                            <w:left w:val="none" w:sz="0" w:space="0" w:color="auto"/>
                            <w:bottom w:val="none" w:sz="0" w:space="0" w:color="auto"/>
                            <w:right w:val="none" w:sz="0" w:space="0" w:color="auto"/>
                          </w:divBdr>
                          <w:divsChild>
                            <w:div w:id="650404747">
                              <w:marLeft w:val="0"/>
                              <w:marRight w:val="0"/>
                              <w:marTop w:val="0"/>
                              <w:marBottom w:val="0"/>
                              <w:divBdr>
                                <w:top w:val="none" w:sz="0" w:space="0" w:color="auto"/>
                                <w:left w:val="none" w:sz="0" w:space="0" w:color="auto"/>
                                <w:bottom w:val="none" w:sz="0" w:space="0" w:color="auto"/>
                                <w:right w:val="none" w:sz="0" w:space="0" w:color="auto"/>
                              </w:divBdr>
                              <w:divsChild>
                                <w:div w:id="543368783">
                                  <w:marLeft w:val="0"/>
                                  <w:marRight w:val="0"/>
                                  <w:marTop w:val="0"/>
                                  <w:marBottom w:val="0"/>
                                  <w:divBdr>
                                    <w:top w:val="none" w:sz="0" w:space="0" w:color="auto"/>
                                    <w:left w:val="none" w:sz="0" w:space="0" w:color="auto"/>
                                    <w:bottom w:val="none" w:sz="0" w:space="0" w:color="auto"/>
                                    <w:right w:val="none" w:sz="0" w:space="0" w:color="auto"/>
                                  </w:divBdr>
                                </w:div>
                              </w:divsChild>
                            </w:div>
                            <w:div w:id="1946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859577">
      <w:bodyDiv w:val="1"/>
      <w:marLeft w:val="0"/>
      <w:marRight w:val="0"/>
      <w:marTop w:val="0"/>
      <w:marBottom w:val="0"/>
      <w:divBdr>
        <w:top w:val="none" w:sz="0" w:space="0" w:color="auto"/>
        <w:left w:val="none" w:sz="0" w:space="0" w:color="auto"/>
        <w:bottom w:val="none" w:sz="0" w:space="0" w:color="auto"/>
        <w:right w:val="none" w:sz="0" w:space="0" w:color="auto"/>
      </w:divBdr>
      <w:divsChild>
        <w:div w:id="74283785">
          <w:marLeft w:val="0"/>
          <w:marRight w:val="0"/>
          <w:marTop w:val="0"/>
          <w:marBottom w:val="0"/>
          <w:divBdr>
            <w:top w:val="none" w:sz="0" w:space="0" w:color="auto"/>
            <w:left w:val="none" w:sz="0" w:space="0" w:color="auto"/>
            <w:bottom w:val="none" w:sz="0" w:space="0" w:color="auto"/>
            <w:right w:val="none" w:sz="0" w:space="0" w:color="auto"/>
          </w:divBdr>
          <w:divsChild>
            <w:div w:id="1746606365">
              <w:marLeft w:val="0"/>
              <w:marRight w:val="0"/>
              <w:marTop w:val="0"/>
              <w:marBottom w:val="0"/>
              <w:divBdr>
                <w:top w:val="none" w:sz="0" w:space="0" w:color="auto"/>
                <w:left w:val="none" w:sz="0" w:space="0" w:color="auto"/>
                <w:bottom w:val="none" w:sz="0" w:space="0" w:color="auto"/>
                <w:right w:val="none" w:sz="0" w:space="0" w:color="auto"/>
              </w:divBdr>
              <w:divsChild>
                <w:div w:id="16310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182">
          <w:marLeft w:val="0"/>
          <w:marRight w:val="0"/>
          <w:marTop w:val="0"/>
          <w:marBottom w:val="0"/>
          <w:divBdr>
            <w:top w:val="none" w:sz="0" w:space="0" w:color="auto"/>
            <w:left w:val="none" w:sz="0" w:space="0" w:color="auto"/>
            <w:bottom w:val="none" w:sz="0" w:space="0" w:color="auto"/>
            <w:right w:val="none" w:sz="0" w:space="0" w:color="auto"/>
          </w:divBdr>
          <w:divsChild>
            <w:div w:id="1279138915">
              <w:marLeft w:val="0"/>
              <w:marRight w:val="0"/>
              <w:marTop w:val="0"/>
              <w:marBottom w:val="0"/>
              <w:divBdr>
                <w:top w:val="none" w:sz="0" w:space="0" w:color="auto"/>
                <w:left w:val="none" w:sz="0" w:space="0" w:color="auto"/>
                <w:bottom w:val="none" w:sz="0" w:space="0" w:color="auto"/>
                <w:right w:val="none" w:sz="0" w:space="0" w:color="auto"/>
              </w:divBdr>
              <w:divsChild>
                <w:div w:id="110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398925">
      <w:bodyDiv w:val="1"/>
      <w:marLeft w:val="0"/>
      <w:marRight w:val="0"/>
      <w:marTop w:val="0"/>
      <w:marBottom w:val="0"/>
      <w:divBdr>
        <w:top w:val="none" w:sz="0" w:space="0" w:color="auto"/>
        <w:left w:val="none" w:sz="0" w:space="0" w:color="auto"/>
        <w:bottom w:val="none" w:sz="0" w:space="0" w:color="auto"/>
        <w:right w:val="none" w:sz="0" w:space="0" w:color="auto"/>
      </w:divBdr>
    </w:div>
    <w:div w:id="75517806">
      <w:bodyDiv w:val="1"/>
      <w:marLeft w:val="0"/>
      <w:marRight w:val="0"/>
      <w:marTop w:val="0"/>
      <w:marBottom w:val="0"/>
      <w:divBdr>
        <w:top w:val="none" w:sz="0" w:space="0" w:color="auto"/>
        <w:left w:val="none" w:sz="0" w:space="0" w:color="auto"/>
        <w:bottom w:val="none" w:sz="0" w:space="0" w:color="auto"/>
        <w:right w:val="none" w:sz="0" w:space="0" w:color="auto"/>
      </w:divBdr>
      <w:divsChild>
        <w:div w:id="933392255">
          <w:marLeft w:val="0"/>
          <w:marRight w:val="0"/>
          <w:marTop w:val="0"/>
          <w:marBottom w:val="0"/>
          <w:divBdr>
            <w:top w:val="none" w:sz="0" w:space="0" w:color="auto"/>
            <w:left w:val="none" w:sz="0" w:space="0" w:color="auto"/>
            <w:bottom w:val="none" w:sz="0" w:space="0" w:color="auto"/>
            <w:right w:val="none" w:sz="0" w:space="0" w:color="auto"/>
          </w:divBdr>
          <w:divsChild>
            <w:div w:id="1801534373">
              <w:marLeft w:val="0"/>
              <w:marRight w:val="0"/>
              <w:marTop w:val="0"/>
              <w:marBottom w:val="0"/>
              <w:divBdr>
                <w:top w:val="none" w:sz="0" w:space="0" w:color="auto"/>
                <w:left w:val="none" w:sz="0" w:space="0" w:color="auto"/>
                <w:bottom w:val="none" w:sz="0" w:space="0" w:color="auto"/>
                <w:right w:val="none" w:sz="0" w:space="0" w:color="auto"/>
              </w:divBdr>
            </w:div>
          </w:divsChild>
        </w:div>
        <w:div w:id="1923954745">
          <w:marLeft w:val="0"/>
          <w:marRight w:val="0"/>
          <w:marTop w:val="0"/>
          <w:marBottom w:val="0"/>
          <w:divBdr>
            <w:top w:val="none" w:sz="0" w:space="0" w:color="auto"/>
            <w:left w:val="none" w:sz="0" w:space="0" w:color="auto"/>
            <w:bottom w:val="none" w:sz="0" w:space="0" w:color="auto"/>
            <w:right w:val="none" w:sz="0" w:space="0" w:color="auto"/>
          </w:divBdr>
          <w:divsChild>
            <w:div w:id="879437760">
              <w:marLeft w:val="0"/>
              <w:marRight w:val="0"/>
              <w:marTop w:val="0"/>
              <w:marBottom w:val="0"/>
              <w:divBdr>
                <w:top w:val="none" w:sz="0" w:space="0" w:color="auto"/>
                <w:left w:val="none" w:sz="0" w:space="0" w:color="auto"/>
                <w:bottom w:val="none" w:sz="0" w:space="0" w:color="auto"/>
                <w:right w:val="none" w:sz="0" w:space="0" w:color="auto"/>
              </w:divBdr>
              <w:divsChild>
                <w:div w:id="483163620">
                  <w:marLeft w:val="0"/>
                  <w:marRight w:val="0"/>
                  <w:marTop w:val="0"/>
                  <w:marBottom w:val="0"/>
                  <w:divBdr>
                    <w:top w:val="none" w:sz="0" w:space="0" w:color="auto"/>
                    <w:left w:val="none" w:sz="0" w:space="0" w:color="auto"/>
                    <w:bottom w:val="none" w:sz="0" w:space="0" w:color="auto"/>
                    <w:right w:val="none" w:sz="0" w:space="0" w:color="auto"/>
                  </w:divBdr>
                  <w:divsChild>
                    <w:div w:id="1059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sChild>
        <w:div w:id="8414321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5854761">
          <w:blockQuote w:val="1"/>
          <w:marLeft w:val="0"/>
          <w:marRight w:val="0"/>
          <w:marTop w:val="0"/>
          <w:marBottom w:val="300"/>
          <w:divBdr>
            <w:top w:val="none" w:sz="0" w:space="0" w:color="auto"/>
            <w:left w:val="single" w:sz="36" w:space="15" w:color="EEEEEE"/>
            <w:bottom w:val="none" w:sz="0" w:space="0" w:color="auto"/>
            <w:right w:val="none" w:sz="0" w:space="0" w:color="auto"/>
          </w:divBdr>
        </w:div>
        <w:div w:id="2449233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3166">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3277">
      <w:bodyDiv w:val="1"/>
      <w:marLeft w:val="0"/>
      <w:marRight w:val="0"/>
      <w:marTop w:val="0"/>
      <w:marBottom w:val="0"/>
      <w:divBdr>
        <w:top w:val="none" w:sz="0" w:space="0" w:color="auto"/>
        <w:left w:val="none" w:sz="0" w:space="0" w:color="auto"/>
        <w:bottom w:val="none" w:sz="0" w:space="0" w:color="auto"/>
        <w:right w:val="none" w:sz="0" w:space="0" w:color="auto"/>
      </w:divBdr>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16383">
      <w:bodyDiv w:val="1"/>
      <w:marLeft w:val="0"/>
      <w:marRight w:val="0"/>
      <w:marTop w:val="0"/>
      <w:marBottom w:val="0"/>
      <w:divBdr>
        <w:top w:val="none" w:sz="0" w:space="0" w:color="auto"/>
        <w:left w:val="none" w:sz="0" w:space="0" w:color="auto"/>
        <w:bottom w:val="none" w:sz="0" w:space="0" w:color="auto"/>
        <w:right w:val="none" w:sz="0" w:space="0" w:color="auto"/>
      </w:divBdr>
      <w:divsChild>
        <w:div w:id="1625036470">
          <w:marLeft w:val="0"/>
          <w:marRight w:val="0"/>
          <w:marTop w:val="0"/>
          <w:marBottom w:val="0"/>
          <w:divBdr>
            <w:top w:val="none" w:sz="0" w:space="0" w:color="auto"/>
            <w:left w:val="none" w:sz="0" w:space="0" w:color="auto"/>
            <w:bottom w:val="none" w:sz="0" w:space="0" w:color="auto"/>
            <w:right w:val="none" w:sz="0" w:space="0" w:color="auto"/>
          </w:divBdr>
          <w:divsChild>
            <w:div w:id="1185169231">
              <w:marLeft w:val="0"/>
              <w:marRight w:val="0"/>
              <w:marTop w:val="0"/>
              <w:marBottom w:val="0"/>
              <w:divBdr>
                <w:top w:val="none" w:sz="0" w:space="0" w:color="auto"/>
                <w:left w:val="none" w:sz="0" w:space="0" w:color="auto"/>
                <w:bottom w:val="none" w:sz="0" w:space="0" w:color="auto"/>
                <w:right w:val="none" w:sz="0" w:space="0" w:color="auto"/>
              </w:divBdr>
            </w:div>
          </w:divsChild>
        </w:div>
        <w:div w:id="547493649">
          <w:marLeft w:val="0"/>
          <w:marRight w:val="0"/>
          <w:marTop w:val="0"/>
          <w:marBottom w:val="0"/>
          <w:divBdr>
            <w:top w:val="none" w:sz="0" w:space="0" w:color="auto"/>
            <w:left w:val="none" w:sz="0" w:space="0" w:color="auto"/>
            <w:bottom w:val="none" w:sz="0" w:space="0" w:color="auto"/>
            <w:right w:val="none" w:sz="0" w:space="0" w:color="auto"/>
          </w:divBdr>
          <w:divsChild>
            <w:div w:id="459229170">
              <w:marLeft w:val="0"/>
              <w:marRight w:val="0"/>
              <w:marTop w:val="0"/>
              <w:marBottom w:val="0"/>
              <w:divBdr>
                <w:top w:val="none" w:sz="0" w:space="0" w:color="auto"/>
                <w:left w:val="none" w:sz="0" w:space="0" w:color="auto"/>
                <w:bottom w:val="none" w:sz="0" w:space="0" w:color="auto"/>
                <w:right w:val="none" w:sz="0" w:space="0" w:color="auto"/>
              </w:divBdr>
              <w:divsChild>
                <w:div w:id="1605921230">
                  <w:marLeft w:val="0"/>
                  <w:marRight w:val="0"/>
                  <w:marTop w:val="0"/>
                  <w:marBottom w:val="0"/>
                  <w:divBdr>
                    <w:top w:val="none" w:sz="0" w:space="0" w:color="auto"/>
                    <w:left w:val="none" w:sz="0" w:space="0" w:color="auto"/>
                    <w:bottom w:val="none" w:sz="0" w:space="0" w:color="auto"/>
                    <w:right w:val="none" w:sz="0" w:space="0" w:color="auto"/>
                  </w:divBdr>
                  <w:divsChild>
                    <w:div w:id="6641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02849">
      <w:bodyDiv w:val="1"/>
      <w:marLeft w:val="0"/>
      <w:marRight w:val="0"/>
      <w:marTop w:val="0"/>
      <w:marBottom w:val="0"/>
      <w:divBdr>
        <w:top w:val="none" w:sz="0" w:space="0" w:color="auto"/>
        <w:left w:val="none" w:sz="0" w:space="0" w:color="auto"/>
        <w:bottom w:val="none" w:sz="0" w:space="0" w:color="auto"/>
        <w:right w:val="none" w:sz="0" w:space="0" w:color="auto"/>
      </w:divBdr>
      <w:divsChild>
        <w:div w:id="924150058">
          <w:marLeft w:val="0"/>
          <w:marRight w:val="0"/>
          <w:marTop w:val="0"/>
          <w:marBottom w:val="0"/>
          <w:divBdr>
            <w:top w:val="none" w:sz="0" w:space="0" w:color="auto"/>
            <w:left w:val="none" w:sz="0" w:space="0" w:color="auto"/>
            <w:bottom w:val="none" w:sz="0" w:space="0" w:color="auto"/>
            <w:right w:val="none" w:sz="0" w:space="0" w:color="auto"/>
          </w:divBdr>
          <w:divsChild>
            <w:div w:id="1107892053">
              <w:marLeft w:val="0"/>
              <w:marRight w:val="0"/>
              <w:marTop w:val="0"/>
              <w:marBottom w:val="0"/>
              <w:divBdr>
                <w:top w:val="none" w:sz="0" w:space="0" w:color="auto"/>
                <w:left w:val="none" w:sz="0" w:space="0" w:color="auto"/>
                <w:bottom w:val="none" w:sz="0" w:space="0" w:color="auto"/>
                <w:right w:val="none" w:sz="0" w:space="0" w:color="auto"/>
              </w:divBdr>
            </w:div>
            <w:div w:id="867719780">
              <w:marLeft w:val="0"/>
              <w:marRight w:val="0"/>
              <w:marTop w:val="0"/>
              <w:marBottom w:val="0"/>
              <w:divBdr>
                <w:top w:val="none" w:sz="0" w:space="0" w:color="auto"/>
                <w:left w:val="none" w:sz="0" w:space="0" w:color="auto"/>
                <w:bottom w:val="none" w:sz="0" w:space="0" w:color="auto"/>
                <w:right w:val="none" w:sz="0" w:space="0" w:color="auto"/>
              </w:divBdr>
            </w:div>
            <w:div w:id="1786654092">
              <w:marLeft w:val="0"/>
              <w:marRight w:val="0"/>
              <w:marTop w:val="0"/>
              <w:marBottom w:val="0"/>
              <w:divBdr>
                <w:top w:val="none" w:sz="0" w:space="0" w:color="auto"/>
                <w:left w:val="none" w:sz="0" w:space="0" w:color="auto"/>
                <w:bottom w:val="none" w:sz="0" w:space="0" w:color="auto"/>
                <w:right w:val="none" w:sz="0" w:space="0" w:color="auto"/>
              </w:divBdr>
            </w:div>
            <w:div w:id="1520242286">
              <w:marLeft w:val="0"/>
              <w:marRight w:val="0"/>
              <w:marTop w:val="0"/>
              <w:marBottom w:val="0"/>
              <w:divBdr>
                <w:top w:val="none" w:sz="0" w:space="0" w:color="auto"/>
                <w:left w:val="none" w:sz="0" w:space="0" w:color="auto"/>
                <w:bottom w:val="none" w:sz="0" w:space="0" w:color="auto"/>
                <w:right w:val="none" w:sz="0" w:space="0" w:color="auto"/>
              </w:divBdr>
            </w:div>
            <w:div w:id="761335980">
              <w:marLeft w:val="0"/>
              <w:marRight w:val="0"/>
              <w:marTop w:val="0"/>
              <w:marBottom w:val="0"/>
              <w:divBdr>
                <w:top w:val="none" w:sz="0" w:space="0" w:color="auto"/>
                <w:left w:val="none" w:sz="0" w:space="0" w:color="auto"/>
                <w:bottom w:val="none" w:sz="0" w:space="0" w:color="auto"/>
                <w:right w:val="none" w:sz="0" w:space="0" w:color="auto"/>
              </w:divBdr>
            </w:div>
            <w:div w:id="829256085">
              <w:marLeft w:val="0"/>
              <w:marRight w:val="0"/>
              <w:marTop w:val="0"/>
              <w:marBottom w:val="0"/>
              <w:divBdr>
                <w:top w:val="none" w:sz="0" w:space="0" w:color="auto"/>
                <w:left w:val="none" w:sz="0" w:space="0" w:color="auto"/>
                <w:bottom w:val="none" w:sz="0" w:space="0" w:color="auto"/>
                <w:right w:val="none" w:sz="0" w:space="0" w:color="auto"/>
              </w:divBdr>
            </w:div>
            <w:div w:id="485558109">
              <w:marLeft w:val="0"/>
              <w:marRight w:val="0"/>
              <w:marTop w:val="0"/>
              <w:marBottom w:val="0"/>
              <w:divBdr>
                <w:top w:val="none" w:sz="0" w:space="0" w:color="auto"/>
                <w:left w:val="none" w:sz="0" w:space="0" w:color="auto"/>
                <w:bottom w:val="none" w:sz="0" w:space="0" w:color="auto"/>
                <w:right w:val="none" w:sz="0" w:space="0" w:color="auto"/>
              </w:divBdr>
            </w:div>
            <w:div w:id="19516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674052">
      <w:bodyDiv w:val="1"/>
      <w:marLeft w:val="0"/>
      <w:marRight w:val="0"/>
      <w:marTop w:val="0"/>
      <w:marBottom w:val="0"/>
      <w:divBdr>
        <w:top w:val="none" w:sz="0" w:space="0" w:color="auto"/>
        <w:left w:val="none" w:sz="0" w:space="0" w:color="auto"/>
        <w:bottom w:val="none" w:sz="0" w:space="0" w:color="auto"/>
        <w:right w:val="none" w:sz="0" w:space="0" w:color="auto"/>
      </w:divBdr>
      <w:divsChild>
        <w:div w:id="1740052221">
          <w:marLeft w:val="0"/>
          <w:marRight w:val="0"/>
          <w:marTop w:val="0"/>
          <w:marBottom w:val="0"/>
          <w:divBdr>
            <w:top w:val="none" w:sz="0" w:space="0" w:color="auto"/>
            <w:left w:val="none" w:sz="0" w:space="0" w:color="auto"/>
            <w:bottom w:val="none" w:sz="0" w:space="0" w:color="auto"/>
            <w:right w:val="none" w:sz="0" w:space="0" w:color="auto"/>
          </w:divBdr>
          <w:divsChild>
            <w:div w:id="1232540359">
              <w:marLeft w:val="0"/>
              <w:marRight w:val="0"/>
              <w:marTop w:val="0"/>
              <w:marBottom w:val="0"/>
              <w:divBdr>
                <w:top w:val="none" w:sz="0" w:space="0" w:color="auto"/>
                <w:left w:val="none" w:sz="0" w:space="0" w:color="auto"/>
                <w:bottom w:val="none" w:sz="0" w:space="0" w:color="auto"/>
                <w:right w:val="none" w:sz="0" w:space="0" w:color="auto"/>
              </w:divBdr>
              <w:divsChild>
                <w:div w:id="18923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897">
          <w:marLeft w:val="0"/>
          <w:marRight w:val="0"/>
          <w:marTop w:val="0"/>
          <w:marBottom w:val="0"/>
          <w:divBdr>
            <w:top w:val="none" w:sz="0" w:space="0" w:color="auto"/>
            <w:left w:val="none" w:sz="0" w:space="0" w:color="auto"/>
            <w:bottom w:val="none" w:sz="0" w:space="0" w:color="auto"/>
            <w:right w:val="none" w:sz="0" w:space="0" w:color="auto"/>
          </w:divBdr>
          <w:divsChild>
            <w:div w:id="465391415">
              <w:marLeft w:val="0"/>
              <w:marRight w:val="0"/>
              <w:marTop w:val="0"/>
              <w:marBottom w:val="0"/>
              <w:divBdr>
                <w:top w:val="none" w:sz="0" w:space="0" w:color="auto"/>
                <w:left w:val="none" w:sz="0" w:space="0" w:color="auto"/>
                <w:bottom w:val="none" w:sz="0" w:space="0" w:color="auto"/>
                <w:right w:val="none" w:sz="0" w:space="0" w:color="auto"/>
              </w:divBdr>
              <w:divsChild>
                <w:div w:id="1345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495198">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6820">
      <w:bodyDiv w:val="1"/>
      <w:marLeft w:val="0"/>
      <w:marRight w:val="0"/>
      <w:marTop w:val="0"/>
      <w:marBottom w:val="0"/>
      <w:divBdr>
        <w:top w:val="none" w:sz="0" w:space="0" w:color="auto"/>
        <w:left w:val="none" w:sz="0" w:space="0" w:color="auto"/>
        <w:bottom w:val="none" w:sz="0" w:space="0" w:color="auto"/>
        <w:right w:val="none" w:sz="0" w:space="0" w:color="auto"/>
      </w:divBdr>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695670">
      <w:bodyDiv w:val="1"/>
      <w:marLeft w:val="0"/>
      <w:marRight w:val="0"/>
      <w:marTop w:val="0"/>
      <w:marBottom w:val="0"/>
      <w:divBdr>
        <w:top w:val="none" w:sz="0" w:space="0" w:color="auto"/>
        <w:left w:val="none" w:sz="0" w:space="0" w:color="auto"/>
        <w:bottom w:val="none" w:sz="0" w:space="0" w:color="auto"/>
        <w:right w:val="none" w:sz="0" w:space="0" w:color="auto"/>
      </w:divBdr>
      <w:divsChild>
        <w:div w:id="1694570708">
          <w:marLeft w:val="0"/>
          <w:marRight w:val="0"/>
          <w:marTop w:val="0"/>
          <w:marBottom w:val="0"/>
          <w:divBdr>
            <w:top w:val="none" w:sz="0" w:space="0" w:color="auto"/>
            <w:left w:val="none" w:sz="0" w:space="0" w:color="auto"/>
            <w:bottom w:val="none" w:sz="0" w:space="0" w:color="auto"/>
            <w:right w:val="none" w:sz="0" w:space="0" w:color="auto"/>
          </w:divBdr>
        </w:div>
        <w:div w:id="398476387">
          <w:marLeft w:val="0"/>
          <w:marRight w:val="0"/>
          <w:marTop w:val="0"/>
          <w:marBottom w:val="428"/>
          <w:divBdr>
            <w:top w:val="none" w:sz="0" w:space="0" w:color="auto"/>
            <w:left w:val="none" w:sz="0" w:space="0" w:color="auto"/>
            <w:bottom w:val="none" w:sz="0" w:space="0" w:color="auto"/>
            <w:right w:val="none" w:sz="0" w:space="0" w:color="auto"/>
          </w:divBdr>
          <w:divsChild>
            <w:div w:id="1438868738">
              <w:marLeft w:val="0"/>
              <w:marRight w:val="0"/>
              <w:marTop w:val="0"/>
              <w:marBottom w:val="0"/>
              <w:divBdr>
                <w:top w:val="none" w:sz="0" w:space="0" w:color="auto"/>
                <w:left w:val="none" w:sz="0" w:space="0" w:color="auto"/>
                <w:bottom w:val="none" w:sz="0" w:space="0" w:color="auto"/>
                <w:right w:val="none" w:sz="0" w:space="0" w:color="auto"/>
              </w:divBdr>
              <w:divsChild>
                <w:div w:id="270548905">
                  <w:marLeft w:val="0"/>
                  <w:marRight w:val="0"/>
                  <w:marTop w:val="0"/>
                  <w:marBottom w:val="857"/>
                  <w:divBdr>
                    <w:top w:val="none" w:sz="0" w:space="0" w:color="auto"/>
                    <w:left w:val="none" w:sz="0" w:space="0" w:color="auto"/>
                    <w:bottom w:val="single" w:sz="6" w:space="5" w:color="EAEAEB"/>
                    <w:right w:val="none" w:sz="0" w:space="0" w:color="auto"/>
                  </w:divBdr>
                  <w:divsChild>
                    <w:div w:id="2865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05549">
          <w:marLeft w:val="0"/>
          <w:marRight w:val="0"/>
          <w:marTop w:val="0"/>
          <w:marBottom w:val="0"/>
          <w:divBdr>
            <w:top w:val="none" w:sz="0" w:space="0" w:color="auto"/>
            <w:left w:val="none" w:sz="0" w:space="0" w:color="auto"/>
            <w:bottom w:val="none" w:sz="0" w:space="0" w:color="auto"/>
            <w:right w:val="none" w:sz="0" w:space="0" w:color="auto"/>
          </w:divBdr>
          <w:divsChild>
            <w:div w:id="913472953">
              <w:marLeft w:val="0"/>
              <w:marRight w:val="0"/>
              <w:marTop w:val="0"/>
              <w:marBottom w:val="0"/>
              <w:divBdr>
                <w:top w:val="single" w:sz="2" w:space="0" w:color="EAEAEB"/>
                <w:left w:val="single" w:sz="2" w:space="0" w:color="EAEAEB"/>
                <w:bottom w:val="single" w:sz="2" w:space="0" w:color="EAEAEB"/>
                <w:right w:val="single" w:sz="6" w:space="31" w:color="EAEAEB"/>
              </w:divBdr>
              <w:divsChild>
                <w:div w:id="4043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46836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273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24872">
      <w:bodyDiv w:val="1"/>
      <w:marLeft w:val="0"/>
      <w:marRight w:val="0"/>
      <w:marTop w:val="0"/>
      <w:marBottom w:val="0"/>
      <w:divBdr>
        <w:top w:val="none" w:sz="0" w:space="0" w:color="auto"/>
        <w:left w:val="none" w:sz="0" w:space="0" w:color="auto"/>
        <w:bottom w:val="none" w:sz="0" w:space="0" w:color="auto"/>
        <w:right w:val="none" w:sz="0" w:space="0" w:color="auto"/>
      </w:divBdr>
      <w:divsChild>
        <w:div w:id="1318996861">
          <w:marLeft w:val="0"/>
          <w:marRight w:val="0"/>
          <w:marTop w:val="0"/>
          <w:marBottom w:val="0"/>
          <w:divBdr>
            <w:top w:val="none" w:sz="0" w:space="0" w:color="auto"/>
            <w:left w:val="none" w:sz="0" w:space="0" w:color="auto"/>
            <w:bottom w:val="none" w:sz="0" w:space="0" w:color="auto"/>
            <w:right w:val="none" w:sz="0" w:space="0" w:color="auto"/>
          </w:divBdr>
        </w:div>
        <w:div w:id="24838898">
          <w:marLeft w:val="0"/>
          <w:marRight w:val="0"/>
          <w:marTop w:val="240"/>
          <w:marBottom w:val="0"/>
          <w:divBdr>
            <w:top w:val="none" w:sz="0" w:space="0" w:color="auto"/>
            <w:left w:val="none" w:sz="0" w:space="0" w:color="auto"/>
            <w:bottom w:val="none" w:sz="0" w:space="0" w:color="auto"/>
            <w:right w:val="none" w:sz="0" w:space="0" w:color="auto"/>
          </w:divBdr>
        </w:div>
        <w:div w:id="786048049">
          <w:marLeft w:val="0"/>
          <w:marRight w:val="0"/>
          <w:marTop w:val="0"/>
          <w:marBottom w:val="0"/>
          <w:divBdr>
            <w:top w:val="none" w:sz="0" w:space="0" w:color="auto"/>
            <w:left w:val="none" w:sz="0" w:space="0" w:color="auto"/>
            <w:bottom w:val="none" w:sz="0" w:space="0" w:color="auto"/>
            <w:right w:val="none" w:sz="0" w:space="0" w:color="auto"/>
          </w:divBdr>
          <w:divsChild>
            <w:div w:id="40523958">
              <w:marLeft w:val="0"/>
              <w:marRight w:val="0"/>
              <w:marTop w:val="0"/>
              <w:marBottom w:val="240"/>
              <w:divBdr>
                <w:top w:val="none" w:sz="0" w:space="0" w:color="auto"/>
                <w:left w:val="none" w:sz="0" w:space="0" w:color="auto"/>
                <w:bottom w:val="none" w:sz="0" w:space="0" w:color="auto"/>
                <w:right w:val="none" w:sz="0" w:space="0" w:color="auto"/>
              </w:divBdr>
            </w:div>
            <w:div w:id="13912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085919">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857156">
      <w:bodyDiv w:val="1"/>
      <w:marLeft w:val="0"/>
      <w:marRight w:val="0"/>
      <w:marTop w:val="0"/>
      <w:marBottom w:val="0"/>
      <w:divBdr>
        <w:top w:val="none" w:sz="0" w:space="0" w:color="auto"/>
        <w:left w:val="none" w:sz="0" w:space="0" w:color="auto"/>
        <w:bottom w:val="none" w:sz="0" w:space="0" w:color="auto"/>
        <w:right w:val="none" w:sz="0" w:space="0" w:color="auto"/>
      </w:divBdr>
      <w:divsChild>
        <w:div w:id="1034885685">
          <w:marLeft w:val="0"/>
          <w:marRight w:val="0"/>
          <w:marTop w:val="0"/>
          <w:marBottom w:val="0"/>
          <w:divBdr>
            <w:top w:val="none" w:sz="0" w:space="0" w:color="auto"/>
            <w:left w:val="none" w:sz="0" w:space="0" w:color="auto"/>
            <w:bottom w:val="none" w:sz="0" w:space="0" w:color="auto"/>
            <w:right w:val="none" w:sz="0" w:space="0" w:color="auto"/>
          </w:divBdr>
          <w:divsChild>
            <w:div w:id="1176844340">
              <w:marLeft w:val="-225"/>
              <w:marRight w:val="-225"/>
              <w:marTop w:val="0"/>
              <w:marBottom w:val="0"/>
              <w:divBdr>
                <w:top w:val="none" w:sz="0" w:space="0" w:color="auto"/>
                <w:left w:val="none" w:sz="0" w:space="0" w:color="auto"/>
                <w:bottom w:val="none" w:sz="0" w:space="0" w:color="auto"/>
                <w:right w:val="none" w:sz="0" w:space="0" w:color="auto"/>
              </w:divBdr>
              <w:divsChild>
                <w:div w:id="889462532">
                  <w:marLeft w:val="0"/>
                  <w:marRight w:val="0"/>
                  <w:marTop w:val="0"/>
                  <w:marBottom w:val="0"/>
                  <w:divBdr>
                    <w:top w:val="none" w:sz="0" w:space="0" w:color="auto"/>
                    <w:left w:val="none" w:sz="0" w:space="0" w:color="auto"/>
                    <w:bottom w:val="none" w:sz="0" w:space="0" w:color="auto"/>
                    <w:right w:val="none" w:sz="0" w:space="0" w:color="auto"/>
                  </w:divBdr>
                </w:div>
                <w:div w:id="1711341830">
                  <w:marLeft w:val="0"/>
                  <w:marRight w:val="0"/>
                  <w:marTop w:val="0"/>
                  <w:marBottom w:val="0"/>
                  <w:divBdr>
                    <w:top w:val="none" w:sz="0" w:space="0" w:color="auto"/>
                    <w:left w:val="none" w:sz="0" w:space="0" w:color="auto"/>
                    <w:bottom w:val="none" w:sz="0" w:space="0" w:color="auto"/>
                    <w:right w:val="none" w:sz="0" w:space="0" w:color="auto"/>
                  </w:divBdr>
                  <w:divsChild>
                    <w:div w:id="15225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8066">
          <w:marLeft w:val="0"/>
          <w:marRight w:val="0"/>
          <w:marTop w:val="375"/>
          <w:marBottom w:val="0"/>
          <w:divBdr>
            <w:top w:val="none" w:sz="0" w:space="0" w:color="auto"/>
            <w:left w:val="none" w:sz="0" w:space="0" w:color="auto"/>
            <w:bottom w:val="none" w:sz="0" w:space="0" w:color="auto"/>
            <w:right w:val="none" w:sz="0" w:space="0" w:color="auto"/>
          </w:divBdr>
        </w:div>
      </w:divsChild>
    </w:div>
    <w:div w:id="89860628">
      <w:bodyDiv w:val="1"/>
      <w:marLeft w:val="0"/>
      <w:marRight w:val="0"/>
      <w:marTop w:val="0"/>
      <w:marBottom w:val="0"/>
      <w:divBdr>
        <w:top w:val="none" w:sz="0" w:space="0" w:color="auto"/>
        <w:left w:val="none" w:sz="0" w:space="0" w:color="auto"/>
        <w:bottom w:val="none" w:sz="0" w:space="0" w:color="auto"/>
        <w:right w:val="none" w:sz="0" w:space="0" w:color="auto"/>
      </w:divBdr>
      <w:divsChild>
        <w:div w:id="862593256">
          <w:marLeft w:val="0"/>
          <w:marRight w:val="0"/>
          <w:marTop w:val="0"/>
          <w:marBottom w:val="300"/>
          <w:divBdr>
            <w:top w:val="none" w:sz="0" w:space="0" w:color="auto"/>
            <w:left w:val="none" w:sz="0" w:space="0" w:color="auto"/>
            <w:bottom w:val="none" w:sz="0" w:space="0" w:color="auto"/>
            <w:right w:val="none" w:sz="0" w:space="0" w:color="auto"/>
          </w:divBdr>
          <w:divsChild>
            <w:div w:id="2063824115">
              <w:marLeft w:val="0"/>
              <w:marRight w:val="0"/>
              <w:marTop w:val="0"/>
              <w:marBottom w:val="0"/>
              <w:divBdr>
                <w:top w:val="none" w:sz="0" w:space="0" w:color="auto"/>
                <w:left w:val="none" w:sz="0" w:space="0" w:color="auto"/>
                <w:bottom w:val="none" w:sz="0" w:space="0" w:color="auto"/>
                <w:right w:val="none" w:sz="0" w:space="0" w:color="auto"/>
              </w:divBdr>
            </w:div>
          </w:divsChild>
        </w:div>
        <w:div w:id="795872456">
          <w:marLeft w:val="0"/>
          <w:marRight w:val="0"/>
          <w:marTop w:val="0"/>
          <w:marBottom w:val="300"/>
          <w:divBdr>
            <w:top w:val="none" w:sz="0" w:space="0" w:color="auto"/>
            <w:left w:val="none" w:sz="0" w:space="0" w:color="auto"/>
            <w:bottom w:val="none" w:sz="0" w:space="0" w:color="auto"/>
            <w:right w:val="none" w:sz="0" w:space="0" w:color="auto"/>
          </w:divBdr>
          <w:divsChild>
            <w:div w:id="2018968767">
              <w:marLeft w:val="0"/>
              <w:marRight w:val="0"/>
              <w:marTop w:val="0"/>
              <w:marBottom w:val="0"/>
              <w:divBdr>
                <w:top w:val="none" w:sz="0" w:space="0" w:color="auto"/>
                <w:left w:val="none" w:sz="0" w:space="0" w:color="auto"/>
                <w:bottom w:val="none" w:sz="0" w:space="0" w:color="auto"/>
                <w:right w:val="none" w:sz="0" w:space="0" w:color="auto"/>
              </w:divBdr>
            </w:div>
          </w:divsChild>
        </w:div>
        <w:div w:id="274750407">
          <w:marLeft w:val="0"/>
          <w:marRight w:val="0"/>
          <w:marTop w:val="0"/>
          <w:marBottom w:val="300"/>
          <w:divBdr>
            <w:top w:val="none" w:sz="0" w:space="0" w:color="auto"/>
            <w:left w:val="none" w:sz="0" w:space="0" w:color="auto"/>
            <w:bottom w:val="none" w:sz="0" w:space="0" w:color="auto"/>
            <w:right w:val="none" w:sz="0" w:space="0" w:color="auto"/>
          </w:divBdr>
          <w:divsChild>
            <w:div w:id="15628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049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9342">
          <w:marLeft w:val="0"/>
          <w:marRight w:val="0"/>
          <w:marTop w:val="0"/>
          <w:marBottom w:val="0"/>
          <w:divBdr>
            <w:top w:val="none" w:sz="0" w:space="0" w:color="auto"/>
            <w:left w:val="none" w:sz="0" w:space="0" w:color="auto"/>
            <w:bottom w:val="none" w:sz="0" w:space="0" w:color="auto"/>
            <w:right w:val="none" w:sz="0" w:space="0" w:color="auto"/>
          </w:divBdr>
          <w:divsChild>
            <w:div w:id="1003167111">
              <w:marLeft w:val="0"/>
              <w:marRight w:val="0"/>
              <w:marTop w:val="0"/>
              <w:marBottom w:val="0"/>
              <w:divBdr>
                <w:top w:val="none" w:sz="0" w:space="0" w:color="auto"/>
                <w:left w:val="none" w:sz="0" w:space="0" w:color="auto"/>
                <w:bottom w:val="none" w:sz="0" w:space="0" w:color="auto"/>
                <w:right w:val="none" w:sz="0" w:space="0" w:color="auto"/>
              </w:divBdr>
              <w:divsChild>
                <w:div w:id="645546364">
                  <w:marLeft w:val="0"/>
                  <w:marRight w:val="0"/>
                  <w:marTop w:val="0"/>
                  <w:marBottom w:val="0"/>
                  <w:divBdr>
                    <w:top w:val="none" w:sz="0" w:space="0" w:color="auto"/>
                    <w:left w:val="none" w:sz="0" w:space="0" w:color="auto"/>
                    <w:bottom w:val="none" w:sz="0" w:space="0" w:color="auto"/>
                    <w:right w:val="none" w:sz="0" w:space="0" w:color="auto"/>
                  </w:divBdr>
                  <w:divsChild>
                    <w:div w:id="1468620499">
                      <w:marLeft w:val="0"/>
                      <w:marRight w:val="0"/>
                      <w:marTop w:val="0"/>
                      <w:marBottom w:val="0"/>
                      <w:divBdr>
                        <w:top w:val="none" w:sz="0" w:space="0" w:color="auto"/>
                        <w:left w:val="none" w:sz="0" w:space="0" w:color="auto"/>
                        <w:bottom w:val="none" w:sz="0" w:space="0" w:color="auto"/>
                        <w:right w:val="none" w:sz="0" w:space="0" w:color="auto"/>
                      </w:divBdr>
                    </w:div>
                    <w:div w:id="15037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3519">
          <w:marLeft w:val="0"/>
          <w:marRight w:val="0"/>
          <w:marTop w:val="0"/>
          <w:marBottom w:val="0"/>
          <w:divBdr>
            <w:top w:val="none" w:sz="0" w:space="0" w:color="auto"/>
            <w:left w:val="none" w:sz="0" w:space="0" w:color="auto"/>
            <w:bottom w:val="none" w:sz="0" w:space="0" w:color="auto"/>
            <w:right w:val="none" w:sz="0" w:space="0" w:color="auto"/>
          </w:divBdr>
          <w:divsChild>
            <w:div w:id="960914038">
              <w:marLeft w:val="0"/>
              <w:marRight w:val="0"/>
              <w:marTop w:val="0"/>
              <w:marBottom w:val="0"/>
              <w:divBdr>
                <w:top w:val="none" w:sz="0" w:space="0" w:color="auto"/>
                <w:left w:val="none" w:sz="0" w:space="0" w:color="auto"/>
                <w:bottom w:val="none" w:sz="0" w:space="0" w:color="auto"/>
                <w:right w:val="none" w:sz="0" w:space="0" w:color="auto"/>
              </w:divBdr>
              <w:divsChild>
                <w:div w:id="1195850551">
                  <w:marLeft w:val="0"/>
                  <w:marRight w:val="0"/>
                  <w:marTop w:val="0"/>
                  <w:marBottom w:val="0"/>
                  <w:divBdr>
                    <w:top w:val="none" w:sz="0" w:space="0" w:color="auto"/>
                    <w:left w:val="none" w:sz="0" w:space="0" w:color="auto"/>
                    <w:bottom w:val="none" w:sz="0" w:space="0" w:color="auto"/>
                    <w:right w:val="none" w:sz="0" w:space="0" w:color="auto"/>
                  </w:divBdr>
                  <w:divsChild>
                    <w:div w:id="1922442391">
                      <w:marLeft w:val="0"/>
                      <w:marRight w:val="0"/>
                      <w:marTop w:val="0"/>
                      <w:marBottom w:val="0"/>
                      <w:divBdr>
                        <w:top w:val="none" w:sz="0" w:space="0" w:color="auto"/>
                        <w:left w:val="none" w:sz="0" w:space="0" w:color="auto"/>
                        <w:bottom w:val="none" w:sz="0" w:space="0" w:color="auto"/>
                        <w:right w:val="none" w:sz="0" w:space="0" w:color="auto"/>
                      </w:divBdr>
                      <w:divsChild>
                        <w:div w:id="1272857277">
                          <w:marLeft w:val="0"/>
                          <w:marRight w:val="0"/>
                          <w:marTop w:val="0"/>
                          <w:marBottom w:val="0"/>
                          <w:divBdr>
                            <w:top w:val="none" w:sz="0" w:space="0" w:color="auto"/>
                            <w:left w:val="none" w:sz="0" w:space="0" w:color="auto"/>
                            <w:bottom w:val="none" w:sz="0" w:space="0" w:color="auto"/>
                            <w:right w:val="none" w:sz="0" w:space="0" w:color="auto"/>
                          </w:divBdr>
                          <w:divsChild>
                            <w:div w:id="1189879278">
                              <w:marLeft w:val="0"/>
                              <w:marRight w:val="0"/>
                              <w:marTop w:val="0"/>
                              <w:marBottom w:val="0"/>
                              <w:divBdr>
                                <w:top w:val="none" w:sz="0" w:space="0" w:color="auto"/>
                                <w:left w:val="none" w:sz="0" w:space="0" w:color="auto"/>
                                <w:bottom w:val="none" w:sz="0" w:space="0" w:color="auto"/>
                                <w:right w:val="none" w:sz="0" w:space="0" w:color="auto"/>
                              </w:divBdr>
                              <w:divsChild>
                                <w:div w:id="720835257">
                                  <w:marLeft w:val="0"/>
                                  <w:marRight w:val="0"/>
                                  <w:marTop w:val="0"/>
                                  <w:marBottom w:val="0"/>
                                  <w:divBdr>
                                    <w:top w:val="none" w:sz="0" w:space="0" w:color="auto"/>
                                    <w:left w:val="none" w:sz="0" w:space="0" w:color="auto"/>
                                    <w:bottom w:val="none" w:sz="0" w:space="0" w:color="auto"/>
                                    <w:right w:val="none" w:sz="0" w:space="0" w:color="auto"/>
                                  </w:divBdr>
                                </w:div>
                              </w:divsChild>
                            </w:div>
                            <w:div w:id="1302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057591">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560323">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5945014">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11884">
      <w:bodyDiv w:val="1"/>
      <w:marLeft w:val="0"/>
      <w:marRight w:val="0"/>
      <w:marTop w:val="0"/>
      <w:marBottom w:val="0"/>
      <w:divBdr>
        <w:top w:val="none" w:sz="0" w:space="0" w:color="auto"/>
        <w:left w:val="none" w:sz="0" w:space="0" w:color="auto"/>
        <w:bottom w:val="none" w:sz="0" w:space="0" w:color="auto"/>
        <w:right w:val="none" w:sz="0" w:space="0" w:color="auto"/>
      </w:divBdr>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0743">
      <w:bodyDiv w:val="1"/>
      <w:marLeft w:val="0"/>
      <w:marRight w:val="0"/>
      <w:marTop w:val="0"/>
      <w:marBottom w:val="0"/>
      <w:divBdr>
        <w:top w:val="none" w:sz="0" w:space="0" w:color="auto"/>
        <w:left w:val="none" w:sz="0" w:space="0" w:color="auto"/>
        <w:bottom w:val="none" w:sz="0" w:space="0" w:color="auto"/>
        <w:right w:val="none" w:sz="0" w:space="0" w:color="auto"/>
      </w:divBdr>
      <w:divsChild>
        <w:div w:id="1709064888">
          <w:marLeft w:val="0"/>
          <w:marRight w:val="0"/>
          <w:marTop w:val="0"/>
          <w:marBottom w:val="0"/>
          <w:divBdr>
            <w:top w:val="none" w:sz="0" w:space="0" w:color="auto"/>
            <w:left w:val="none" w:sz="0" w:space="0" w:color="auto"/>
            <w:bottom w:val="none" w:sz="0" w:space="0" w:color="auto"/>
            <w:right w:val="none" w:sz="0" w:space="0" w:color="auto"/>
          </w:divBdr>
        </w:div>
        <w:div w:id="121970186">
          <w:marLeft w:val="0"/>
          <w:marRight w:val="0"/>
          <w:marTop w:val="0"/>
          <w:marBottom w:val="0"/>
          <w:divBdr>
            <w:top w:val="none" w:sz="0" w:space="0" w:color="auto"/>
            <w:left w:val="none" w:sz="0" w:space="0" w:color="auto"/>
            <w:bottom w:val="none" w:sz="0" w:space="0" w:color="auto"/>
            <w:right w:val="none" w:sz="0" w:space="0" w:color="auto"/>
          </w:divBdr>
          <w:divsChild>
            <w:div w:id="1913274663">
              <w:marLeft w:val="0"/>
              <w:marRight w:val="0"/>
              <w:marTop w:val="0"/>
              <w:marBottom w:val="0"/>
              <w:divBdr>
                <w:top w:val="none" w:sz="0" w:space="0" w:color="auto"/>
                <w:left w:val="none" w:sz="0" w:space="0" w:color="auto"/>
                <w:bottom w:val="none" w:sz="0" w:space="0" w:color="auto"/>
                <w:right w:val="none" w:sz="0" w:space="0" w:color="auto"/>
              </w:divBdr>
              <w:divsChild>
                <w:div w:id="1772117308">
                  <w:marLeft w:val="0"/>
                  <w:marRight w:val="0"/>
                  <w:marTop w:val="0"/>
                  <w:marBottom w:val="150"/>
                  <w:divBdr>
                    <w:top w:val="none" w:sz="0" w:space="0" w:color="auto"/>
                    <w:left w:val="none" w:sz="0" w:space="0" w:color="auto"/>
                    <w:bottom w:val="none" w:sz="0" w:space="0" w:color="auto"/>
                    <w:right w:val="none" w:sz="0" w:space="0" w:color="auto"/>
                  </w:divBdr>
                  <w:divsChild>
                    <w:div w:id="1180390772">
                      <w:marLeft w:val="0"/>
                      <w:marRight w:val="0"/>
                      <w:marTop w:val="0"/>
                      <w:marBottom w:val="0"/>
                      <w:divBdr>
                        <w:top w:val="none" w:sz="0" w:space="0" w:color="auto"/>
                        <w:left w:val="none" w:sz="0" w:space="0" w:color="auto"/>
                        <w:bottom w:val="none" w:sz="0" w:space="0" w:color="auto"/>
                        <w:right w:val="none" w:sz="0" w:space="0" w:color="auto"/>
                      </w:divBdr>
                      <w:divsChild>
                        <w:div w:id="484130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770051">
      <w:bodyDiv w:val="1"/>
      <w:marLeft w:val="0"/>
      <w:marRight w:val="0"/>
      <w:marTop w:val="0"/>
      <w:marBottom w:val="0"/>
      <w:divBdr>
        <w:top w:val="none" w:sz="0" w:space="0" w:color="auto"/>
        <w:left w:val="none" w:sz="0" w:space="0" w:color="auto"/>
        <w:bottom w:val="none" w:sz="0" w:space="0" w:color="auto"/>
        <w:right w:val="none" w:sz="0" w:space="0" w:color="auto"/>
      </w:divBdr>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38321">
      <w:bodyDiv w:val="1"/>
      <w:marLeft w:val="0"/>
      <w:marRight w:val="0"/>
      <w:marTop w:val="0"/>
      <w:marBottom w:val="0"/>
      <w:divBdr>
        <w:top w:val="none" w:sz="0" w:space="0" w:color="auto"/>
        <w:left w:val="none" w:sz="0" w:space="0" w:color="auto"/>
        <w:bottom w:val="none" w:sz="0" w:space="0" w:color="auto"/>
        <w:right w:val="none" w:sz="0" w:space="0" w:color="auto"/>
      </w:divBdr>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195035">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738284">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198242">
      <w:bodyDiv w:val="1"/>
      <w:marLeft w:val="0"/>
      <w:marRight w:val="0"/>
      <w:marTop w:val="0"/>
      <w:marBottom w:val="0"/>
      <w:divBdr>
        <w:top w:val="none" w:sz="0" w:space="0" w:color="auto"/>
        <w:left w:val="none" w:sz="0" w:space="0" w:color="auto"/>
        <w:bottom w:val="none" w:sz="0" w:space="0" w:color="auto"/>
        <w:right w:val="none" w:sz="0" w:space="0" w:color="auto"/>
      </w:divBdr>
      <w:divsChild>
        <w:div w:id="1586647755">
          <w:marLeft w:val="0"/>
          <w:marRight w:val="0"/>
          <w:marTop w:val="0"/>
          <w:marBottom w:val="0"/>
          <w:divBdr>
            <w:top w:val="none" w:sz="0" w:space="0" w:color="auto"/>
            <w:left w:val="none" w:sz="0" w:space="0" w:color="auto"/>
            <w:bottom w:val="none" w:sz="0" w:space="0" w:color="auto"/>
            <w:right w:val="none" w:sz="0" w:space="0" w:color="auto"/>
          </w:divBdr>
        </w:div>
        <w:div w:id="1469008221">
          <w:marLeft w:val="0"/>
          <w:marRight w:val="0"/>
          <w:marTop w:val="150"/>
          <w:marBottom w:val="150"/>
          <w:divBdr>
            <w:top w:val="single" w:sz="6" w:space="4" w:color="D7D7D7"/>
            <w:left w:val="none" w:sz="0" w:space="0" w:color="auto"/>
            <w:bottom w:val="single" w:sz="6" w:space="4" w:color="D7D7D7"/>
            <w:right w:val="none" w:sz="0" w:space="0" w:color="auto"/>
          </w:divBdr>
        </w:div>
        <w:div w:id="94516451">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506735">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772812">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8938521">
      <w:bodyDiv w:val="1"/>
      <w:marLeft w:val="0"/>
      <w:marRight w:val="0"/>
      <w:marTop w:val="0"/>
      <w:marBottom w:val="0"/>
      <w:divBdr>
        <w:top w:val="none" w:sz="0" w:space="0" w:color="auto"/>
        <w:left w:val="none" w:sz="0" w:space="0" w:color="auto"/>
        <w:bottom w:val="none" w:sz="0" w:space="0" w:color="auto"/>
        <w:right w:val="none" w:sz="0" w:space="0" w:color="auto"/>
      </w:divBdr>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471025885">
          <w:marLeft w:val="0"/>
          <w:marRight w:val="0"/>
          <w:marTop w:val="0"/>
          <w:marBottom w:val="0"/>
          <w:divBdr>
            <w:top w:val="none" w:sz="0" w:space="0" w:color="auto"/>
            <w:left w:val="none" w:sz="0" w:space="0" w:color="auto"/>
            <w:bottom w:val="none" w:sz="0" w:space="0" w:color="auto"/>
            <w:right w:val="none" w:sz="0" w:space="0" w:color="auto"/>
          </w:divBdr>
          <w:divsChild>
            <w:div w:id="637495117">
              <w:marLeft w:val="0"/>
              <w:marRight w:val="0"/>
              <w:marTop w:val="0"/>
              <w:marBottom w:val="0"/>
              <w:divBdr>
                <w:top w:val="none" w:sz="0" w:space="0" w:color="auto"/>
                <w:left w:val="none" w:sz="0" w:space="0" w:color="auto"/>
                <w:bottom w:val="none" w:sz="0" w:space="0" w:color="auto"/>
                <w:right w:val="none" w:sz="0" w:space="0" w:color="auto"/>
              </w:divBdr>
            </w:div>
          </w:divsChild>
        </w:div>
        <w:div w:id="253171634">
          <w:marLeft w:val="0"/>
          <w:marRight w:val="0"/>
          <w:marTop w:val="0"/>
          <w:marBottom w:val="0"/>
          <w:divBdr>
            <w:top w:val="none" w:sz="0" w:space="0" w:color="auto"/>
            <w:left w:val="none" w:sz="0" w:space="0" w:color="auto"/>
            <w:bottom w:val="none" w:sz="0" w:space="0" w:color="auto"/>
            <w:right w:val="none" w:sz="0" w:space="0" w:color="auto"/>
          </w:divBdr>
          <w:divsChild>
            <w:div w:id="750780927">
              <w:marLeft w:val="0"/>
              <w:marRight w:val="0"/>
              <w:marTop w:val="0"/>
              <w:marBottom w:val="0"/>
              <w:divBdr>
                <w:top w:val="none" w:sz="0" w:space="0" w:color="auto"/>
                <w:left w:val="none" w:sz="0" w:space="0" w:color="auto"/>
                <w:bottom w:val="none" w:sz="0" w:space="0" w:color="auto"/>
                <w:right w:val="none" w:sz="0" w:space="0" w:color="auto"/>
              </w:divBdr>
              <w:divsChild>
                <w:div w:id="1577283102">
                  <w:marLeft w:val="0"/>
                  <w:marRight w:val="0"/>
                  <w:marTop w:val="0"/>
                  <w:marBottom w:val="0"/>
                  <w:divBdr>
                    <w:top w:val="none" w:sz="0" w:space="0" w:color="auto"/>
                    <w:left w:val="none" w:sz="0" w:space="0" w:color="auto"/>
                    <w:bottom w:val="none" w:sz="0" w:space="0" w:color="auto"/>
                    <w:right w:val="none" w:sz="0" w:space="0" w:color="auto"/>
                  </w:divBdr>
                  <w:divsChild>
                    <w:div w:id="7132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816">
      <w:bodyDiv w:val="1"/>
      <w:marLeft w:val="0"/>
      <w:marRight w:val="0"/>
      <w:marTop w:val="0"/>
      <w:marBottom w:val="0"/>
      <w:divBdr>
        <w:top w:val="none" w:sz="0" w:space="0" w:color="auto"/>
        <w:left w:val="none" w:sz="0" w:space="0" w:color="auto"/>
        <w:bottom w:val="none" w:sz="0" w:space="0" w:color="auto"/>
        <w:right w:val="none" w:sz="0" w:space="0" w:color="auto"/>
      </w:divBdr>
      <w:divsChild>
        <w:div w:id="1535658579">
          <w:marLeft w:val="0"/>
          <w:marRight w:val="0"/>
          <w:marTop w:val="0"/>
          <w:marBottom w:val="0"/>
          <w:divBdr>
            <w:top w:val="none" w:sz="0" w:space="0" w:color="auto"/>
            <w:left w:val="none" w:sz="0" w:space="0" w:color="auto"/>
            <w:bottom w:val="none" w:sz="0" w:space="0" w:color="auto"/>
            <w:right w:val="none" w:sz="0" w:space="0" w:color="auto"/>
          </w:divBdr>
          <w:divsChild>
            <w:div w:id="310603452">
              <w:marLeft w:val="0"/>
              <w:marRight w:val="0"/>
              <w:marTop w:val="0"/>
              <w:marBottom w:val="0"/>
              <w:divBdr>
                <w:top w:val="none" w:sz="0" w:space="0" w:color="auto"/>
                <w:left w:val="none" w:sz="0" w:space="0" w:color="auto"/>
                <w:bottom w:val="none" w:sz="0" w:space="0" w:color="auto"/>
                <w:right w:val="none" w:sz="0" w:space="0" w:color="auto"/>
              </w:divBdr>
              <w:divsChild>
                <w:div w:id="815298849">
                  <w:marLeft w:val="0"/>
                  <w:marRight w:val="0"/>
                  <w:marTop w:val="0"/>
                  <w:marBottom w:val="0"/>
                  <w:divBdr>
                    <w:top w:val="none" w:sz="0" w:space="0" w:color="auto"/>
                    <w:left w:val="none" w:sz="0" w:space="0" w:color="auto"/>
                    <w:bottom w:val="none" w:sz="0" w:space="0" w:color="auto"/>
                    <w:right w:val="none" w:sz="0" w:space="0" w:color="auto"/>
                  </w:divBdr>
                  <w:divsChild>
                    <w:div w:id="1407267838">
                      <w:marLeft w:val="0"/>
                      <w:marRight w:val="0"/>
                      <w:marTop w:val="0"/>
                      <w:marBottom w:val="0"/>
                      <w:divBdr>
                        <w:top w:val="none" w:sz="0" w:space="0" w:color="auto"/>
                        <w:left w:val="none" w:sz="0" w:space="0" w:color="auto"/>
                        <w:bottom w:val="none" w:sz="0" w:space="0" w:color="auto"/>
                        <w:right w:val="none" w:sz="0" w:space="0" w:color="auto"/>
                      </w:divBdr>
                    </w:div>
                    <w:div w:id="810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3952">
          <w:marLeft w:val="0"/>
          <w:marRight w:val="0"/>
          <w:marTop w:val="0"/>
          <w:marBottom w:val="0"/>
          <w:divBdr>
            <w:top w:val="none" w:sz="0" w:space="0" w:color="auto"/>
            <w:left w:val="none" w:sz="0" w:space="0" w:color="auto"/>
            <w:bottom w:val="none" w:sz="0" w:space="0" w:color="auto"/>
            <w:right w:val="none" w:sz="0" w:space="0" w:color="auto"/>
          </w:divBdr>
          <w:divsChild>
            <w:div w:id="2052803825">
              <w:marLeft w:val="0"/>
              <w:marRight w:val="0"/>
              <w:marTop w:val="0"/>
              <w:marBottom w:val="0"/>
              <w:divBdr>
                <w:top w:val="none" w:sz="0" w:space="0" w:color="auto"/>
                <w:left w:val="none" w:sz="0" w:space="0" w:color="auto"/>
                <w:bottom w:val="none" w:sz="0" w:space="0" w:color="auto"/>
                <w:right w:val="none" w:sz="0" w:space="0" w:color="auto"/>
              </w:divBdr>
              <w:divsChild>
                <w:div w:id="1312246509">
                  <w:marLeft w:val="0"/>
                  <w:marRight w:val="0"/>
                  <w:marTop w:val="0"/>
                  <w:marBottom w:val="0"/>
                  <w:divBdr>
                    <w:top w:val="none" w:sz="0" w:space="0" w:color="auto"/>
                    <w:left w:val="none" w:sz="0" w:space="0" w:color="auto"/>
                    <w:bottom w:val="none" w:sz="0" w:space="0" w:color="auto"/>
                    <w:right w:val="none" w:sz="0" w:space="0" w:color="auto"/>
                  </w:divBdr>
                  <w:divsChild>
                    <w:div w:id="1461607202">
                      <w:marLeft w:val="0"/>
                      <w:marRight w:val="0"/>
                      <w:marTop w:val="0"/>
                      <w:marBottom w:val="0"/>
                      <w:divBdr>
                        <w:top w:val="none" w:sz="0" w:space="0" w:color="auto"/>
                        <w:left w:val="none" w:sz="0" w:space="0" w:color="auto"/>
                        <w:bottom w:val="none" w:sz="0" w:space="0" w:color="auto"/>
                        <w:right w:val="none" w:sz="0" w:space="0" w:color="auto"/>
                      </w:divBdr>
                      <w:divsChild>
                        <w:div w:id="96676742">
                          <w:marLeft w:val="0"/>
                          <w:marRight w:val="0"/>
                          <w:marTop w:val="0"/>
                          <w:marBottom w:val="0"/>
                          <w:divBdr>
                            <w:top w:val="none" w:sz="0" w:space="0" w:color="auto"/>
                            <w:left w:val="none" w:sz="0" w:space="0" w:color="auto"/>
                            <w:bottom w:val="none" w:sz="0" w:space="0" w:color="auto"/>
                            <w:right w:val="none" w:sz="0" w:space="0" w:color="auto"/>
                          </w:divBdr>
                          <w:divsChild>
                            <w:div w:id="1278295883">
                              <w:marLeft w:val="0"/>
                              <w:marRight w:val="0"/>
                              <w:marTop w:val="0"/>
                              <w:marBottom w:val="0"/>
                              <w:divBdr>
                                <w:top w:val="none" w:sz="0" w:space="0" w:color="auto"/>
                                <w:left w:val="none" w:sz="0" w:space="0" w:color="auto"/>
                                <w:bottom w:val="none" w:sz="0" w:space="0" w:color="auto"/>
                                <w:right w:val="none" w:sz="0" w:space="0" w:color="auto"/>
                              </w:divBdr>
                              <w:divsChild>
                                <w:div w:id="1603107597">
                                  <w:marLeft w:val="0"/>
                                  <w:marRight w:val="0"/>
                                  <w:marTop w:val="0"/>
                                  <w:marBottom w:val="0"/>
                                  <w:divBdr>
                                    <w:top w:val="none" w:sz="0" w:space="0" w:color="auto"/>
                                    <w:left w:val="none" w:sz="0" w:space="0" w:color="auto"/>
                                    <w:bottom w:val="none" w:sz="0" w:space="0" w:color="auto"/>
                                    <w:right w:val="none" w:sz="0" w:space="0" w:color="auto"/>
                                  </w:divBdr>
                                </w:div>
                              </w:divsChild>
                            </w:div>
                            <w:div w:id="869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10396">
      <w:bodyDiv w:val="1"/>
      <w:marLeft w:val="0"/>
      <w:marRight w:val="0"/>
      <w:marTop w:val="0"/>
      <w:marBottom w:val="0"/>
      <w:divBdr>
        <w:top w:val="none" w:sz="0" w:space="0" w:color="auto"/>
        <w:left w:val="none" w:sz="0" w:space="0" w:color="auto"/>
        <w:bottom w:val="none" w:sz="0" w:space="0" w:color="auto"/>
        <w:right w:val="none" w:sz="0" w:space="0" w:color="auto"/>
      </w:divBdr>
      <w:divsChild>
        <w:div w:id="120802757">
          <w:marLeft w:val="0"/>
          <w:marRight w:val="0"/>
          <w:marTop w:val="0"/>
          <w:marBottom w:val="0"/>
          <w:divBdr>
            <w:top w:val="none" w:sz="0" w:space="0" w:color="auto"/>
            <w:left w:val="none" w:sz="0" w:space="0" w:color="auto"/>
            <w:bottom w:val="none" w:sz="0" w:space="0" w:color="auto"/>
            <w:right w:val="none" w:sz="0" w:space="0" w:color="auto"/>
          </w:divBdr>
        </w:div>
        <w:div w:id="598217849">
          <w:marLeft w:val="0"/>
          <w:marRight w:val="0"/>
          <w:marTop w:val="0"/>
          <w:marBottom w:val="0"/>
          <w:divBdr>
            <w:top w:val="none" w:sz="0" w:space="0" w:color="auto"/>
            <w:left w:val="none" w:sz="0" w:space="0" w:color="auto"/>
            <w:bottom w:val="none" w:sz="0" w:space="0" w:color="auto"/>
            <w:right w:val="none" w:sz="0" w:space="0" w:color="auto"/>
          </w:divBdr>
        </w:div>
      </w:divsChild>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295476">
      <w:bodyDiv w:val="1"/>
      <w:marLeft w:val="0"/>
      <w:marRight w:val="0"/>
      <w:marTop w:val="0"/>
      <w:marBottom w:val="0"/>
      <w:divBdr>
        <w:top w:val="none" w:sz="0" w:space="0" w:color="auto"/>
        <w:left w:val="none" w:sz="0" w:space="0" w:color="auto"/>
        <w:bottom w:val="none" w:sz="0" w:space="0" w:color="auto"/>
        <w:right w:val="none" w:sz="0" w:space="0" w:color="auto"/>
      </w:divBdr>
      <w:divsChild>
        <w:div w:id="2079009882">
          <w:marLeft w:val="0"/>
          <w:marRight w:val="0"/>
          <w:marTop w:val="0"/>
          <w:marBottom w:val="300"/>
          <w:divBdr>
            <w:top w:val="none" w:sz="0" w:space="0" w:color="auto"/>
            <w:left w:val="none" w:sz="0" w:space="0" w:color="auto"/>
            <w:bottom w:val="none" w:sz="0" w:space="0" w:color="auto"/>
            <w:right w:val="none" w:sz="0" w:space="0" w:color="auto"/>
          </w:divBdr>
          <w:divsChild>
            <w:div w:id="291639620">
              <w:marLeft w:val="0"/>
              <w:marRight w:val="0"/>
              <w:marTop w:val="0"/>
              <w:marBottom w:val="0"/>
              <w:divBdr>
                <w:top w:val="none" w:sz="0" w:space="0" w:color="auto"/>
                <w:left w:val="none" w:sz="0" w:space="0" w:color="auto"/>
                <w:bottom w:val="none" w:sz="0" w:space="0" w:color="auto"/>
                <w:right w:val="none" w:sz="0" w:space="0" w:color="auto"/>
              </w:divBdr>
            </w:div>
          </w:divsChild>
        </w:div>
        <w:div w:id="985814205">
          <w:marLeft w:val="0"/>
          <w:marRight w:val="0"/>
          <w:marTop w:val="0"/>
          <w:marBottom w:val="300"/>
          <w:divBdr>
            <w:top w:val="none" w:sz="0" w:space="0" w:color="auto"/>
            <w:left w:val="none" w:sz="0" w:space="0" w:color="auto"/>
            <w:bottom w:val="none" w:sz="0" w:space="0" w:color="auto"/>
            <w:right w:val="none" w:sz="0" w:space="0" w:color="auto"/>
          </w:divBdr>
          <w:divsChild>
            <w:div w:id="492330325">
              <w:marLeft w:val="0"/>
              <w:marRight w:val="0"/>
              <w:marTop w:val="0"/>
              <w:marBottom w:val="0"/>
              <w:divBdr>
                <w:top w:val="none" w:sz="0" w:space="0" w:color="auto"/>
                <w:left w:val="none" w:sz="0" w:space="0" w:color="auto"/>
                <w:bottom w:val="none" w:sz="0" w:space="0" w:color="auto"/>
                <w:right w:val="none" w:sz="0" w:space="0" w:color="auto"/>
              </w:divBdr>
            </w:div>
          </w:divsChild>
        </w:div>
        <w:div w:id="1929653548">
          <w:marLeft w:val="0"/>
          <w:marRight w:val="0"/>
          <w:marTop w:val="0"/>
          <w:marBottom w:val="300"/>
          <w:divBdr>
            <w:top w:val="none" w:sz="0" w:space="0" w:color="auto"/>
            <w:left w:val="none" w:sz="0" w:space="0" w:color="auto"/>
            <w:bottom w:val="none" w:sz="0" w:space="0" w:color="auto"/>
            <w:right w:val="none" w:sz="0" w:space="0" w:color="auto"/>
          </w:divBdr>
          <w:divsChild>
            <w:div w:id="20077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5951545">
      <w:bodyDiv w:val="1"/>
      <w:marLeft w:val="0"/>
      <w:marRight w:val="0"/>
      <w:marTop w:val="0"/>
      <w:marBottom w:val="0"/>
      <w:divBdr>
        <w:top w:val="none" w:sz="0" w:space="0" w:color="auto"/>
        <w:left w:val="none" w:sz="0" w:space="0" w:color="auto"/>
        <w:bottom w:val="none" w:sz="0" w:space="0" w:color="auto"/>
        <w:right w:val="none" w:sz="0" w:space="0" w:color="auto"/>
      </w:divBdr>
      <w:divsChild>
        <w:div w:id="2080708914">
          <w:marLeft w:val="0"/>
          <w:marRight w:val="0"/>
          <w:marTop w:val="0"/>
          <w:marBottom w:val="0"/>
          <w:divBdr>
            <w:top w:val="none" w:sz="0" w:space="0" w:color="auto"/>
            <w:left w:val="none" w:sz="0" w:space="0" w:color="auto"/>
            <w:bottom w:val="none" w:sz="0" w:space="0" w:color="auto"/>
            <w:right w:val="none" w:sz="0" w:space="0" w:color="auto"/>
          </w:divBdr>
          <w:divsChild>
            <w:div w:id="823011471">
              <w:marLeft w:val="0"/>
              <w:marRight w:val="0"/>
              <w:marTop w:val="0"/>
              <w:marBottom w:val="0"/>
              <w:divBdr>
                <w:top w:val="none" w:sz="0" w:space="0" w:color="auto"/>
                <w:left w:val="none" w:sz="0" w:space="0" w:color="auto"/>
                <w:bottom w:val="none" w:sz="0" w:space="0" w:color="auto"/>
                <w:right w:val="none" w:sz="0" w:space="0" w:color="auto"/>
              </w:divBdr>
              <w:divsChild>
                <w:div w:id="1659067056">
                  <w:marLeft w:val="0"/>
                  <w:marRight w:val="0"/>
                  <w:marTop w:val="0"/>
                  <w:marBottom w:val="0"/>
                  <w:divBdr>
                    <w:top w:val="none" w:sz="0" w:space="0" w:color="auto"/>
                    <w:left w:val="none" w:sz="0" w:space="0" w:color="auto"/>
                    <w:bottom w:val="none" w:sz="0" w:space="0" w:color="auto"/>
                    <w:right w:val="none" w:sz="0" w:space="0" w:color="auto"/>
                  </w:divBdr>
                  <w:divsChild>
                    <w:div w:id="968046471">
                      <w:marLeft w:val="0"/>
                      <w:marRight w:val="0"/>
                      <w:marTop w:val="0"/>
                      <w:marBottom w:val="0"/>
                      <w:divBdr>
                        <w:top w:val="none" w:sz="0" w:space="0" w:color="auto"/>
                        <w:left w:val="none" w:sz="0" w:space="0" w:color="auto"/>
                        <w:bottom w:val="none" w:sz="0" w:space="0" w:color="auto"/>
                        <w:right w:val="none" w:sz="0" w:space="0" w:color="auto"/>
                      </w:divBdr>
                    </w:div>
                    <w:div w:id="11196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170">
          <w:marLeft w:val="0"/>
          <w:marRight w:val="0"/>
          <w:marTop w:val="0"/>
          <w:marBottom w:val="0"/>
          <w:divBdr>
            <w:top w:val="none" w:sz="0" w:space="0" w:color="auto"/>
            <w:left w:val="none" w:sz="0" w:space="0" w:color="auto"/>
            <w:bottom w:val="none" w:sz="0" w:space="0" w:color="auto"/>
            <w:right w:val="none" w:sz="0" w:space="0" w:color="auto"/>
          </w:divBdr>
          <w:divsChild>
            <w:div w:id="780342971">
              <w:marLeft w:val="0"/>
              <w:marRight w:val="0"/>
              <w:marTop w:val="0"/>
              <w:marBottom w:val="0"/>
              <w:divBdr>
                <w:top w:val="none" w:sz="0" w:space="0" w:color="auto"/>
                <w:left w:val="none" w:sz="0" w:space="0" w:color="auto"/>
                <w:bottom w:val="none" w:sz="0" w:space="0" w:color="auto"/>
                <w:right w:val="none" w:sz="0" w:space="0" w:color="auto"/>
              </w:divBdr>
              <w:divsChild>
                <w:div w:id="1695181335">
                  <w:marLeft w:val="0"/>
                  <w:marRight w:val="0"/>
                  <w:marTop w:val="0"/>
                  <w:marBottom w:val="0"/>
                  <w:divBdr>
                    <w:top w:val="none" w:sz="0" w:space="0" w:color="auto"/>
                    <w:left w:val="none" w:sz="0" w:space="0" w:color="auto"/>
                    <w:bottom w:val="none" w:sz="0" w:space="0" w:color="auto"/>
                    <w:right w:val="none" w:sz="0" w:space="0" w:color="auto"/>
                  </w:divBdr>
                  <w:divsChild>
                    <w:div w:id="1203060119">
                      <w:marLeft w:val="0"/>
                      <w:marRight w:val="0"/>
                      <w:marTop w:val="0"/>
                      <w:marBottom w:val="0"/>
                      <w:divBdr>
                        <w:top w:val="none" w:sz="0" w:space="0" w:color="auto"/>
                        <w:left w:val="none" w:sz="0" w:space="0" w:color="auto"/>
                        <w:bottom w:val="none" w:sz="0" w:space="0" w:color="auto"/>
                        <w:right w:val="none" w:sz="0" w:space="0" w:color="auto"/>
                      </w:divBdr>
                      <w:divsChild>
                        <w:div w:id="280038276">
                          <w:marLeft w:val="0"/>
                          <w:marRight w:val="0"/>
                          <w:marTop w:val="0"/>
                          <w:marBottom w:val="0"/>
                          <w:divBdr>
                            <w:top w:val="none" w:sz="0" w:space="0" w:color="auto"/>
                            <w:left w:val="none" w:sz="0" w:space="0" w:color="auto"/>
                            <w:bottom w:val="none" w:sz="0" w:space="0" w:color="auto"/>
                            <w:right w:val="none" w:sz="0" w:space="0" w:color="auto"/>
                          </w:divBdr>
                          <w:divsChild>
                            <w:div w:id="1686592722">
                              <w:marLeft w:val="0"/>
                              <w:marRight w:val="0"/>
                              <w:marTop w:val="0"/>
                              <w:marBottom w:val="0"/>
                              <w:divBdr>
                                <w:top w:val="none" w:sz="0" w:space="0" w:color="auto"/>
                                <w:left w:val="none" w:sz="0" w:space="0" w:color="auto"/>
                                <w:bottom w:val="none" w:sz="0" w:space="0" w:color="auto"/>
                                <w:right w:val="none" w:sz="0" w:space="0" w:color="auto"/>
                              </w:divBdr>
                              <w:divsChild>
                                <w:div w:id="1801534664">
                                  <w:marLeft w:val="0"/>
                                  <w:marRight w:val="0"/>
                                  <w:marTop w:val="0"/>
                                  <w:marBottom w:val="0"/>
                                  <w:divBdr>
                                    <w:top w:val="none" w:sz="0" w:space="0" w:color="auto"/>
                                    <w:left w:val="none" w:sz="0" w:space="0" w:color="auto"/>
                                    <w:bottom w:val="none" w:sz="0" w:space="0" w:color="auto"/>
                                    <w:right w:val="none" w:sz="0" w:space="0" w:color="auto"/>
                                  </w:divBdr>
                                  <w:divsChild>
                                    <w:div w:id="6430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18076">
      <w:bodyDiv w:val="1"/>
      <w:marLeft w:val="0"/>
      <w:marRight w:val="0"/>
      <w:marTop w:val="0"/>
      <w:marBottom w:val="0"/>
      <w:divBdr>
        <w:top w:val="none" w:sz="0" w:space="0" w:color="auto"/>
        <w:left w:val="none" w:sz="0" w:space="0" w:color="auto"/>
        <w:bottom w:val="none" w:sz="0" w:space="0" w:color="auto"/>
        <w:right w:val="none" w:sz="0" w:space="0" w:color="auto"/>
      </w:divBdr>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8444">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266624">
      <w:bodyDiv w:val="1"/>
      <w:marLeft w:val="0"/>
      <w:marRight w:val="0"/>
      <w:marTop w:val="0"/>
      <w:marBottom w:val="0"/>
      <w:divBdr>
        <w:top w:val="none" w:sz="0" w:space="0" w:color="auto"/>
        <w:left w:val="none" w:sz="0" w:space="0" w:color="auto"/>
        <w:bottom w:val="none" w:sz="0" w:space="0" w:color="auto"/>
        <w:right w:val="none" w:sz="0" w:space="0" w:color="auto"/>
      </w:divBdr>
      <w:divsChild>
        <w:div w:id="1325354266">
          <w:marLeft w:val="0"/>
          <w:marRight w:val="0"/>
          <w:marTop w:val="0"/>
          <w:marBottom w:val="0"/>
          <w:divBdr>
            <w:top w:val="none" w:sz="0" w:space="0" w:color="auto"/>
            <w:left w:val="none" w:sz="0" w:space="0" w:color="auto"/>
            <w:bottom w:val="none" w:sz="0" w:space="0" w:color="auto"/>
            <w:right w:val="none" w:sz="0" w:space="0" w:color="auto"/>
          </w:divBdr>
          <w:divsChild>
            <w:div w:id="1869221844">
              <w:marLeft w:val="0"/>
              <w:marRight w:val="0"/>
              <w:marTop w:val="0"/>
              <w:marBottom w:val="0"/>
              <w:divBdr>
                <w:top w:val="none" w:sz="0" w:space="0" w:color="auto"/>
                <w:left w:val="none" w:sz="0" w:space="0" w:color="auto"/>
                <w:bottom w:val="none" w:sz="0" w:space="0" w:color="auto"/>
                <w:right w:val="none" w:sz="0" w:space="0" w:color="auto"/>
              </w:divBdr>
            </w:div>
          </w:divsChild>
        </w:div>
        <w:div w:id="100879509">
          <w:marLeft w:val="0"/>
          <w:marRight w:val="0"/>
          <w:marTop w:val="0"/>
          <w:marBottom w:val="0"/>
          <w:divBdr>
            <w:top w:val="none" w:sz="0" w:space="0" w:color="auto"/>
            <w:left w:val="none" w:sz="0" w:space="0" w:color="auto"/>
            <w:bottom w:val="none" w:sz="0" w:space="0" w:color="auto"/>
            <w:right w:val="none" w:sz="0" w:space="0" w:color="auto"/>
          </w:divBdr>
          <w:divsChild>
            <w:div w:id="1061365329">
              <w:marLeft w:val="0"/>
              <w:marRight w:val="0"/>
              <w:marTop w:val="0"/>
              <w:marBottom w:val="0"/>
              <w:divBdr>
                <w:top w:val="none" w:sz="0" w:space="0" w:color="auto"/>
                <w:left w:val="none" w:sz="0" w:space="0" w:color="auto"/>
                <w:bottom w:val="none" w:sz="0" w:space="0" w:color="auto"/>
                <w:right w:val="none" w:sz="0" w:space="0" w:color="auto"/>
              </w:divBdr>
              <w:divsChild>
                <w:div w:id="619071902">
                  <w:marLeft w:val="0"/>
                  <w:marRight w:val="0"/>
                  <w:marTop w:val="0"/>
                  <w:marBottom w:val="0"/>
                  <w:divBdr>
                    <w:top w:val="none" w:sz="0" w:space="0" w:color="auto"/>
                    <w:left w:val="none" w:sz="0" w:space="0" w:color="auto"/>
                    <w:bottom w:val="none" w:sz="0" w:space="0" w:color="auto"/>
                    <w:right w:val="none" w:sz="0" w:space="0" w:color="auto"/>
                  </w:divBdr>
                  <w:divsChild>
                    <w:div w:id="3785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119350">
      <w:bodyDiv w:val="1"/>
      <w:marLeft w:val="0"/>
      <w:marRight w:val="0"/>
      <w:marTop w:val="0"/>
      <w:marBottom w:val="0"/>
      <w:divBdr>
        <w:top w:val="none" w:sz="0" w:space="0" w:color="auto"/>
        <w:left w:val="none" w:sz="0" w:space="0" w:color="auto"/>
        <w:bottom w:val="none" w:sz="0" w:space="0" w:color="auto"/>
        <w:right w:val="none" w:sz="0" w:space="0" w:color="auto"/>
      </w:divBdr>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285810">
      <w:bodyDiv w:val="1"/>
      <w:marLeft w:val="0"/>
      <w:marRight w:val="0"/>
      <w:marTop w:val="0"/>
      <w:marBottom w:val="0"/>
      <w:divBdr>
        <w:top w:val="none" w:sz="0" w:space="0" w:color="auto"/>
        <w:left w:val="none" w:sz="0" w:space="0" w:color="auto"/>
        <w:bottom w:val="none" w:sz="0" w:space="0" w:color="auto"/>
        <w:right w:val="none" w:sz="0" w:space="0" w:color="auto"/>
      </w:divBdr>
      <w:divsChild>
        <w:div w:id="919558849">
          <w:marLeft w:val="0"/>
          <w:marRight w:val="0"/>
          <w:marTop w:val="0"/>
          <w:marBottom w:val="0"/>
          <w:divBdr>
            <w:top w:val="none" w:sz="0" w:space="0" w:color="auto"/>
            <w:left w:val="none" w:sz="0" w:space="0" w:color="auto"/>
            <w:bottom w:val="none" w:sz="0" w:space="0" w:color="auto"/>
            <w:right w:val="none" w:sz="0" w:space="0" w:color="auto"/>
          </w:divBdr>
          <w:divsChild>
            <w:div w:id="588538014">
              <w:marLeft w:val="0"/>
              <w:marRight w:val="0"/>
              <w:marTop w:val="0"/>
              <w:marBottom w:val="0"/>
              <w:divBdr>
                <w:top w:val="none" w:sz="0" w:space="0" w:color="auto"/>
                <w:left w:val="none" w:sz="0" w:space="0" w:color="auto"/>
                <w:bottom w:val="none" w:sz="0" w:space="0" w:color="auto"/>
                <w:right w:val="none" w:sz="0" w:space="0" w:color="auto"/>
              </w:divBdr>
            </w:div>
          </w:divsChild>
        </w:div>
        <w:div w:id="1090008034">
          <w:marLeft w:val="0"/>
          <w:marRight w:val="0"/>
          <w:marTop w:val="0"/>
          <w:marBottom w:val="0"/>
          <w:divBdr>
            <w:top w:val="none" w:sz="0" w:space="0" w:color="auto"/>
            <w:left w:val="none" w:sz="0" w:space="0" w:color="auto"/>
            <w:bottom w:val="none" w:sz="0" w:space="0" w:color="auto"/>
            <w:right w:val="none" w:sz="0" w:space="0" w:color="auto"/>
          </w:divBdr>
          <w:divsChild>
            <w:div w:id="905871304">
              <w:marLeft w:val="0"/>
              <w:marRight w:val="0"/>
              <w:marTop w:val="0"/>
              <w:marBottom w:val="0"/>
              <w:divBdr>
                <w:top w:val="none" w:sz="0" w:space="0" w:color="auto"/>
                <w:left w:val="none" w:sz="0" w:space="0" w:color="auto"/>
                <w:bottom w:val="none" w:sz="0" w:space="0" w:color="auto"/>
                <w:right w:val="none" w:sz="0" w:space="0" w:color="auto"/>
              </w:divBdr>
              <w:divsChild>
                <w:div w:id="10379569">
                  <w:marLeft w:val="0"/>
                  <w:marRight w:val="0"/>
                  <w:marTop w:val="0"/>
                  <w:marBottom w:val="0"/>
                  <w:divBdr>
                    <w:top w:val="none" w:sz="0" w:space="0" w:color="auto"/>
                    <w:left w:val="none" w:sz="0" w:space="0" w:color="auto"/>
                    <w:bottom w:val="none" w:sz="0" w:space="0" w:color="auto"/>
                    <w:right w:val="none" w:sz="0" w:space="0" w:color="auto"/>
                  </w:divBdr>
                  <w:divsChild>
                    <w:div w:id="13841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8744362">
      <w:bodyDiv w:val="1"/>
      <w:marLeft w:val="0"/>
      <w:marRight w:val="0"/>
      <w:marTop w:val="0"/>
      <w:marBottom w:val="0"/>
      <w:divBdr>
        <w:top w:val="none" w:sz="0" w:space="0" w:color="auto"/>
        <w:left w:val="none" w:sz="0" w:space="0" w:color="auto"/>
        <w:bottom w:val="none" w:sz="0" w:space="0" w:color="auto"/>
        <w:right w:val="none" w:sz="0" w:space="0" w:color="auto"/>
      </w:divBdr>
      <w:divsChild>
        <w:div w:id="1711110007">
          <w:marLeft w:val="0"/>
          <w:marRight w:val="0"/>
          <w:marTop w:val="0"/>
          <w:marBottom w:val="0"/>
          <w:divBdr>
            <w:top w:val="none" w:sz="0" w:space="0" w:color="auto"/>
            <w:left w:val="none" w:sz="0" w:space="0" w:color="auto"/>
            <w:bottom w:val="none" w:sz="0" w:space="0" w:color="auto"/>
            <w:right w:val="none" w:sz="0" w:space="0" w:color="auto"/>
          </w:divBdr>
        </w:div>
        <w:div w:id="1293442825">
          <w:marLeft w:val="0"/>
          <w:marRight w:val="0"/>
          <w:marTop w:val="0"/>
          <w:marBottom w:val="0"/>
          <w:divBdr>
            <w:top w:val="none" w:sz="0" w:space="0" w:color="auto"/>
            <w:left w:val="none" w:sz="0" w:space="0" w:color="auto"/>
            <w:bottom w:val="none" w:sz="0" w:space="0" w:color="auto"/>
            <w:right w:val="none" w:sz="0" w:space="0" w:color="auto"/>
          </w:divBdr>
          <w:divsChild>
            <w:div w:id="1842043745">
              <w:marLeft w:val="0"/>
              <w:marRight w:val="0"/>
              <w:marTop w:val="0"/>
              <w:marBottom w:val="0"/>
              <w:divBdr>
                <w:top w:val="none" w:sz="0" w:space="0" w:color="auto"/>
                <w:left w:val="none" w:sz="0" w:space="0" w:color="auto"/>
                <w:bottom w:val="none" w:sz="0" w:space="0" w:color="auto"/>
                <w:right w:val="none" w:sz="0" w:space="0" w:color="auto"/>
              </w:divBdr>
              <w:divsChild>
                <w:div w:id="1803158191">
                  <w:marLeft w:val="0"/>
                  <w:marRight w:val="0"/>
                  <w:marTop w:val="0"/>
                  <w:marBottom w:val="0"/>
                  <w:divBdr>
                    <w:top w:val="none" w:sz="0" w:space="0" w:color="auto"/>
                    <w:left w:val="none" w:sz="0" w:space="0" w:color="auto"/>
                    <w:bottom w:val="none" w:sz="0" w:space="0" w:color="auto"/>
                    <w:right w:val="none" w:sz="0" w:space="0" w:color="auto"/>
                  </w:divBdr>
                  <w:divsChild>
                    <w:div w:id="1217737604">
                      <w:marLeft w:val="0"/>
                      <w:marRight w:val="0"/>
                      <w:marTop w:val="0"/>
                      <w:marBottom w:val="0"/>
                      <w:divBdr>
                        <w:top w:val="none" w:sz="0" w:space="0" w:color="auto"/>
                        <w:left w:val="none" w:sz="0" w:space="0" w:color="auto"/>
                        <w:bottom w:val="none" w:sz="0" w:space="0" w:color="auto"/>
                        <w:right w:val="none" w:sz="0" w:space="0" w:color="auto"/>
                      </w:divBdr>
                      <w:divsChild>
                        <w:div w:id="1938782809">
                          <w:marLeft w:val="0"/>
                          <w:marRight w:val="0"/>
                          <w:marTop w:val="0"/>
                          <w:marBottom w:val="0"/>
                          <w:divBdr>
                            <w:top w:val="none" w:sz="0" w:space="0" w:color="auto"/>
                            <w:left w:val="none" w:sz="0" w:space="0" w:color="auto"/>
                            <w:bottom w:val="none" w:sz="0" w:space="0" w:color="auto"/>
                            <w:right w:val="none" w:sz="0" w:space="0" w:color="auto"/>
                          </w:divBdr>
                          <w:divsChild>
                            <w:div w:id="1801269054">
                              <w:marLeft w:val="0"/>
                              <w:marRight w:val="0"/>
                              <w:marTop w:val="0"/>
                              <w:marBottom w:val="150"/>
                              <w:divBdr>
                                <w:top w:val="none" w:sz="0" w:space="0" w:color="auto"/>
                                <w:left w:val="none" w:sz="0" w:space="0" w:color="auto"/>
                                <w:bottom w:val="none" w:sz="0" w:space="0" w:color="auto"/>
                                <w:right w:val="none" w:sz="0" w:space="0" w:color="auto"/>
                              </w:divBdr>
                              <w:divsChild>
                                <w:div w:id="1033071379">
                                  <w:marLeft w:val="0"/>
                                  <w:marRight w:val="0"/>
                                  <w:marTop w:val="0"/>
                                  <w:marBottom w:val="0"/>
                                  <w:divBdr>
                                    <w:top w:val="none" w:sz="0" w:space="0" w:color="auto"/>
                                    <w:left w:val="none" w:sz="0" w:space="0" w:color="auto"/>
                                    <w:bottom w:val="none" w:sz="0" w:space="0" w:color="auto"/>
                                    <w:right w:val="none" w:sz="0" w:space="0" w:color="auto"/>
                                  </w:divBdr>
                                </w:div>
                                <w:div w:id="578638666">
                                  <w:marLeft w:val="0"/>
                                  <w:marRight w:val="0"/>
                                  <w:marTop w:val="0"/>
                                  <w:marBottom w:val="0"/>
                                  <w:divBdr>
                                    <w:top w:val="none" w:sz="0" w:space="0" w:color="auto"/>
                                    <w:left w:val="none" w:sz="0" w:space="0" w:color="auto"/>
                                    <w:bottom w:val="none" w:sz="0" w:space="0" w:color="auto"/>
                                    <w:right w:val="none" w:sz="0" w:space="0" w:color="auto"/>
                                  </w:divBdr>
                                  <w:divsChild>
                                    <w:div w:id="448085337">
                                      <w:marLeft w:val="0"/>
                                      <w:marRight w:val="0"/>
                                      <w:marTop w:val="0"/>
                                      <w:marBottom w:val="0"/>
                                      <w:divBdr>
                                        <w:top w:val="none" w:sz="0" w:space="0" w:color="auto"/>
                                        <w:left w:val="none" w:sz="0" w:space="0" w:color="auto"/>
                                        <w:bottom w:val="none" w:sz="0" w:space="0" w:color="auto"/>
                                        <w:right w:val="none" w:sz="0" w:space="0" w:color="auto"/>
                                      </w:divBdr>
                                      <w:divsChild>
                                        <w:div w:id="1539124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46930">
      <w:bodyDiv w:val="1"/>
      <w:marLeft w:val="0"/>
      <w:marRight w:val="0"/>
      <w:marTop w:val="0"/>
      <w:marBottom w:val="0"/>
      <w:divBdr>
        <w:top w:val="none" w:sz="0" w:space="0" w:color="auto"/>
        <w:left w:val="none" w:sz="0" w:space="0" w:color="auto"/>
        <w:bottom w:val="none" w:sz="0" w:space="0" w:color="auto"/>
        <w:right w:val="none" w:sz="0" w:space="0" w:color="auto"/>
      </w:divBdr>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38748">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100710">
      <w:bodyDiv w:val="1"/>
      <w:marLeft w:val="0"/>
      <w:marRight w:val="0"/>
      <w:marTop w:val="0"/>
      <w:marBottom w:val="0"/>
      <w:divBdr>
        <w:top w:val="none" w:sz="0" w:space="0" w:color="auto"/>
        <w:left w:val="none" w:sz="0" w:space="0" w:color="auto"/>
        <w:bottom w:val="none" w:sz="0" w:space="0" w:color="auto"/>
        <w:right w:val="none" w:sz="0" w:space="0" w:color="auto"/>
      </w:divBdr>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869045">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494226">
      <w:bodyDiv w:val="1"/>
      <w:marLeft w:val="0"/>
      <w:marRight w:val="0"/>
      <w:marTop w:val="0"/>
      <w:marBottom w:val="0"/>
      <w:divBdr>
        <w:top w:val="none" w:sz="0" w:space="0" w:color="auto"/>
        <w:left w:val="none" w:sz="0" w:space="0" w:color="auto"/>
        <w:bottom w:val="none" w:sz="0" w:space="0" w:color="auto"/>
        <w:right w:val="none" w:sz="0" w:space="0" w:color="auto"/>
      </w:divBdr>
      <w:divsChild>
        <w:div w:id="556087929">
          <w:marLeft w:val="0"/>
          <w:marRight w:val="0"/>
          <w:marTop w:val="0"/>
          <w:marBottom w:val="0"/>
          <w:divBdr>
            <w:top w:val="none" w:sz="0" w:space="0" w:color="auto"/>
            <w:left w:val="none" w:sz="0" w:space="0" w:color="auto"/>
            <w:bottom w:val="none" w:sz="0" w:space="0" w:color="auto"/>
            <w:right w:val="none" w:sz="0" w:space="0" w:color="auto"/>
          </w:divBdr>
        </w:div>
        <w:div w:id="1547335162">
          <w:marLeft w:val="0"/>
          <w:marRight w:val="0"/>
          <w:marTop w:val="150"/>
          <w:marBottom w:val="150"/>
          <w:divBdr>
            <w:top w:val="single" w:sz="6" w:space="4" w:color="D7D7D7"/>
            <w:left w:val="none" w:sz="0" w:space="0" w:color="auto"/>
            <w:bottom w:val="single" w:sz="6" w:space="4" w:color="D7D7D7"/>
            <w:right w:val="none" w:sz="0" w:space="0" w:color="auto"/>
          </w:divBdr>
        </w:div>
        <w:div w:id="839000854">
          <w:marLeft w:val="0"/>
          <w:marRight w:val="0"/>
          <w:marTop w:val="0"/>
          <w:marBottom w:val="0"/>
          <w:divBdr>
            <w:top w:val="none" w:sz="0" w:space="0" w:color="auto"/>
            <w:left w:val="none" w:sz="0" w:space="0" w:color="auto"/>
            <w:bottom w:val="none" w:sz="0" w:space="0" w:color="auto"/>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29830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48968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8887126">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076334">
      <w:bodyDiv w:val="1"/>
      <w:marLeft w:val="0"/>
      <w:marRight w:val="0"/>
      <w:marTop w:val="0"/>
      <w:marBottom w:val="0"/>
      <w:divBdr>
        <w:top w:val="none" w:sz="0" w:space="0" w:color="auto"/>
        <w:left w:val="none" w:sz="0" w:space="0" w:color="auto"/>
        <w:bottom w:val="none" w:sz="0" w:space="0" w:color="auto"/>
        <w:right w:val="none" w:sz="0" w:space="0" w:color="auto"/>
      </w:divBdr>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048907">
      <w:bodyDiv w:val="1"/>
      <w:marLeft w:val="0"/>
      <w:marRight w:val="0"/>
      <w:marTop w:val="0"/>
      <w:marBottom w:val="0"/>
      <w:divBdr>
        <w:top w:val="none" w:sz="0" w:space="0" w:color="auto"/>
        <w:left w:val="none" w:sz="0" w:space="0" w:color="auto"/>
        <w:bottom w:val="none" w:sz="0" w:space="0" w:color="auto"/>
        <w:right w:val="none" w:sz="0" w:space="0" w:color="auto"/>
      </w:divBdr>
      <w:divsChild>
        <w:div w:id="405300424">
          <w:marLeft w:val="0"/>
          <w:marRight w:val="0"/>
          <w:marTop w:val="0"/>
          <w:marBottom w:val="0"/>
          <w:divBdr>
            <w:top w:val="none" w:sz="0" w:space="0" w:color="auto"/>
            <w:left w:val="none" w:sz="0" w:space="0" w:color="auto"/>
            <w:bottom w:val="none" w:sz="0" w:space="0" w:color="auto"/>
            <w:right w:val="none" w:sz="0" w:space="0" w:color="auto"/>
          </w:divBdr>
          <w:divsChild>
            <w:div w:id="665747095">
              <w:marLeft w:val="0"/>
              <w:marRight w:val="0"/>
              <w:marTop w:val="0"/>
              <w:marBottom w:val="0"/>
              <w:divBdr>
                <w:top w:val="none" w:sz="0" w:space="0" w:color="auto"/>
                <w:left w:val="none" w:sz="0" w:space="0" w:color="auto"/>
                <w:bottom w:val="none" w:sz="0" w:space="0" w:color="auto"/>
                <w:right w:val="none" w:sz="0" w:space="0" w:color="auto"/>
              </w:divBdr>
            </w:div>
          </w:divsChild>
        </w:div>
        <w:div w:id="2129424564">
          <w:marLeft w:val="0"/>
          <w:marRight w:val="0"/>
          <w:marTop w:val="0"/>
          <w:marBottom w:val="0"/>
          <w:divBdr>
            <w:top w:val="none" w:sz="0" w:space="0" w:color="auto"/>
            <w:left w:val="none" w:sz="0" w:space="0" w:color="auto"/>
            <w:bottom w:val="none" w:sz="0" w:space="0" w:color="auto"/>
            <w:right w:val="none" w:sz="0" w:space="0" w:color="auto"/>
          </w:divBdr>
        </w:div>
        <w:div w:id="665520489">
          <w:marLeft w:val="0"/>
          <w:marRight w:val="0"/>
          <w:marTop w:val="0"/>
          <w:marBottom w:val="0"/>
          <w:divBdr>
            <w:top w:val="none" w:sz="0" w:space="0" w:color="auto"/>
            <w:left w:val="none" w:sz="0" w:space="0" w:color="auto"/>
            <w:bottom w:val="none" w:sz="0" w:space="0" w:color="auto"/>
            <w:right w:val="none" w:sz="0" w:space="0" w:color="auto"/>
          </w:divBdr>
          <w:divsChild>
            <w:div w:id="2120372604">
              <w:marLeft w:val="0"/>
              <w:marRight w:val="0"/>
              <w:marTop w:val="0"/>
              <w:marBottom w:val="0"/>
              <w:divBdr>
                <w:top w:val="none" w:sz="0" w:space="0" w:color="auto"/>
                <w:left w:val="none" w:sz="0" w:space="0" w:color="auto"/>
                <w:bottom w:val="none" w:sz="0" w:space="0" w:color="auto"/>
                <w:right w:val="none" w:sz="0" w:space="0" w:color="auto"/>
              </w:divBdr>
              <w:divsChild>
                <w:div w:id="1412652699">
                  <w:marLeft w:val="0"/>
                  <w:marRight w:val="0"/>
                  <w:marTop w:val="0"/>
                  <w:marBottom w:val="0"/>
                  <w:divBdr>
                    <w:top w:val="none" w:sz="0" w:space="0" w:color="auto"/>
                    <w:left w:val="none" w:sz="0" w:space="0" w:color="auto"/>
                    <w:bottom w:val="none" w:sz="0" w:space="0" w:color="auto"/>
                    <w:right w:val="none" w:sz="0" w:space="0" w:color="auto"/>
                  </w:divBdr>
                  <w:divsChild>
                    <w:div w:id="1985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24319">
      <w:bodyDiv w:val="1"/>
      <w:marLeft w:val="0"/>
      <w:marRight w:val="0"/>
      <w:marTop w:val="0"/>
      <w:marBottom w:val="0"/>
      <w:divBdr>
        <w:top w:val="none" w:sz="0" w:space="0" w:color="auto"/>
        <w:left w:val="none" w:sz="0" w:space="0" w:color="auto"/>
        <w:bottom w:val="none" w:sz="0" w:space="0" w:color="auto"/>
        <w:right w:val="none" w:sz="0" w:space="0" w:color="auto"/>
      </w:divBdr>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2077">
      <w:bodyDiv w:val="1"/>
      <w:marLeft w:val="0"/>
      <w:marRight w:val="0"/>
      <w:marTop w:val="0"/>
      <w:marBottom w:val="0"/>
      <w:divBdr>
        <w:top w:val="none" w:sz="0" w:space="0" w:color="auto"/>
        <w:left w:val="none" w:sz="0" w:space="0" w:color="auto"/>
        <w:bottom w:val="none" w:sz="0" w:space="0" w:color="auto"/>
        <w:right w:val="none" w:sz="0" w:space="0" w:color="auto"/>
      </w:divBdr>
      <w:divsChild>
        <w:div w:id="1142652869">
          <w:marLeft w:val="0"/>
          <w:marRight w:val="0"/>
          <w:marTop w:val="0"/>
          <w:marBottom w:val="0"/>
          <w:divBdr>
            <w:top w:val="none" w:sz="0" w:space="0" w:color="auto"/>
            <w:left w:val="none" w:sz="0" w:space="0" w:color="auto"/>
            <w:bottom w:val="none" w:sz="0" w:space="0" w:color="auto"/>
            <w:right w:val="none" w:sz="0" w:space="0" w:color="auto"/>
          </w:divBdr>
          <w:divsChild>
            <w:div w:id="493566788">
              <w:marLeft w:val="0"/>
              <w:marRight w:val="0"/>
              <w:marTop w:val="0"/>
              <w:marBottom w:val="0"/>
              <w:divBdr>
                <w:top w:val="none" w:sz="0" w:space="0" w:color="auto"/>
                <w:left w:val="none" w:sz="0" w:space="0" w:color="auto"/>
                <w:bottom w:val="none" w:sz="0" w:space="0" w:color="auto"/>
                <w:right w:val="none" w:sz="0" w:space="0" w:color="auto"/>
              </w:divBdr>
            </w:div>
          </w:divsChild>
        </w:div>
        <w:div w:id="800536036">
          <w:marLeft w:val="0"/>
          <w:marRight w:val="0"/>
          <w:marTop w:val="0"/>
          <w:marBottom w:val="0"/>
          <w:divBdr>
            <w:top w:val="none" w:sz="0" w:space="0" w:color="auto"/>
            <w:left w:val="none" w:sz="0" w:space="0" w:color="auto"/>
            <w:bottom w:val="none" w:sz="0" w:space="0" w:color="auto"/>
            <w:right w:val="none" w:sz="0" w:space="0" w:color="auto"/>
          </w:divBdr>
          <w:divsChild>
            <w:div w:id="1249652834">
              <w:marLeft w:val="0"/>
              <w:marRight w:val="0"/>
              <w:marTop w:val="0"/>
              <w:marBottom w:val="0"/>
              <w:divBdr>
                <w:top w:val="none" w:sz="0" w:space="0" w:color="auto"/>
                <w:left w:val="none" w:sz="0" w:space="0" w:color="auto"/>
                <w:bottom w:val="none" w:sz="0" w:space="0" w:color="auto"/>
                <w:right w:val="none" w:sz="0" w:space="0" w:color="auto"/>
              </w:divBdr>
              <w:divsChild>
                <w:div w:id="2066054094">
                  <w:marLeft w:val="0"/>
                  <w:marRight w:val="0"/>
                  <w:marTop w:val="0"/>
                  <w:marBottom w:val="0"/>
                  <w:divBdr>
                    <w:top w:val="none" w:sz="0" w:space="0" w:color="auto"/>
                    <w:left w:val="none" w:sz="0" w:space="0" w:color="auto"/>
                    <w:bottom w:val="none" w:sz="0" w:space="0" w:color="auto"/>
                    <w:right w:val="none" w:sz="0" w:space="0" w:color="auto"/>
                  </w:divBdr>
                  <w:divsChild>
                    <w:div w:id="9500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048748">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3443">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126967">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5">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899436729">
                  <w:marLeft w:val="0"/>
                  <w:marRight w:val="0"/>
                  <w:marTop w:val="0"/>
                  <w:marBottom w:val="0"/>
                  <w:divBdr>
                    <w:top w:val="none" w:sz="0" w:space="0" w:color="auto"/>
                    <w:left w:val="none" w:sz="0" w:space="0" w:color="auto"/>
                    <w:bottom w:val="none" w:sz="0" w:space="0" w:color="auto"/>
                    <w:right w:val="none" w:sz="0" w:space="0" w:color="auto"/>
                  </w:divBdr>
                  <w:divsChild>
                    <w:div w:id="1284728271">
                      <w:marLeft w:val="0"/>
                      <w:marRight w:val="0"/>
                      <w:marTop w:val="0"/>
                      <w:marBottom w:val="0"/>
                      <w:divBdr>
                        <w:top w:val="none" w:sz="0" w:space="0" w:color="auto"/>
                        <w:left w:val="none" w:sz="0" w:space="0" w:color="auto"/>
                        <w:bottom w:val="none" w:sz="0" w:space="0" w:color="auto"/>
                        <w:right w:val="none" w:sz="0" w:space="0" w:color="auto"/>
                      </w:divBdr>
                    </w:div>
                    <w:div w:id="13309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2955">
          <w:marLeft w:val="0"/>
          <w:marRight w:val="0"/>
          <w:marTop w:val="0"/>
          <w:marBottom w:val="0"/>
          <w:divBdr>
            <w:top w:val="none" w:sz="0" w:space="0" w:color="auto"/>
            <w:left w:val="none" w:sz="0" w:space="0" w:color="auto"/>
            <w:bottom w:val="none" w:sz="0" w:space="0" w:color="auto"/>
            <w:right w:val="none" w:sz="0" w:space="0" w:color="auto"/>
          </w:divBdr>
          <w:divsChild>
            <w:div w:id="1941520388">
              <w:marLeft w:val="0"/>
              <w:marRight w:val="0"/>
              <w:marTop w:val="0"/>
              <w:marBottom w:val="0"/>
              <w:divBdr>
                <w:top w:val="none" w:sz="0" w:space="0" w:color="auto"/>
                <w:left w:val="none" w:sz="0" w:space="0" w:color="auto"/>
                <w:bottom w:val="none" w:sz="0" w:space="0" w:color="auto"/>
                <w:right w:val="none" w:sz="0" w:space="0" w:color="auto"/>
              </w:divBdr>
              <w:divsChild>
                <w:div w:id="2022003901">
                  <w:marLeft w:val="0"/>
                  <w:marRight w:val="0"/>
                  <w:marTop w:val="0"/>
                  <w:marBottom w:val="0"/>
                  <w:divBdr>
                    <w:top w:val="none" w:sz="0" w:space="0" w:color="auto"/>
                    <w:left w:val="none" w:sz="0" w:space="0" w:color="auto"/>
                    <w:bottom w:val="none" w:sz="0" w:space="0" w:color="auto"/>
                    <w:right w:val="none" w:sz="0" w:space="0" w:color="auto"/>
                  </w:divBdr>
                  <w:divsChild>
                    <w:div w:id="182090470">
                      <w:marLeft w:val="0"/>
                      <w:marRight w:val="0"/>
                      <w:marTop w:val="0"/>
                      <w:marBottom w:val="0"/>
                      <w:divBdr>
                        <w:top w:val="none" w:sz="0" w:space="0" w:color="auto"/>
                        <w:left w:val="none" w:sz="0" w:space="0" w:color="auto"/>
                        <w:bottom w:val="none" w:sz="0" w:space="0" w:color="auto"/>
                        <w:right w:val="none" w:sz="0" w:space="0" w:color="auto"/>
                      </w:divBdr>
                      <w:divsChild>
                        <w:div w:id="720132106">
                          <w:marLeft w:val="0"/>
                          <w:marRight w:val="0"/>
                          <w:marTop w:val="0"/>
                          <w:marBottom w:val="0"/>
                          <w:divBdr>
                            <w:top w:val="none" w:sz="0" w:space="0" w:color="auto"/>
                            <w:left w:val="none" w:sz="0" w:space="0" w:color="auto"/>
                            <w:bottom w:val="none" w:sz="0" w:space="0" w:color="auto"/>
                            <w:right w:val="none" w:sz="0" w:space="0" w:color="auto"/>
                          </w:divBdr>
                          <w:divsChild>
                            <w:div w:id="2012904562">
                              <w:marLeft w:val="0"/>
                              <w:marRight w:val="0"/>
                              <w:marTop w:val="0"/>
                              <w:marBottom w:val="0"/>
                              <w:divBdr>
                                <w:top w:val="none" w:sz="0" w:space="0" w:color="auto"/>
                                <w:left w:val="none" w:sz="0" w:space="0" w:color="auto"/>
                                <w:bottom w:val="none" w:sz="0" w:space="0" w:color="auto"/>
                                <w:right w:val="none" w:sz="0" w:space="0" w:color="auto"/>
                              </w:divBdr>
                              <w:divsChild>
                                <w:div w:id="1125588180">
                                  <w:marLeft w:val="0"/>
                                  <w:marRight w:val="0"/>
                                  <w:marTop w:val="0"/>
                                  <w:marBottom w:val="0"/>
                                  <w:divBdr>
                                    <w:top w:val="none" w:sz="0" w:space="0" w:color="auto"/>
                                    <w:left w:val="none" w:sz="0" w:space="0" w:color="auto"/>
                                    <w:bottom w:val="none" w:sz="0" w:space="0" w:color="auto"/>
                                    <w:right w:val="none" w:sz="0" w:space="0" w:color="auto"/>
                                  </w:divBdr>
                                </w:div>
                              </w:divsChild>
                            </w:div>
                            <w:div w:id="1588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588135">
      <w:bodyDiv w:val="1"/>
      <w:marLeft w:val="0"/>
      <w:marRight w:val="0"/>
      <w:marTop w:val="0"/>
      <w:marBottom w:val="0"/>
      <w:divBdr>
        <w:top w:val="none" w:sz="0" w:space="0" w:color="auto"/>
        <w:left w:val="none" w:sz="0" w:space="0" w:color="auto"/>
        <w:bottom w:val="none" w:sz="0" w:space="0" w:color="auto"/>
        <w:right w:val="none" w:sz="0" w:space="0" w:color="auto"/>
      </w:divBdr>
      <w:divsChild>
        <w:div w:id="151914773">
          <w:marLeft w:val="0"/>
          <w:marRight w:val="0"/>
          <w:marTop w:val="0"/>
          <w:marBottom w:val="0"/>
          <w:divBdr>
            <w:top w:val="none" w:sz="0" w:space="0" w:color="auto"/>
            <w:left w:val="none" w:sz="0" w:space="0" w:color="auto"/>
            <w:bottom w:val="none" w:sz="0" w:space="0" w:color="auto"/>
            <w:right w:val="none" w:sz="0" w:space="0" w:color="auto"/>
          </w:divBdr>
        </w:div>
        <w:div w:id="1576552867">
          <w:marLeft w:val="0"/>
          <w:marRight w:val="0"/>
          <w:marTop w:val="0"/>
          <w:marBottom w:val="0"/>
          <w:divBdr>
            <w:top w:val="none" w:sz="0" w:space="0" w:color="auto"/>
            <w:left w:val="none" w:sz="0" w:space="0" w:color="auto"/>
            <w:bottom w:val="none" w:sz="0" w:space="0" w:color="auto"/>
            <w:right w:val="none" w:sz="0" w:space="0" w:color="auto"/>
          </w:divBdr>
          <w:divsChild>
            <w:div w:id="1014527477">
              <w:marLeft w:val="0"/>
              <w:marRight w:val="0"/>
              <w:marTop w:val="0"/>
              <w:marBottom w:val="0"/>
              <w:divBdr>
                <w:top w:val="none" w:sz="0" w:space="0" w:color="auto"/>
                <w:left w:val="none" w:sz="0" w:space="0" w:color="auto"/>
                <w:bottom w:val="none" w:sz="0" w:space="0" w:color="auto"/>
                <w:right w:val="none" w:sz="0" w:space="0" w:color="auto"/>
              </w:divBdr>
              <w:divsChild>
                <w:div w:id="1254969545">
                  <w:marLeft w:val="0"/>
                  <w:marRight w:val="0"/>
                  <w:marTop w:val="0"/>
                  <w:marBottom w:val="0"/>
                  <w:divBdr>
                    <w:top w:val="none" w:sz="0" w:space="0" w:color="auto"/>
                    <w:left w:val="none" w:sz="0" w:space="0" w:color="auto"/>
                    <w:bottom w:val="none" w:sz="0" w:space="0" w:color="auto"/>
                    <w:right w:val="none" w:sz="0" w:space="0" w:color="auto"/>
                  </w:divBdr>
                  <w:divsChild>
                    <w:div w:id="593439155">
                      <w:marLeft w:val="0"/>
                      <w:marRight w:val="0"/>
                      <w:marTop w:val="0"/>
                      <w:marBottom w:val="0"/>
                      <w:divBdr>
                        <w:top w:val="none" w:sz="0" w:space="0" w:color="auto"/>
                        <w:left w:val="none" w:sz="0" w:space="0" w:color="auto"/>
                        <w:bottom w:val="none" w:sz="0" w:space="0" w:color="auto"/>
                        <w:right w:val="none" w:sz="0" w:space="0" w:color="auto"/>
                      </w:divBdr>
                      <w:divsChild>
                        <w:div w:id="262734362">
                          <w:marLeft w:val="0"/>
                          <w:marRight w:val="0"/>
                          <w:marTop w:val="0"/>
                          <w:marBottom w:val="0"/>
                          <w:divBdr>
                            <w:top w:val="none" w:sz="0" w:space="0" w:color="auto"/>
                            <w:left w:val="none" w:sz="0" w:space="0" w:color="auto"/>
                            <w:bottom w:val="none" w:sz="0" w:space="0" w:color="auto"/>
                            <w:right w:val="none" w:sz="0" w:space="0" w:color="auto"/>
                          </w:divBdr>
                          <w:divsChild>
                            <w:div w:id="978261961">
                              <w:marLeft w:val="0"/>
                              <w:marRight w:val="0"/>
                              <w:marTop w:val="0"/>
                              <w:marBottom w:val="150"/>
                              <w:divBdr>
                                <w:top w:val="none" w:sz="0" w:space="0" w:color="auto"/>
                                <w:left w:val="none" w:sz="0" w:space="0" w:color="auto"/>
                                <w:bottom w:val="none" w:sz="0" w:space="0" w:color="auto"/>
                                <w:right w:val="none" w:sz="0" w:space="0" w:color="auto"/>
                              </w:divBdr>
                              <w:divsChild>
                                <w:div w:id="1990281863">
                                  <w:marLeft w:val="0"/>
                                  <w:marRight w:val="0"/>
                                  <w:marTop w:val="0"/>
                                  <w:marBottom w:val="0"/>
                                  <w:divBdr>
                                    <w:top w:val="none" w:sz="0" w:space="0" w:color="auto"/>
                                    <w:left w:val="none" w:sz="0" w:space="0" w:color="auto"/>
                                    <w:bottom w:val="none" w:sz="0" w:space="0" w:color="auto"/>
                                    <w:right w:val="none" w:sz="0" w:space="0" w:color="auto"/>
                                  </w:divBdr>
                                </w:div>
                                <w:div w:id="1108089132">
                                  <w:marLeft w:val="0"/>
                                  <w:marRight w:val="0"/>
                                  <w:marTop w:val="0"/>
                                  <w:marBottom w:val="0"/>
                                  <w:divBdr>
                                    <w:top w:val="none" w:sz="0" w:space="0" w:color="auto"/>
                                    <w:left w:val="none" w:sz="0" w:space="0" w:color="auto"/>
                                    <w:bottom w:val="none" w:sz="0" w:space="0" w:color="auto"/>
                                    <w:right w:val="none" w:sz="0" w:space="0" w:color="auto"/>
                                  </w:divBdr>
                                  <w:divsChild>
                                    <w:div w:id="66347273">
                                      <w:marLeft w:val="0"/>
                                      <w:marRight w:val="0"/>
                                      <w:marTop w:val="0"/>
                                      <w:marBottom w:val="0"/>
                                      <w:divBdr>
                                        <w:top w:val="none" w:sz="0" w:space="0" w:color="auto"/>
                                        <w:left w:val="none" w:sz="0" w:space="0" w:color="auto"/>
                                        <w:bottom w:val="none" w:sz="0" w:space="0" w:color="auto"/>
                                        <w:right w:val="none" w:sz="0" w:space="0" w:color="auto"/>
                                      </w:divBdr>
                                      <w:divsChild>
                                        <w:div w:id="8083972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11350">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023602">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016887">
      <w:bodyDiv w:val="1"/>
      <w:marLeft w:val="0"/>
      <w:marRight w:val="0"/>
      <w:marTop w:val="0"/>
      <w:marBottom w:val="0"/>
      <w:divBdr>
        <w:top w:val="none" w:sz="0" w:space="0" w:color="auto"/>
        <w:left w:val="none" w:sz="0" w:space="0" w:color="auto"/>
        <w:bottom w:val="none" w:sz="0" w:space="0" w:color="auto"/>
        <w:right w:val="none" w:sz="0" w:space="0" w:color="auto"/>
      </w:divBdr>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7923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4931">
      <w:bodyDiv w:val="1"/>
      <w:marLeft w:val="0"/>
      <w:marRight w:val="0"/>
      <w:marTop w:val="0"/>
      <w:marBottom w:val="0"/>
      <w:divBdr>
        <w:top w:val="none" w:sz="0" w:space="0" w:color="auto"/>
        <w:left w:val="none" w:sz="0" w:space="0" w:color="auto"/>
        <w:bottom w:val="none" w:sz="0" w:space="0" w:color="auto"/>
        <w:right w:val="none" w:sz="0" w:space="0" w:color="auto"/>
      </w:divBdr>
      <w:divsChild>
        <w:div w:id="1381054335">
          <w:marLeft w:val="0"/>
          <w:marRight w:val="0"/>
          <w:marTop w:val="0"/>
          <w:marBottom w:val="0"/>
          <w:divBdr>
            <w:top w:val="none" w:sz="0" w:space="0" w:color="auto"/>
            <w:left w:val="none" w:sz="0" w:space="0" w:color="auto"/>
            <w:bottom w:val="none" w:sz="0" w:space="0" w:color="auto"/>
            <w:right w:val="none" w:sz="0" w:space="0" w:color="auto"/>
          </w:divBdr>
        </w:div>
        <w:div w:id="278725949">
          <w:marLeft w:val="0"/>
          <w:marRight w:val="0"/>
          <w:marTop w:val="0"/>
          <w:marBottom w:val="0"/>
          <w:divBdr>
            <w:top w:val="none" w:sz="0" w:space="0" w:color="auto"/>
            <w:left w:val="none" w:sz="0" w:space="0" w:color="auto"/>
            <w:bottom w:val="none" w:sz="0" w:space="0" w:color="auto"/>
            <w:right w:val="none" w:sz="0" w:space="0" w:color="auto"/>
          </w:divBdr>
          <w:divsChild>
            <w:div w:id="1536772041">
              <w:marLeft w:val="0"/>
              <w:marRight w:val="0"/>
              <w:marTop w:val="0"/>
              <w:marBottom w:val="0"/>
              <w:divBdr>
                <w:top w:val="none" w:sz="0" w:space="0" w:color="auto"/>
                <w:left w:val="none" w:sz="0" w:space="0" w:color="auto"/>
                <w:bottom w:val="none" w:sz="0" w:space="0" w:color="auto"/>
                <w:right w:val="none" w:sz="0" w:space="0" w:color="auto"/>
              </w:divBdr>
              <w:divsChild>
                <w:div w:id="5874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0565030">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347817">
      <w:bodyDiv w:val="1"/>
      <w:marLeft w:val="0"/>
      <w:marRight w:val="0"/>
      <w:marTop w:val="0"/>
      <w:marBottom w:val="0"/>
      <w:divBdr>
        <w:top w:val="none" w:sz="0" w:space="0" w:color="auto"/>
        <w:left w:val="none" w:sz="0" w:space="0" w:color="auto"/>
        <w:bottom w:val="none" w:sz="0" w:space="0" w:color="auto"/>
        <w:right w:val="none" w:sz="0" w:space="0" w:color="auto"/>
      </w:divBdr>
      <w:divsChild>
        <w:div w:id="7176005">
          <w:marLeft w:val="0"/>
          <w:marRight w:val="0"/>
          <w:marTop w:val="0"/>
          <w:marBottom w:val="0"/>
          <w:divBdr>
            <w:top w:val="none" w:sz="0" w:space="0" w:color="auto"/>
            <w:left w:val="none" w:sz="0" w:space="0" w:color="auto"/>
            <w:bottom w:val="none" w:sz="0" w:space="0" w:color="auto"/>
            <w:right w:val="none" w:sz="0" w:space="0" w:color="auto"/>
          </w:divBdr>
          <w:divsChild>
            <w:div w:id="866260753">
              <w:marLeft w:val="0"/>
              <w:marRight w:val="0"/>
              <w:marTop w:val="0"/>
              <w:marBottom w:val="0"/>
              <w:divBdr>
                <w:top w:val="none" w:sz="0" w:space="0" w:color="auto"/>
                <w:left w:val="none" w:sz="0" w:space="0" w:color="auto"/>
                <w:bottom w:val="none" w:sz="0" w:space="0" w:color="auto"/>
                <w:right w:val="none" w:sz="0" w:space="0" w:color="auto"/>
              </w:divBdr>
            </w:div>
          </w:divsChild>
        </w:div>
        <w:div w:id="882906530">
          <w:marLeft w:val="0"/>
          <w:marRight w:val="0"/>
          <w:marTop w:val="0"/>
          <w:marBottom w:val="0"/>
          <w:divBdr>
            <w:top w:val="none" w:sz="0" w:space="0" w:color="auto"/>
            <w:left w:val="none" w:sz="0" w:space="0" w:color="auto"/>
            <w:bottom w:val="none" w:sz="0" w:space="0" w:color="auto"/>
            <w:right w:val="none" w:sz="0" w:space="0" w:color="auto"/>
          </w:divBdr>
          <w:divsChild>
            <w:div w:id="199903655">
              <w:marLeft w:val="0"/>
              <w:marRight w:val="0"/>
              <w:marTop w:val="0"/>
              <w:marBottom w:val="0"/>
              <w:divBdr>
                <w:top w:val="none" w:sz="0" w:space="0" w:color="auto"/>
                <w:left w:val="none" w:sz="0" w:space="0" w:color="auto"/>
                <w:bottom w:val="none" w:sz="0" w:space="0" w:color="auto"/>
                <w:right w:val="none" w:sz="0" w:space="0" w:color="auto"/>
              </w:divBdr>
              <w:divsChild>
                <w:div w:id="176770567">
                  <w:marLeft w:val="0"/>
                  <w:marRight w:val="0"/>
                  <w:marTop w:val="0"/>
                  <w:marBottom w:val="0"/>
                  <w:divBdr>
                    <w:top w:val="none" w:sz="0" w:space="0" w:color="auto"/>
                    <w:left w:val="none" w:sz="0" w:space="0" w:color="auto"/>
                    <w:bottom w:val="none" w:sz="0" w:space="0" w:color="auto"/>
                    <w:right w:val="none" w:sz="0" w:space="0" w:color="auto"/>
                  </w:divBdr>
                  <w:divsChild>
                    <w:div w:id="4665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25552">
      <w:bodyDiv w:val="1"/>
      <w:marLeft w:val="0"/>
      <w:marRight w:val="0"/>
      <w:marTop w:val="0"/>
      <w:marBottom w:val="0"/>
      <w:divBdr>
        <w:top w:val="none" w:sz="0" w:space="0" w:color="auto"/>
        <w:left w:val="none" w:sz="0" w:space="0" w:color="auto"/>
        <w:bottom w:val="none" w:sz="0" w:space="0" w:color="auto"/>
        <w:right w:val="none" w:sz="0" w:space="0" w:color="auto"/>
      </w:divBdr>
      <w:divsChild>
        <w:div w:id="641543607">
          <w:marLeft w:val="0"/>
          <w:marRight w:val="0"/>
          <w:marTop w:val="0"/>
          <w:marBottom w:val="0"/>
          <w:divBdr>
            <w:top w:val="none" w:sz="0" w:space="0" w:color="auto"/>
            <w:left w:val="none" w:sz="0" w:space="0" w:color="auto"/>
            <w:bottom w:val="none" w:sz="0" w:space="0" w:color="auto"/>
            <w:right w:val="none" w:sz="0" w:space="0" w:color="auto"/>
          </w:divBdr>
          <w:divsChild>
            <w:div w:id="1564289628">
              <w:marLeft w:val="0"/>
              <w:marRight w:val="0"/>
              <w:marTop w:val="0"/>
              <w:marBottom w:val="0"/>
              <w:divBdr>
                <w:top w:val="none" w:sz="0" w:space="0" w:color="auto"/>
                <w:left w:val="none" w:sz="0" w:space="0" w:color="auto"/>
                <w:bottom w:val="none" w:sz="0" w:space="0" w:color="auto"/>
                <w:right w:val="none" w:sz="0" w:space="0" w:color="auto"/>
              </w:divBdr>
              <w:divsChild>
                <w:div w:id="568274209">
                  <w:marLeft w:val="0"/>
                  <w:marRight w:val="0"/>
                  <w:marTop w:val="0"/>
                  <w:marBottom w:val="0"/>
                  <w:divBdr>
                    <w:top w:val="none" w:sz="0" w:space="0" w:color="auto"/>
                    <w:left w:val="none" w:sz="0" w:space="0" w:color="auto"/>
                    <w:bottom w:val="none" w:sz="0" w:space="0" w:color="auto"/>
                    <w:right w:val="none" w:sz="0" w:space="0" w:color="auto"/>
                  </w:divBdr>
                  <w:divsChild>
                    <w:div w:id="1200898531">
                      <w:marLeft w:val="0"/>
                      <w:marRight w:val="0"/>
                      <w:marTop w:val="0"/>
                      <w:marBottom w:val="0"/>
                      <w:divBdr>
                        <w:top w:val="none" w:sz="0" w:space="0" w:color="auto"/>
                        <w:left w:val="none" w:sz="0" w:space="0" w:color="auto"/>
                        <w:bottom w:val="none" w:sz="0" w:space="0" w:color="auto"/>
                        <w:right w:val="none" w:sz="0" w:space="0" w:color="auto"/>
                      </w:divBdr>
                    </w:div>
                    <w:div w:id="7977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79066">
          <w:marLeft w:val="0"/>
          <w:marRight w:val="0"/>
          <w:marTop w:val="0"/>
          <w:marBottom w:val="0"/>
          <w:divBdr>
            <w:top w:val="none" w:sz="0" w:space="0" w:color="auto"/>
            <w:left w:val="none" w:sz="0" w:space="0" w:color="auto"/>
            <w:bottom w:val="none" w:sz="0" w:space="0" w:color="auto"/>
            <w:right w:val="none" w:sz="0" w:space="0" w:color="auto"/>
          </w:divBdr>
          <w:divsChild>
            <w:div w:id="666429">
              <w:marLeft w:val="0"/>
              <w:marRight w:val="0"/>
              <w:marTop w:val="0"/>
              <w:marBottom w:val="0"/>
              <w:divBdr>
                <w:top w:val="none" w:sz="0" w:space="0" w:color="auto"/>
                <w:left w:val="none" w:sz="0" w:space="0" w:color="auto"/>
                <w:bottom w:val="none" w:sz="0" w:space="0" w:color="auto"/>
                <w:right w:val="none" w:sz="0" w:space="0" w:color="auto"/>
              </w:divBdr>
              <w:divsChild>
                <w:div w:id="2084906113">
                  <w:marLeft w:val="0"/>
                  <w:marRight w:val="0"/>
                  <w:marTop w:val="0"/>
                  <w:marBottom w:val="0"/>
                  <w:divBdr>
                    <w:top w:val="none" w:sz="0" w:space="0" w:color="auto"/>
                    <w:left w:val="none" w:sz="0" w:space="0" w:color="auto"/>
                    <w:bottom w:val="none" w:sz="0" w:space="0" w:color="auto"/>
                    <w:right w:val="none" w:sz="0" w:space="0" w:color="auto"/>
                  </w:divBdr>
                  <w:divsChild>
                    <w:div w:id="581332429">
                      <w:marLeft w:val="0"/>
                      <w:marRight w:val="0"/>
                      <w:marTop w:val="0"/>
                      <w:marBottom w:val="0"/>
                      <w:divBdr>
                        <w:top w:val="none" w:sz="0" w:space="0" w:color="auto"/>
                        <w:left w:val="none" w:sz="0" w:space="0" w:color="auto"/>
                        <w:bottom w:val="none" w:sz="0" w:space="0" w:color="auto"/>
                        <w:right w:val="none" w:sz="0" w:space="0" w:color="auto"/>
                      </w:divBdr>
                      <w:divsChild>
                        <w:div w:id="1901553785">
                          <w:marLeft w:val="0"/>
                          <w:marRight w:val="0"/>
                          <w:marTop w:val="0"/>
                          <w:marBottom w:val="0"/>
                          <w:divBdr>
                            <w:top w:val="none" w:sz="0" w:space="0" w:color="auto"/>
                            <w:left w:val="none" w:sz="0" w:space="0" w:color="auto"/>
                            <w:bottom w:val="none" w:sz="0" w:space="0" w:color="auto"/>
                            <w:right w:val="none" w:sz="0" w:space="0" w:color="auto"/>
                          </w:divBdr>
                          <w:divsChild>
                            <w:div w:id="1703285435">
                              <w:marLeft w:val="0"/>
                              <w:marRight w:val="0"/>
                              <w:marTop w:val="0"/>
                              <w:marBottom w:val="0"/>
                              <w:divBdr>
                                <w:top w:val="none" w:sz="0" w:space="0" w:color="auto"/>
                                <w:left w:val="none" w:sz="0" w:space="0" w:color="auto"/>
                                <w:bottom w:val="none" w:sz="0" w:space="0" w:color="auto"/>
                                <w:right w:val="none" w:sz="0" w:space="0" w:color="auto"/>
                              </w:divBdr>
                              <w:divsChild>
                                <w:div w:id="1433041561">
                                  <w:marLeft w:val="0"/>
                                  <w:marRight w:val="0"/>
                                  <w:marTop w:val="0"/>
                                  <w:marBottom w:val="0"/>
                                  <w:divBdr>
                                    <w:top w:val="none" w:sz="0" w:space="0" w:color="auto"/>
                                    <w:left w:val="none" w:sz="0" w:space="0" w:color="auto"/>
                                    <w:bottom w:val="none" w:sz="0" w:space="0" w:color="auto"/>
                                    <w:right w:val="none" w:sz="0" w:space="0" w:color="auto"/>
                                  </w:divBdr>
                                </w:div>
                              </w:divsChild>
                            </w:div>
                            <w:div w:id="585119206">
                              <w:marLeft w:val="0"/>
                              <w:marRight w:val="0"/>
                              <w:marTop w:val="0"/>
                              <w:marBottom w:val="0"/>
                              <w:divBdr>
                                <w:top w:val="none" w:sz="0" w:space="0" w:color="auto"/>
                                <w:left w:val="none" w:sz="0" w:space="0" w:color="auto"/>
                                <w:bottom w:val="none" w:sz="0" w:space="0" w:color="auto"/>
                                <w:right w:val="none" w:sz="0" w:space="0" w:color="auto"/>
                              </w:divBdr>
                            </w:div>
                            <w:div w:id="15753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5927451">
      <w:bodyDiv w:val="1"/>
      <w:marLeft w:val="0"/>
      <w:marRight w:val="0"/>
      <w:marTop w:val="0"/>
      <w:marBottom w:val="0"/>
      <w:divBdr>
        <w:top w:val="none" w:sz="0" w:space="0" w:color="auto"/>
        <w:left w:val="none" w:sz="0" w:space="0" w:color="auto"/>
        <w:bottom w:val="none" w:sz="0" w:space="0" w:color="auto"/>
        <w:right w:val="none" w:sz="0" w:space="0" w:color="auto"/>
      </w:divBdr>
      <w:divsChild>
        <w:div w:id="2083210848">
          <w:marLeft w:val="0"/>
          <w:marRight w:val="0"/>
          <w:marTop w:val="0"/>
          <w:marBottom w:val="300"/>
          <w:divBdr>
            <w:top w:val="none" w:sz="0" w:space="0" w:color="auto"/>
            <w:left w:val="none" w:sz="0" w:space="0" w:color="auto"/>
            <w:bottom w:val="none" w:sz="0" w:space="0" w:color="auto"/>
            <w:right w:val="none" w:sz="0" w:space="0" w:color="auto"/>
          </w:divBdr>
          <w:divsChild>
            <w:div w:id="1345664771">
              <w:marLeft w:val="0"/>
              <w:marRight w:val="0"/>
              <w:marTop w:val="0"/>
              <w:marBottom w:val="0"/>
              <w:divBdr>
                <w:top w:val="none" w:sz="0" w:space="0" w:color="auto"/>
                <w:left w:val="none" w:sz="0" w:space="0" w:color="auto"/>
                <w:bottom w:val="none" w:sz="0" w:space="0" w:color="auto"/>
                <w:right w:val="none" w:sz="0" w:space="0" w:color="auto"/>
              </w:divBdr>
            </w:div>
          </w:divsChild>
        </w:div>
        <w:div w:id="1982271835">
          <w:marLeft w:val="0"/>
          <w:marRight w:val="0"/>
          <w:marTop w:val="0"/>
          <w:marBottom w:val="300"/>
          <w:divBdr>
            <w:top w:val="none" w:sz="0" w:space="0" w:color="auto"/>
            <w:left w:val="none" w:sz="0" w:space="0" w:color="auto"/>
            <w:bottom w:val="none" w:sz="0" w:space="0" w:color="auto"/>
            <w:right w:val="none" w:sz="0" w:space="0" w:color="auto"/>
          </w:divBdr>
          <w:divsChild>
            <w:div w:id="2027556511">
              <w:marLeft w:val="0"/>
              <w:marRight w:val="0"/>
              <w:marTop w:val="0"/>
              <w:marBottom w:val="0"/>
              <w:divBdr>
                <w:top w:val="none" w:sz="0" w:space="0" w:color="auto"/>
                <w:left w:val="none" w:sz="0" w:space="0" w:color="auto"/>
                <w:bottom w:val="none" w:sz="0" w:space="0" w:color="auto"/>
                <w:right w:val="none" w:sz="0" w:space="0" w:color="auto"/>
              </w:divBdr>
            </w:div>
          </w:divsChild>
        </w:div>
        <w:div w:id="81072293">
          <w:marLeft w:val="0"/>
          <w:marRight w:val="0"/>
          <w:marTop w:val="0"/>
          <w:marBottom w:val="300"/>
          <w:divBdr>
            <w:top w:val="none" w:sz="0" w:space="0" w:color="auto"/>
            <w:left w:val="none" w:sz="0" w:space="0" w:color="auto"/>
            <w:bottom w:val="none" w:sz="0" w:space="0" w:color="auto"/>
            <w:right w:val="none" w:sz="0" w:space="0" w:color="auto"/>
          </w:divBdr>
          <w:divsChild>
            <w:div w:id="14029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59778456">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2289">
      <w:bodyDiv w:val="1"/>
      <w:marLeft w:val="0"/>
      <w:marRight w:val="0"/>
      <w:marTop w:val="0"/>
      <w:marBottom w:val="0"/>
      <w:divBdr>
        <w:top w:val="none" w:sz="0" w:space="0" w:color="auto"/>
        <w:left w:val="none" w:sz="0" w:space="0" w:color="auto"/>
        <w:bottom w:val="none" w:sz="0" w:space="0" w:color="auto"/>
        <w:right w:val="none" w:sz="0" w:space="0" w:color="auto"/>
      </w:divBdr>
      <w:divsChild>
        <w:div w:id="1729647460">
          <w:marLeft w:val="0"/>
          <w:marRight w:val="0"/>
          <w:marTop w:val="0"/>
          <w:marBottom w:val="0"/>
          <w:divBdr>
            <w:top w:val="none" w:sz="0" w:space="0" w:color="auto"/>
            <w:left w:val="none" w:sz="0" w:space="0" w:color="auto"/>
            <w:bottom w:val="none" w:sz="0" w:space="0" w:color="auto"/>
            <w:right w:val="none" w:sz="0" w:space="0" w:color="auto"/>
          </w:divBdr>
          <w:divsChild>
            <w:div w:id="437531811">
              <w:marLeft w:val="0"/>
              <w:marRight w:val="0"/>
              <w:marTop w:val="0"/>
              <w:marBottom w:val="0"/>
              <w:divBdr>
                <w:top w:val="none" w:sz="0" w:space="0" w:color="auto"/>
                <w:left w:val="none" w:sz="0" w:space="0" w:color="auto"/>
                <w:bottom w:val="none" w:sz="0" w:space="0" w:color="auto"/>
                <w:right w:val="none" w:sz="0" w:space="0" w:color="auto"/>
              </w:divBdr>
              <w:divsChild>
                <w:div w:id="1426613943">
                  <w:marLeft w:val="0"/>
                  <w:marRight w:val="0"/>
                  <w:marTop w:val="0"/>
                  <w:marBottom w:val="0"/>
                  <w:divBdr>
                    <w:top w:val="none" w:sz="0" w:space="0" w:color="auto"/>
                    <w:left w:val="none" w:sz="0" w:space="0" w:color="auto"/>
                    <w:bottom w:val="none" w:sz="0" w:space="0" w:color="auto"/>
                    <w:right w:val="none" w:sz="0" w:space="0" w:color="auto"/>
                  </w:divBdr>
                  <w:divsChild>
                    <w:div w:id="1348486258">
                      <w:marLeft w:val="0"/>
                      <w:marRight w:val="0"/>
                      <w:marTop w:val="0"/>
                      <w:marBottom w:val="0"/>
                      <w:divBdr>
                        <w:top w:val="none" w:sz="0" w:space="0" w:color="auto"/>
                        <w:left w:val="none" w:sz="0" w:space="0" w:color="auto"/>
                        <w:bottom w:val="none" w:sz="0" w:space="0" w:color="auto"/>
                        <w:right w:val="none" w:sz="0" w:space="0" w:color="auto"/>
                      </w:divBdr>
                    </w:div>
                    <w:div w:id="15663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9941">
          <w:marLeft w:val="0"/>
          <w:marRight w:val="0"/>
          <w:marTop w:val="0"/>
          <w:marBottom w:val="0"/>
          <w:divBdr>
            <w:top w:val="none" w:sz="0" w:space="0" w:color="auto"/>
            <w:left w:val="none" w:sz="0" w:space="0" w:color="auto"/>
            <w:bottom w:val="none" w:sz="0" w:space="0" w:color="auto"/>
            <w:right w:val="none" w:sz="0" w:space="0" w:color="auto"/>
          </w:divBdr>
          <w:divsChild>
            <w:div w:id="29456868">
              <w:marLeft w:val="0"/>
              <w:marRight w:val="0"/>
              <w:marTop w:val="0"/>
              <w:marBottom w:val="0"/>
              <w:divBdr>
                <w:top w:val="none" w:sz="0" w:space="0" w:color="auto"/>
                <w:left w:val="none" w:sz="0" w:space="0" w:color="auto"/>
                <w:bottom w:val="none" w:sz="0" w:space="0" w:color="auto"/>
                <w:right w:val="none" w:sz="0" w:space="0" w:color="auto"/>
              </w:divBdr>
              <w:divsChild>
                <w:div w:id="2114588406">
                  <w:marLeft w:val="0"/>
                  <w:marRight w:val="0"/>
                  <w:marTop w:val="0"/>
                  <w:marBottom w:val="0"/>
                  <w:divBdr>
                    <w:top w:val="none" w:sz="0" w:space="0" w:color="auto"/>
                    <w:left w:val="none" w:sz="0" w:space="0" w:color="auto"/>
                    <w:bottom w:val="none" w:sz="0" w:space="0" w:color="auto"/>
                    <w:right w:val="none" w:sz="0" w:space="0" w:color="auto"/>
                  </w:divBdr>
                  <w:divsChild>
                    <w:div w:id="370541912">
                      <w:marLeft w:val="0"/>
                      <w:marRight w:val="0"/>
                      <w:marTop w:val="0"/>
                      <w:marBottom w:val="0"/>
                      <w:divBdr>
                        <w:top w:val="none" w:sz="0" w:space="0" w:color="auto"/>
                        <w:left w:val="none" w:sz="0" w:space="0" w:color="auto"/>
                        <w:bottom w:val="none" w:sz="0" w:space="0" w:color="auto"/>
                        <w:right w:val="none" w:sz="0" w:space="0" w:color="auto"/>
                      </w:divBdr>
                      <w:divsChild>
                        <w:div w:id="1067151482">
                          <w:marLeft w:val="0"/>
                          <w:marRight w:val="0"/>
                          <w:marTop w:val="0"/>
                          <w:marBottom w:val="0"/>
                          <w:divBdr>
                            <w:top w:val="none" w:sz="0" w:space="0" w:color="auto"/>
                            <w:left w:val="none" w:sz="0" w:space="0" w:color="auto"/>
                            <w:bottom w:val="none" w:sz="0" w:space="0" w:color="auto"/>
                            <w:right w:val="none" w:sz="0" w:space="0" w:color="auto"/>
                          </w:divBdr>
                          <w:divsChild>
                            <w:div w:id="1321038128">
                              <w:marLeft w:val="0"/>
                              <w:marRight w:val="0"/>
                              <w:marTop w:val="0"/>
                              <w:marBottom w:val="0"/>
                              <w:divBdr>
                                <w:top w:val="none" w:sz="0" w:space="0" w:color="auto"/>
                                <w:left w:val="none" w:sz="0" w:space="0" w:color="auto"/>
                                <w:bottom w:val="none" w:sz="0" w:space="0" w:color="auto"/>
                                <w:right w:val="none" w:sz="0" w:space="0" w:color="auto"/>
                              </w:divBdr>
                              <w:divsChild>
                                <w:div w:id="1264147548">
                                  <w:marLeft w:val="0"/>
                                  <w:marRight w:val="0"/>
                                  <w:marTop w:val="0"/>
                                  <w:marBottom w:val="0"/>
                                  <w:divBdr>
                                    <w:top w:val="none" w:sz="0" w:space="0" w:color="auto"/>
                                    <w:left w:val="none" w:sz="0" w:space="0" w:color="auto"/>
                                    <w:bottom w:val="none" w:sz="0" w:space="0" w:color="auto"/>
                                    <w:right w:val="none" w:sz="0" w:space="0" w:color="auto"/>
                                  </w:divBdr>
                                </w:div>
                              </w:divsChild>
                            </w:div>
                            <w:div w:id="1544907802">
                              <w:marLeft w:val="0"/>
                              <w:marRight w:val="0"/>
                              <w:marTop w:val="0"/>
                              <w:marBottom w:val="0"/>
                              <w:divBdr>
                                <w:top w:val="none" w:sz="0" w:space="0" w:color="auto"/>
                                <w:left w:val="none" w:sz="0" w:space="0" w:color="auto"/>
                                <w:bottom w:val="none" w:sz="0" w:space="0" w:color="auto"/>
                                <w:right w:val="none" w:sz="0" w:space="0" w:color="auto"/>
                              </w:divBdr>
                              <w:divsChild>
                                <w:div w:id="19715484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624630">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335192">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184311">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034969">
      <w:bodyDiv w:val="1"/>
      <w:marLeft w:val="0"/>
      <w:marRight w:val="0"/>
      <w:marTop w:val="0"/>
      <w:marBottom w:val="0"/>
      <w:divBdr>
        <w:top w:val="none" w:sz="0" w:space="0" w:color="auto"/>
        <w:left w:val="none" w:sz="0" w:space="0" w:color="auto"/>
        <w:bottom w:val="none" w:sz="0" w:space="0" w:color="auto"/>
        <w:right w:val="none" w:sz="0" w:space="0" w:color="auto"/>
      </w:divBdr>
    </w:div>
    <w:div w:id="172232181">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571434">
      <w:bodyDiv w:val="1"/>
      <w:marLeft w:val="0"/>
      <w:marRight w:val="0"/>
      <w:marTop w:val="0"/>
      <w:marBottom w:val="0"/>
      <w:divBdr>
        <w:top w:val="none" w:sz="0" w:space="0" w:color="auto"/>
        <w:left w:val="none" w:sz="0" w:space="0" w:color="auto"/>
        <w:bottom w:val="none" w:sz="0" w:space="0" w:color="auto"/>
        <w:right w:val="none" w:sz="0" w:space="0" w:color="auto"/>
      </w:divBdr>
      <w:divsChild>
        <w:div w:id="1628314969">
          <w:marLeft w:val="0"/>
          <w:marRight w:val="0"/>
          <w:marTop w:val="0"/>
          <w:marBottom w:val="0"/>
          <w:divBdr>
            <w:top w:val="none" w:sz="0" w:space="0" w:color="auto"/>
            <w:left w:val="none" w:sz="0" w:space="0" w:color="auto"/>
            <w:bottom w:val="none" w:sz="0" w:space="0" w:color="auto"/>
            <w:right w:val="none" w:sz="0" w:space="0" w:color="auto"/>
          </w:divBdr>
          <w:divsChild>
            <w:div w:id="196624421">
              <w:marLeft w:val="0"/>
              <w:marRight w:val="0"/>
              <w:marTop w:val="0"/>
              <w:marBottom w:val="0"/>
              <w:divBdr>
                <w:top w:val="none" w:sz="0" w:space="0" w:color="auto"/>
                <w:left w:val="none" w:sz="0" w:space="0" w:color="auto"/>
                <w:bottom w:val="none" w:sz="0" w:space="0" w:color="auto"/>
                <w:right w:val="none" w:sz="0" w:space="0" w:color="auto"/>
              </w:divBdr>
              <w:divsChild>
                <w:div w:id="1998024001">
                  <w:marLeft w:val="0"/>
                  <w:marRight w:val="0"/>
                  <w:marTop w:val="0"/>
                  <w:marBottom w:val="0"/>
                  <w:divBdr>
                    <w:top w:val="none" w:sz="0" w:space="0" w:color="auto"/>
                    <w:left w:val="none" w:sz="0" w:space="0" w:color="auto"/>
                    <w:bottom w:val="none" w:sz="0" w:space="0" w:color="auto"/>
                    <w:right w:val="none" w:sz="0" w:space="0" w:color="auto"/>
                  </w:divBdr>
                  <w:divsChild>
                    <w:div w:id="1922059144">
                      <w:marLeft w:val="0"/>
                      <w:marRight w:val="0"/>
                      <w:marTop w:val="0"/>
                      <w:marBottom w:val="0"/>
                      <w:divBdr>
                        <w:top w:val="none" w:sz="0" w:space="0" w:color="auto"/>
                        <w:left w:val="none" w:sz="0" w:space="0" w:color="auto"/>
                        <w:bottom w:val="none" w:sz="0" w:space="0" w:color="auto"/>
                        <w:right w:val="none" w:sz="0" w:space="0" w:color="auto"/>
                      </w:divBdr>
                    </w:div>
                    <w:div w:id="12311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8185">
          <w:marLeft w:val="0"/>
          <w:marRight w:val="0"/>
          <w:marTop w:val="0"/>
          <w:marBottom w:val="0"/>
          <w:divBdr>
            <w:top w:val="none" w:sz="0" w:space="0" w:color="auto"/>
            <w:left w:val="none" w:sz="0" w:space="0" w:color="auto"/>
            <w:bottom w:val="none" w:sz="0" w:space="0" w:color="auto"/>
            <w:right w:val="none" w:sz="0" w:space="0" w:color="auto"/>
          </w:divBdr>
          <w:divsChild>
            <w:div w:id="701437802">
              <w:marLeft w:val="0"/>
              <w:marRight w:val="0"/>
              <w:marTop w:val="0"/>
              <w:marBottom w:val="0"/>
              <w:divBdr>
                <w:top w:val="none" w:sz="0" w:space="0" w:color="auto"/>
                <w:left w:val="none" w:sz="0" w:space="0" w:color="auto"/>
                <w:bottom w:val="none" w:sz="0" w:space="0" w:color="auto"/>
                <w:right w:val="none" w:sz="0" w:space="0" w:color="auto"/>
              </w:divBdr>
              <w:divsChild>
                <w:div w:id="140775126">
                  <w:marLeft w:val="0"/>
                  <w:marRight w:val="0"/>
                  <w:marTop w:val="0"/>
                  <w:marBottom w:val="0"/>
                  <w:divBdr>
                    <w:top w:val="none" w:sz="0" w:space="0" w:color="auto"/>
                    <w:left w:val="none" w:sz="0" w:space="0" w:color="auto"/>
                    <w:bottom w:val="none" w:sz="0" w:space="0" w:color="auto"/>
                    <w:right w:val="none" w:sz="0" w:space="0" w:color="auto"/>
                  </w:divBdr>
                  <w:divsChild>
                    <w:div w:id="865102555">
                      <w:marLeft w:val="0"/>
                      <w:marRight w:val="0"/>
                      <w:marTop w:val="0"/>
                      <w:marBottom w:val="0"/>
                      <w:divBdr>
                        <w:top w:val="none" w:sz="0" w:space="0" w:color="auto"/>
                        <w:left w:val="none" w:sz="0" w:space="0" w:color="auto"/>
                        <w:bottom w:val="none" w:sz="0" w:space="0" w:color="auto"/>
                        <w:right w:val="none" w:sz="0" w:space="0" w:color="auto"/>
                      </w:divBdr>
                      <w:divsChild>
                        <w:div w:id="761219485">
                          <w:marLeft w:val="0"/>
                          <w:marRight w:val="0"/>
                          <w:marTop w:val="0"/>
                          <w:marBottom w:val="0"/>
                          <w:divBdr>
                            <w:top w:val="none" w:sz="0" w:space="0" w:color="auto"/>
                            <w:left w:val="none" w:sz="0" w:space="0" w:color="auto"/>
                            <w:bottom w:val="none" w:sz="0" w:space="0" w:color="auto"/>
                            <w:right w:val="none" w:sz="0" w:space="0" w:color="auto"/>
                          </w:divBdr>
                          <w:divsChild>
                            <w:div w:id="576868333">
                              <w:marLeft w:val="0"/>
                              <w:marRight w:val="0"/>
                              <w:marTop w:val="0"/>
                              <w:marBottom w:val="0"/>
                              <w:divBdr>
                                <w:top w:val="none" w:sz="0" w:space="0" w:color="auto"/>
                                <w:left w:val="none" w:sz="0" w:space="0" w:color="auto"/>
                                <w:bottom w:val="none" w:sz="0" w:space="0" w:color="auto"/>
                                <w:right w:val="none" w:sz="0" w:space="0" w:color="auto"/>
                              </w:divBdr>
                              <w:divsChild>
                                <w:div w:id="1946502456">
                                  <w:marLeft w:val="0"/>
                                  <w:marRight w:val="0"/>
                                  <w:marTop w:val="0"/>
                                  <w:marBottom w:val="0"/>
                                  <w:divBdr>
                                    <w:top w:val="none" w:sz="0" w:space="0" w:color="auto"/>
                                    <w:left w:val="none" w:sz="0" w:space="0" w:color="auto"/>
                                    <w:bottom w:val="none" w:sz="0" w:space="0" w:color="auto"/>
                                    <w:right w:val="none" w:sz="0" w:space="0" w:color="auto"/>
                                  </w:divBdr>
                                </w:div>
                              </w:divsChild>
                            </w:div>
                            <w:div w:id="16726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082487">
      <w:bodyDiv w:val="1"/>
      <w:marLeft w:val="0"/>
      <w:marRight w:val="0"/>
      <w:marTop w:val="0"/>
      <w:marBottom w:val="0"/>
      <w:divBdr>
        <w:top w:val="none" w:sz="0" w:space="0" w:color="auto"/>
        <w:left w:val="none" w:sz="0" w:space="0" w:color="auto"/>
        <w:bottom w:val="none" w:sz="0" w:space="0" w:color="auto"/>
        <w:right w:val="none" w:sz="0" w:space="0" w:color="auto"/>
      </w:divBdr>
      <w:divsChild>
        <w:div w:id="3212274">
          <w:marLeft w:val="0"/>
          <w:marRight w:val="0"/>
          <w:marTop w:val="0"/>
          <w:marBottom w:val="0"/>
          <w:divBdr>
            <w:top w:val="none" w:sz="0" w:space="0" w:color="auto"/>
            <w:left w:val="none" w:sz="0" w:space="0" w:color="auto"/>
            <w:bottom w:val="none" w:sz="0" w:space="0" w:color="auto"/>
            <w:right w:val="none" w:sz="0" w:space="0" w:color="auto"/>
          </w:divBdr>
          <w:divsChild>
            <w:div w:id="433406654">
              <w:marLeft w:val="0"/>
              <w:marRight w:val="0"/>
              <w:marTop w:val="0"/>
              <w:marBottom w:val="0"/>
              <w:divBdr>
                <w:top w:val="none" w:sz="0" w:space="0" w:color="auto"/>
                <w:left w:val="none" w:sz="0" w:space="0" w:color="auto"/>
                <w:bottom w:val="none" w:sz="0" w:space="0" w:color="auto"/>
                <w:right w:val="none" w:sz="0" w:space="0" w:color="auto"/>
              </w:divBdr>
            </w:div>
          </w:divsChild>
        </w:div>
        <w:div w:id="587932047">
          <w:marLeft w:val="0"/>
          <w:marRight w:val="0"/>
          <w:marTop w:val="0"/>
          <w:marBottom w:val="0"/>
          <w:divBdr>
            <w:top w:val="none" w:sz="0" w:space="0" w:color="auto"/>
            <w:left w:val="none" w:sz="0" w:space="0" w:color="auto"/>
            <w:bottom w:val="none" w:sz="0" w:space="0" w:color="auto"/>
            <w:right w:val="none" w:sz="0" w:space="0" w:color="auto"/>
          </w:divBdr>
          <w:divsChild>
            <w:div w:id="553859183">
              <w:marLeft w:val="0"/>
              <w:marRight w:val="0"/>
              <w:marTop w:val="0"/>
              <w:marBottom w:val="0"/>
              <w:divBdr>
                <w:top w:val="none" w:sz="0" w:space="0" w:color="auto"/>
                <w:left w:val="none" w:sz="0" w:space="0" w:color="auto"/>
                <w:bottom w:val="none" w:sz="0" w:space="0" w:color="auto"/>
                <w:right w:val="none" w:sz="0" w:space="0" w:color="auto"/>
              </w:divBdr>
              <w:divsChild>
                <w:div w:id="150341566">
                  <w:marLeft w:val="0"/>
                  <w:marRight w:val="0"/>
                  <w:marTop w:val="0"/>
                  <w:marBottom w:val="0"/>
                  <w:divBdr>
                    <w:top w:val="none" w:sz="0" w:space="0" w:color="auto"/>
                    <w:left w:val="none" w:sz="0" w:space="0" w:color="auto"/>
                    <w:bottom w:val="none" w:sz="0" w:space="0" w:color="auto"/>
                    <w:right w:val="none" w:sz="0" w:space="0" w:color="auto"/>
                  </w:divBdr>
                  <w:divsChild>
                    <w:div w:id="14979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1066">
      <w:bodyDiv w:val="1"/>
      <w:marLeft w:val="0"/>
      <w:marRight w:val="0"/>
      <w:marTop w:val="0"/>
      <w:marBottom w:val="0"/>
      <w:divBdr>
        <w:top w:val="none" w:sz="0" w:space="0" w:color="auto"/>
        <w:left w:val="none" w:sz="0" w:space="0" w:color="auto"/>
        <w:bottom w:val="none" w:sz="0" w:space="0" w:color="auto"/>
        <w:right w:val="none" w:sz="0" w:space="0" w:color="auto"/>
      </w:divBdr>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774171">
      <w:bodyDiv w:val="1"/>
      <w:marLeft w:val="0"/>
      <w:marRight w:val="0"/>
      <w:marTop w:val="0"/>
      <w:marBottom w:val="0"/>
      <w:divBdr>
        <w:top w:val="none" w:sz="0" w:space="0" w:color="auto"/>
        <w:left w:val="none" w:sz="0" w:space="0" w:color="auto"/>
        <w:bottom w:val="none" w:sz="0" w:space="0" w:color="auto"/>
        <w:right w:val="none" w:sz="0" w:space="0" w:color="auto"/>
      </w:divBdr>
    </w:div>
    <w:div w:id="175846001">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433986">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23521">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9672">
      <w:bodyDiv w:val="1"/>
      <w:marLeft w:val="0"/>
      <w:marRight w:val="0"/>
      <w:marTop w:val="0"/>
      <w:marBottom w:val="0"/>
      <w:divBdr>
        <w:top w:val="none" w:sz="0" w:space="0" w:color="auto"/>
        <w:left w:val="none" w:sz="0" w:space="0" w:color="auto"/>
        <w:bottom w:val="none" w:sz="0" w:space="0" w:color="auto"/>
        <w:right w:val="none" w:sz="0" w:space="0" w:color="auto"/>
      </w:divBdr>
      <w:divsChild>
        <w:div w:id="1581063358">
          <w:marLeft w:val="0"/>
          <w:marRight w:val="0"/>
          <w:marTop w:val="0"/>
          <w:marBottom w:val="0"/>
          <w:divBdr>
            <w:top w:val="none" w:sz="0" w:space="0" w:color="auto"/>
            <w:left w:val="none" w:sz="0" w:space="0" w:color="auto"/>
            <w:bottom w:val="none" w:sz="0" w:space="0" w:color="auto"/>
            <w:right w:val="none" w:sz="0" w:space="0" w:color="auto"/>
          </w:divBdr>
          <w:divsChild>
            <w:div w:id="1168668803">
              <w:marLeft w:val="0"/>
              <w:marRight w:val="0"/>
              <w:marTop w:val="0"/>
              <w:marBottom w:val="0"/>
              <w:divBdr>
                <w:top w:val="none" w:sz="0" w:space="0" w:color="auto"/>
                <w:left w:val="none" w:sz="0" w:space="0" w:color="auto"/>
                <w:bottom w:val="none" w:sz="0" w:space="0" w:color="auto"/>
                <w:right w:val="none" w:sz="0" w:space="0" w:color="auto"/>
              </w:divBdr>
              <w:divsChild>
                <w:div w:id="6845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2870">
          <w:marLeft w:val="0"/>
          <w:marRight w:val="0"/>
          <w:marTop w:val="0"/>
          <w:marBottom w:val="0"/>
          <w:divBdr>
            <w:top w:val="none" w:sz="0" w:space="0" w:color="auto"/>
            <w:left w:val="none" w:sz="0" w:space="0" w:color="auto"/>
            <w:bottom w:val="none" w:sz="0" w:space="0" w:color="auto"/>
            <w:right w:val="none" w:sz="0" w:space="0" w:color="auto"/>
          </w:divBdr>
          <w:divsChild>
            <w:div w:id="863589944">
              <w:marLeft w:val="0"/>
              <w:marRight w:val="0"/>
              <w:marTop w:val="0"/>
              <w:marBottom w:val="0"/>
              <w:divBdr>
                <w:top w:val="none" w:sz="0" w:space="0" w:color="auto"/>
                <w:left w:val="none" w:sz="0" w:space="0" w:color="auto"/>
                <w:bottom w:val="none" w:sz="0" w:space="0" w:color="auto"/>
                <w:right w:val="none" w:sz="0" w:space="0" w:color="auto"/>
              </w:divBdr>
              <w:divsChild>
                <w:div w:id="11356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7706">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79897536">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1939897">
      <w:bodyDiv w:val="1"/>
      <w:marLeft w:val="0"/>
      <w:marRight w:val="0"/>
      <w:marTop w:val="0"/>
      <w:marBottom w:val="0"/>
      <w:divBdr>
        <w:top w:val="none" w:sz="0" w:space="0" w:color="auto"/>
        <w:left w:val="none" w:sz="0" w:space="0" w:color="auto"/>
        <w:bottom w:val="none" w:sz="0" w:space="0" w:color="auto"/>
        <w:right w:val="none" w:sz="0" w:space="0" w:color="auto"/>
      </w:divBdr>
      <w:divsChild>
        <w:div w:id="777411478">
          <w:marLeft w:val="0"/>
          <w:marRight w:val="0"/>
          <w:marTop w:val="0"/>
          <w:marBottom w:val="0"/>
          <w:divBdr>
            <w:top w:val="none" w:sz="0" w:space="0" w:color="auto"/>
            <w:left w:val="none" w:sz="0" w:space="0" w:color="auto"/>
            <w:bottom w:val="none" w:sz="0" w:space="0" w:color="auto"/>
            <w:right w:val="none" w:sz="0" w:space="0" w:color="auto"/>
          </w:divBdr>
          <w:divsChild>
            <w:div w:id="1099135870">
              <w:marLeft w:val="0"/>
              <w:marRight w:val="0"/>
              <w:marTop w:val="0"/>
              <w:marBottom w:val="0"/>
              <w:divBdr>
                <w:top w:val="none" w:sz="0" w:space="0" w:color="auto"/>
                <w:left w:val="none" w:sz="0" w:space="0" w:color="auto"/>
                <w:bottom w:val="none" w:sz="0" w:space="0" w:color="auto"/>
                <w:right w:val="none" w:sz="0" w:space="0" w:color="auto"/>
              </w:divBdr>
              <w:divsChild>
                <w:div w:id="630481448">
                  <w:marLeft w:val="0"/>
                  <w:marRight w:val="0"/>
                  <w:marTop w:val="0"/>
                  <w:marBottom w:val="0"/>
                  <w:divBdr>
                    <w:top w:val="none" w:sz="0" w:space="0" w:color="auto"/>
                    <w:left w:val="none" w:sz="0" w:space="0" w:color="auto"/>
                    <w:bottom w:val="none" w:sz="0" w:space="0" w:color="auto"/>
                    <w:right w:val="none" w:sz="0" w:space="0" w:color="auto"/>
                  </w:divBdr>
                  <w:divsChild>
                    <w:div w:id="893348853">
                      <w:marLeft w:val="0"/>
                      <w:marRight w:val="0"/>
                      <w:marTop w:val="0"/>
                      <w:marBottom w:val="0"/>
                      <w:divBdr>
                        <w:top w:val="none" w:sz="0" w:space="0" w:color="auto"/>
                        <w:left w:val="none" w:sz="0" w:space="0" w:color="auto"/>
                        <w:bottom w:val="none" w:sz="0" w:space="0" w:color="auto"/>
                        <w:right w:val="none" w:sz="0" w:space="0" w:color="auto"/>
                      </w:divBdr>
                    </w:div>
                    <w:div w:id="12952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3132">
          <w:marLeft w:val="0"/>
          <w:marRight w:val="0"/>
          <w:marTop w:val="0"/>
          <w:marBottom w:val="0"/>
          <w:divBdr>
            <w:top w:val="none" w:sz="0" w:space="0" w:color="auto"/>
            <w:left w:val="none" w:sz="0" w:space="0" w:color="auto"/>
            <w:bottom w:val="none" w:sz="0" w:space="0" w:color="auto"/>
            <w:right w:val="none" w:sz="0" w:space="0" w:color="auto"/>
          </w:divBdr>
          <w:divsChild>
            <w:div w:id="1793356971">
              <w:marLeft w:val="0"/>
              <w:marRight w:val="0"/>
              <w:marTop w:val="0"/>
              <w:marBottom w:val="0"/>
              <w:divBdr>
                <w:top w:val="none" w:sz="0" w:space="0" w:color="auto"/>
                <w:left w:val="none" w:sz="0" w:space="0" w:color="auto"/>
                <w:bottom w:val="none" w:sz="0" w:space="0" w:color="auto"/>
                <w:right w:val="none" w:sz="0" w:space="0" w:color="auto"/>
              </w:divBdr>
              <w:divsChild>
                <w:div w:id="857352745">
                  <w:marLeft w:val="0"/>
                  <w:marRight w:val="0"/>
                  <w:marTop w:val="0"/>
                  <w:marBottom w:val="0"/>
                  <w:divBdr>
                    <w:top w:val="none" w:sz="0" w:space="0" w:color="auto"/>
                    <w:left w:val="none" w:sz="0" w:space="0" w:color="auto"/>
                    <w:bottom w:val="none" w:sz="0" w:space="0" w:color="auto"/>
                    <w:right w:val="none" w:sz="0" w:space="0" w:color="auto"/>
                  </w:divBdr>
                  <w:divsChild>
                    <w:div w:id="1988128407">
                      <w:marLeft w:val="0"/>
                      <w:marRight w:val="0"/>
                      <w:marTop w:val="0"/>
                      <w:marBottom w:val="0"/>
                      <w:divBdr>
                        <w:top w:val="none" w:sz="0" w:space="0" w:color="auto"/>
                        <w:left w:val="none" w:sz="0" w:space="0" w:color="auto"/>
                        <w:bottom w:val="none" w:sz="0" w:space="0" w:color="auto"/>
                        <w:right w:val="none" w:sz="0" w:space="0" w:color="auto"/>
                      </w:divBdr>
                      <w:divsChild>
                        <w:div w:id="1273364766">
                          <w:marLeft w:val="0"/>
                          <w:marRight w:val="0"/>
                          <w:marTop w:val="0"/>
                          <w:marBottom w:val="0"/>
                          <w:divBdr>
                            <w:top w:val="none" w:sz="0" w:space="0" w:color="auto"/>
                            <w:left w:val="none" w:sz="0" w:space="0" w:color="auto"/>
                            <w:bottom w:val="none" w:sz="0" w:space="0" w:color="auto"/>
                            <w:right w:val="none" w:sz="0" w:space="0" w:color="auto"/>
                          </w:divBdr>
                          <w:divsChild>
                            <w:div w:id="1151798568">
                              <w:marLeft w:val="0"/>
                              <w:marRight w:val="0"/>
                              <w:marTop w:val="0"/>
                              <w:marBottom w:val="0"/>
                              <w:divBdr>
                                <w:top w:val="none" w:sz="0" w:space="0" w:color="auto"/>
                                <w:left w:val="none" w:sz="0" w:space="0" w:color="auto"/>
                                <w:bottom w:val="none" w:sz="0" w:space="0" w:color="auto"/>
                                <w:right w:val="none" w:sz="0" w:space="0" w:color="auto"/>
                              </w:divBdr>
                              <w:divsChild>
                                <w:div w:id="1034965456">
                                  <w:marLeft w:val="0"/>
                                  <w:marRight w:val="0"/>
                                  <w:marTop w:val="0"/>
                                  <w:marBottom w:val="0"/>
                                  <w:divBdr>
                                    <w:top w:val="none" w:sz="0" w:space="0" w:color="auto"/>
                                    <w:left w:val="none" w:sz="0" w:space="0" w:color="auto"/>
                                    <w:bottom w:val="none" w:sz="0" w:space="0" w:color="auto"/>
                                    <w:right w:val="none" w:sz="0" w:space="0" w:color="auto"/>
                                  </w:divBdr>
                                  <w:divsChild>
                                    <w:div w:id="236132823">
                                      <w:marLeft w:val="0"/>
                                      <w:marRight w:val="0"/>
                                      <w:marTop w:val="0"/>
                                      <w:marBottom w:val="0"/>
                                      <w:divBdr>
                                        <w:top w:val="none" w:sz="0" w:space="0" w:color="auto"/>
                                        <w:left w:val="none" w:sz="0" w:space="0" w:color="auto"/>
                                        <w:bottom w:val="none" w:sz="0" w:space="0" w:color="auto"/>
                                        <w:right w:val="none" w:sz="0" w:space="0" w:color="auto"/>
                                      </w:divBdr>
                                    </w:div>
                                    <w:div w:id="130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55">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3709488">
      <w:bodyDiv w:val="1"/>
      <w:marLeft w:val="0"/>
      <w:marRight w:val="0"/>
      <w:marTop w:val="0"/>
      <w:marBottom w:val="0"/>
      <w:divBdr>
        <w:top w:val="none" w:sz="0" w:space="0" w:color="auto"/>
        <w:left w:val="none" w:sz="0" w:space="0" w:color="auto"/>
        <w:bottom w:val="none" w:sz="0" w:space="0" w:color="auto"/>
        <w:right w:val="none" w:sz="0" w:space="0" w:color="auto"/>
      </w:divBdr>
    </w:div>
    <w:div w:id="184055063">
      <w:bodyDiv w:val="1"/>
      <w:marLeft w:val="0"/>
      <w:marRight w:val="0"/>
      <w:marTop w:val="0"/>
      <w:marBottom w:val="0"/>
      <w:divBdr>
        <w:top w:val="none" w:sz="0" w:space="0" w:color="auto"/>
        <w:left w:val="none" w:sz="0" w:space="0" w:color="auto"/>
        <w:bottom w:val="none" w:sz="0" w:space="0" w:color="auto"/>
        <w:right w:val="none" w:sz="0" w:space="0" w:color="auto"/>
      </w:divBdr>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370183">
      <w:bodyDiv w:val="1"/>
      <w:marLeft w:val="0"/>
      <w:marRight w:val="0"/>
      <w:marTop w:val="0"/>
      <w:marBottom w:val="0"/>
      <w:divBdr>
        <w:top w:val="none" w:sz="0" w:space="0" w:color="auto"/>
        <w:left w:val="none" w:sz="0" w:space="0" w:color="auto"/>
        <w:bottom w:val="none" w:sz="0" w:space="0" w:color="auto"/>
        <w:right w:val="none" w:sz="0" w:space="0" w:color="auto"/>
      </w:divBdr>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169984">
      <w:bodyDiv w:val="1"/>
      <w:marLeft w:val="0"/>
      <w:marRight w:val="0"/>
      <w:marTop w:val="0"/>
      <w:marBottom w:val="0"/>
      <w:divBdr>
        <w:top w:val="none" w:sz="0" w:space="0" w:color="auto"/>
        <w:left w:val="none" w:sz="0" w:space="0" w:color="auto"/>
        <w:bottom w:val="none" w:sz="0" w:space="0" w:color="auto"/>
        <w:right w:val="none" w:sz="0" w:space="0" w:color="auto"/>
      </w:divBdr>
      <w:divsChild>
        <w:div w:id="1847792533">
          <w:marLeft w:val="0"/>
          <w:marRight w:val="0"/>
          <w:marTop w:val="0"/>
          <w:marBottom w:val="0"/>
          <w:divBdr>
            <w:top w:val="none" w:sz="0" w:space="0" w:color="auto"/>
            <w:left w:val="none" w:sz="0" w:space="0" w:color="auto"/>
            <w:bottom w:val="none" w:sz="0" w:space="0" w:color="auto"/>
            <w:right w:val="none" w:sz="0" w:space="0" w:color="auto"/>
          </w:divBdr>
        </w:div>
        <w:div w:id="647636928">
          <w:marLeft w:val="0"/>
          <w:marRight w:val="0"/>
          <w:marTop w:val="0"/>
          <w:marBottom w:val="0"/>
          <w:divBdr>
            <w:top w:val="none" w:sz="0" w:space="0" w:color="auto"/>
            <w:left w:val="none" w:sz="0" w:space="0" w:color="auto"/>
            <w:bottom w:val="none" w:sz="0" w:space="0" w:color="auto"/>
            <w:right w:val="none" w:sz="0" w:space="0" w:color="auto"/>
          </w:divBdr>
          <w:divsChild>
            <w:div w:id="1316108226">
              <w:marLeft w:val="0"/>
              <w:marRight w:val="0"/>
              <w:marTop w:val="0"/>
              <w:marBottom w:val="0"/>
              <w:divBdr>
                <w:top w:val="none" w:sz="0" w:space="0" w:color="auto"/>
                <w:left w:val="none" w:sz="0" w:space="0" w:color="auto"/>
                <w:bottom w:val="none" w:sz="0" w:space="0" w:color="auto"/>
                <w:right w:val="none" w:sz="0" w:space="0" w:color="auto"/>
              </w:divBdr>
              <w:divsChild>
                <w:div w:id="5297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3048">
      <w:bodyDiv w:val="1"/>
      <w:marLeft w:val="0"/>
      <w:marRight w:val="0"/>
      <w:marTop w:val="0"/>
      <w:marBottom w:val="0"/>
      <w:divBdr>
        <w:top w:val="none" w:sz="0" w:space="0" w:color="auto"/>
        <w:left w:val="none" w:sz="0" w:space="0" w:color="auto"/>
        <w:bottom w:val="none" w:sz="0" w:space="0" w:color="auto"/>
        <w:right w:val="none" w:sz="0" w:space="0" w:color="auto"/>
      </w:divBdr>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193143">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0992795">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074935">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4855717">
      <w:bodyDiv w:val="1"/>
      <w:marLeft w:val="0"/>
      <w:marRight w:val="0"/>
      <w:marTop w:val="0"/>
      <w:marBottom w:val="0"/>
      <w:divBdr>
        <w:top w:val="none" w:sz="0" w:space="0" w:color="auto"/>
        <w:left w:val="none" w:sz="0" w:space="0" w:color="auto"/>
        <w:bottom w:val="none" w:sz="0" w:space="0" w:color="auto"/>
        <w:right w:val="none" w:sz="0" w:space="0" w:color="auto"/>
      </w:divBdr>
      <w:divsChild>
        <w:div w:id="639264051">
          <w:marLeft w:val="0"/>
          <w:marRight w:val="0"/>
          <w:marTop w:val="0"/>
          <w:marBottom w:val="0"/>
          <w:divBdr>
            <w:top w:val="none" w:sz="0" w:space="0" w:color="auto"/>
            <w:left w:val="none" w:sz="0" w:space="0" w:color="auto"/>
            <w:bottom w:val="none" w:sz="0" w:space="0" w:color="auto"/>
            <w:right w:val="none" w:sz="0" w:space="0" w:color="auto"/>
          </w:divBdr>
        </w:div>
        <w:div w:id="364796704">
          <w:marLeft w:val="0"/>
          <w:marRight w:val="0"/>
          <w:marTop w:val="0"/>
          <w:marBottom w:val="0"/>
          <w:divBdr>
            <w:top w:val="none" w:sz="0" w:space="0" w:color="auto"/>
            <w:left w:val="none" w:sz="0" w:space="0" w:color="auto"/>
            <w:bottom w:val="none" w:sz="0" w:space="0" w:color="auto"/>
            <w:right w:val="none" w:sz="0" w:space="0" w:color="auto"/>
          </w:divBdr>
          <w:divsChild>
            <w:div w:id="79454362">
              <w:marLeft w:val="0"/>
              <w:marRight w:val="0"/>
              <w:marTop w:val="0"/>
              <w:marBottom w:val="0"/>
              <w:divBdr>
                <w:top w:val="none" w:sz="0" w:space="0" w:color="auto"/>
                <w:left w:val="none" w:sz="0" w:space="0" w:color="auto"/>
                <w:bottom w:val="none" w:sz="0" w:space="0" w:color="auto"/>
                <w:right w:val="none" w:sz="0" w:space="0" w:color="auto"/>
              </w:divBdr>
            </w:div>
          </w:divsChild>
        </w:div>
        <w:div w:id="651641667">
          <w:marLeft w:val="0"/>
          <w:marRight w:val="0"/>
          <w:marTop w:val="0"/>
          <w:marBottom w:val="240"/>
          <w:divBdr>
            <w:top w:val="none" w:sz="0" w:space="0" w:color="auto"/>
            <w:left w:val="none" w:sz="0" w:space="0" w:color="auto"/>
            <w:bottom w:val="none" w:sz="0" w:space="0" w:color="auto"/>
            <w:right w:val="none" w:sz="0" w:space="0" w:color="auto"/>
          </w:divBdr>
          <w:divsChild>
            <w:div w:id="33510855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050933">
      <w:bodyDiv w:val="1"/>
      <w:marLeft w:val="0"/>
      <w:marRight w:val="0"/>
      <w:marTop w:val="0"/>
      <w:marBottom w:val="0"/>
      <w:divBdr>
        <w:top w:val="none" w:sz="0" w:space="0" w:color="auto"/>
        <w:left w:val="none" w:sz="0" w:space="0" w:color="auto"/>
        <w:bottom w:val="none" w:sz="0" w:space="0" w:color="auto"/>
        <w:right w:val="none" w:sz="0" w:space="0" w:color="auto"/>
      </w:divBdr>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0351">
      <w:bodyDiv w:val="1"/>
      <w:marLeft w:val="0"/>
      <w:marRight w:val="0"/>
      <w:marTop w:val="0"/>
      <w:marBottom w:val="0"/>
      <w:divBdr>
        <w:top w:val="none" w:sz="0" w:space="0" w:color="auto"/>
        <w:left w:val="none" w:sz="0" w:space="0" w:color="auto"/>
        <w:bottom w:val="none" w:sz="0" w:space="0" w:color="auto"/>
        <w:right w:val="none" w:sz="0" w:space="0" w:color="auto"/>
      </w:divBdr>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6890058">
      <w:bodyDiv w:val="1"/>
      <w:marLeft w:val="0"/>
      <w:marRight w:val="0"/>
      <w:marTop w:val="0"/>
      <w:marBottom w:val="0"/>
      <w:divBdr>
        <w:top w:val="none" w:sz="0" w:space="0" w:color="auto"/>
        <w:left w:val="none" w:sz="0" w:space="0" w:color="auto"/>
        <w:bottom w:val="none" w:sz="0" w:space="0" w:color="auto"/>
        <w:right w:val="none" w:sz="0" w:space="0" w:color="auto"/>
      </w:divBdr>
      <w:divsChild>
        <w:div w:id="1957910881">
          <w:marLeft w:val="0"/>
          <w:marRight w:val="0"/>
          <w:marTop w:val="0"/>
          <w:marBottom w:val="0"/>
          <w:divBdr>
            <w:top w:val="none" w:sz="0" w:space="0" w:color="auto"/>
            <w:left w:val="none" w:sz="0" w:space="0" w:color="auto"/>
            <w:bottom w:val="none" w:sz="0" w:space="0" w:color="auto"/>
            <w:right w:val="none" w:sz="0" w:space="0" w:color="auto"/>
          </w:divBdr>
          <w:divsChild>
            <w:div w:id="1860700260">
              <w:marLeft w:val="0"/>
              <w:marRight w:val="0"/>
              <w:marTop w:val="0"/>
              <w:marBottom w:val="0"/>
              <w:divBdr>
                <w:top w:val="none" w:sz="0" w:space="0" w:color="auto"/>
                <w:left w:val="none" w:sz="0" w:space="0" w:color="auto"/>
                <w:bottom w:val="none" w:sz="0" w:space="0" w:color="auto"/>
                <w:right w:val="none" w:sz="0" w:space="0" w:color="auto"/>
              </w:divBdr>
            </w:div>
          </w:divsChild>
        </w:div>
        <w:div w:id="1916086028">
          <w:marLeft w:val="0"/>
          <w:marRight w:val="0"/>
          <w:marTop w:val="0"/>
          <w:marBottom w:val="0"/>
          <w:divBdr>
            <w:top w:val="none" w:sz="0" w:space="0" w:color="auto"/>
            <w:left w:val="none" w:sz="0" w:space="0" w:color="auto"/>
            <w:bottom w:val="none" w:sz="0" w:space="0" w:color="auto"/>
            <w:right w:val="none" w:sz="0" w:space="0" w:color="auto"/>
          </w:divBdr>
          <w:divsChild>
            <w:div w:id="16858973">
              <w:marLeft w:val="0"/>
              <w:marRight w:val="0"/>
              <w:marTop w:val="0"/>
              <w:marBottom w:val="0"/>
              <w:divBdr>
                <w:top w:val="none" w:sz="0" w:space="0" w:color="auto"/>
                <w:left w:val="none" w:sz="0" w:space="0" w:color="auto"/>
                <w:bottom w:val="none" w:sz="0" w:space="0" w:color="auto"/>
                <w:right w:val="none" w:sz="0" w:space="0" w:color="auto"/>
              </w:divBdr>
              <w:divsChild>
                <w:div w:id="1964992899">
                  <w:marLeft w:val="0"/>
                  <w:marRight w:val="0"/>
                  <w:marTop w:val="0"/>
                  <w:marBottom w:val="0"/>
                  <w:divBdr>
                    <w:top w:val="none" w:sz="0" w:space="0" w:color="auto"/>
                    <w:left w:val="none" w:sz="0" w:space="0" w:color="auto"/>
                    <w:bottom w:val="none" w:sz="0" w:space="0" w:color="auto"/>
                    <w:right w:val="none" w:sz="0" w:space="0" w:color="auto"/>
                  </w:divBdr>
                  <w:divsChild>
                    <w:div w:id="3809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3007">
      <w:bodyDiv w:val="1"/>
      <w:marLeft w:val="0"/>
      <w:marRight w:val="0"/>
      <w:marTop w:val="0"/>
      <w:marBottom w:val="0"/>
      <w:divBdr>
        <w:top w:val="none" w:sz="0" w:space="0" w:color="auto"/>
        <w:left w:val="none" w:sz="0" w:space="0" w:color="auto"/>
        <w:bottom w:val="none" w:sz="0" w:space="0" w:color="auto"/>
        <w:right w:val="none" w:sz="0" w:space="0" w:color="auto"/>
      </w:divBdr>
      <w:divsChild>
        <w:div w:id="1824279002">
          <w:marLeft w:val="0"/>
          <w:marRight w:val="0"/>
          <w:marTop w:val="0"/>
          <w:marBottom w:val="0"/>
          <w:divBdr>
            <w:top w:val="none" w:sz="0" w:space="0" w:color="auto"/>
            <w:left w:val="none" w:sz="0" w:space="0" w:color="auto"/>
            <w:bottom w:val="none" w:sz="0" w:space="0" w:color="auto"/>
            <w:right w:val="none" w:sz="0" w:space="0" w:color="auto"/>
          </w:divBdr>
          <w:divsChild>
            <w:div w:id="597105045">
              <w:marLeft w:val="0"/>
              <w:marRight w:val="0"/>
              <w:marTop w:val="0"/>
              <w:marBottom w:val="0"/>
              <w:divBdr>
                <w:top w:val="none" w:sz="0" w:space="0" w:color="auto"/>
                <w:left w:val="none" w:sz="0" w:space="0" w:color="auto"/>
                <w:bottom w:val="none" w:sz="0" w:space="0" w:color="auto"/>
                <w:right w:val="none" w:sz="0" w:space="0" w:color="auto"/>
              </w:divBdr>
              <w:divsChild>
                <w:div w:id="577787524">
                  <w:marLeft w:val="0"/>
                  <w:marRight w:val="0"/>
                  <w:marTop w:val="0"/>
                  <w:marBottom w:val="0"/>
                  <w:divBdr>
                    <w:top w:val="none" w:sz="0" w:space="0" w:color="auto"/>
                    <w:left w:val="none" w:sz="0" w:space="0" w:color="auto"/>
                    <w:bottom w:val="none" w:sz="0" w:space="0" w:color="auto"/>
                    <w:right w:val="none" w:sz="0" w:space="0" w:color="auto"/>
                  </w:divBdr>
                  <w:divsChild>
                    <w:div w:id="751585228">
                      <w:marLeft w:val="0"/>
                      <w:marRight w:val="0"/>
                      <w:marTop w:val="0"/>
                      <w:marBottom w:val="0"/>
                      <w:divBdr>
                        <w:top w:val="none" w:sz="0" w:space="0" w:color="auto"/>
                        <w:left w:val="none" w:sz="0" w:space="0" w:color="auto"/>
                        <w:bottom w:val="none" w:sz="0" w:space="0" w:color="auto"/>
                        <w:right w:val="none" w:sz="0" w:space="0" w:color="auto"/>
                      </w:divBdr>
                    </w:div>
                    <w:div w:id="21123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595">
          <w:marLeft w:val="0"/>
          <w:marRight w:val="0"/>
          <w:marTop w:val="0"/>
          <w:marBottom w:val="0"/>
          <w:divBdr>
            <w:top w:val="none" w:sz="0" w:space="0" w:color="auto"/>
            <w:left w:val="none" w:sz="0" w:space="0" w:color="auto"/>
            <w:bottom w:val="none" w:sz="0" w:space="0" w:color="auto"/>
            <w:right w:val="none" w:sz="0" w:space="0" w:color="auto"/>
          </w:divBdr>
          <w:divsChild>
            <w:div w:id="136339501">
              <w:marLeft w:val="0"/>
              <w:marRight w:val="0"/>
              <w:marTop w:val="0"/>
              <w:marBottom w:val="0"/>
              <w:divBdr>
                <w:top w:val="none" w:sz="0" w:space="0" w:color="auto"/>
                <w:left w:val="none" w:sz="0" w:space="0" w:color="auto"/>
                <w:bottom w:val="none" w:sz="0" w:space="0" w:color="auto"/>
                <w:right w:val="none" w:sz="0" w:space="0" w:color="auto"/>
              </w:divBdr>
              <w:divsChild>
                <w:div w:id="1102452648">
                  <w:marLeft w:val="0"/>
                  <w:marRight w:val="0"/>
                  <w:marTop w:val="0"/>
                  <w:marBottom w:val="0"/>
                  <w:divBdr>
                    <w:top w:val="none" w:sz="0" w:space="0" w:color="auto"/>
                    <w:left w:val="none" w:sz="0" w:space="0" w:color="auto"/>
                    <w:bottom w:val="none" w:sz="0" w:space="0" w:color="auto"/>
                    <w:right w:val="none" w:sz="0" w:space="0" w:color="auto"/>
                  </w:divBdr>
                  <w:divsChild>
                    <w:div w:id="370570473">
                      <w:marLeft w:val="0"/>
                      <w:marRight w:val="0"/>
                      <w:marTop w:val="0"/>
                      <w:marBottom w:val="0"/>
                      <w:divBdr>
                        <w:top w:val="none" w:sz="0" w:space="0" w:color="auto"/>
                        <w:left w:val="none" w:sz="0" w:space="0" w:color="auto"/>
                        <w:bottom w:val="none" w:sz="0" w:space="0" w:color="auto"/>
                        <w:right w:val="none" w:sz="0" w:space="0" w:color="auto"/>
                      </w:divBdr>
                      <w:divsChild>
                        <w:div w:id="958872868">
                          <w:marLeft w:val="0"/>
                          <w:marRight w:val="0"/>
                          <w:marTop w:val="0"/>
                          <w:marBottom w:val="0"/>
                          <w:divBdr>
                            <w:top w:val="none" w:sz="0" w:space="0" w:color="auto"/>
                            <w:left w:val="none" w:sz="0" w:space="0" w:color="auto"/>
                            <w:bottom w:val="none" w:sz="0" w:space="0" w:color="auto"/>
                            <w:right w:val="none" w:sz="0" w:space="0" w:color="auto"/>
                          </w:divBdr>
                          <w:divsChild>
                            <w:div w:id="541984203">
                              <w:marLeft w:val="0"/>
                              <w:marRight w:val="0"/>
                              <w:marTop w:val="0"/>
                              <w:marBottom w:val="0"/>
                              <w:divBdr>
                                <w:top w:val="none" w:sz="0" w:space="0" w:color="auto"/>
                                <w:left w:val="none" w:sz="0" w:space="0" w:color="auto"/>
                                <w:bottom w:val="none" w:sz="0" w:space="0" w:color="auto"/>
                                <w:right w:val="none" w:sz="0" w:space="0" w:color="auto"/>
                              </w:divBdr>
                              <w:divsChild>
                                <w:div w:id="1094932574">
                                  <w:marLeft w:val="0"/>
                                  <w:marRight w:val="0"/>
                                  <w:marTop w:val="0"/>
                                  <w:marBottom w:val="0"/>
                                  <w:divBdr>
                                    <w:top w:val="none" w:sz="0" w:space="0" w:color="auto"/>
                                    <w:left w:val="none" w:sz="0" w:space="0" w:color="auto"/>
                                    <w:bottom w:val="none" w:sz="0" w:space="0" w:color="auto"/>
                                    <w:right w:val="none" w:sz="0" w:space="0" w:color="auto"/>
                                  </w:divBdr>
                                </w:div>
                              </w:divsChild>
                            </w:div>
                            <w:div w:id="13224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44493">
      <w:bodyDiv w:val="1"/>
      <w:marLeft w:val="0"/>
      <w:marRight w:val="0"/>
      <w:marTop w:val="0"/>
      <w:marBottom w:val="0"/>
      <w:divBdr>
        <w:top w:val="none" w:sz="0" w:space="0" w:color="auto"/>
        <w:left w:val="none" w:sz="0" w:space="0" w:color="auto"/>
        <w:bottom w:val="none" w:sz="0" w:space="0" w:color="auto"/>
        <w:right w:val="none" w:sz="0" w:space="0" w:color="auto"/>
      </w:divBdr>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7339">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148103">
      <w:bodyDiv w:val="1"/>
      <w:marLeft w:val="0"/>
      <w:marRight w:val="0"/>
      <w:marTop w:val="0"/>
      <w:marBottom w:val="0"/>
      <w:divBdr>
        <w:top w:val="none" w:sz="0" w:space="0" w:color="auto"/>
        <w:left w:val="none" w:sz="0" w:space="0" w:color="auto"/>
        <w:bottom w:val="none" w:sz="0" w:space="0" w:color="auto"/>
        <w:right w:val="none" w:sz="0" w:space="0" w:color="auto"/>
      </w:divBdr>
      <w:divsChild>
        <w:div w:id="805703477">
          <w:marLeft w:val="0"/>
          <w:marRight w:val="0"/>
          <w:marTop w:val="0"/>
          <w:marBottom w:val="300"/>
          <w:divBdr>
            <w:top w:val="none" w:sz="0" w:space="0" w:color="auto"/>
            <w:left w:val="none" w:sz="0" w:space="0" w:color="auto"/>
            <w:bottom w:val="none" w:sz="0" w:space="0" w:color="auto"/>
            <w:right w:val="none" w:sz="0" w:space="0" w:color="auto"/>
          </w:divBdr>
          <w:divsChild>
            <w:div w:id="1062673411">
              <w:marLeft w:val="0"/>
              <w:marRight w:val="0"/>
              <w:marTop w:val="0"/>
              <w:marBottom w:val="0"/>
              <w:divBdr>
                <w:top w:val="none" w:sz="0" w:space="0" w:color="auto"/>
                <w:left w:val="none" w:sz="0" w:space="0" w:color="auto"/>
                <w:bottom w:val="none" w:sz="0" w:space="0" w:color="auto"/>
                <w:right w:val="none" w:sz="0" w:space="0" w:color="auto"/>
              </w:divBdr>
            </w:div>
          </w:divsChild>
        </w:div>
        <w:div w:id="970984462">
          <w:marLeft w:val="0"/>
          <w:marRight w:val="0"/>
          <w:marTop w:val="0"/>
          <w:marBottom w:val="300"/>
          <w:divBdr>
            <w:top w:val="none" w:sz="0" w:space="0" w:color="auto"/>
            <w:left w:val="none" w:sz="0" w:space="0" w:color="auto"/>
            <w:bottom w:val="none" w:sz="0" w:space="0" w:color="auto"/>
            <w:right w:val="none" w:sz="0" w:space="0" w:color="auto"/>
          </w:divBdr>
          <w:divsChild>
            <w:div w:id="1873228842">
              <w:marLeft w:val="0"/>
              <w:marRight w:val="0"/>
              <w:marTop w:val="0"/>
              <w:marBottom w:val="0"/>
              <w:divBdr>
                <w:top w:val="none" w:sz="0" w:space="0" w:color="auto"/>
                <w:left w:val="none" w:sz="0" w:space="0" w:color="auto"/>
                <w:bottom w:val="none" w:sz="0" w:space="0" w:color="auto"/>
                <w:right w:val="none" w:sz="0" w:space="0" w:color="auto"/>
              </w:divBdr>
            </w:div>
          </w:divsChild>
        </w:div>
        <w:div w:id="1622179325">
          <w:marLeft w:val="0"/>
          <w:marRight w:val="0"/>
          <w:marTop w:val="0"/>
          <w:marBottom w:val="300"/>
          <w:divBdr>
            <w:top w:val="none" w:sz="0" w:space="0" w:color="auto"/>
            <w:left w:val="none" w:sz="0" w:space="0" w:color="auto"/>
            <w:bottom w:val="none" w:sz="0" w:space="0" w:color="auto"/>
            <w:right w:val="none" w:sz="0" w:space="0" w:color="auto"/>
          </w:divBdr>
          <w:divsChild>
            <w:div w:id="2052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0520">
      <w:bodyDiv w:val="1"/>
      <w:marLeft w:val="0"/>
      <w:marRight w:val="0"/>
      <w:marTop w:val="0"/>
      <w:marBottom w:val="0"/>
      <w:divBdr>
        <w:top w:val="none" w:sz="0" w:space="0" w:color="auto"/>
        <w:left w:val="none" w:sz="0" w:space="0" w:color="auto"/>
        <w:bottom w:val="none" w:sz="0" w:space="0" w:color="auto"/>
        <w:right w:val="none" w:sz="0" w:space="0" w:color="auto"/>
      </w:divBdr>
      <w:divsChild>
        <w:div w:id="1670055969">
          <w:marLeft w:val="0"/>
          <w:marRight w:val="0"/>
          <w:marTop w:val="0"/>
          <w:marBottom w:val="0"/>
          <w:divBdr>
            <w:top w:val="none" w:sz="0" w:space="0" w:color="auto"/>
            <w:left w:val="none" w:sz="0" w:space="0" w:color="auto"/>
            <w:bottom w:val="none" w:sz="0" w:space="0" w:color="auto"/>
            <w:right w:val="none" w:sz="0" w:space="0" w:color="auto"/>
          </w:divBdr>
        </w:div>
        <w:div w:id="68775357">
          <w:marLeft w:val="0"/>
          <w:marRight w:val="0"/>
          <w:marTop w:val="0"/>
          <w:marBottom w:val="0"/>
          <w:divBdr>
            <w:top w:val="none" w:sz="0" w:space="0" w:color="auto"/>
            <w:left w:val="none" w:sz="0" w:space="0" w:color="auto"/>
            <w:bottom w:val="none" w:sz="0" w:space="0" w:color="auto"/>
            <w:right w:val="none" w:sz="0" w:space="0" w:color="auto"/>
          </w:divBdr>
          <w:divsChild>
            <w:div w:id="251398976">
              <w:blockQuote w:val="1"/>
              <w:marLeft w:val="0"/>
              <w:marRight w:val="0"/>
              <w:marTop w:val="0"/>
              <w:marBottom w:val="0"/>
              <w:divBdr>
                <w:top w:val="none" w:sz="0" w:space="0" w:color="auto"/>
                <w:left w:val="none" w:sz="0" w:space="0" w:color="auto"/>
                <w:bottom w:val="none" w:sz="0" w:space="0" w:color="auto"/>
                <w:right w:val="none" w:sz="0" w:space="0" w:color="auto"/>
              </w:divBdr>
              <w:divsChild>
                <w:div w:id="12797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371468">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54808">
      <w:bodyDiv w:val="1"/>
      <w:marLeft w:val="0"/>
      <w:marRight w:val="0"/>
      <w:marTop w:val="0"/>
      <w:marBottom w:val="0"/>
      <w:divBdr>
        <w:top w:val="none" w:sz="0" w:space="0" w:color="auto"/>
        <w:left w:val="none" w:sz="0" w:space="0" w:color="auto"/>
        <w:bottom w:val="none" w:sz="0" w:space="0" w:color="auto"/>
        <w:right w:val="none" w:sz="0" w:space="0" w:color="auto"/>
      </w:divBdr>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4877072">
      <w:bodyDiv w:val="1"/>
      <w:marLeft w:val="0"/>
      <w:marRight w:val="0"/>
      <w:marTop w:val="0"/>
      <w:marBottom w:val="0"/>
      <w:divBdr>
        <w:top w:val="none" w:sz="0" w:space="0" w:color="auto"/>
        <w:left w:val="none" w:sz="0" w:space="0" w:color="auto"/>
        <w:bottom w:val="none" w:sz="0" w:space="0" w:color="auto"/>
        <w:right w:val="none" w:sz="0" w:space="0" w:color="auto"/>
      </w:divBdr>
      <w:divsChild>
        <w:div w:id="337276314">
          <w:marLeft w:val="0"/>
          <w:marRight w:val="0"/>
          <w:marTop w:val="0"/>
          <w:marBottom w:val="0"/>
          <w:divBdr>
            <w:top w:val="none" w:sz="0" w:space="0" w:color="auto"/>
            <w:left w:val="none" w:sz="0" w:space="0" w:color="auto"/>
            <w:bottom w:val="none" w:sz="0" w:space="0" w:color="auto"/>
            <w:right w:val="none" w:sz="0" w:space="0" w:color="auto"/>
          </w:divBdr>
        </w:div>
        <w:div w:id="1369601029">
          <w:marLeft w:val="0"/>
          <w:marRight w:val="0"/>
          <w:marTop w:val="0"/>
          <w:marBottom w:val="0"/>
          <w:divBdr>
            <w:top w:val="none" w:sz="0" w:space="0" w:color="auto"/>
            <w:left w:val="none" w:sz="0" w:space="0" w:color="auto"/>
            <w:bottom w:val="none" w:sz="0" w:space="0" w:color="auto"/>
            <w:right w:val="none" w:sz="0" w:space="0" w:color="auto"/>
          </w:divBdr>
          <w:divsChild>
            <w:div w:id="1237664786">
              <w:blockQuote w:val="1"/>
              <w:marLeft w:val="0"/>
              <w:marRight w:val="0"/>
              <w:marTop w:val="0"/>
              <w:marBottom w:val="0"/>
              <w:divBdr>
                <w:top w:val="none" w:sz="0" w:space="0" w:color="auto"/>
                <w:left w:val="none" w:sz="0" w:space="0" w:color="auto"/>
                <w:bottom w:val="none" w:sz="0" w:space="0" w:color="auto"/>
                <w:right w:val="none" w:sz="0" w:space="0" w:color="auto"/>
              </w:divBdr>
              <w:divsChild>
                <w:div w:id="12760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3789">
      <w:bodyDiv w:val="1"/>
      <w:marLeft w:val="0"/>
      <w:marRight w:val="0"/>
      <w:marTop w:val="0"/>
      <w:marBottom w:val="0"/>
      <w:divBdr>
        <w:top w:val="none" w:sz="0" w:space="0" w:color="auto"/>
        <w:left w:val="none" w:sz="0" w:space="0" w:color="auto"/>
        <w:bottom w:val="none" w:sz="0" w:space="0" w:color="auto"/>
        <w:right w:val="none" w:sz="0" w:space="0" w:color="auto"/>
      </w:divBdr>
      <w:divsChild>
        <w:div w:id="816799453">
          <w:marLeft w:val="0"/>
          <w:marRight w:val="0"/>
          <w:marTop w:val="0"/>
          <w:marBottom w:val="0"/>
          <w:divBdr>
            <w:top w:val="none" w:sz="0" w:space="0" w:color="auto"/>
            <w:left w:val="none" w:sz="0" w:space="0" w:color="auto"/>
            <w:bottom w:val="none" w:sz="0" w:space="0" w:color="auto"/>
            <w:right w:val="none" w:sz="0" w:space="0" w:color="auto"/>
          </w:divBdr>
          <w:divsChild>
            <w:div w:id="1013535858">
              <w:marLeft w:val="0"/>
              <w:marRight w:val="0"/>
              <w:marTop w:val="0"/>
              <w:marBottom w:val="0"/>
              <w:divBdr>
                <w:top w:val="none" w:sz="0" w:space="0" w:color="auto"/>
                <w:left w:val="none" w:sz="0" w:space="0" w:color="auto"/>
                <w:bottom w:val="none" w:sz="0" w:space="0" w:color="auto"/>
                <w:right w:val="none" w:sz="0" w:space="0" w:color="auto"/>
              </w:divBdr>
            </w:div>
          </w:divsChild>
        </w:div>
        <w:div w:id="357703556">
          <w:marLeft w:val="0"/>
          <w:marRight w:val="0"/>
          <w:marTop w:val="0"/>
          <w:marBottom w:val="0"/>
          <w:divBdr>
            <w:top w:val="none" w:sz="0" w:space="0" w:color="auto"/>
            <w:left w:val="none" w:sz="0" w:space="0" w:color="auto"/>
            <w:bottom w:val="none" w:sz="0" w:space="0" w:color="auto"/>
            <w:right w:val="none" w:sz="0" w:space="0" w:color="auto"/>
          </w:divBdr>
          <w:divsChild>
            <w:div w:id="49959212">
              <w:marLeft w:val="0"/>
              <w:marRight w:val="0"/>
              <w:marTop w:val="0"/>
              <w:marBottom w:val="0"/>
              <w:divBdr>
                <w:top w:val="none" w:sz="0" w:space="0" w:color="auto"/>
                <w:left w:val="none" w:sz="0" w:space="0" w:color="auto"/>
                <w:bottom w:val="none" w:sz="0" w:space="0" w:color="auto"/>
                <w:right w:val="none" w:sz="0" w:space="0" w:color="auto"/>
              </w:divBdr>
              <w:divsChild>
                <w:div w:id="1200705642">
                  <w:marLeft w:val="0"/>
                  <w:marRight w:val="0"/>
                  <w:marTop w:val="0"/>
                  <w:marBottom w:val="0"/>
                  <w:divBdr>
                    <w:top w:val="none" w:sz="0" w:space="0" w:color="auto"/>
                    <w:left w:val="none" w:sz="0" w:space="0" w:color="auto"/>
                    <w:bottom w:val="none" w:sz="0" w:space="0" w:color="auto"/>
                    <w:right w:val="none" w:sz="0" w:space="0" w:color="auto"/>
                  </w:divBdr>
                  <w:divsChild>
                    <w:div w:id="4254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77137">
      <w:bodyDiv w:val="1"/>
      <w:marLeft w:val="0"/>
      <w:marRight w:val="0"/>
      <w:marTop w:val="0"/>
      <w:marBottom w:val="0"/>
      <w:divBdr>
        <w:top w:val="none" w:sz="0" w:space="0" w:color="auto"/>
        <w:left w:val="none" w:sz="0" w:space="0" w:color="auto"/>
        <w:bottom w:val="none" w:sz="0" w:space="0" w:color="auto"/>
        <w:right w:val="none" w:sz="0" w:space="0" w:color="auto"/>
      </w:divBdr>
      <w:divsChild>
        <w:div w:id="1398015037">
          <w:marLeft w:val="0"/>
          <w:marRight w:val="0"/>
          <w:marTop w:val="0"/>
          <w:marBottom w:val="0"/>
          <w:divBdr>
            <w:top w:val="none" w:sz="0" w:space="0" w:color="auto"/>
            <w:left w:val="none" w:sz="0" w:space="0" w:color="auto"/>
            <w:bottom w:val="none" w:sz="0" w:space="0" w:color="auto"/>
            <w:right w:val="none" w:sz="0" w:space="0" w:color="auto"/>
          </w:divBdr>
          <w:divsChild>
            <w:div w:id="367993460">
              <w:marLeft w:val="0"/>
              <w:marRight w:val="0"/>
              <w:marTop w:val="0"/>
              <w:marBottom w:val="0"/>
              <w:divBdr>
                <w:top w:val="none" w:sz="0" w:space="0" w:color="auto"/>
                <w:left w:val="none" w:sz="0" w:space="0" w:color="auto"/>
                <w:bottom w:val="none" w:sz="0" w:space="0" w:color="auto"/>
                <w:right w:val="none" w:sz="0" w:space="0" w:color="auto"/>
              </w:divBdr>
            </w:div>
          </w:divsChild>
        </w:div>
        <w:div w:id="1065683348">
          <w:marLeft w:val="0"/>
          <w:marRight w:val="0"/>
          <w:marTop w:val="0"/>
          <w:marBottom w:val="0"/>
          <w:divBdr>
            <w:top w:val="none" w:sz="0" w:space="0" w:color="auto"/>
            <w:left w:val="none" w:sz="0" w:space="0" w:color="auto"/>
            <w:bottom w:val="none" w:sz="0" w:space="0" w:color="auto"/>
            <w:right w:val="none" w:sz="0" w:space="0" w:color="auto"/>
          </w:divBdr>
          <w:divsChild>
            <w:div w:id="1764566274">
              <w:marLeft w:val="0"/>
              <w:marRight w:val="0"/>
              <w:marTop w:val="0"/>
              <w:marBottom w:val="0"/>
              <w:divBdr>
                <w:top w:val="none" w:sz="0" w:space="0" w:color="auto"/>
                <w:left w:val="none" w:sz="0" w:space="0" w:color="auto"/>
                <w:bottom w:val="none" w:sz="0" w:space="0" w:color="auto"/>
                <w:right w:val="none" w:sz="0" w:space="0" w:color="auto"/>
              </w:divBdr>
              <w:divsChild>
                <w:div w:id="1546483620">
                  <w:marLeft w:val="0"/>
                  <w:marRight w:val="0"/>
                  <w:marTop w:val="0"/>
                  <w:marBottom w:val="0"/>
                  <w:divBdr>
                    <w:top w:val="none" w:sz="0" w:space="0" w:color="auto"/>
                    <w:left w:val="none" w:sz="0" w:space="0" w:color="auto"/>
                    <w:bottom w:val="none" w:sz="0" w:space="0" w:color="auto"/>
                    <w:right w:val="none" w:sz="0" w:space="0" w:color="auto"/>
                  </w:divBdr>
                  <w:divsChild>
                    <w:div w:id="7958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2365">
      <w:bodyDiv w:val="1"/>
      <w:marLeft w:val="0"/>
      <w:marRight w:val="0"/>
      <w:marTop w:val="0"/>
      <w:marBottom w:val="0"/>
      <w:divBdr>
        <w:top w:val="none" w:sz="0" w:space="0" w:color="auto"/>
        <w:left w:val="none" w:sz="0" w:space="0" w:color="auto"/>
        <w:bottom w:val="none" w:sz="0" w:space="0" w:color="auto"/>
        <w:right w:val="none" w:sz="0" w:space="0" w:color="auto"/>
      </w:divBdr>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21745">
      <w:bodyDiv w:val="1"/>
      <w:marLeft w:val="0"/>
      <w:marRight w:val="0"/>
      <w:marTop w:val="0"/>
      <w:marBottom w:val="0"/>
      <w:divBdr>
        <w:top w:val="none" w:sz="0" w:space="0" w:color="auto"/>
        <w:left w:val="none" w:sz="0" w:space="0" w:color="auto"/>
        <w:bottom w:val="none" w:sz="0" w:space="0" w:color="auto"/>
        <w:right w:val="none" w:sz="0" w:space="0" w:color="auto"/>
      </w:divBdr>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850865">
      <w:bodyDiv w:val="1"/>
      <w:marLeft w:val="0"/>
      <w:marRight w:val="0"/>
      <w:marTop w:val="0"/>
      <w:marBottom w:val="0"/>
      <w:divBdr>
        <w:top w:val="none" w:sz="0" w:space="0" w:color="auto"/>
        <w:left w:val="none" w:sz="0" w:space="0" w:color="auto"/>
        <w:bottom w:val="none" w:sz="0" w:space="0" w:color="auto"/>
        <w:right w:val="none" w:sz="0" w:space="0" w:color="auto"/>
      </w:divBdr>
      <w:divsChild>
        <w:div w:id="1348823853">
          <w:marLeft w:val="0"/>
          <w:marRight w:val="0"/>
          <w:marTop w:val="0"/>
          <w:marBottom w:val="0"/>
          <w:divBdr>
            <w:top w:val="none" w:sz="0" w:space="0" w:color="auto"/>
            <w:left w:val="none" w:sz="0" w:space="0" w:color="auto"/>
            <w:bottom w:val="none" w:sz="0" w:space="0" w:color="auto"/>
            <w:right w:val="none" w:sz="0" w:space="0" w:color="auto"/>
          </w:divBdr>
        </w:div>
        <w:div w:id="500968354">
          <w:marLeft w:val="0"/>
          <w:marRight w:val="0"/>
          <w:marTop w:val="0"/>
          <w:marBottom w:val="0"/>
          <w:divBdr>
            <w:top w:val="none" w:sz="0" w:space="0" w:color="auto"/>
            <w:left w:val="none" w:sz="0" w:space="0" w:color="auto"/>
            <w:bottom w:val="none" w:sz="0" w:space="0" w:color="auto"/>
            <w:right w:val="none" w:sz="0" w:space="0" w:color="auto"/>
          </w:divBdr>
          <w:divsChild>
            <w:div w:id="144503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58268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7768">
      <w:bodyDiv w:val="1"/>
      <w:marLeft w:val="0"/>
      <w:marRight w:val="0"/>
      <w:marTop w:val="0"/>
      <w:marBottom w:val="0"/>
      <w:divBdr>
        <w:top w:val="none" w:sz="0" w:space="0" w:color="auto"/>
        <w:left w:val="none" w:sz="0" w:space="0" w:color="auto"/>
        <w:bottom w:val="none" w:sz="0" w:space="0" w:color="auto"/>
        <w:right w:val="none" w:sz="0" w:space="0" w:color="auto"/>
      </w:divBdr>
      <w:divsChild>
        <w:div w:id="2127381292">
          <w:marLeft w:val="0"/>
          <w:marRight w:val="0"/>
          <w:marTop w:val="0"/>
          <w:marBottom w:val="0"/>
          <w:divBdr>
            <w:top w:val="none" w:sz="0" w:space="0" w:color="auto"/>
            <w:left w:val="none" w:sz="0" w:space="0" w:color="auto"/>
            <w:bottom w:val="none" w:sz="0" w:space="0" w:color="auto"/>
            <w:right w:val="none" w:sz="0" w:space="0" w:color="auto"/>
          </w:divBdr>
          <w:divsChild>
            <w:div w:id="1630742147">
              <w:marLeft w:val="0"/>
              <w:marRight w:val="0"/>
              <w:marTop w:val="0"/>
              <w:marBottom w:val="0"/>
              <w:divBdr>
                <w:top w:val="none" w:sz="0" w:space="0" w:color="auto"/>
                <w:left w:val="none" w:sz="0" w:space="0" w:color="auto"/>
                <w:bottom w:val="none" w:sz="0" w:space="0" w:color="auto"/>
                <w:right w:val="none" w:sz="0" w:space="0" w:color="auto"/>
              </w:divBdr>
            </w:div>
          </w:divsChild>
        </w:div>
        <w:div w:id="1207985670">
          <w:marLeft w:val="0"/>
          <w:marRight w:val="0"/>
          <w:marTop w:val="0"/>
          <w:marBottom w:val="0"/>
          <w:divBdr>
            <w:top w:val="none" w:sz="0" w:space="0" w:color="auto"/>
            <w:left w:val="none" w:sz="0" w:space="0" w:color="auto"/>
            <w:bottom w:val="none" w:sz="0" w:space="0" w:color="auto"/>
            <w:right w:val="none" w:sz="0" w:space="0" w:color="auto"/>
          </w:divBdr>
          <w:divsChild>
            <w:div w:id="1342390085">
              <w:marLeft w:val="0"/>
              <w:marRight w:val="0"/>
              <w:marTop w:val="0"/>
              <w:marBottom w:val="0"/>
              <w:divBdr>
                <w:top w:val="none" w:sz="0" w:space="0" w:color="auto"/>
                <w:left w:val="none" w:sz="0" w:space="0" w:color="auto"/>
                <w:bottom w:val="none" w:sz="0" w:space="0" w:color="auto"/>
                <w:right w:val="none" w:sz="0" w:space="0" w:color="auto"/>
              </w:divBdr>
              <w:divsChild>
                <w:div w:id="347412420">
                  <w:marLeft w:val="0"/>
                  <w:marRight w:val="0"/>
                  <w:marTop w:val="0"/>
                  <w:marBottom w:val="0"/>
                  <w:divBdr>
                    <w:top w:val="none" w:sz="0" w:space="0" w:color="auto"/>
                    <w:left w:val="none" w:sz="0" w:space="0" w:color="auto"/>
                    <w:bottom w:val="none" w:sz="0" w:space="0" w:color="auto"/>
                    <w:right w:val="none" w:sz="0" w:space="0" w:color="auto"/>
                  </w:divBdr>
                  <w:divsChild>
                    <w:div w:id="2023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5296">
      <w:bodyDiv w:val="1"/>
      <w:marLeft w:val="0"/>
      <w:marRight w:val="0"/>
      <w:marTop w:val="0"/>
      <w:marBottom w:val="0"/>
      <w:divBdr>
        <w:top w:val="none" w:sz="0" w:space="0" w:color="auto"/>
        <w:left w:val="none" w:sz="0" w:space="0" w:color="auto"/>
        <w:bottom w:val="none" w:sz="0" w:space="0" w:color="auto"/>
        <w:right w:val="none" w:sz="0" w:space="0" w:color="auto"/>
      </w:divBdr>
      <w:divsChild>
        <w:div w:id="279145711">
          <w:marLeft w:val="225"/>
          <w:marRight w:val="0"/>
          <w:marTop w:val="0"/>
          <w:marBottom w:val="0"/>
          <w:divBdr>
            <w:top w:val="none" w:sz="0" w:space="0" w:color="auto"/>
            <w:left w:val="none" w:sz="0" w:space="0" w:color="auto"/>
            <w:bottom w:val="none" w:sz="0" w:space="0" w:color="auto"/>
            <w:right w:val="none" w:sz="0" w:space="0" w:color="auto"/>
          </w:divBdr>
        </w:div>
        <w:div w:id="628319196">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2933325">
      <w:bodyDiv w:val="1"/>
      <w:marLeft w:val="0"/>
      <w:marRight w:val="0"/>
      <w:marTop w:val="0"/>
      <w:marBottom w:val="0"/>
      <w:divBdr>
        <w:top w:val="none" w:sz="0" w:space="0" w:color="auto"/>
        <w:left w:val="none" w:sz="0" w:space="0" w:color="auto"/>
        <w:bottom w:val="none" w:sz="0" w:space="0" w:color="auto"/>
        <w:right w:val="none" w:sz="0" w:space="0" w:color="auto"/>
      </w:divBdr>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4783627">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659">
      <w:bodyDiv w:val="1"/>
      <w:marLeft w:val="0"/>
      <w:marRight w:val="0"/>
      <w:marTop w:val="0"/>
      <w:marBottom w:val="0"/>
      <w:divBdr>
        <w:top w:val="none" w:sz="0" w:space="0" w:color="auto"/>
        <w:left w:val="none" w:sz="0" w:space="0" w:color="auto"/>
        <w:bottom w:val="none" w:sz="0" w:space="0" w:color="auto"/>
        <w:right w:val="none" w:sz="0" w:space="0" w:color="auto"/>
      </w:divBdr>
      <w:divsChild>
        <w:div w:id="273292794">
          <w:marLeft w:val="0"/>
          <w:marRight w:val="0"/>
          <w:marTop w:val="0"/>
          <w:marBottom w:val="0"/>
          <w:divBdr>
            <w:top w:val="none" w:sz="0" w:space="0" w:color="auto"/>
            <w:left w:val="none" w:sz="0" w:space="0" w:color="auto"/>
            <w:bottom w:val="none" w:sz="0" w:space="0" w:color="auto"/>
            <w:right w:val="none" w:sz="0" w:space="0" w:color="auto"/>
          </w:divBdr>
          <w:divsChild>
            <w:div w:id="12879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058481">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326732">
      <w:bodyDiv w:val="1"/>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 w:id="1282104457">
          <w:marLeft w:val="0"/>
          <w:marRight w:val="0"/>
          <w:marTop w:val="240"/>
          <w:marBottom w:val="0"/>
          <w:divBdr>
            <w:top w:val="none" w:sz="0" w:space="0" w:color="auto"/>
            <w:left w:val="none" w:sz="0" w:space="0" w:color="auto"/>
            <w:bottom w:val="none" w:sz="0" w:space="0" w:color="auto"/>
            <w:right w:val="none" w:sz="0" w:space="0" w:color="auto"/>
          </w:divBdr>
        </w:div>
        <w:div w:id="614286765">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240"/>
              <w:divBdr>
                <w:top w:val="none" w:sz="0" w:space="0" w:color="auto"/>
                <w:left w:val="none" w:sz="0" w:space="0" w:color="auto"/>
                <w:bottom w:val="none" w:sz="0" w:space="0" w:color="auto"/>
                <w:right w:val="none" w:sz="0" w:space="0" w:color="auto"/>
              </w:divBdr>
            </w:div>
            <w:div w:id="843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6859">
      <w:bodyDiv w:val="1"/>
      <w:marLeft w:val="0"/>
      <w:marRight w:val="0"/>
      <w:marTop w:val="0"/>
      <w:marBottom w:val="0"/>
      <w:divBdr>
        <w:top w:val="none" w:sz="0" w:space="0" w:color="auto"/>
        <w:left w:val="none" w:sz="0" w:space="0" w:color="auto"/>
        <w:bottom w:val="none" w:sz="0" w:space="0" w:color="auto"/>
        <w:right w:val="none" w:sz="0" w:space="0" w:color="auto"/>
      </w:divBdr>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523380">
      <w:bodyDiv w:val="1"/>
      <w:marLeft w:val="0"/>
      <w:marRight w:val="0"/>
      <w:marTop w:val="0"/>
      <w:marBottom w:val="0"/>
      <w:divBdr>
        <w:top w:val="none" w:sz="0" w:space="0" w:color="auto"/>
        <w:left w:val="none" w:sz="0" w:space="0" w:color="auto"/>
        <w:bottom w:val="none" w:sz="0" w:space="0" w:color="auto"/>
        <w:right w:val="none" w:sz="0" w:space="0" w:color="auto"/>
      </w:divBdr>
      <w:divsChild>
        <w:div w:id="118494764">
          <w:marLeft w:val="0"/>
          <w:marRight w:val="0"/>
          <w:marTop w:val="0"/>
          <w:marBottom w:val="0"/>
          <w:divBdr>
            <w:top w:val="none" w:sz="0" w:space="0" w:color="auto"/>
            <w:left w:val="none" w:sz="0" w:space="0" w:color="auto"/>
            <w:bottom w:val="none" w:sz="0" w:space="0" w:color="auto"/>
            <w:right w:val="none" w:sz="0" w:space="0" w:color="auto"/>
          </w:divBdr>
        </w:div>
        <w:div w:id="1499227830">
          <w:marLeft w:val="0"/>
          <w:marRight w:val="0"/>
          <w:marTop w:val="0"/>
          <w:marBottom w:val="0"/>
          <w:divBdr>
            <w:top w:val="none" w:sz="0" w:space="0" w:color="auto"/>
            <w:left w:val="none" w:sz="0" w:space="0" w:color="auto"/>
            <w:bottom w:val="none" w:sz="0" w:space="0" w:color="auto"/>
            <w:right w:val="none" w:sz="0" w:space="0" w:color="auto"/>
          </w:divBdr>
          <w:divsChild>
            <w:div w:id="483936046">
              <w:marLeft w:val="0"/>
              <w:marRight w:val="0"/>
              <w:marTop w:val="0"/>
              <w:marBottom w:val="0"/>
              <w:divBdr>
                <w:top w:val="none" w:sz="0" w:space="0" w:color="auto"/>
                <w:left w:val="none" w:sz="0" w:space="0" w:color="auto"/>
                <w:bottom w:val="none" w:sz="0" w:space="0" w:color="auto"/>
                <w:right w:val="none" w:sz="0" w:space="0" w:color="auto"/>
              </w:divBdr>
              <w:divsChild>
                <w:div w:id="1746031893">
                  <w:marLeft w:val="0"/>
                  <w:marRight w:val="0"/>
                  <w:marTop w:val="0"/>
                  <w:marBottom w:val="0"/>
                  <w:divBdr>
                    <w:top w:val="none" w:sz="0" w:space="0" w:color="auto"/>
                    <w:left w:val="none" w:sz="0" w:space="0" w:color="auto"/>
                    <w:bottom w:val="none" w:sz="0" w:space="0" w:color="auto"/>
                    <w:right w:val="none" w:sz="0" w:space="0" w:color="auto"/>
                  </w:divBdr>
                  <w:divsChild>
                    <w:div w:id="1958290130">
                      <w:marLeft w:val="0"/>
                      <w:marRight w:val="0"/>
                      <w:marTop w:val="0"/>
                      <w:marBottom w:val="0"/>
                      <w:divBdr>
                        <w:top w:val="none" w:sz="0" w:space="0" w:color="auto"/>
                        <w:left w:val="none" w:sz="0" w:space="0" w:color="auto"/>
                        <w:bottom w:val="none" w:sz="0" w:space="0" w:color="auto"/>
                        <w:right w:val="none" w:sz="0" w:space="0" w:color="auto"/>
                      </w:divBdr>
                      <w:divsChild>
                        <w:div w:id="1410074374">
                          <w:marLeft w:val="0"/>
                          <w:marRight w:val="0"/>
                          <w:marTop w:val="0"/>
                          <w:marBottom w:val="0"/>
                          <w:divBdr>
                            <w:top w:val="none" w:sz="0" w:space="0" w:color="auto"/>
                            <w:left w:val="none" w:sz="0" w:space="0" w:color="auto"/>
                            <w:bottom w:val="none" w:sz="0" w:space="0" w:color="auto"/>
                            <w:right w:val="none" w:sz="0" w:space="0" w:color="auto"/>
                          </w:divBdr>
                          <w:divsChild>
                            <w:div w:id="857502900">
                              <w:marLeft w:val="0"/>
                              <w:marRight w:val="0"/>
                              <w:marTop w:val="0"/>
                              <w:marBottom w:val="150"/>
                              <w:divBdr>
                                <w:top w:val="none" w:sz="0" w:space="0" w:color="auto"/>
                                <w:left w:val="none" w:sz="0" w:space="0" w:color="auto"/>
                                <w:bottom w:val="none" w:sz="0" w:space="0" w:color="auto"/>
                                <w:right w:val="none" w:sz="0" w:space="0" w:color="auto"/>
                              </w:divBdr>
                              <w:divsChild>
                                <w:div w:id="872038977">
                                  <w:marLeft w:val="0"/>
                                  <w:marRight w:val="0"/>
                                  <w:marTop w:val="0"/>
                                  <w:marBottom w:val="0"/>
                                  <w:divBdr>
                                    <w:top w:val="none" w:sz="0" w:space="0" w:color="auto"/>
                                    <w:left w:val="none" w:sz="0" w:space="0" w:color="auto"/>
                                    <w:bottom w:val="none" w:sz="0" w:space="0" w:color="auto"/>
                                    <w:right w:val="none" w:sz="0" w:space="0" w:color="auto"/>
                                  </w:divBdr>
                                </w:div>
                                <w:div w:id="400909380">
                                  <w:marLeft w:val="0"/>
                                  <w:marRight w:val="0"/>
                                  <w:marTop w:val="0"/>
                                  <w:marBottom w:val="0"/>
                                  <w:divBdr>
                                    <w:top w:val="none" w:sz="0" w:space="0" w:color="auto"/>
                                    <w:left w:val="none" w:sz="0" w:space="0" w:color="auto"/>
                                    <w:bottom w:val="none" w:sz="0" w:space="0" w:color="auto"/>
                                    <w:right w:val="none" w:sz="0" w:space="0" w:color="auto"/>
                                  </w:divBdr>
                                  <w:divsChild>
                                    <w:div w:id="1414665228">
                                      <w:marLeft w:val="0"/>
                                      <w:marRight w:val="0"/>
                                      <w:marTop w:val="0"/>
                                      <w:marBottom w:val="0"/>
                                      <w:divBdr>
                                        <w:top w:val="none" w:sz="0" w:space="0" w:color="auto"/>
                                        <w:left w:val="none" w:sz="0" w:space="0" w:color="auto"/>
                                        <w:bottom w:val="none" w:sz="0" w:space="0" w:color="auto"/>
                                        <w:right w:val="none" w:sz="0" w:space="0" w:color="auto"/>
                                      </w:divBdr>
                                      <w:divsChild>
                                        <w:div w:id="1516534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4281">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46813">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570648">
      <w:bodyDiv w:val="1"/>
      <w:marLeft w:val="0"/>
      <w:marRight w:val="0"/>
      <w:marTop w:val="0"/>
      <w:marBottom w:val="0"/>
      <w:divBdr>
        <w:top w:val="none" w:sz="0" w:space="0" w:color="auto"/>
        <w:left w:val="none" w:sz="0" w:space="0" w:color="auto"/>
        <w:bottom w:val="none" w:sz="0" w:space="0" w:color="auto"/>
        <w:right w:val="none" w:sz="0" w:space="0" w:color="auto"/>
      </w:divBdr>
    </w:div>
    <w:div w:id="227611341">
      <w:bodyDiv w:val="1"/>
      <w:marLeft w:val="0"/>
      <w:marRight w:val="0"/>
      <w:marTop w:val="0"/>
      <w:marBottom w:val="0"/>
      <w:divBdr>
        <w:top w:val="none" w:sz="0" w:space="0" w:color="auto"/>
        <w:left w:val="none" w:sz="0" w:space="0" w:color="auto"/>
        <w:bottom w:val="none" w:sz="0" w:space="0" w:color="auto"/>
        <w:right w:val="none" w:sz="0" w:space="0" w:color="auto"/>
      </w:divBdr>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078848">
      <w:bodyDiv w:val="1"/>
      <w:marLeft w:val="0"/>
      <w:marRight w:val="0"/>
      <w:marTop w:val="0"/>
      <w:marBottom w:val="0"/>
      <w:divBdr>
        <w:top w:val="none" w:sz="0" w:space="0" w:color="auto"/>
        <w:left w:val="none" w:sz="0" w:space="0" w:color="auto"/>
        <w:bottom w:val="none" w:sz="0" w:space="0" w:color="auto"/>
        <w:right w:val="none" w:sz="0" w:space="0" w:color="auto"/>
      </w:divBdr>
      <w:divsChild>
        <w:div w:id="69547496">
          <w:marLeft w:val="0"/>
          <w:marRight w:val="0"/>
          <w:marTop w:val="0"/>
          <w:marBottom w:val="0"/>
          <w:divBdr>
            <w:top w:val="none" w:sz="0" w:space="0" w:color="auto"/>
            <w:left w:val="none" w:sz="0" w:space="0" w:color="auto"/>
            <w:bottom w:val="none" w:sz="0" w:space="0" w:color="auto"/>
            <w:right w:val="none" w:sz="0" w:space="0" w:color="auto"/>
          </w:divBdr>
          <w:divsChild>
            <w:div w:id="30422615">
              <w:marLeft w:val="0"/>
              <w:marRight w:val="0"/>
              <w:marTop w:val="0"/>
              <w:marBottom w:val="0"/>
              <w:divBdr>
                <w:top w:val="none" w:sz="0" w:space="0" w:color="auto"/>
                <w:left w:val="none" w:sz="0" w:space="0" w:color="auto"/>
                <w:bottom w:val="none" w:sz="0" w:space="0" w:color="auto"/>
                <w:right w:val="none" w:sz="0" w:space="0" w:color="auto"/>
              </w:divBdr>
            </w:div>
            <w:div w:id="1346789439">
              <w:marLeft w:val="0"/>
              <w:marRight w:val="0"/>
              <w:marTop w:val="0"/>
              <w:marBottom w:val="0"/>
              <w:divBdr>
                <w:top w:val="none" w:sz="0" w:space="0" w:color="auto"/>
                <w:left w:val="none" w:sz="0" w:space="0" w:color="auto"/>
                <w:bottom w:val="none" w:sz="0" w:space="0" w:color="auto"/>
                <w:right w:val="none" w:sz="0" w:space="0" w:color="auto"/>
              </w:divBdr>
              <w:divsChild>
                <w:div w:id="264923849">
                  <w:marLeft w:val="0"/>
                  <w:marRight w:val="0"/>
                  <w:marTop w:val="0"/>
                  <w:marBottom w:val="0"/>
                  <w:divBdr>
                    <w:top w:val="none" w:sz="0" w:space="0" w:color="auto"/>
                    <w:left w:val="none" w:sz="0" w:space="0" w:color="auto"/>
                    <w:bottom w:val="none" w:sz="0" w:space="0" w:color="auto"/>
                    <w:right w:val="none" w:sz="0" w:space="0" w:color="auto"/>
                  </w:divBdr>
                  <w:divsChild>
                    <w:div w:id="976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660012">
      <w:bodyDiv w:val="1"/>
      <w:marLeft w:val="0"/>
      <w:marRight w:val="0"/>
      <w:marTop w:val="0"/>
      <w:marBottom w:val="0"/>
      <w:divBdr>
        <w:top w:val="none" w:sz="0" w:space="0" w:color="auto"/>
        <w:left w:val="none" w:sz="0" w:space="0" w:color="auto"/>
        <w:bottom w:val="none" w:sz="0" w:space="0" w:color="auto"/>
        <w:right w:val="none" w:sz="0" w:space="0" w:color="auto"/>
      </w:divBdr>
      <w:divsChild>
        <w:div w:id="2053965773">
          <w:marLeft w:val="0"/>
          <w:marRight w:val="0"/>
          <w:marTop w:val="0"/>
          <w:marBottom w:val="0"/>
          <w:divBdr>
            <w:top w:val="none" w:sz="0" w:space="0" w:color="auto"/>
            <w:left w:val="none" w:sz="0" w:space="0" w:color="auto"/>
            <w:bottom w:val="none" w:sz="0" w:space="0" w:color="auto"/>
            <w:right w:val="none" w:sz="0" w:space="0" w:color="auto"/>
          </w:divBdr>
          <w:divsChild>
            <w:div w:id="967779093">
              <w:marLeft w:val="0"/>
              <w:marRight w:val="0"/>
              <w:marTop w:val="0"/>
              <w:marBottom w:val="0"/>
              <w:divBdr>
                <w:top w:val="none" w:sz="0" w:space="0" w:color="auto"/>
                <w:left w:val="none" w:sz="0" w:space="0" w:color="auto"/>
                <w:bottom w:val="none" w:sz="0" w:space="0" w:color="auto"/>
                <w:right w:val="none" w:sz="0" w:space="0" w:color="auto"/>
              </w:divBdr>
            </w:div>
          </w:divsChild>
        </w:div>
        <w:div w:id="785537287">
          <w:marLeft w:val="0"/>
          <w:marRight w:val="0"/>
          <w:marTop w:val="0"/>
          <w:marBottom w:val="0"/>
          <w:divBdr>
            <w:top w:val="none" w:sz="0" w:space="0" w:color="auto"/>
            <w:left w:val="none" w:sz="0" w:space="0" w:color="auto"/>
            <w:bottom w:val="none" w:sz="0" w:space="0" w:color="auto"/>
            <w:right w:val="none" w:sz="0" w:space="0" w:color="auto"/>
          </w:divBdr>
          <w:divsChild>
            <w:div w:id="754204557">
              <w:marLeft w:val="0"/>
              <w:marRight w:val="0"/>
              <w:marTop w:val="0"/>
              <w:marBottom w:val="0"/>
              <w:divBdr>
                <w:top w:val="none" w:sz="0" w:space="0" w:color="auto"/>
                <w:left w:val="none" w:sz="0" w:space="0" w:color="auto"/>
                <w:bottom w:val="none" w:sz="0" w:space="0" w:color="auto"/>
                <w:right w:val="none" w:sz="0" w:space="0" w:color="auto"/>
              </w:divBdr>
              <w:divsChild>
                <w:div w:id="883370395">
                  <w:marLeft w:val="0"/>
                  <w:marRight w:val="0"/>
                  <w:marTop w:val="0"/>
                  <w:marBottom w:val="0"/>
                  <w:divBdr>
                    <w:top w:val="none" w:sz="0" w:space="0" w:color="auto"/>
                    <w:left w:val="none" w:sz="0" w:space="0" w:color="auto"/>
                    <w:bottom w:val="none" w:sz="0" w:space="0" w:color="auto"/>
                    <w:right w:val="none" w:sz="0" w:space="0" w:color="auto"/>
                  </w:divBdr>
                  <w:divsChild>
                    <w:div w:id="20210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29973128">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701327">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5663">
      <w:bodyDiv w:val="1"/>
      <w:marLeft w:val="0"/>
      <w:marRight w:val="0"/>
      <w:marTop w:val="0"/>
      <w:marBottom w:val="0"/>
      <w:divBdr>
        <w:top w:val="none" w:sz="0" w:space="0" w:color="auto"/>
        <w:left w:val="none" w:sz="0" w:space="0" w:color="auto"/>
        <w:bottom w:val="none" w:sz="0" w:space="0" w:color="auto"/>
        <w:right w:val="none" w:sz="0" w:space="0" w:color="auto"/>
      </w:divBdr>
      <w:divsChild>
        <w:div w:id="1155728568">
          <w:marLeft w:val="0"/>
          <w:marRight w:val="0"/>
          <w:marTop w:val="0"/>
          <w:marBottom w:val="0"/>
          <w:divBdr>
            <w:top w:val="none" w:sz="0" w:space="0" w:color="auto"/>
            <w:left w:val="none" w:sz="0" w:space="0" w:color="auto"/>
            <w:bottom w:val="none" w:sz="0" w:space="0" w:color="auto"/>
            <w:right w:val="none" w:sz="0" w:space="0" w:color="auto"/>
          </w:divBdr>
          <w:divsChild>
            <w:div w:id="1163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34200">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6791281">
      <w:bodyDiv w:val="1"/>
      <w:marLeft w:val="0"/>
      <w:marRight w:val="0"/>
      <w:marTop w:val="0"/>
      <w:marBottom w:val="0"/>
      <w:divBdr>
        <w:top w:val="none" w:sz="0" w:space="0" w:color="auto"/>
        <w:left w:val="none" w:sz="0" w:space="0" w:color="auto"/>
        <w:bottom w:val="none" w:sz="0" w:space="0" w:color="auto"/>
        <w:right w:val="none" w:sz="0" w:space="0" w:color="auto"/>
      </w:divBdr>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294802">
      <w:bodyDiv w:val="1"/>
      <w:marLeft w:val="0"/>
      <w:marRight w:val="0"/>
      <w:marTop w:val="0"/>
      <w:marBottom w:val="0"/>
      <w:divBdr>
        <w:top w:val="none" w:sz="0" w:space="0" w:color="auto"/>
        <w:left w:val="none" w:sz="0" w:space="0" w:color="auto"/>
        <w:bottom w:val="none" w:sz="0" w:space="0" w:color="auto"/>
        <w:right w:val="none" w:sz="0" w:space="0" w:color="auto"/>
      </w:divBdr>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144033">
      <w:bodyDiv w:val="1"/>
      <w:marLeft w:val="0"/>
      <w:marRight w:val="0"/>
      <w:marTop w:val="0"/>
      <w:marBottom w:val="0"/>
      <w:divBdr>
        <w:top w:val="none" w:sz="0" w:space="0" w:color="auto"/>
        <w:left w:val="none" w:sz="0" w:space="0" w:color="auto"/>
        <w:bottom w:val="none" w:sz="0" w:space="0" w:color="auto"/>
        <w:right w:val="none" w:sz="0" w:space="0" w:color="auto"/>
      </w:divBdr>
      <w:divsChild>
        <w:div w:id="600450581">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0919809">
      <w:bodyDiv w:val="1"/>
      <w:marLeft w:val="0"/>
      <w:marRight w:val="0"/>
      <w:marTop w:val="0"/>
      <w:marBottom w:val="0"/>
      <w:divBdr>
        <w:top w:val="none" w:sz="0" w:space="0" w:color="auto"/>
        <w:left w:val="none" w:sz="0" w:space="0" w:color="auto"/>
        <w:bottom w:val="none" w:sz="0" w:space="0" w:color="auto"/>
        <w:right w:val="none" w:sz="0" w:space="0" w:color="auto"/>
      </w:divBdr>
      <w:divsChild>
        <w:div w:id="313031044">
          <w:marLeft w:val="0"/>
          <w:marRight w:val="0"/>
          <w:marTop w:val="0"/>
          <w:marBottom w:val="0"/>
          <w:divBdr>
            <w:top w:val="none" w:sz="0" w:space="0" w:color="auto"/>
            <w:left w:val="none" w:sz="0" w:space="0" w:color="auto"/>
            <w:bottom w:val="none" w:sz="0" w:space="0" w:color="auto"/>
            <w:right w:val="none" w:sz="0" w:space="0" w:color="auto"/>
          </w:divBdr>
        </w:div>
        <w:div w:id="52041893">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29452">
      <w:bodyDiv w:val="1"/>
      <w:marLeft w:val="0"/>
      <w:marRight w:val="0"/>
      <w:marTop w:val="0"/>
      <w:marBottom w:val="0"/>
      <w:divBdr>
        <w:top w:val="none" w:sz="0" w:space="0" w:color="auto"/>
        <w:left w:val="none" w:sz="0" w:space="0" w:color="auto"/>
        <w:bottom w:val="none" w:sz="0" w:space="0" w:color="auto"/>
        <w:right w:val="none" w:sz="0" w:space="0" w:color="auto"/>
      </w:divBdr>
      <w:divsChild>
        <w:div w:id="1743134643">
          <w:marLeft w:val="0"/>
          <w:marRight w:val="0"/>
          <w:marTop w:val="0"/>
          <w:marBottom w:val="0"/>
          <w:divBdr>
            <w:top w:val="none" w:sz="0" w:space="0" w:color="auto"/>
            <w:left w:val="none" w:sz="0" w:space="0" w:color="auto"/>
            <w:bottom w:val="none" w:sz="0" w:space="0" w:color="auto"/>
            <w:right w:val="none" w:sz="0" w:space="0" w:color="auto"/>
          </w:divBdr>
          <w:divsChild>
            <w:div w:id="126240102">
              <w:marLeft w:val="0"/>
              <w:marRight w:val="0"/>
              <w:marTop w:val="0"/>
              <w:marBottom w:val="0"/>
              <w:divBdr>
                <w:top w:val="none" w:sz="0" w:space="0" w:color="auto"/>
                <w:left w:val="none" w:sz="0" w:space="0" w:color="auto"/>
                <w:bottom w:val="none" w:sz="0" w:space="0" w:color="auto"/>
                <w:right w:val="none" w:sz="0" w:space="0" w:color="auto"/>
              </w:divBdr>
              <w:divsChild>
                <w:div w:id="1014041671">
                  <w:marLeft w:val="0"/>
                  <w:marRight w:val="0"/>
                  <w:marTop w:val="0"/>
                  <w:marBottom w:val="0"/>
                  <w:divBdr>
                    <w:top w:val="none" w:sz="0" w:space="0" w:color="auto"/>
                    <w:left w:val="none" w:sz="0" w:space="0" w:color="auto"/>
                    <w:bottom w:val="none" w:sz="0" w:space="0" w:color="auto"/>
                    <w:right w:val="none" w:sz="0" w:space="0" w:color="auto"/>
                  </w:divBdr>
                  <w:divsChild>
                    <w:div w:id="1445614758">
                      <w:marLeft w:val="0"/>
                      <w:marRight w:val="0"/>
                      <w:marTop w:val="0"/>
                      <w:marBottom w:val="0"/>
                      <w:divBdr>
                        <w:top w:val="none" w:sz="0" w:space="0" w:color="auto"/>
                        <w:left w:val="none" w:sz="0" w:space="0" w:color="auto"/>
                        <w:bottom w:val="none" w:sz="0" w:space="0" w:color="auto"/>
                        <w:right w:val="none" w:sz="0" w:space="0" w:color="auto"/>
                      </w:divBdr>
                    </w:div>
                    <w:div w:id="804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29085">
          <w:marLeft w:val="0"/>
          <w:marRight w:val="0"/>
          <w:marTop w:val="0"/>
          <w:marBottom w:val="0"/>
          <w:divBdr>
            <w:top w:val="none" w:sz="0" w:space="0" w:color="auto"/>
            <w:left w:val="none" w:sz="0" w:space="0" w:color="auto"/>
            <w:bottom w:val="none" w:sz="0" w:space="0" w:color="auto"/>
            <w:right w:val="none" w:sz="0" w:space="0" w:color="auto"/>
          </w:divBdr>
          <w:divsChild>
            <w:div w:id="2006740581">
              <w:marLeft w:val="0"/>
              <w:marRight w:val="0"/>
              <w:marTop w:val="0"/>
              <w:marBottom w:val="0"/>
              <w:divBdr>
                <w:top w:val="none" w:sz="0" w:space="0" w:color="auto"/>
                <w:left w:val="none" w:sz="0" w:space="0" w:color="auto"/>
                <w:bottom w:val="none" w:sz="0" w:space="0" w:color="auto"/>
                <w:right w:val="none" w:sz="0" w:space="0" w:color="auto"/>
              </w:divBdr>
              <w:divsChild>
                <w:div w:id="1071271321">
                  <w:marLeft w:val="0"/>
                  <w:marRight w:val="0"/>
                  <w:marTop w:val="0"/>
                  <w:marBottom w:val="0"/>
                  <w:divBdr>
                    <w:top w:val="none" w:sz="0" w:space="0" w:color="auto"/>
                    <w:left w:val="none" w:sz="0" w:space="0" w:color="auto"/>
                    <w:bottom w:val="none" w:sz="0" w:space="0" w:color="auto"/>
                    <w:right w:val="none" w:sz="0" w:space="0" w:color="auto"/>
                  </w:divBdr>
                  <w:divsChild>
                    <w:div w:id="1461681122">
                      <w:marLeft w:val="0"/>
                      <w:marRight w:val="0"/>
                      <w:marTop w:val="0"/>
                      <w:marBottom w:val="0"/>
                      <w:divBdr>
                        <w:top w:val="none" w:sz="0" w:space="0" w:color="auto"/>
                        <w:left w:val="none" w:sz="0" w:space="0" w:color="auto"/>
                        <w:bottom w:val="none" w:sz="0" w:space="0" w:color="auto"/>
                        <w:right w:val="none" w:sz="0" w:space="0" w:color="auto"/>
                      </w:divBdr>
                      <w:divsChild>
                        <w:div w:id="274361921">
                          <w:marLeft w:val="0"/>
                          <w:marRight w:val="0"/>
                          <w:marTop w:val="0"/>
                          <w:marBottom w:val="0"/>
                          <w:divBdr>
                            <w:top w:val="none" w:sz="0" w:space="0" w:color="auto"/>
                            <w:left w:val="none" w:sz="0" w:space="0" w:color="auto"/>
                            <w:bottom w:val="none" w:sz="0" w:space="0" w:color="auto"/>
                            <w:right w:val="none" w:sz="0" w:space="0" w:color="auto"/>
                          </w:divBdr>
                          <w:divsChild>
                            <w:div w:id="33389717">
                              <w:marLeft w:val="0"/>
                              <w:marRight w:val="0"/>
                              <w:marTop w:val="0"/>
                              <w:marBottom w:val="0"/>
                              <w:divBdr>
                                <w:top w:val="none" w:sz="0" w:space="0" w:color="auto"/>
                                <w:left w:val="none" w:sz="0" w:space="0" w:color="auto"/>
                                <w:bottom w:val="none" w:sz="0" w:space="0" w:color="auto"/>
                                <w:right w:val="none" w:sz="0" w:space="0" w:color="auto"/>
                              </w:divBdr>
                              <w:divsChild>
                                <w:div w:id="932204326">
                                  <w:marLeft w:val="0"/>
                                  <w:marRight w:val="0"/>
                                  <w:marTop w:val="0"/>
                                  <w:marBottom w:val="0"/>
                                  <w:divBdr>
                                    <w:top w:val="none" w:sz="0" w:space="0" w:color="auto"/>
                                    <w:left w:val="none" w:sz="0" w:space="0" w:color="auto"/>
                                    <w:bottom w:val="none" w:sz="0" w:space="0" w:color="auto"/>
                                    <w:right w:val="none" w:sz="0" w:space="0" w:color="auto"/>
                                  </w:divBdr>
                                </w:div>
                              </w:divsChild>
                            </w:div>
                            <w:div w:id="20805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792914">
      <w:bodyDiv w:val="1"/>
      <w:marLeft w:val="0"/>
      <w:marRight w:val="0"/>
      <w:marTop w:val="0"/>
      <w:marBottom w:val="0"/>
      <w:divBdr>
        <w:top w:val="none" w:sz="0" w:space="0" w:color="auto"/>
        <w:left w:val="none" w:sz="0" w:space="0" w:color="auto"/>
        <w:bottom w:val="none" w:sz="0" w:space="0" w:color="auto"/>
        <w:right w:val="none" w:sz="0" w:space="0" w:color="auto"/>
      </w:divBdr>
    </w:div>
    <w:div w:id="241843123">
      <w:bodyDiv w:val="1"/>
      <w:marLeft w:val="0"/>
      <w:marRight w:val="0"/>
      <w:marTop w:val="0"/>
      <w:marBottom w:val="0"/>
      <w:divBdr>
        <w:top w:val="none" w:sz="0" w:space="0" w:color="auto"/>
        <w:left w:val="none" w:sz="0" w:space="0" w:color="auto"/>
        <w:bottom w:val="none" w:sz="0" w:space="0" w:color="auto"/>
        <w:right w:val="none" w:sz="0" w:space="0" w:color="auto"/>
      </w:divBdr>
      <w:divsChild>
        <w:div w:id="1662196138">
          <w:marLeft w:val="0"/>
          <w:marRight w:val="0"/>
          <w:marTop w:val="0"/>
          <w:marBottom w:val="0"/>
          <w:divBdr>
            <w:top w:val="none" w:sz="0" w:space="0" w:color="auto"/>
            <w:left w:val="none" w:sz="0" w:space="0" w:color="auto"/>
            <w:bottom w:val="none" w:sz="0" w:space="0" w:color="auto"/>
            <w:right w:val="none" w:sz="0" w:space="0" w:color="auto"/>
          </w:divBdr>
          <w:divsChild>
            <w:div w:id="834879708">
              <w:marLeft w:val="0"/>
              <w:marRight w:val="0"/>
              <w:marTop w:val="0"/>
              <w:marBottom w:val="0"/>
              <w:divBdr>
                <w:top w:val="none" w:sz="0" w:space="0" w:color="auto"/>
                <w:left w:val="none" w:sz="0" w:space="0" w:color="auto"/>
                <w:bottom w:val="none" w:sz="0" w:space="0" w:color="auto"/>
                <w:right w:val="none" w:sz="0" w:space="0" w:color="auto"/>
              </w:divBdr>
              <w:divsChild>
                <w:div w:id="1323124979">
                  <w:marLeft w:val="0"/>
                  <w:marRight w:val="0"/>
                  <w:marTop w:val="0"/>
                  <w:marBottom w:val="0"/>
                  <w:divBdr>
                    <w:top w:val="none" w:sz="0" w:space="0" w:color="auto"/>
                    <w:left w:val="none" w:sz="0" w:space="0" w:color="auto"/>
                    <w:bottom w:val="none" w:sz="0" w:space="0" w:color="auto"/>
                    <w:right w:val="none" w:sz="0" w:space="0" w:color="auto"/>
                  </w:divBdr>
                  <w:divsChild>
                    <w:div w:id="306470604">
                      <w:marLeft w:val="0"/>
                      <w:marRight w:val="0"/>
                      <w:marTop w:val="0"/>
                      <w:marBottom w:val="0"/>
                      <w:divBdr>
                        <w:top w:val="none" w:sz="0" w:space="0" w:color="auto"/>
                        <w:left w:val="none" w:sz="0" w:space="0" w:color="auto"/>
                        <w:bottom w:val="none" w:sz="0" w:space="0" w:color="auto"/>
                        <w:right w:val="none" w:sz="0" w:space="0" w:color="auto"/>
                      </w:divBdr>
                      <w:divsChild>
                        <w:div w:id="593830895">
                          <w:marLeft w:val="0"/>
                          <w:marRight w:val="0"/>
                          <w:marTop w:val="0"/>
                          <w:marBottom w:val="0"/>
                          <w:divBdr>
                            <w:top w:val="none" w:sz="0" w:space="0" w:color="auto"/>
                            <w:left w:val="none" w:sz="0" w:space="0" w:color="auto"/>
                            <w:bottom w:val="none" w:sz="0" w:space="0" w:color="auto"/>
                            <w:right w:val="none" w:sz="0" w:space="0" w:color="auto"/>
                          </w:divBdr>
                          <w:divsChild>
                            <w:div w:id="1928151179">
                              <w:marLeft w:val="0"/>
                              <w:marRight w:val="0"/>
                              <w:marTop w:val="0"/>
                              <w:marBottom w:val="0"/>
                              <w:divBdr>
                                <w:top w:val="none" w:sz="0" w:space="0" w:color="auto"/>
                                <w:left w:val="none" w:sz="0" w:space="0" w:color="auto"/>
                                <w:bottom w:val="none" w:sz="0" w:space="0" w:color="auto"/>
                                <w:right w:val="none" w:sz="0" w:space="0" w:color="auto"/>
                              </w:divBdr>
                            </w:div>
                            <w:div w:id="1187329913">
                              <w:marLeft w:val="0"/>
                              <w:marRight w:val="0"/>
                              <w:marTop w:val="15"/>
                              <w:marBottom w:val="0"/>
                              <w:divBdr>
                                <w:top w:val="none" w:sz="0" w:space="0" w:color="auto"/>
                                <w:left w:val="none" w:sz="0" w:space="0" w:color="auto"/>
                                <w:bottom w:val="none" w:sz="0" w:space="0" w:color="auto"/>
                                <w:right w:val="none" w:sz="0" w:space="0" w:color="auto"/>
                              </w:divBdr>
                              <w:divsChild>
                                <w:div w:id="837843145">
                                  <w:marLeft w:val="0"/>
                                  <w:marRight w:val="0"/>
                                  <w:marTop w:val="0"/>
                                  <w:marBottom w:val="0"/>
                                  <w:divBdr>
                                    <w:top w:val="none" w:sz="0" w:space="0" w:color="auto"/>
                                    <w:left w:val="none" w:sz="0" w:space="0" w:color="auto"/>
                                    <w:bottom w:val="none" w:sz="0" w:space="0" w:color="auto"/>
                                    <w:right w:val="none" w:sz="0" w:space="0" w:color="auto"/>
                                  </w:divBdr>
                                </w:div>
                                <w:div w:id="1476216031">
                                  <w:marLeft w:val="0"/>
                                  <w:marRight w:val="0"/>
                                  <w:marTop w:val="0"/>
                                  <w:marBottom w:val="0"/>
                                  <w:divBdr>
                                    <w:top w:val="none" w:sz="0" w:space="0" w:color="auto"/>
                                    <w:left w:val="none" w:sz="0" w:space="0" w:color="auto"/>
                                    <w:bottom w:val="none" w:sz="0" w:space="0" w:color="auto"/>
                                    <w:right w:val="none" w:sz="0" w:space="0" w:color="auto"/>
                                  </w:divBdr>
                                </w:div>
                                <w:div w:id="858011358">
                                  <w:marLeft w:val="0"/>
                                  <w:marRight w:val="0"/>
                                  <w:marTop w:val="0"/>
                                  <w:marBottom w:val="0"/>
                                  <w:divBdr>
                                    <w:top w:val="none" w:sz="0" w:space="0" w:color="auto"/>
                                    <w:left w:val="none" w:sz="0" w:space="0" w:color="auto"/>
                                    <w:bottom w:val="none" w:sz="0" w:space="0" w:color="auto"/>
                                    <w:right w:val="none" w:sz="0" w:space="0" w:color="auto"/>
                                  </w:divBdr>
                                </w:div>
                                <w:div w:id="19825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36762">
          <w:marLeft w:val="0"/>
          <w:marRight w:val="0"/>
          <w:marTop w:val="0"/>
          <w:marBottom w:val="0"/>
          <w:divBdr>
            <w:top w:val="none" w:sz="0" w:space="0" w:color="auto"/>
            <w:left w:val="none" w:sz="0" w:space="0" w:color="auto"/>
            <w:bottom w:val="none" w:sz="0" w:space="0" w:color="auto"/>
            <w:right w:val="none" w:sz="0" w:space="0" w:color="auto"/>
          </w:divBdr>
          <w:divsChild>
            <w:div w:id="1074664673">
              <w:marLeft w:val="0"/>
              <w:marRight w:val="0"/>
              <w:marTop w:val="0"/>
              <w:marBottom w:val="0"/>
              <w:divBdr>
                <w:top w:val="none" w:sz="0" w:space="0" w:color="auto"/>
                <w:left w:val="none" w:sz="0" w:space="0" w:color="auto"/>
                <w:bottom w:val="none" w:sz="0" w:space="0" w:color="auto"/>
                <w:right w:val="none" w:sz="0" w:space="0" w:color="auto"/>
              </w:divBdr>
              <w:divsChild>
                <w:div w:id="2065980775">
                  <w:marLeft w:val="0"/>
                  <w:marRight w:val="0"/>
                  <w:marTop w:val="0"/>
                  <w:marBottom w:val="0"/>
                  <w:divBdr>
                    <w:top w:val="none" w:sz="0" w:space="0" w:color="auto"/>
                    <w:left w:val="none" w:sz="0" w:space="0" w:color="auto"/>
                    <w:bottom w:val="none" w:sz="0" w:space="0" w:color="auto"/>
                    <w:right w:val="none" w:sz="0" w:space="0" w:color="auto"/>
                  </w:divBdr>
                  <w:divsChild>
                    <w:div w:id="674768969">
                      <w:marLeft w:val="0"/>
                      <w:marRight w:val="0"/>
                      <w:marTop w:val="0"/>
                      <w:marBottom w:val="0"/>
                      <w:divBdr>
                        <w:top w:val="none" w:sz="0" w:space="0" w:color="auto"/>
                        <w:left w:val="none" w:sz="0" w:space="0" w:color="auto"/>
                        <w:bottom w:val="none" w:sz="0" w:space="0" w:color="auto"/>
                        <w:right w:val="none" w:sz="0" w:space="0" w:color="auto"/>
                      </w:divBdr>
                    </w:div>
                  </w:divsChild>
                </w:div>
                <w:div w:id="1835611519">
                  <w:marLeft w:val="0"/>
                  <w:marRight w:val="0"/>
                  <w:marTop w:val="0"/>
                  <w:marBottom w:val="0"/>
                  <w:divBdr>
                    <w:top w:val="none" w:sz="0" w:space="0" w:color="auto"/>
                    <w:left w:val="none" w:sz="0" w:space="0" w:color="auto"/>
                    <w:bottom w:val="none" w:sz="0" w:space="0" w:color="auto"/>
                    <w:right w:val="none" w:sz="0" w:space="0" w:color="auto"/>
                  </w:divBdr>
                  <w:divsChild>
                    <w:div w:id="792290440">
                      <w:marLeft w:val="0"/>
                      <w:marRight w:val="0"/>
                      <w:marTop w:val="0"/>
                      <w:marBottom w:val="0"/>
                      <w:divBdr>
                        <w:top w:val="none" w:sz="0" w:space="0" w:color="auto"/>
                        <w:left w:val="none" w:sz="0" w:space="0" w:color="auto"/>
                        <w:bottom w:val="none" w:sz="0" w:space="0" w:color="auto"/>
                        <w:right w:val="none" w:sz="0" w:space="0" w:color="auto"/>
                      </w:divBdr>
                      <w:divsChild>
                        <w:div w:id="424115293">
                          <w:marLeft w:val="0"/>
                          <w:marRight w:val="0"/>
                          <w:marTop w:val="0"/>
                          <w:marBottom w:val="0"/>
                          <w:divBdr>
                            <w:top w:val="none" w:sz="0" w:space="0" w:color="auto"/>
                            <w:left w:val="none" w:sz="0" w:space="0" w:color="auto"/>
                            <w:bottom w:val="none" w:sz="0" w:space="0" w:color="auto"/>
                            <w:right w:val="none" w:sz="0" w:space="0" w:color="auto"/>
                          </w:divBdr>
                          <w:divsChild>
                            <w:div w:id="59791558">
                              <w:marLeft w:val="0"/>
                              <w:marRight w:val="0"/>
                              <w:marTop w:val="0"/>
                              <w:marBottom w:val="0"/>
                              <w:divBdr>
                                <w:top w:val="none" w:sz="0" w:space="0" w:color="auto"/>
                                <w:left w:val="none" w:sz="0" w:space="0" w:color="auto"/>
                                <w:bottom w:val="none" w:sz="0" w:space="0" w:color="auto"/>
                                <w:right w:val="none" w:sz="0" w:space="0" w:color="auto"/>
                              </w:divBdr>
                            </w:div>
                            <w:div w:id="1212837916">
                              <w:marLeft w:val="0"/>
                              <w:marRight w:val="0"/>
                              <w:marTop w:val="0"/>
                              <w:marBottom w:val="0"/>
                              <w:divBdr>
                                <w:top w:val="none" w:sz="0" w:space="0" w:color="auto"/>
                                <w:left w:val="none" w:sz="0" w:space="0" w:color="auto"/>
                                <w:bottom w:val="none" w:sz="0" w:space="0" w:color="auto"/>
                                <w:right w:val="none" w:sz="0" w:space="0" w:color="auto"/>
                              </w:divBdr>
                            </w:div>
                            <w:div w:id="77795715">
                              <w:marLeft w:val="0"/>
                              <w:marRight w:val="0"/>
                              <w:marTop w:val="0"/>
                              <w:marBottom w:val="0"/>
                              <w:divBdr>
                                <w:top w:val="none" w:sz="0" w:space="0" w:color="auto"/>
                                <w:left w:val="none" w:sz="0" w:space="0" w:color="auto"/>
                                <w:bottom w:val="none" w:sz="0" w:space="0" w:color="auto"/>
                                <w:right w:val="none" w:sz="0" w:space="0" w:color="auto"/>
                              </w:divBdr>
                            </w:div>
                            <w:div w:id="18320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7054">
                  <w:marLeft w:val="0"/>
                  <w:marRight w:val="0"/>
                  <w:marTop w:val="0"/>
                  <w:marBottom w:val="0"/>
                  <w:divBdr>
                    <w:top w:val="none" w:sz="0" w:space="0" w:color="auto"/>
                    <w:left w:val="none" w:sz="0" w:space="0" w:color="auto"/>
                    <w:bottom w:val="none" w:sz="0" w:space="0" w:color="auto"/>
                    <w:right w:val="none" w:sz="0" w:space="0" w:color="auto"/>
                  </w:divBdr>
                  <w:divsChild>
                    <w:div w:id="1271932951">
                      <w:marLeft w:val="0"/>
                      <w:marRight w:val="0"/>
                      <w:marTop w:val="0"/>
                      <w:marBottom w:val="0"/>
                      <w:divBdr>
                        <w:top w:val="none" w:sz="0" w:space="0" w:color="auto"/>
                        <w:left w:val="none" w:sz="0" w:space="0" w:color="auto"/>
                        <w:bottom w:val="none" w:sz="0" w:space="0" w:color="auto"/>
                        <w:right w:val="none" w:sz="0" w:space="0" w:color="auto"/>
                      </w:divBdr>
                      <w:divsChild>
                        <w:div w:id="354888462">
                          <w:marLeft w:val="0"/>
                          <w:marRight w:val="0"/>
                          <w:marTop w:val="0"/>
                          <w:marBottom w:val="0"/>
                          <w:divBdr>
                            <w:top w:val="none" w:sz="0" w:space="0" w:color="auto"/>
                            <w:left w:val="none" w:sz="0" w:space="0" w:color="auto"/>
                            <w:bottom w:val="none" w:sz="0" w:space="0" w:color="auto"/>
                            <w:right w:val="none" w:sz="0" w:space="0" w:color="auto"/>
                          </w:divBdr>
                          <w:divsChild>
                            <w:div w:id="206111550">
                              <w:marLeft w:val="0"/>
                              <w:marRight w:val="0"/>
                              <w:marTop w:val="0"/>
                              <w:marBottom w:val="0"/>
                              <w:divBdr>
                                <w:top w:val="none" w:sz="0" w:space="0" w:color="auto"/>
                                <w:left w:val="none" w:sz="0" w:space="0" w:color="auto"/>
                                <w:bottom w:val="none" w:sz="0" w:space="0" w:color="auto"/>
                                <w:right w:val="none" w:sz="0" w:space="0" w:color="auto"/>
                              </w:divBdr>
                              <w:divsChild>
                                <w:div w:id="669259201">
                                  <w:marLeft w:val="0"/>
                                  <w:marRight w:val="0"/>
                                  <w:marTop w:val="0"/>
                                  <w:marBottom w:val="0"/>
                                  <w:divBdr>
                                    <w:top w:val="none" w:sz="0" w:space="0" w:color="auto"/>
                                    <w:left w:val="none" w:sz="0" w:space="0" w:color="auto"/>
                                    <w:bottom w:val="none" w:sz="0" w:space="0" w:color="auto"/>
                                    <w:right w:val="none" w:sz="0" w:space="0" w:color="auto"/>
                                  </w:divBdr>
                                  <w:divsChild>
                                    <w:div w:id="920872821">
                                      <w:marLeft w:val="0"/>
                                      <w:marRight w:val="0"/>
                                      <w:marTop w:val="0"/>
                                      <w:marBottom w:val="0"/>
                                      <w:divBdr>
                                        <w:top w:val="none" w:sz="0" w:space="0" w:color="auto"/>
                                        <w:left w:val="none" w:sz="0" w:space="0" w:color="auto"/>
                                        <w:bottom w:val="none" w:sz="0" w:space="0" w:color="auto"/>
                                        <w:right w:val="none" w:sz="0" w:space="0" w:color="auto"/>
                                      </w:divBdr>
                                      <w:divsChild>
                                        <w:div w:id="273173350">
                                          <w:marLeft w:val="0"/>
                                          <w:marRight w:val="0"/>
                                          <w:marTop w:val="0"/>
                                          <w:marBottom w:val="0"/>
                                          <w:divBdr>
                                            <w:top w:val="dotted" w:sz="12" w:space="0" w:color="D1D3D4"/>
                                            <w:left w:val="none" w:sz="0" w:space="0" w:color="auto"/>
                                            <w:bottom w:val="dotted" w:sz="12" w:space="0" w:color="D1D3D4"/>
                                            <w:right w:val="none" w:sz="0" w:space="0" w:color="auto"/>
                                          </w:divBdr>
                                          <w:divsChild>
                                            <w:div w:id="434373712">
                                              <w:marLeft w:val="-30"/>
                                              <w:marRight w:val="0"/>
                                              <w:marTop w:val="0"/>
                                              <w:marBottom w:val="0"/>
                                              <w:divBdr>
                                                <w:top w:val="none" w:sz="0" w:space="0" w:color="auto"/>
                                                <w:left w:val="none" w:sz="0" w:space="0" w:color="auto"/>
                                                <w:bottom w:val="none" w:sz="0" w:space="0" w:color="auto"/>
                                                <w:right w:val="none" w:sz="0" w:space="0" w:color="auto"/>
                                              </w:divBdr>
                                            </w:div>
                                            <w:div w:id="21975620">
                                              <w:marLeft w:val="-30"/>
                                              <w:marRight w:val="0"/>
                                              <w:marTop w:val="0"/>
                                              <w:marBottom w:val="0"/>
                                              <w:divBdr>
                                                <w:top w:val="none" w:sz="0" w:space="0" w:color="auto"/>
                                                <w:left w:val="none" w:sz="0" w:space="0" w:color="auto"/>
                                                <w:bottom w:val="none" w:sz="0" w:space="0" w:color="auto"/>
                                                <w:right w:val="none" w:sz="0" w:space="0" w:color="auto"/>
                                              </w:divBdr>
                                            </w:div>
                                            <w:div w:id="56295637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7092">
                              <w:marLeft w:val="0"/>
                              <w:marRight w:val="0"/>
                              <w:marTop w:val="0"/>
                              <w:marBottom w:val="0"/>
                              <w:divBdr>
                                <w:top w:val="none" w:sz="0" w:space="0" w:color="auto"/>
                                <w:left w:val="none" w:sz="0" w:space="0" w:color="auto"/>
                                <w:bottom w:val="none" w:sz="0" w:space="0" w:color="auto"/>
                                <w:right w:val="none" w:sz="0" w:space="0" w:color="auto"/>
                              </w:divBdr>
                              <w:divsChild>
                                <w:div w:id="530073113">
                                  <w:marLeft w:val="0"/>
                                  <w:marRight w:val="0"/>
                                  <w:marTop w:val="0"/>
                                  <w:marBottom w:val="0"/>
                                  <w:divBdr>
                                    <w:top w:val="none" w:sz="0" w:space="0" w:color="auto"/>
                                    <w:left w:val="none" w:sz="0" w:space="0" w:color="auto"/>
                                    <w:bottom w:val="none" w:sz="0" w:space="0" w:color="auto"/>
                                    <w:right w:val="none" w:sz="0" w:space="0" w:color="auto"/>
                                  </w:divBdr>
                                  <w:divsChild>
                                    <w:div w:id="18785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2200">
                              <w:marLeft w:val="0"/>
                              <w:marRight w:val="0"/>
                              <w:marTop w:val="0"/>
                              <w:marBottom w:val="0"/>
                              <w:divBdr>
                                <w:top w:val="none" w:sz="0" w:space="0" w:color="auto"/>
                                <w:left w:val="none" w:sz="0" w:space="0" w:color="auto"/>
                                <w:bottom w:val="none" w:sz="0" w:space="0" w:color="auto"/>
                                <w:right w:val="none" w:sz="0" w:space="0" w:color="auto"/>
                              </w:divBdr>
                              <w:divsChild>
                                <w:div w:id="998771815">
                                  <w:marLeft w:val="0"/>
                                  <w:marRight w:val="0"/>
                                  <w:marTop w:val="0"/>
                                  <w:marBottom w:val="0"/>
                                  <w:divBdr>
                                    <w:top w:val="none" w:sz="0" w:space="0" w:color="auto"/>
                                    <w:left w:val="none" w:sz="0" w:space="0" w:color="auto"/>
                                    <w:bottom w:val="none" w:sz="0" w:space="0" w:color="auto"/>
                                    <w:right w:val="none" w:sz="0" w:space="0" w:color="auto"/>
                                  </w:divBdr>
                                  <w:divsChild>
                                    <w:div w:id="18376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78">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031263">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5841575">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779077">
      <w:bodyDiv w:val="1"/>
      <w:marLeft w:val="0"/>
      <w:marRight w:val="0"/>
      <w:marTop w:val="0"/>
      <w:marBottom w:val="0"/>
      <w:divBdr>
        <w:top w:val="none" w:sz="0" w:space="0" w:color="auto"/>
        <w:left w:val="none" w:sz="0" w:space="0" w:color="auto"/>
        <w:bottom w:val="none" w:sz="0" w:space="0" w:color="auto"/>
        <w:right w:val="none" w:sz="0" w:space="0" w:color="auto"/>
      </w:divBdr>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124037">
      <w:bodyDiv w:val="1"/>
      <w:marLeft w:val="0"/>
      <w:marRight w:val="0"/>
      <w:marTop w:val="0"/>
      <w:marBottom w:val="0"/>
      <w:divBdr>
        <w:top w:val="none" w:sz="0" w:space="0" w:color="auto"/>
        <w:left w:val="none" w:sz="0" w:space="0" w:color="auto"/>
        <w:bottom w:val="none" w:sz="0" w:space="0" w:color="auto"/>
        <w:right w:val="none" w:sz="0" w:space="0" w:color="auto"/>
      </w:divBdr>
      <w:divsChild>
        <w:div w:id="767431764">
          <w:marLeft w:val="0"/>
          <w:marRight w:val="0"/>
          <w:marTop w:val="0"/>
          <w:marBottom w:val="0"/>
          <w:divBdr>
            <w:top w:val="none" w:sz="0" w:space="0" w:color="auto"/>
            <w:left w:val="none" w:sz="0" w:space="0" w:color="auto"/>
            <w:bottom w:val="none" w:sz="0" w:space="0" w:color="auto"/>
            <w:right w:val="none" w:sz="0" w:space="0" w:color="auto"/>
          </w:divBdr>
        </w:div>
        <w:div w:id="556166806">
          <w:marLeft w:val="0"/>
          <w:marRight w:val="0"/>
          <w:marTop w:val="0"/>
          <w:marBottom w:val="0"/>
          <w:divBdr>
            <w:top w:val="none" w:sz="0" w:space="0" w:color="auto"/>
            <w:left w:val="none" w:sz="0" w:space="0" w:color="auto"/>
            <w:bottom w:val="none" w:sz="0" w:space="0" w:color="auto"/>
            <w:right w:val="none" w:sz="0" w:space="0" w:color="auto"/>
          </w:divBdr>
          <w:divsChild>
            <w:div w:id="393629402">
              <w:marLeft w:val="0"/>
              <w:marRight w:val="0"/>
              <w:marTop w:val="0"/>
              <w:marBottom w:val="0"/>
              <w:divBdr>
                <w:top w:val="none" w:sz="0" w:space="0" w:color="auto"/>
                <w:left w:val="none" w:sz="0" w:space="0" w:color="auto"/>
                <w:bottom w:val="none" w:sz="0" w:space="0" w:color="auto"/>
                <w:right w:val="none" w:sz="0" w:space="0" w:color="auto"/>
              </w:divBdr>
              <w:divsChild>
                <w:div w:id="1517839528">
                  <w:marLeft w:val="0"/>
                  <w:marRight w:val="0"/>
                  <w:marTop w:val="0"/>
                  <w:marBottom w:val="150"/>
                  <w:divBdr>
                    <w:top w:val="none" w:sz="0" w:space="0" w:color="auto"/>
                    <w:left w:val="none" w:sz="0" w:space="0" w:color="auto"/>
                    <w:bottom w:val="none" w:sz="0" w:space="0" w:color="auto"/>
                    <w:right w:val="none" w:sz="0" w:space="0" w:color="auto"/>
                  </w:divBdr>
                  <w:divsChild>
                    <w:div w:id="749690862">
                      <w:marLeft w:val="0"/>
                      <w:marRight w:val="0"/>
                      <w:marTop w:val="0"/>
                      <w:marBottom w:val="0"/>
                      <w:divBdr>
                        <w:top w:val="none" w:sz="0" w:space="0" w:color="auto"/>
                        <w:left w:val="none" w:sz="0" w:space="0" w:color="auto"/>
                        <w:bottom w:val="none" w:sz="0" w:space="0" w:color="auto"/>
                        <w:right w:val="none" w:sz="0" w:space="0" w:color="auto"/>
                      </w:divBdr>
                      <w:divsChild>
                        <w:div w:id="1922181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7985">
                  <w:marLeft w:val="0"/>
                  <w:marRight w:val="0"/>
                  <w:marTop w:val="0"/>
                  <w:marBottom w:val="150"/>
                  <w:divBdr>
                    <w:top w:val="none" w:sz="0" w:space="0" w:color="auto"/>
                    <w:left w:val="none" w:sz="0" w:space="0" w:color="auto"/>
                    <w:bottom w:val="none" w:sz="0" w:space="0" w:color="auto"/>
                    <w:right w:val="none" w:sz="0" w:space="0" w:color="auto"/>
                  </w:divBdr>
                  <w:divsChild>
                    <w:div w:id="756244512">
                      <w:marLeft w:val="0"/>
                      <w:marRight w:val="0"/>
                      <w:marTop w:val="0"/>
                      <w:marBottom w:val="0"/>
                      <w:divBdr>
                        <w:top w:val="none" w:sz="0" w:space="0" w:color="auto"/>
                        <w:left w:val="none" w:sz="0" w:space="0" w:color="auto"/>
                        <w:bottom w:val="none" w:sz="0" w:space="0" w:color="auto"/>
                        <w:right w:val="none" w:sz="0" w:space="0" w:color="auto"/>
                      </w:divBdr>
                      <w:divsChild>
                        <w:div w:id="7620699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28407">
      <w:bodyDiv w:val="1"/>
      <w:marLeft w:val="0"/>
      <w:marRight w:val="0"/>
      <w:marTop w:val="0"/>
      <w:marBottom w:val="0"/>
      <w:divBdr>
        <w:top w:val="none" w:sz="0" w:space="0" w:color="auto"/>
        <w:left w:val="none" w:sz="0" w:space="0" w:color="auto"/>
        <w:bottom w:val="none" w:sz="0" w:space="0" w:color="auto"/>
        <w:right w:val="none" w:sz="0" w:space="0" w:color="auto"/>
      </w:divBdr>
      <w:divsChild>
        <w:div w:id="991908677">
          <w:marLeft w:val="0"/>
          <w:marRight w:val="0"/>
          <w:marTop w:val="0"/>
          <w:marBottom w:val="0"/>
          <w:divBdr>
            <w:top w:val="none" w:sz="0" w:space="0" w:color="auto"/>
            <w:left w:val="none" w:sz="0" w:space="0" w:color="auto"/>
            <w:bottom w:val="none" w:sz="0" w:space="0" w:color="auto"/>
            <w:right w:val="none" w:sz="0" w:space="0" w:color="auto"/>
          </w:divBdr>
          <w:divsChild>
            <w:div w:id="643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704221">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206934">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12861">
      <w:bodyDiv w:val="1"/>
      <w:marLeft w:val="0"/>
      <w:marRight w:val="0"/>
      <w:marTop w:val="0"/>
      <w:marBottom w:val="0"/>
      <w:divBdr>
        <w:top w:val="none" w:sz="0" w:space="0" w:color="auto"/>
        <w:left w:val="none" w:sz="0" w:space="0" w:color="auto"/>
        <w:bottom w:val="none" w:sz="0" w:space="0" w:color="auto"/>
        <w:right w:val="none" w:sz="0" w:space="0" w:color="auto"/>
      </w:divBdr>
      <w:divsChild>
        <w:div w:id="2057848277">
          <w:marLeft w:val="0"/>
          <w:marRight w:val="0"/>
          <w:marTop w:val="0"/>
          <w:marBottom w:val="0"/>
          <w:divBdr>
            <w:top w:val="none" w:sz="0" w:space="0" w:color="auto"/>
            <w:left w:val="none" w:sz="0" w:space="0" w:color="auto"/>
            <w:bottom w:val="none" w:sz="0" w:space="0" w:color="auto"/>
            <w:right w:val="none" w:sz="0" w:space="0" w:color="auto"/>
          </w:divBdr>
          <w:divsChild>
            <w:div w:id="252013065">
              <w:marLeft w:val="0"/>
              <w:marRight w:val="0"/>
              <w:marTop w:val="0"/>
              <w:marBottom w:val="0"/>
              <w:divBdr>
                <w:top w:val="none" w:sz="0" w:space="0" w:color="auto"/>
                <w:left w:val="none" w:sz="0" w:space="0" w:color="auto"/>
                <w:bottom w:val="none" w:sz="0" w:space="0" w:color="auto"/>
                <w:right w:val="none" w:sz="0" w:space="0" w:color="auto"/>
              </w:divBdr>
            </w:div>
          </w:divsChild>
        </w:div>
        <w:div w:id="1994021618">
          <w:marLeft w:val="0"/>
          <w:marRight w:val="0"/>
          <w:marTop w:val="0"/>
          <w:marBottom w:val="0"/>
          <w:divBdr>
            <w:top w:val="none" w:sz="0" w:space="0" w:color="auto"/>
            <w:left w:val="none" w:sz="0" w:space="0" w:color="auto"/>
            <w:bottom w:val="none" w:sz="0" w:space="0" w:color="auto"/>
            <w:right w:val="none" w:sz="0" w:space="0" w:color="auto"/>
          </w:divBdr>
          <w:divsChild>
            <w:div w:id="307127176">
              <w:marLeft w:val="0"/>
              <w:marRight w:val="0"/>
              <w:marTop w:val="0"/>
              <w:marBottom w:val="0"/>
              <w:divBdr>
                <w:top w:val="none" w:sz="0" w:space="0" w:color="auto"/>
                <w:left w:val="none" w:sz="0" w:space="0" w:color="auto"/>
                <w:bottom w:val="none" w:sz="0" w:space="0" w:color="auto"/>
                <w:right w:val="none" w:sz="0" w:space="0" w:color="auto"/>
              </w:divBdr>
              <w:divsChild>
                <w:div w:id="1141965034">
                  <w:marLeft w:val="0"/>
                  <w:marRight w:val="0"/>
                  <w:marTop w:val="0"/>
                  <w:marBottom w:val="0"/>
                  <w:divBdr>
                    <w:top w:val="none" w:sz="0" w:space="0" w:color="auto"/>
                    <w:left w:val="none" w:sz="0" w:space="0" w:color="auto"/>
                    <w:bottom w:val="none" w:sz="0" w:space="0" w:color="auto"/>
                    <w:right w:val="none" w:sz="0" w:space="0" w:color="auto"/>
                  </w:divBdr>
                  <w:divsChild>
                    <w:div w:id="7059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3869">
      <w:bodyDiv w:val="1"/>
      <w:marLeft w:val="0"/>
      <w:marRight w:val="0"/>
      <w:marTop w:val="0"/>
      <w:marBottom w:val="0"/>
      <w:divBdr>
        <w:top w:val="none" w:sz="0" w:space="0" w:color="auto"/>
        <w:left w:val="none" w:sz="0" w:space="0" w:color="auto"/>
        <w:bottom w:val="none" w:sz="0" w:space="0" w:color="auto"/>
        <w:right w:val="none" w:sz="0" w:space="0" w:color="auto"/>
      </w:divBdr>
    </w:div>
    <w:div w:id="252588150">
      <w:bodyDiv w:val="1"/>
      <w:marLeft w:val="0"/>
      <w:marRight w:val="0"/>
      <w:marTop w:val="0"/>
      <w:marBottom w:val="0"/>
      <w:divBdr>
        <w:top w:val="none" w:sz="0" w:space="0" w:color="auto"/>
        <w:left w:val="none" w:sz="0" w:space="0" w:color="auto"/>
        <w:bottom w:val="none" w:sz="0" w:space="0" w:color="auto"/>
        <w:right w:val="none" w:sz="0" w:space="0" w:color="auto"/>
      </w:divBdr>
    </w:div>
    <w:div w:id="252588658">
      <w:bodyDiv w:val="1"/>
      <w:marLeft w:val="0"/>
      <w:marRight w:val="0"/>
      <w:marTop w:val="0"/>
      <w:marBottom w:val="0"/>
      <w:divBdr>
        <w:top w:val="none" w:sz="0" w:space="0" w:color="auto"/>
        <w:left w:val="none" w:sz="0" w:space="0" w:color="auto"/>
        <w:bottom w:val="none" w:sz="0" w:space="0" w:color="auto"/>
        <w:right w:val="none" w:sz="0" w:space="0" w:color="auto"/>
      </w:divBdr>
      <w:divsChild>
        <w:div w:id="77756575">
          <w:marLeft w:val="0"/>
          <w:marRight w:val="0"/>
          <w:marTop w:val="0"/>
          <w:marBottom w:val="0"/>
          <w:divBdr>
            <w:top w:val="none" w:sz="0" w:space="0" w:color="auto"/>
            <w:left w:val="none" w:sz="0" w:space="0" w:color="auto"/>
            <w:bottom w:val="none" w:sz="0" w:space="0" w:color="auto"/>
            <w:right w:val="none" w:sz="0" w:space="0" w:color="auto"/>
          </w:divBdr>
          <w:divsChild>
            <w:div w:id="6180329">
              <w:marLeft w:val="0"/>
              <w:marRight w:val="0"/>
              <w:marTop w:val="0"/>
              <w:marBottom w:val="0"/>
              <w:divBdr>
                <w:top w:val="none" w:sz="0" w:space="0" w:color="auto"/>
                <w:left w:val="none" w:sz="0" w:space="0" w:color="auto"/>
                <w:bottom w:val="none" w:sz="0" w:space="0" w:color="auto"/>
                <w:right w:val="none" w:sz="0" w:space="0" w:color="auto"/>
              </w:divBdr>
            </w:div>
          </w:divsChild>
        </w:div>
        <w:div w:id="580600183">
          <w:marLeft w:val="0"/>
          <w:marRight w:val="0"/>
          <w:marTop w:val="0"/>
          <w:marBottom w:val="0"/>
          <w:divBdr>
            <w:top w:val="none" w:sz="0" w:space="0" w:color="auto"/>
            <w:left w:val="none" w:sz="0" w:space="0" w:color="auto"/>
            <w:bottom w:val="none" w:sz="0" w:space="0" w:color="auto"/>
            <w:right w:val="none" w:sz="0" w:space="0" w:color="auto"/>
          </w:divBdr>
          <w:divsChild>
            <w:div w:id="1667317485">
              <w:marLeft w:val="0"/>
              <w:marRight w:val="0"/>
              <w:marTop w:val="0"/>
              <w:marBottom w:val="0"/>
              <w:divBdr>
                <w:top w:val="none" w:sz="0" w:space="0" w:color="auto"/>
                <w:left w:val="none" w:sz="0" w:space="0" w:color="auto"/>
                <w:bottom w:val="none" w:sz="0" w:space="0" w:color="auto"/>
                <w:right w:val="none" w:sz="0" w:space="0" w:color="auto"/>
              </w:divBdr>
              <w:divsChild>
                <w:div w:id="873536980">
                  <w:marLeft w:val="0"/>
                  <w:marRight w:val="0"/>
                  <w:marTop w:val="0"/>
                  <w:marBottom w:val="0"/>
                  <w:divBdr>
                    <w:top w:val="none" w:sz="0" w:space="0" w:color="auto"/>
                    <w:left w:val="none" w:sz="0" w:space="0" w:color="auto"/>
                    <w:bottom w:val="none" w:sz="0" w:space="0" w:color="auto"/>
                    <w:right w:val="none" w:sz="0" w:space="0" w:color="auto"/>
                  </w:divBdr>
                  <w:divsChild>
                    <w:div w:id="719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6942">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17628">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101142">
      <w:bodyDiv w:val="1"/>
      <w:marLeft w:val="0"/>
      <w:marRight w:val="0"/>
      <w:marTop w:val="0"/>
      <w:marBottom w:val="0"/>
      <w:divBdr>
        <w:top w:val="none" w:sz="0" w:space="0" w:color="auto"/>
        <w:left w:val="none" w:sz="0" w:space="0" w:color="auto"/>
        <w:bottom w:val="none" w:sz="0" w:space="0" w:color="auto"/>
        <w:right w:val="none" w:sz="0" w:space="0" w:color="auto"/>
      </w:divBdr>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031922">
      <w:bodyDiv w:val="1"/>
      <w:marLeft w:val="0"/>
      <w:marRight w:val="0"/>
      <w:marTop w:val="0"/>
      <w:marBottom w:val="0"/>
      <w:divBdr>
        <w:top w:val="none" w:sz="0" w:space="0" w:color="auto"/>
        <w:left w:val="none" w:sz="0" w:space="0" w:color="auto"/>
        <w:bottom w:val="none" w:sz="0" w:space="0" w:color="auto"/>
        <w:right w:val="none" w:sz="0" w:space="0" w:color="auto"/>
      </w:divBdr>
      <w:divsChild>
        <w:div w:id="614798641">
          <w:marLeft w:val="0"/>
          <w:marRight w:val="0"/>
          <w:marTop w:val="0"/>
          <w:marBottom w:val="0"/>
          <w:divBdr>
            <w:top w:val="none" w:sz="0" w:space="0" w:color="auto"/>
            <w:left w:val="none" w:sz="0" w:space="0" w:color="auto"/>
            <w:bottom w:val="none" w:sz="0" w:space="0" w:color="auto"/>
            <w:right w:val="none" w:sz="0" w:space="0" w:color="auto"/>
          </w:divBdr>
        </w:div>
        <w:div w:id="135152319">
          <w:marLeft w:val="0"/>
          <w:marRight w:val="0"/>
          <w:marTop w:val="150"/>
          <w:marBottom w:val="150"/>
          <w:divBdr>
            <w:top w:val="single" w:sz="6" w:space="4" w:color="D7D7D7"/>
            <w:left w:val="none" w:sz="0" w:space="0" w:color="auto"/>
            <w:bottom w:val="single" w:sz="6" w:space="4" w:color="D7D7D7"/>
            <w:right w:val="none" w:sz="0" w:space="0" w:color="auto"/>
          </w:divBdr>
        </w:div>
        <w:div w:id="1205754543">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1767">
      <w:bodyDiv w:val="1"/>
      <w:marLeft w:val="0"/>
      <w:marRight w:val="0"/>
      <w:marTop w:val="0"/>
      <w:marBottom w:val="0"/>
      <w:divBdr>
        <w:top w:val="none" w:sz="0" w:space="0" w:color="auto"/>
        <w:left w:val="none" w:sz="0" w:space="0" w:color="auto"/>
        <w:bottom w:val="none" w:sz="0" w:space="0" w:color="auto"/>
        <w:right w:val="none" w:sz="0" w:space="0" w:color="auto"/>
      </w:divBdr>
      <w:divsChild>
        <w:div w:id="299309144">
          <w:marLeft w:val="0"/>
          <w:marRight w:val="0"/>
          <w:marTop w:val="0"/>
          <w:marBottom w:val="0"/>
          <w:divBdr>
            <w:top w:val="none" w:sz="0" w:space="0" w:color="auto"/>
            <w:left w:val="none" w:sz="0" w:space="0" w:color="auto"/>
            <w:bottom w:val="none" w:sz="0" w:space="0" w:color="auto"/>
            <w:right w:val="none" w:sz="0" w:space="0" w:color="auto"/>
          </w:divBdr>
        </w:div>
        <w:div w:id="1795517578">
          <w:marLeft w:val="0"/>
          <w:marRight w:val="0"/>
          <w:marTop w:val="0"/>
          <w:marBottom w:val="0"/>
          <w:divBdr>
            <w:top w:val="none" w:sz="0" w:space="0" w:color="auto"/>
            <w:left w:val="none" w:sz="0" w:space="0" w:color="auto"/>
            <w:bottom w:val="none" w:sz="0" w:space="0" w:color="auto"/>
            <w:right w:val="none" w:sz="0" w:space="0" w:color="auto"/>
          </w:divBdr>
          <w:divsChild>
            <w:div w:id="674841460">
              <w:blockQuote w:val="1"/>
              <w:marLeft w:val="0"/>
              <w:marRight w:val="0"/>
              <w:marTop w:val="0"/>
              <w:marBottom w:val="0"/>
              <w:divBdr>
                <w:top w:val="none" w:sz="0" w:space="0" w:color="auto"/>
                <w:left w:val="none" w:sz="0" w:space="0" w:color="auto"/>
                <w:bottom w:val="none" w:sz="0" w:space="0" w:color="auto"/>
                <w:right w:val="none" w:sz="0" w:space="0" w:color="auto"/>
              </w:divBdr>
              <w:divsChild>
                <w:div w:id="45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451786">
      <w:bodyDiv w:val="1"/>
      <w:marLeft w:val="0"/>
      <w:marRight w:val="0"/>
      <w:marTop w:val="0"/>
      <w:marBottom w:val="0"/>
      <w:divBdr>
        <w:top w:val="none" w:sz="0" w:space="0" w:color="auto"/>
        <w:left w:val="none" w:sz="0" w:space="0" w:color="auto"/>
        <w:bottom w:val="none" w:sz="0" w:space="0" w:color="auto"/>
        <w:right w:val="none" w:sz="0" w:space="0" w:color="auto"/>
      </w:divBdr>
      <w:divsChild>
        <w:div w:id="1682971683">
          <w:marLeft w:val="0"/>
          <w:marRight w:val="0"/>
          <w:marTop w:val="0"/>
          <w:marBottom w:val="0"/>
          <w:divBdr>
            <w:top w:val="none" w:sz="0" w:space="0" w:color="auto"/>
            <w:left w:val="none" w:sz="0" w:space="0" w:color="auto"/>
            <w:bottom w:val="none" w:sz="0" w:space="0" w:color="auto"/>
            <w:right w:val="none" w:sz="0" w:space="0" w:color="auto"/>
          </w:divBdr>
          <w:divsChild>
            <w:div w:id="1352560857">
              <w:marLeft w:val="0"/>
              <w:marRight w:val="0"/>
              <w:marTop w:val="0"/>
              <w:marBottom w:val="0"/>
              <w:divBdr>
                <w:top w:val="none" w:sz="0" w:space="0" w:color="auto"/>
                <w:left w:val="none" w:sz="0" w:space="0" w:color="auto"/>
                <w:bottom w:val="none" w:sz="0" w:space="0" w:color="auto"/>
                <w:right w:val="none" w:sz="0" w:space="0" w:color="auto"/>
              </w:divBdr>
            </w:div>
          </w:divsChild>
        </w:div>
        <w:div w:id="728381508">
          <w:marLeft w:val="0"/>
          <w:marRight w:val="0"/>
          <w:marTop w:val="0"/>
          <w:marBottom w:val="0"/>
          <w:divBdr>
            <w:top w:val="none" w:sz="0" w:space="0" w:color="auto"/>
            <w:left w:val="none" w:sz="0" w:space="0" w:color="auto"/>
            <w:bottom w:val="none" w:sz="0" w:space="0" w:color="auto"/>
            <w:right w:val="none" w:sz="0" w:space="0" w:color="auto"/>
          </w:divBdr>
          <w:divsChild>
            <w:div w:id="134757832">
              <w:marLeft w:val="0"/>
              <w:marRight w:val="0"/>
              <w:marTop w:val="0"/>
              <w:marBottom w:val="0"/>
              <w:divBdr>
                <w:top w:val="none" w:sz="0" w:space="0" w:color="auto"/>
                <w:left w:val="none" w:sz="0" w:space="0" w:color="auto"/>
                <w:bottom w:val="none" w:sz="0" w:space="0" w:color="auto"/>
                <w:right w:val="none" w:sz="0" w:space="0" w:color="auto"/>
              </w:divBdr>
              <w:divsChild>
                <w:div w:id="1538423213">
                  <w:marLeft w:val="0"/>
                  <w:marRight w:val="0"/>
                  <w:marTop w:val="0"/>
                  <w:marBottom w:val="0"/>
                  <w:divBdr>
                    <w:top w:val="none" w:sz="0" w:space="0" w:color="auto"/>
                    <w:left w:val="none" w:sz="0" w:space="0" w:color="auto"/>
                    <w:bottom w:val="none" w:sz="0" w:space="0" w:color="auto"/>
                    <w:right w:val="none" w:sz="0" w:space="0" w:color="auto"/>
                  </w:divBdr>
                  <w:divsChild>
                    <w:div w:id="13612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531925">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3433">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438769">
      <w:bodyDiv w:val="1"/>
      <w:marLeft w:val="0"/>
      <w:marRight w:val="0"/>
      <w:marTop w:val="0"/>
      <w:marBottom w:val="0"/>
      <w:divBdr>
        <w:top w:val="none" w:sz="0" w:space="0" w:color="auto"/>
        <w:left w:val="none" w:sz="0" w:space="0" w:color="auto"/>
        <w:bottom w:val="none" w:sz="0" w:space="0" w:color="auto"/>
        <w:right w:val="none" w:sz="0" w:space="0" w:color="auto"/>
      </w:divBdr>
      <w:divsChild>
        <w:div w:id="2116634306">
          <w:marLeft w:val="0"/>
          <w:marRight w:val="0"/>
          <w:marTop w:val="0"/>
          <w:marBottom w:val="0"/>
          <w:divBdr>
            <w:top w:val="none" w:sz="0" w:space="0" w:color="auto"/>
            <w:left w:val="none" w:sz="0" w:space="0" w:color="auto"/>
            <w:bottom w:val="none" w:sz="0" w:space="0" w:color="auto"/>
            <w:right w:val="none" w:sz="0" w:space="0" w:color="auto"/>
          </w:divBdr>
        </w:div>
        <w:div w:id="309556788">
          <w:marLeft w:val="0"/>
          <w:marRight w:val="0"/>
          <w:marTop w:val="150"/>
          <w:marBottom w:val="150"/>
          <w:divBdr>
            <w:top w:val="single" w:sz="6" w:space="4" w:color="D7D7D7"/>
            <w:left w:val="none" w:sz="0" w:space="0" w:color="auto"/>
            <w:bottom w:val="single" w:sz="6" w:space="4" w:color="D7D7D7"/>
            <w:right w:val="none" w:sz="0" w:space="0" w:color="auto"/>
          </w:divBdr>
        </w:div>
        <w:div w:id="1535117750">
          <w:marLeft w:val="0"/>
          <w:marRight w:val="0"/>
          <w:marTop w:val="0"/>
          <w:marBottom w:val="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6736">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858417">
      <w:bodyDiv w:val="1"/>
      <w:marLeft w:val="0"/>
      <w:marRight w:val="0"/>
      <w:marTop w:val="0"/>
      <w:marBottom w:val="0"/>
      <w:divBdr>
        <w:top w:val="none" w:sz="0" w:space="0" w:color="auto"/>
        <w:left w:val="none" w:sz="0" w:space="0" w:color="auto"/>
        <w:bottom w:val="none" w:sz="0" w:space="0" w:color="auto"/>
        <w:right w:val="none" w:sz="0" w:space="0" w:color="auto"/>
      </w:divBdr>
      <w:divsChild>
        <w:div w:id="1423649021">
          <w:marLeft w:val="0"/>
          <w:marRight w:val="0"/>
          <w:marTop w:val="0"/>
          <w:marBottom w:val="0"/>
          <w:divBdr>
            <w:top w:val="none" w:sz="0" w:space="0" w:color="auto"/>
            <w:left w:val="none" w:sz="0" w:space="0" w:color="auto"/>
            <w:bottom w:val="none" w:sz="0" w:space="0" w:color="auto"/>
            <w:right w:val="none" w:sz="0" w:space="0" w:color="auto"/>
          </w:divBdr>
        </w:div>
        <w:div w:id="1186747038">
          <w:marLeft w:val="0"/>
          <w:marRight w:val="0"/>
          <w:marTop w:val="0"/>
          <w:marBottom w:val="0"/>
          <w:divBdr>
            <w:top w:val="none" w:sz="0" w:space="0" w:color="auto"/>
            <w:left w:val="none" w:sz="0" w:space="0" w:color="auto"/>
            <w:bottom w:val="none" w:sz="0" w:space="0" w:color="auto"/>
            <w:right w:val="none" w:sz="0" w:space="0" w:color="auto"/>
          </w:divBdr>
          <w:divsChild>
            <w:div w:id="569923001">
              <w:marLeft w:val="0"/>
              <w:marRight w:val="0"/>
              <w:marTop w:val="0"/>
              <w:marBottom w:val="0"/>
              <w:divBdr>
                <w:top w:val="none" w:sz="0" w:space="0" w:color="auto"/>
                <w:left w:val="none" w:sz="0" w:space="0" w:color="auto"/>
                <w:bottom w:val="none" w:sz="0" w:space="0" w:color="auto"/>
                <w:right w:val="none" w:sz="0" w:space="0" w:color="auto"/>
              </w:divBdr>
              <w:divsChild>
                <w:div w:id="7193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8873627">
      <w:bodyDiv w:val="1"/>
      <w:marLeft w:val="0"/>
      <w:marRight w:val="0"/>
      <w:marTop w:val="0"/>
      <w:marBottom w:val="0"/>
      <w:divBdr>
        <w:top w:val="none" w:sz="0" w:space="0" w:color="auto"/>
        <w:left w:val="none" w:sz="0" w:space="0" w:color="auto"/>
        <w:bottom w:val="none" w:sz="0" w:space="0" w:color="auto"/>
        <w:right w:val="none" w:sz="0" w:space="0" w:color="auto"/>
      </w:divBdr>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28041">
      <w:bodyDiv w:val="1"/>
      <w:marLeft w:val="0"/>
      <w:marRight w:val="0"/>
      <w:marTop w:val="0"/>
      <w:marBottom w:val="0"/>
      <w:divBdr>
        <w:top w:val="none" w:sz="0" w:space="0" w:color="auto"/>
        <w:left w:val="none" w:sz="0" w:space="0" w:color="auto"/>
        <w:bottom w:val="none" w:sz="0" w:space="0" w:color="auto"/>
        <w:right w:val="none" w:sz="0" w:space="0" w:color="auto"/>
      </w:divBdr>
      <w:divsChild>
        <w:div w:id="531960631">
          <w:marLeft w:val="0"/>
          <w:marRight w:val="0"/>
          <w:marTop w:val="0"/>
          <w:marBottom w:val="0"/>
          <w:divBdr>
            <w:top w:val="none" w:sz="0" w:space="0" w:color="auto"/>
            <w:left w:val="none" w:sz="0" w:space="0" w:color="auto"/>
            <w:bottom w:val="none" w:sz="0" w:space="0" w:color="auto"/>
            <w:right w:val="none" w:sz="0" w:space="0" w:color="auto"/>
          </w:divBdr>
          <w:divsChild>
            <w:div w:id="1522939882">
              <w:marLeft w:val="0"/>
              <w:marRight w:val="0"/>
              <w:marTop w:val="0"/>
              <w:marBottom w:val="0"/>
              <w:divBdr>
                <w:top w:val="none" w:sz="0" w:space="0" w:color="auto"/>
                <w:left w:val="none" w:sz="0" w:space="0" w:color="auto"/>
                <w:bottom w:val="none" w:sz="0" w:space="0" w:color="auto"/>
                <w:right w:val="none" w:sz="0" w:space="0" w:color="auto"/>
              </w:divBdr>
              <w:divsChild>
                <w:div w:id="1820729866">
                  <w:marLeft w:val="0"/>
                  <w:marRight w:val="0"/>
                  <w:marTop w:val="0"/>
                  <w:marBottom w:val="0"/>
                  <w:divBdr>
                    <w:top w:val="none" w:sz="0" w:space="0" w:color="auto"/>
                    <w:left w:val="none" w:sz="0" w:space="0" w:color="auto"/>
                    <w:bottom w:val="none" w:sz="0" w:space="0" w:color="auto"/>
                    <w:right w:val="none" w:sz="0" w:space="0" w:color="auto"/>
                  </w:divBdr>
                  <w:divsChild>
                    <w:div w:id="4290825">
                      <w:marLeft w:val="0"/>
                      <w:marRight w:val="0"/>
                      <w:marTop w:val="0"/>
                      <w:marBottom w:val="0"/>
                      <w:divBdr>
                        <w:top w:val="none" w:sz="0" w:space="0" w:color="auto"/>
                        <w:left w:val="none" w:sz="0" w:space="0" w:color="auto"/>
                        <w:bottom w:val="none" w:sz="0" w:space="0" w:color="auto"/>
                        <w:right w:val="none" w:sz="0" w:space="0" w:color="auto"/>
                      </w:divBdr>
                    </w:div>
                    <w:div w:id="20336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58531">
          <w:marLeft w:val="0"/>
          <w:marRight w:val="0"/>
          <w:marTop w:val="0"/>
          <w:marBottom w:val="0"/>
          <w:divBdr>
            <w:top w:val="none" w:sz="0" w:space="0" w:color="auto"/>
            <w:left w:val="none" w:sz="0" w:space="0" w:color="auto"/>
            <w:bottom w:val="none" w:sz="0" w:space="0" w:color="auto"/>
            <w:right w:val="none" w:sz="0" w:space="0" w:color="auto"/>
          </w:divBdr>
          <w:divsChild>
            <w:div w:id="572281835">
              <w:marLeft w:val="0"/>
              <w:marRight w:val="0"/>
              <w:marTop w:val="0"/>
              <w:marBottom w:val="0"/>
              <w:divBdr>
                <w:top w:val="none" w:sz="0" w:space="0" w:color="auto"/>
                <w:left w:val="none" w:sz="0" w:space="0" w:color="auto"/>
                <w:bottom w:val="none" w:sz="0" w:space="0" w:color="auto"/>
                <w:right w:val="none" w:sz="0" w:space="0" w:color="auto"/>
              </w:divBdr>
              <w:divsChild>
                <w:div w:id="384641138">
                  <w:marLeft w:val="0"/>
                  <w:marRight w:val="0"/>
                  <w:marTop w:val="0"/>
                  <w:marBottom w:val="0"/>
                  <w:divBdr>
                    <w:top w:val="none" w:sz="0" w:space="0" w:color="auto"/>
                    <w:left w:val="none" w:sz="0" w:space="0" w:color="auto"/>
                    <w:bottom w:val="none" w:sz="0" w:space="0" w:color="auto"/>
                    <w:right w:val="none" w:sz="0" w:space="0" w:color="auto"/>
                  </w:divBdr>
                  <w:divsChild>
                    <w:div w:id="45378027">
                      <w:marLeft w:val="0"/>
                      <w:marRight w:val="0"/>
                      <w:marTop w:val="0"/>
                      <w:marBottom w:val="0"/>
                      <w:divBdr>
                        <w:top w:val="none" w:sz="0" w:space="0" w:color="auto"/>
                        <w:left w:val="none" w:sz="0" w:space="0" w:color="auto"/>
                        <w:bottom w:val="none" w:sz="0" w:space="0" w:color="auto"/>
                        <w:right w:val="none" w:sz="0" w:space="0" w:color="auto"/>
                      </w:divBdr>
                      <w:divsChild>
                        <w:div w:id="739399466">
                          <w:marLeft w:val="0"/>
                          <w:marRight w:val="0"/>
                          <w:marTop w:val="0"/>
                          <w:marBottom w:val="0"/>
                          <w:divBdr>
                            <w:top w:val="none" w:sz="0" w:space="0" w:color="auto"/>
                            <w:left w:val="none" w:sz="0" w:space="0" w:color="auto"/>
                            <w:bottom w:val="none" w:sz="0" w:space="0" w:color="auto"/>
                            <w:right w:val="none" w:sz="0" w:space="0" w:color="auto"/>
                          </w:divBdr>
                          <w:divsChild>
                            <w:div w:id="1515074546">
                              <w:marLeft w:val="0"/>
                              <w:marRight w:val="0"/>
                              <w:marTop w:val="0"/>
                              <w:marBottom w:val="0"/>
                              <w:divBdr>
                                <w:top w:val="none" w:sz="0" w:space="0" w:color="auto"/>
                                <w:left w:val="none" w:sz="0" w:space="0" w:color="auto"/>
                                <w:bottom w:val="none" w:sz="0" w:space="0" w:color="auto"/>
                                <w:right w:val="none" w:sz="0" w:space="0" w:color="auto"/>
                              </w:divBdr>
                              <w:divsChild>
                                <w:div w:id="574124616">
                                  <w:marLeft w:val="0"/>
                                  <w:marRight w:val="0"/>
                                  <w:marTop w:val="0"/>
                                  <w:marBottom w:val="0"/>
                                  <w:divBdr>
                                    <w:top w:val="none" w:sz="0" w:space="0" w:color="auto"/>
                                    <w:left w:val="none" w:sz="0" w:space="0" w:color="auto"/>
                                    <w:bottom w:val="none" w:sz="0" w:space="0" w:color="auto"/>
                                    <w:right w:val="none" w:sz="0" w:space="0" w:color="auto"/>
                                  </w:divBdr>
                                </w:div>
                              </w:divsChild>
                            </w:div>
                            <w:div w:id="19396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078599">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124806">
      <w:bodyDiv w:val="1"/>
      <w:marLeft w:val="0"/>
      <w:marRight w:val="0"/>
      <w:marTop w:val="0"/>
      <w:marBottom w:val="0"/>
      <w:divBdr>
        <w:top w:val="none" w:sz="0" w:space="0" w:color="auto"/>
        <w:left w:val="none" w:sz="0" w:space="0" w:color="auto"/>
        <w:bottom w:val="none" w:sz="0" w:space="0" w:color="auto"/>
        <w:right w:val="none" w:sz="0" w:space="0" w:color="auto"/>
      </w:divBdr>
      <w:divsChild>
        <w:div w:id="15664262">
          <w:marLeft w:val="225"/>
          <w:marRight w:val="0"/>
          <w:marTop w:val="0"/>
          <w:marBottom w:val="0"/>
          <w:divBdr>
            <w:top w:val="none" w:sz="0" w:space="0" w:color="auto"/>
            <w:left w:val="none" w:sz="0" w:space="0" w:color="auto"/>
            <w:bottom w:val="none" w:sz="0" w:space="0" w:color="auto"/>
            <w:right w:val="none" w:sz="0" w:space="0" w:color="auto"/>
          </w:divBdr>
        </w:div>
        <w:div w:id="43733203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043465">
      <w:bodyDiv w:val="1"/>
      <w:marLeft w:val="0"/>
      <w:marRight w:val="0"/>
      <w:marTop w:val="0"/>
      <w:marBottom w:val="0"/>
      <w:divBdr>
        <w:top w:val="none" w:sz="0" w:space="0" w:color="auto"/>
        <w:left w:val="none" w:sz="0" w:space="0" w:color="auto"/>
        <w:bottom w:val="none" w:sz="0" w:space="0" w:color="auto"/>
        <w:right w:val="none" w:sz="0" w:space="0" w:color="auto"/>
      </w:divBdr>
      <w:divsChild>
        <w:div w:id="1176190994">
          <w:marLeft w:val="0"/>
          <w:marRight w:val="0"/>
          <w:marTop w:val="0"/>
          <w:marBottom w:val="0"/>
          <w:divBdr>
            <w:top w:val="none" w:sz="0" w:space="0" w:color="auto"/>
            <w:left w:val="none" w:sz="0" w:space="0" w:color="auto"/>
            <w:bottom w:val="none" w:sz="0" w:space="0" w:color="auto"/>
            <w:right w:val="none" w:sz="0" w:space="0" w:color="auto"/>
          </w:divBdr>
          <w:divsChild>
            <w:div w:id="18613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7327">
      <w:bodyDiv w:val="1"/>
      <w:marLeft w:val="0"/>
      <w:marRight w:val="0"/>
      <w:marTop w:val="0"/>
      <w:marBottom w:val="0"/>
      <w:divBdr>
        <w:top w:val="none" w:sz="0" w:space="0" w:color="auto"/>
        <w:left w:val="none" w:sz="0" w:space="0" w:color="auto"/>
        <w:bottom w:val="none" w:sz="0" w:space="0" w:color="auto"/>
        <w:right w:val="none" w:sz="0" w:space="0" w:color="auto"/>
      </w:divBdr>
      <w:divsChild>
        <w:div w:id="1291782906">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240"/>
              <w:marBottom w:val="0"/>
              <w:divBdr>
                <w:top w:val="none" w:sz="0" w:space="0" w:color="auto"/>
                <w:left w:val="none" w:sz="0" w:space="0" w:color="auto"/>
                <w:bottom w:val="none" w:sz="0" w:space="0" w:color="auto"/>
                <w:right w:val="none" w:sz="0" w:space="0" w:color="auto"/>
              </w:divBdr>
              <w:divsChild>
                <w:div w:id="71758234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167447823">
          <w:marLeft w:val="0"/>
          <w:marRight w:val="0"/>
          <w:marTop w:val="0"/>
          <w:marBottom w:val="0"/>
          <w:divBdr>
            <w:top w:val="none" w:sz="0" w:space="0" w:color="auto"/>
            <w:left w:val="none" w:sz="0" w:space="0" w:color="auto"/>
            <w:bottom w:val="none" w:sz="0" w:space="0" w:color="auto"/>
            <w:right w:val="none" w:sz="0" w:space="0" w:color="auto"/>
          </w:divBdr>
          <w:divsChild>
            <w:div w:id="380636418">
              <w:marLeft w:val="0"/>
              <w:marRight w:val="0"/>
              <w:marTop w:val="0"/>
              <w:marBottom w:val="0"/>
              <w:divBdr>
                <w:top w:val="none" w:sz="0" w:space="0" w:color="auto"/>
                <w:left w:val="none" w:sz="0" w:space="0" w:color="auto"/>
                <w:bottom w:val="none" w:sz="0" w:space="0" w:color="auto"/>
                <w:right w:val="none" w:sz="0" w:space="0" w:color="auto"/>
              </w:divBdr>
              <w:divsChild>
                <w:div w:id="1394693450">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161757">
      <w:bodyDiv w:val="1"/>
      <w:marLeft w:val="0"/>
      <w:marRight w:val="0"/>
      <w:marTop w:val="0"/>
      <w:marBottom w:val="0"/>
      <w:divBdr>
        <w:top w:val="none" w:sz="0" w:space="0" w:color="auto"/>
        <w:left w:val="none" w:sz="0" w:space="0" w:color="auto"/>
        <w:bottom w:val="none" w:sz="0" w:space="0" w:color="auto"/>
        <w:right w:val="none" w:sz="0" w:space="0" w:color="auto"/>
      </w:divBdr>
      <w:divsChild>
        <w:div w:id="1616017850">
          <w:marLeft w:val="0"/>
          <w:marRight w:val="0"/>
          <w:marTop w:val="0"/>
          <w:marBottom w:val="0"/>
          <w:divBdr>
            <w:top w:val="none" w:sz="0" w:space="0" w:color="auto"/>
            <w:left w:val="none" w:sz="0" w:space="0" w:color="auto"/>
            <w:bottom w:val="none" w:sz="0" w:space="0" w:color="auto"/>
            <w:right w:val="none" w:sz="0" w:space="0" w:color="auto"/>
          </w:divBdr>
          <w:divsChild>
            <w:div w:id="1531337327">
              <w:blockQuote w:val="1"/>
              <w:marLeft w:val="0"/>
              <w:marRight w:val="0"/>
              <w:marTop w:val="428"/>
              <w:marBottom w:val="428"/>
              <w:divBdr>
                <w:top w:val="none" w:sz="0" w:space="0" w:color="auto"/>
                <w:left w:val="single" w:sz="18" w:space="21" w:color="0896FE"/>
                <w:bottom w:val="none" w:sz="0" w:space="0" w:color="auto"/>
                <w:right w:val="none" w:sz="0" w:space="0" w:color="auto"/>
              </w:divBdr>
            </w:div>
            <w:div w:id="1015957988">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159206">
      <w:bodyDiv w:val="1"/>
      <w:marLeft w:val="0"/>
      <w:marRight w:val="0"/>
      <w:marTop w:val="0"/>
      <w:marBottom w:val="0"/>
      <w:divBdr>
        <w:top w:val="none" w:sz="0" w:space="0" w:color="auto"/>
        <w:left w:val="none" w:sz="0" w:space="0" w:color="auto"/>
        <w:bottom w:val="none" w:sz="0" w:space="0" w:color="auto"/>
        <w:right w:val="none" w:sz="0" w:space="0" w:color="auto"/>
      </w:divBdr>
      <w:divsChild>
        <w:div w:id="235749216">
          <w:marLeft w:val="0"/>
          <w:marRight w:val="0"/>
          <w:marTop w:val="0"/>
          <w:marBottom w:val="0"/>
          <w:divBdr>
            <w:top w:val="none" w:sz="0" w:space="0" w:color="auto"/>
            <w:left w:val="none" w:sz="0" w:space="0" w:color="auto"/>
            <w:bottom w:val="none" w:sz="0" w:space="0" w:color="auto"/>
            <w:right w:val="none" w:sz="0" w:space="0" w:color="auto"/>
          </w:divBdr>
        </w:div>
        <w:div w:id="1364357549">
          <w:marLeft w:val="0"/>
          <w:marRight w:val="0"/>
          <w:marTop w:val="0"/>
          <w:marBottom w:val="0"/>
          <w:divBdr>
            <w:top w:val="none" w:sz="0" w:space="0" w:color="auto"/>
            <w:left w:val="none" w:sz="0" w:space="0" w:color="auto"/>
            <w:bottom w:val="none" w:sz="0" w:space="0" w:color="auto"/>
            <w:right w:val="none" w:sz="0" w:space="0" w:color="auto"/>
          </w:divBdr>
        </w:div>
      </w:divsChild>
    </w:div>
    <w:div w:id="286277081">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551376">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1310">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752127">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871272">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4877638">
      <w:bodyDiv w:val="1"/>
      <w:marLeft w:val="0"/>
      <w:marRight w:val="0"/>
      <w:marTop w:val="0"/>
      <w:marBottom w:val="0"/>
      <w:divBdr>
        <w:top w:val="none" w:sz="0" w:space="0" w:color="auto"/>
        <w:left w:val="none" w:sz="0" w:space="0" w:color="auto"/>
        <w:bottom w:val="none" w:sz="0" w:space="0" w:color="auto"/>
        <w:right w:val="none" w:sz="0" w:space="0" w:color="auto"/>
      </w:divBdr>
      <w:divsChild>
        <w:div w:id="1555194963">
          <w:marLeft w:val="0"/>
          <w:marRight w:val="0"/>
          <w:marTop w:val="0"/>
          <w:marBottom w:val="0"/>
          <w:divBdr>
            <w:top w:val="none" w:sz="0" w:space="0" w:color="auto"/>
            <w:left w:val="none" w:sz="0" w:space="0" w:color="auto"/>
            <w:bottom w:val="none" w:sz="0" w:space="0" w:color="auto"/>
            <w:right w:val="none" w:sz="0" w:space="0" w:color="auto"/>
          </w:divBdr>
          <w:divsChild>
            <w:div w:id="687172511">
              <w:marLeft w:val="0"/>
              <w:marRight w:val="0"/>
              <w:marTop w:val="0"/>
              <w:marBottom w:val="0"/>
              <w:divBdr>
                <w:top w:val="none" w:sz="0" w:space="0" w:color="auto"/>
                <w:left w:val="none" w:sz="0" w:space="0" w:color="auto"/>
                <w:bottom w:val="none" w:sz="0" w:space="0" w:color="auto"/>
                <w:right w:val="none" w:sz="0" w:space="0" w:color="auto"/>
              </w:divBdr>
            </w:div>
          </w:divsChild>
        </w:div>
        <w:div w:id="354354907">
          <w:marLeft w:val="0"/>
          <w:marRight w:val="0"/>
          <w:marTop w:val="0"/>
          <w:marBottom w:val="0"/>
          <w:divBdr>
            <w:top w:val="none" w:sz="0" w:space="0" w:color="auto"/>
            <w:left w:val="none" w:sz="0" w:space="0" w:color="auto"/>
            <w:bottom w:val="none" w:sz="0" w:space="0" w:color="auto"/>
            <w:right w:val="none" w:sz="0" w:space="0" w:color="auto"/>
          </w:divBdr>
          <w:divsChild>
            <w:div w:id="2106994492">
              <w:marLeft w:val="0"/>
              <w:marRight w:val="0"/>
              <w:marTop w:val="0"/>
              <w:marBottom w:val="0"/>
              <w:divBdr>
                <w:top w:val="none" w:sz="0" w:space="0" w:color="auto"/>
                <w:left w:val="none" w:sz="0" w:space="0" w:color="auto"/>
                <w:bottom w:val="none" w:sz="0" w:space="0" w:color="auto"/>
                <w:right w:val="none" w:sz="0" w:space="0" w:color="auto"/>
              </w:divBdr>
              <w:divsChild>
                <w:div w:id="1162161755">
                  <w:marLeft w:val="0"/>
                  <w:marRight w:val="0"/>
                  <w:marTop w:val="0"/>
                  <w:marBottom w:val="0"/>
                  <w:divBdr>
                    <w:top w:val="none" w:sz="0" w:space="0" w:color="auto"/>
                    <w:left w:val="none" w:sz="0" w:space="0" w:color="auto"/>
                    <w:bottom w:val="none" w:sz="0" w:space="0" w:color="auto"/>
                    <w:right w:val="none" w:sz="0" w:space="0" w:color="auto"/>
                  </w:divBdr>
                  <w:divsChild>
                    <w:div w:id="18000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70453">
      <w:bodyDiv w:val="1"/>
      <w:marLeft w:val="0"/>
      <w:marRight w:val="0"/>
      <w:marTop w:val="0"/>
      <w:marBottom w:val="0"/>
      <w:divBdr>
        <w:top w:val="none" w:sz="0" w:space="0" w:color="auto"/>
        <w:left w:val="none" w:sz="0" w:space="0" w:color="auto"/>
        <w:bottom w:val="none" w:sz="0" w:space="0" w:color="auto"/>
        <w:right w:val="none" w:sz="0" w:space="0" w:color="auto"/>
      </w:divBdr>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147674">
      <w:bodyDiv w:val="1"/>
      <w:marLeft w:val="0"/>
      <w:marRight w:val="0"/>
      <w:marTop w:val="0"/>
      <w:marBottom w:val="0"/>
      <w:divBdr>
        <w:top w:val="none" w:sz="0" w:space="0" w:color="auto"/>
        <w:left w:val="none" w:sz="0" w:space="0" w:color="auto"/>
        <w:bottom w:val="none" w:sz="0" w:space="0" w:color="auto"/>
        <w:right w:val="none" w:sz="0" w:space="0" w:color="auto"/>
      </w:divBdr>
      <w:divsChild>
        <w:div w:id="527066942">
          <w:marLeft w:val="0"/>
          <w:marRight w:val="0"/>
          <w:marTop w:val="0"/>
          <w:marBottom w:val="0"/>
          <w:divBdr>
            <w:top w:val="none" w:sz="0" w:space="0" w:color="auto"/>
            <w:left w:val="none" w:sz="0" w:space="0" w:color="auto"/>
            <w:bottom w:val="none" w:sz="0" w:space="0" w:color="auto"/>
            <w:right w:val="none" w:sz="0" w:space="0" w:color="auto"/>
          </w:divBdr>
          <w:divsChild>
            <w:div w:id="1046833323">
              <w:marLeft w:val="0"/>
              <w:marRight w:val="0"/>
              <w:marTop w:val="0"/>
              <w:marBottom w:val="0"/>
              <w:divBdr>
                <w:top w:val="none" w:sz="0" w:space="0" w:color="auto"/>
                <w:left w:val="none" w:sz="0" w:space="0" w:color="auto"/>
                <w:bottom w:val="none" w:sz="0" w:space="0" w:color="auto"/>
                <w:right w:val="none" w:sz="0" w:space="0" w:color="auto"/>
              </w:divBdr>
            </w:div>
          </w:divsChild>
        </w:div>
        <w:div w:id="790708763">
          <w:marLeft w:val="0"/>
          <w:marRight w:val="0"/>
          <w:marTop w:val="0"/>
          <w:marBottom w:val="0"/>
          <w:divBdr>
            <w:top w:val="none" w:sz="0" w:space="0" w:color="auto"/>
            <w:left w:val="none" w:sz="0" w:space="0" w:color="auto"/>
            <w:bottom w:val="none" w:sz="0" w:space="0" w:color="auto"/>
            <w:right w:val="none" w:sz="0" w:space="0" w:color="auto"/>
          </w:divBdr>
          <w:divsChild>
            <w:div w:id="1950579141">
              <w:marLeft w:val="0"/>
              <w:marRight w:val="0"/>
              <w:marTop w:val="0"/>
              <w:marBottom w:val="0"/>
              <w:divBdr>
                <w:top w:val="none" w:sz="0" w:space="0" w:color="auto"/>
                <w:left w:val="none" w:sz="0" w:space="0" w:color="auto"/>
                <w:bottom w:val="none" w:sz="0" w:space="0" w:color="auto"/>
                <w:right w:val="none" w:sz="0" w:space="0" w:color="auto"/>
              </w:divBdr>
              <w:divsChild>
                <w:div w:id="589776971">
                  <w:marLeft w:val="0"/>
                  <w:marRight w:val="0"/>
                  <w:marTop w:val="0"/>
                  <w:marBottom w:val="0"/>
                  <w:divBdr>
                    <w:top w:val="none" w:sz="0" w:space="0" w:color="auto"/>
                    <w:left w:val="none" w:sz="0" w:space="0" w:color="auto"/>
                    <w:bottom w:val="none" w:sz="0" w:space="0" w:color="auto"/>
                    <w:right w:val="none" w:sz="0" w:space="0" w:color="auto"/>
                  </w:divBdr>
                  <w:divsChild>
                    <w:div w:id="723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3392">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465236">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3897240">
      <w:bodyDiv w:val="1"/>
      <w:marLeft w:val="0"/>
      <w:marRight w:val="0"/>
      <w:marTop w:val="0"/>
      <w:marBottom w:val="0"/>
      <w:divBdr>
        <w:top w:val="none" w:sz="0" w:space="0" w:color="auto"/>
        <w:left w:val="none" w:sz="0" w:space="0" w:color="auto"/>
        <w:bottom w:val="none" w:sz="0" w:space="0" w:color="auto"/>
        <w:right w:val="none" w:sz="0" w:space="0" w:color="auto"/>
      </w:divBdr>
      <w:divsChild>
        <w:div w:id="25953270">
          <w:marLeft w:val="0"/>
          <w:marRight w:val="0"/>
          <w:marTop w:val="0"/>
          <w:marBottom w:val="0"/>
          <w:divBdr>
            <w:top w:val="none" w:sz="0" w:space="0" w:color="auto"/>
            <w:left w:val="none" w:sz="0" w:space="0" w:color="auto"/>
            <w:bottom w:val="none" w:sz="0" w:space="0" w:color="auto"/>
            <w:right w:val="none" w:sz="0" w:space="0" w:color="auto"/>
          </w:divBdr>
          <w:divsChild>
            <w:div w:id="713969289">
              <w:marLeft w:val="0"/>
              <w:marRight w:val="0"/>
              <w:marTop w:val="0"/>
              <w:marBottom w:val="0"/>
              <w:divBdr>
                <w:top w:val="none" w:sz="0" w:space="0" w:color="auto"/>
                <w:left w:val="none" w:sz="0" w:space="0" w:color="auto"/>
                <w:bottom w:val="none" w:sz="0" w:space="0" w:color="auto"/>
                <w:right w:val="none" w:sz="0" w:space="0" w:color="auto"/>
              </w:divBdr>
            </w:div>
          </w:divsChild>
        </w:div>
        <w:div w:id="1174800392">
          <w:marLeft w:val="0"/>
          <w:marRight w:val="0"/>
          <w:marTop w:val="0"/>
          <w:marBottom w:val="240"/>
          <w:divBdr>
            <w:top w:val="none" w:sz="0" w:space="0" w:color="auto"/>
            <w:left w:val="none" w:sz="0" w:space="0" w:color="auto"/>
            <w:bottom w:val="none" w:sz="0" w:space="0" w:color="auto"/>
            <w:right w:val="none" w:sz="0" w:space="0" w:color="auto"/>
          </w:divBdr>
          <w:divsChild>
            <w:div w:id="101025789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4939303">
      <w:bodyDiv w:val="1"/>
      <w:marLeft w:val="0"/>
      <w:marRight w:val="0"/>
      <w:marTop w:val="0"/>
      <w:marBottom w:val="0"/>
      <w:divBdr>
        <w:top w:val="none" w:sz="0" w:space="0" w:color="auto"/>
        <w:left w:val="none" w:sz="0" w:space="0" w:color="auto"/>
        <w:bottom w:val="none" w:sz="0" w:space="0" w:color="auto"/>
        <w:right w:val="none" w:sz="0" w:space="0" w:color="auto"/>
      </w:divBdr>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562719">
      <w:bodyDiv w:val="1"/>
      <w:marLeft w:val="0"/>
      <w:marRight w:val="0"/>
      <w:marTop w:val="0"/>
      <w:marBottom w:val="0"/>
      <w:divBdr>
        <w:top w:val="none" w:sz="0" w:space="0" w:color="auto"/>
        <w:left w:val="none" w:sz="0" w:space="0" w:color="auto"/>
        <w:bottom w:val="none" w:sz="0" w:space="0" w:color="auto"/>
        <w:right w:val="none" w:sz="0" w:space="0" w:color="auto"/>
      </w:divBdr>
      <w:divsChild>
        <w:div w:id="1612933880">
          <w:marLeft w:val="0"/>
          <w:marRight w:val="0"/>
          <w:marTop w:val="0"/>
          <w:marBottom w:val="0"/>
          <w:divBdr>
            <w:top w:val="none" w:sz="0" w:space="0" w:color="auto"/>
            <w:left w:val="none" w:sz="0" w:space="0" w:color="auto"/>
            <w:bottom w:val="none" w:sz="0" w:space="0" w:color="auto"/>
            <w:right w:val="none" w:sz="0" w:space="0" w:color="auto"/>
          </w:divBdr>
          <w:divsChild>
            <w:div w:id="1586187842">
              <w:marLeft w:val="0"/>
              <w:marRight w:val="0"/>
              <w:marTop w:val="0"/>
              <w:marBottom w:val="0"/>
              <w:divBdr>
                <w:top w:val="none" w:sz="0" w:space="0" w:color="auto"/>
                <w:left w:val="none" w:sz="0" w:space="0" w:color="auto"/>
                <w:bottom w:val="none" w:sz="0" w:space="0" w:color="auto"/>
                <w:right w:val="none" w:sz="0" w:space="0" w:color="auto"/>
              </w:divBdr>
            </w:div>
          </w:divsChild>
        </w:div>
        <w:div w:id="666978643">
          <w:marLeft w:val="0"/>
          <w:marRight w:val="0"/>
          <w:marTop w:val="0"/>
          <w:marBottom w:val="0"/>
          <w:divBdr>
            <w:top w:val="none" w:sz="0" w:space="0" w:color="auto"/>
            <w:left w:val="none" w:sz="0" w:space="0" w:color="auto"/>
            <w:bottom w:val="none" w:sz="0" w:space="0" w:color="auto"/>
            <w:right w:val="none" w:sz="0" w:space="0" w:color="auto"/>
          </w:divBdr>
          <w:divsChild>
            <w:div w:id="2052224102">
              <w:marLeft w:val="0"/>
              <w:marRight w:val="0"/>
              <w:marTop w:val="0"/>
              <w:marBottom w:val="0"/>
              <w:divBdr>
                <w:top w:val="none" w:sz="0" w:space="0" w:color="auto"/>
                <w:left w:val="none" w:sz="0" w:space="0" w:color="auto"/>
                <w:bottom w:val="none" w:sz="0" w:space="0" w:color="auto"/>
                <w:right w:val="none" w:sz="0" w:space="0" w:color="auto"/>
              </w:divBdr>
              <w:divsChild>
                <w:div w:id="465123809">
                  <w:marLeft w:val="0"/>
                  <w:marRight w:val="0"/>
                  <w:marTop w:val="0"/>
                  <w:marBottom w:val="0"/>
                  <w:divBdr>
                    <w:top w:val="none" w:sz="0" w:space="0" w:color="auto"/>
                    <w:left w:val="none" w:sz="0" w:space="0" w:color="auto"/>
                    <w:bottom w:val="none" w:sz="0" w:space="0" w:color="auto"/>
                    <w:right w:val="none" w:sz="0" w:space="0" w:color="auto"/>
                  </w:divBdr>
                  <w:divsChild>
                    <w:div w:id="8840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214281">
      <w:bodyDiv w:val="1"/>
      <w:marLeft w:val="0"/>
      <w:marRight w:val="0"/>
      <w:marTop w:val="0"/>
      <w:marBottom w:val="0"/>
      <w:divBdr>
        <w:top w:val="none" w:sz="0" w:space="0" w:color="auto"/>
        <w:left w:val="none" w:sz="0" w:space="0" w:color="auto"/>
        <w:bottom w:val="none" w:sz="0" w:space="0" w:color="auto"/>
        <w:right w:val="none" w:sz="0" w:space="0" w:color="auto"/>
      </w:divBdr>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300183">
      <w:bodyDiv w:val="1"/>
      <w:marLeft w:val="0"/>
      <w:marRight w:val="0"/>
      <w:marTop w:val="0"/>
      <w:marBottom w:val="0"/>
      <w:divBdr>
        <w:top w:val="none" w:sz="0" w:space="0" w:color="auto"/>
        <w:left w:val="none" w:sz="0" w:space="0" w:color="auto"/>
        <w:bottom w:val="none" w:sz="0" w:space="0" w:color="auto"/>
        <w:right w:val="none" w:sz="0" w:space="0" w:color="auto"/>
      </w:divBdr>
      <w:divsChild>
        <w:div w:id="34212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760745">
          <w:blockQuote w:val="1"/>
          <w:marLeft w:val="720"/>
          <w:marRight w:val="720"/>
          <w:marTop w:val="100"/>
          <w:marBottom w:val="100"/>
          <w:divBdr>
            <w:top w:val="none" w:sz="0" w:space="0" w:color="auto"/>
            <w:left w:val="none" w:sz="0" w:space="0" w:color="auto"/>
            <w:bottom w:val="none" w:sz="0" w:space="0" w:color="auto"/>
            <w:right w:val="none" w:sz="0" w:space="0" w:color="auto"/>
          </w:divBdr>
        </w:div>
        <w:div w:id="7679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218136">
      <w:bodyDiv w:val="1"/>
      <w:marLeft w:val="0"/>
      <w:marRight w:val="0"/>
      <w:marTop w:val="0"/>
      <w:marBottom w:val="0"/>
      <w:divBdr>
        <w:top w:val="none" w:sz="0" w:space="0" w:color="auto"/>
        <w:left w:val="none" w:sz="0" w:space="0" w:color="auto"/>
        <w:bottom w:val="none" w:sz="0" w:space="0" w:color="auto"/>
        <w:right w:val="none" w:sz="0" w:space="0" w:color="auto"/>
      </w:divBdr>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03175">
      <w:bodyDiv w:val="1"/>
      <w:marLeft w:val="0"/>
      <w:marRight w:val="0"/>
      <w:marTop w:val="0"/>
      <w:marBottom w:val="0"/>
      <w:divBdr>
        <w:top w:val="none" w:sz="0" w:space="0" w:color="auto"/>
        <w:left w:val="none" w:sz="0" w:space="0" w:color="auto"/>
        <w:bottom w:val="none" w:sz="0" w:space="0" w:color="auto"/>
        <w:right w:val="none" w:sz="0" w:space="0" w:color="auto"/>
      </w:divBdr>
      <w:divsChild>
        <w:div w:id="1506507767">
          <w:marLeft w:val="0"/>
          <w:marRight w:val="0"/>
          <w:marTop w:val="0"/>
          <w:marBottom w:val="0"/>
          <w:divBdr>
            <w:top w:val="none" w:sz="0" w:space="0" w:color="auto"/>
            <w:left w:val="none" w:sz="0" w:space="0" w:color="auto"/>
            <w:bottom w:val="none" w:sz="0" w:space="0" w:color="auto"/>
            <w:right w:val="none" w:sz="0" w:space="0" w:color="auto"/>
          </w:divBdr>
        </w:div>
        <w:div w:id="933512431">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55">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8629">
      <w:bodyDiv w:val="1"/>
      <w:marLeft w:val="0"/>
      <w:marRight w:val="0"/>
      <w:marTop w:val="0"/>
      <w:marBottom w:val="0"/>
      <w:divBdr>
        <w:top w:val="none" w:sz="0" w:space="0" w:color="auto"/>
        <w:left w:val="none" w:sz="0" w:space="0" w:color="auto"/>
        <w:bottom w:val="none" w:sz="0" w:space="0" w:color="auto"/>
        <w:right w:val="none" w:sz="0" w:space="0" w:color="auto"/>
      </w:divBdr>
      <w:divsChild>
        <w:div w:id="687290406">
          <w:marLeft w:val="0"/>
          <w:marRight w:val="0"/>
          <w:marTop w:val="0"/>
          <w:marBottom w:val="0"/>
          <w:divBdr>
            <w:top w:val="none" w:sz="0" w:space="0" w:color="auto"/>
            <w:left w:val="none" w:sz="0" w:space="0" w:color="auto"/>
            <w:bottom w:val="none" w:sz="0" w:space="0" w:color="auto"/>
            <w:right w:val="none" w:sz="0" w:space="0" w:color="auto"/>
          </w:divBdr>
        </w:div>
        <w:div w:id="2134202962">
          <w:marLeft w:val="0"/>
          <w:marRight w:val="0"/>
          <w:marTop w:val="0"/>
          <w:marBottom w:val="0"/>
          <w:divBdr>
            <w:top w:val="none" w:sz="0" w:space="0" w:color="auto"/>
            <w:left w:val="none" w:sz="0" w:space="0" w:color="auto"/>
            <w:bottom w:val="none" w:sz="0" w:space="0" w:color="auto"/>
            <w:right w:val="none" w:sz="0" w:space="0" w:color="auto"/>
          </w:divBdr>
          <w:divsChild>
            <w:div w:id="5620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4788">
      <w:bodyDiv w:val="1"/>
      <w:marLeft w:val="0"/>
      <w:marRight w:val="0"/>
      <w:marTop w:val="0"/>
      <w:marBottom w:val="0"/>
      <w:divBdr>
        <w:top w:val="none" w:sz="0" w:space="0" w:color="auto"/>
        <w:left w:val="none" w:sz="0" w:space="0" w:color="auto"/>
        <w:bottom w:val="none" w:sz="0" w:space="0" w:color="auto"/>
        <w:right w:val="none" w:sz="0" w:space="0" w:color="auto"/>
      </w:divBdr>
      <w:divsChild>
        <w:div w:id="691568452">
          <w:marLeft w:val="0"/>
          <w:marRight w:val="0"/>
          <w:marTop w:val="0"/>
          <w:marBottom w:val="0"/>
          <w:divBdr>
            <w:top w:val="none" w:sz="0" w:space="0" w:color="auto"/>
            <w:left w:val="none" w:sz="0" w:space="0" w:color="auto"/>
            <w:bottom w:val="none" w:sz="0" w:space="0" w:color="auto"/>
            <w:right w:val="none" w:sz="0" w:space="0" w:color="auto"/>
          </w:divBdr>
        </w:div>
        <w:div w:id="1435319427">
          <w:marLeft w:val="0"/>
          <w:marRight w:val="0"/>
          <w:marTop w:val="0"/>
          <w:marBottom w:val="0"/>
          <w:divBdr>
            <w:top w:val="none" w:sz="0" w:space="0" w:color="auto"/>
            <w:left w:val="none" w:sz="0" w:space="0" w:color="auto"/>
            <w:bottom w:val="none" w:sz="0" w:space="0" w:color="auto"/>
            <w:right w:val="none" w:sz="0" w:space="0" w:color="auto"/>
          </w:divBdr>
          <w:divsChild>
            <w:div w:id="1569337487">
              <w:blockQuote w:val="1"/>
              <w:marLeft w:val="0"/>
              <w:marRight w:val="0"/>
              <w:marTop w:val="0"/>
              <w:marBottom w:val="0"/>
              <w:divBdr>
                <w:top w:val="none" w:sz="0" w:space="0" w:color="auto"/>
                <w:left w:val="none" w:sz="0" w:space="0" w:color="auto"/>
                <w:bottom w:val="none" w:sz="0" w:space="0" w:color="auto"/>
                <w:right w:val="none" w:sz="0" w:space="0" w:color="auto"/>
              </w:divBdr>
              <w:divsChild>
                <w:div w:id="2507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5015">
      <w:bodyDiv w:val="1"/>
      <w:marLeft w:val="0"/>
      <w:marRight w:val="0"/>
      <w:marTop w:val="0"/>
      <w:marBottom w:val="0"/>
      <w:divBdr>
        <w:top w:val="none" w:sz="0" w:space="0" w:color="auto"/>
        <w:left w:val="none" w:sz="0" w:space="0" w:color="auto"/>
        <w:bottom w:val="none" w:sz="0" w:space="0" w:color="auto"/>
        <w:right w:val="none" w:sz="0" w:space="0" w:color="auto"/>
      </w:divBdr>
      <w:divsChild>
        <w:div w:id="103232221">
          <w:marLeft w:val="0"/>
          <w:marRight w:val="0"/>
          <w:marTop w:val="0"/>
          <w:marBottom w:val="0"/>
          <w:divBdr>
            <w:top w:val="none" w:sz="0" w:space="0" w:color="auto"/>
            <w:left w:val="none" w:sz="0" w:space="0" w:color="auto"/>
            <w:bottom w:val="none" w:sz="0" w:space="0" w:color="auto"/>
            <w:right w:val="none" w:sz="0" w:space="0" w:color="auto"/>
          </w:divBdr>
        </w:div>
        <w:div w:id="1336616168">
          <w:marLeft w:val="0"/>
          <w:marRight w:val="0"/>
          <w:marTop w:val="150"/>
          <w:marBottom w:val="150"/>
          <w:divBdr>
            <w:top w:val="single" w:sz="6" w:space="4" w:color="D7D7D7"/>
            <w:left w:val="none" w:sz="0" w:space="0" w:color="auto"/>
            <w:bottom w:val="single" w:sz="6" w:space="4" w:color="D7D7D7"/>
            <w:right w:val="none" w:sz="0" w:space="0" w:color="auto"/>
          </w:divBdr>
        </w:div>
        <w:div w:id="476844328">
          <w:marLeft w:val="0"/>
          <w:marRight w:val="0"/>
          <w:marTop w:val="0"/>
          <w:marBottom w:val="375"/>
          <w:divBdr>
            <w:top w:val="none" w:sz="0" w:space="0" w:color="auto"/>
            <w:left w:val="none" w:sz="0" w:space="0" w:color="auto"/>
            <w:bottom w:val="none" w:sz="0" w:space="0" w:color="auto"/>
            <w:right w:val="none" w:sz="0" w:space="0" w:color="auto"/>
          </w:divBdr>
          <w:divsChild>
            <w:div w:id="1556351978">
              <w:marLeft w:val="0"/>
              <w:marRight w:val="150"/>
              <w:marTop w:val="0"/>
              <w:marBottom w:val="0"/>
              <w:divBdr>
                <w:top w:val="none" w:sz="0" w:space="0" w:color="auto"/>
                <w:left w:val="none" w:sz="0" w:space="0" w:color="auto"/>
                <w:bottom w:val="none" w:sz="0" w:space="0" w:color="auto"/>
                <w:right w:val="none" w:sz="0" w:space="0" w:color="auto"/>
              </w:divBdr>
            </w:div>
          </w:divsChild>
        </w:div>
        <w:div w:id="1237783257">
          <w:marLeft w:val="0"/>
          <w:marRight w:val="0"/>
          <w:marTop w:val="0"/>
          <w:marBottom w:val="0"/>
          <w:divBdr>
            <w:top w:val="none" w:sz="0" w:space="0" w:color="auto"/>
            <w:left w:val="none" w:sz="0" w:space="0" w:color="auto"/>
            <w:bottom w:val="none" w:sz="0" w:space="0" w:color="auto"/>
            <w:right w:val="none" w:sz="0" w:space="0" w:color="auto"/>
          </w:divBdr>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246772">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48096">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752114">
      <w:bodyDiv w:val="1"/>
      <w:marLeft w:val="0"/>
      <w:marRight w:val="0"/>
      <w:marTop w:val="0"/>
      <w:marBottom w:val="0"/>
      <w:divBdr>
        <w:top w:val="none" w:sz="0" w:space="0" w:color="auto"/>
        <w:left w:val="none" w:sz="0" w:space="0" w:color="auto"/>
        <w:bottom w:val="none" w:sz="0" w:space="0" w:color="auto"/>
        <w:right w:val="none" w:sz="0" w:space="0" w:color="auto"/>
      </w:divBdr>
      <w:divsChild>
        <w:div w:id="934484893">
          <w:marLeft w:val="0"/>
          <w:marRight w:val="0"/>
          <w:marTop w:val="0"/>
          <w:marBottom w:val="0"/>
          <w:divBdr>
            <w:top w:val="none" w:sz="0" w:space="0" w:color="auto"/>
            <w:left w:val="none" w:sz="0" w:space="0" w:color="auto"/>
            <w:bottom w:val="none" w:sz="0" w:space="0" w:color="auto"/>
            <w:right w:val="none" w:sz="0" w:space="0" w:color="auto"/>
          </w:divBdr>
          <w:divsChild>
            <w:div w:id="1001349145">
              <w:marLeft w:val="0"/>
              <w:marRight w:val="0"/>
              <w:marTop w:val="0"/>
              <w:marBottom w:val="0"/>
              <w:divBdr>
                <w:top w:val="none" w:sz="0" w:space="0" w:color="auto"/>
                <w:left w:val="none" w:sz="0" w:space="0" w:color="auto"/>
                <w:bottom w:val="none" w:sz="0" w:space="0" w:color="auto"/>
                <w:right w:val="none" w:sz="0" w:space="0" w:color="auto"/>
              </w:divBdr>
              <w:divsChild>
                <w:div w:id="21320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9735">
          <w:marLeft w:val="0"/>
          <w:marRight w:val="0"/>
          <w:marTop w:val="0"/>
          <w:marBottom w:val="0"/>
          <w:divBdr>
            <w:top w:val="none" w:sz="0" w:space="0" w:color="auto"/>
            <w:left w:val="none" w:sz="0" w:space="0" w:color="auto"/>
            <w:bottom w:val="none" w:sz="0" w:space="0" w:color="auto"/>
            <w:right w:val="none" w:sz="0" w:space="0" w:color="auto"/>
          </w:divBdr>
          <w:divsChild>
            <w:div w:id="284969750">
              <w:marLeft w:val="0"/>
              <w:marRight w:val="0"/>
              <w:marTop w:val="0"/>
              <w:marBottom w:val="0"/>
              <w:divBdr>
                <w:top w:val="none" w:sz="0" w:space="0" w:color="auto"/>
                <w:left w:val="none" w:sz="0" w:space="0" w:color="auto"/>
                <w:bottom w:val="none" w:sz="0" w:space="0" w:color="auto"/>
                <w:right w:val="none" w:sz="0" w:space="0" w:color="auto"/>
              </w:divBdr>
              <w:divsChild>
                <w:div w:id="1983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483985">
      <w:bodyDiv w:val="1"/>
      <w:marLeft w:val="0"/>
      <w:marRight w:val="0"/>
      <w:marTop w:val="0"/>
      <w:marBottom w:val="0"/>
      <w:divBdr>
        <w:top w:val="none" w:sz="0" w:space="0" w:color="auto"/>
        <w:left w:val="none" w:sz="0" w:space="0" w:color="auto"/>
        <w:bottom w:val="none" w:sz="0" w:space="0" w:color="auto"/>
        <w:right w:val="none" w:sz="0" w:space="0" w:color="auto"/>
      </w:divBdr>
      <w:divsChild>
        <w:div w:id="2137288564">
          <w:marLeft w:val="0"/>
          <w:marRight w:val="0"/>
          <w:marTop w:val="0"/>
          <w:marBottom w:val="0"/>
          <w:divBdr>
            <w:top w:val="none" w:sz="0" w:space="0" w:color="auto"/>
            <w:left w:val="none" w:sz="0" w:space="0" w:color="auto"/>
            <w:bottom w:val="none" w:sz="0" w:space="0" w:color="auto"/>
            <w:right w:val="none" w:sz="0" w:space="0" w:color="auto"/>
          </w:divBdr>
        </w:div>
        <w:div w:id="572810841">
          <w:marLeft w:val="0"/>
          <w:marRight w:val="0"/>
          <w:marTop w:val="0"/>
          <w:marBottom w:val="0"/>
          <w:divBdr>
            <w:top w:val="none" w:sz="0" w:space="0" w:color="auto"/>
            <w:left w:val="none" w:sz="0" w:space="0" w:color="auto"/>
            <w:bottom w:val="none" w:sz="0" w:space="0" w:color="auto"/>
            <w:right w:val="none" w:sz="0" w:space="0" w:color="auto"/>
          </w:divBdr>
          <w:divsChild>
            <w:div w:id="16658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803388">
      <w:bodyDiv w:val="1"/>
      <w:marLeft w:val="0"/>
      <w:marRight w:val="0"/>
      <w:marTop w:val="0"/>
      <w:marBottom w:val="0"/>
      <w:divBdr>
        <w:top w:val="none" w:sz="0" w:space="0" w:color="auto"/>
        <w:left w:val="none" w:sz="0" w:space="0" w:color="auto"/>
        <w:bottom w:val="none" w:sz="0" w:space="0" w:color="auto"/>
        <w:right w:val="none" w:sz="0" w:space="0" w:color="auto"/>
      </w:divBdr>
      <w:divsChild>
        <w:div w:id="579601740">
          <w:marLeft w:val="0"/>
          <w:marRight w:val="0"/>
          <w:marTop w:val="0"/>
          <w:marBottom w:val="0"/>
          <w:divBdr>
            <w:top w:val="none" w:sz="0" w:space="0" w:color="auto"/>
            <w:left w:val="none" w:sz="0" w:space="0" w:color="auto"/>
            <w:bottom w:val="none" w:sz="0" w:space="0" w:color="auto"/>
            <w:right w:val="none" w:sz="0" w:space="0" w:color="auto"/>
          </w:divBdr>
          <w:divsChild>
            <w:div w:id="184100487">
              <w:marLeft w:val="0"/>
              <w:marRight w:val="0"/>
              <w:marTop w:val="0"/>
              <w:marBottom w:val="0"/>
              <w:divBdr>
                <w:top w:val="none" w:sz="0" w:space="0" w:color="auto"/>
                <w:left w:val="none" w:sz="0" w:space="0" w:color="auto"/>
                <w:bottom w:val="none" w:sz="0" w:space="0" w:color="auto"/>
                <w:right w:val="none" w:sz="0" w:space="0" w:color="auto"/>
              </w:divBdr>
            </w:div>
          </w:divsChild>
        </w:div>
        <w:div w:id="1270813738">
          <w:marLeft w:val="0"/>
          <w:marRight w:val="0"/>
          <w:marTop w:val="240"/>
          <w:marBottom w:val="240"/>
          <w:divBdr>
            <w:top w:val="none" w:sz="0" w:space="0" w:color="auto"/>
            <w:left w:val="none" w:sz="0" w:space="0" w:color="auto"/>
            <w:bottom w:val="none" w:sz="0" w:space="0" w:color="auto"/>
            <w:right w:val="none" w:sz="0" w:space="0" w:color="auto"/>
          </w:divBdr>
          <w:divsChild>
            <w:div w:id="40993482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186047">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4958932">
      <w:bodyDiv w:val="1"/>
      <w:marLeft w:val="0"/>
      <w:marRight w:val="0"/>
      <w:marTop w:val="0"/>
      <w:marBottom w:val="0"/>
      <w:divBdr>
        <w:top w:val="none" w:sz="0" w:space="0" w:color="auto"/>
        <w:left w:val="none" w:sz="0" w:space="0" w:color="auto"/>
        <w:bottom w:val="none" w:sz="0" w:space="0" w:color="auto"/>
        <w:right w:val="none" w:sz="0" w:space="0" w:color="auto"/>
      </w:divBdr>
      <w:divsChild>
        <w:div w:id="1171288004">
          <w:marLeft w:val="0"/>
          <w:marRight w:val="0"/>
          <w:marTop w:val="0"/>
          <w:marBottom w:val="0"/>
          <w:divBdr>
            <w:top w:val="none" w:sz="0" w:space="0" w:color="auto"/>
            <w:left w:val="none" w:sz="0" w:space="0" w:color="auto"/>
            <w:bottom w:val="none" w:sz="0" w:space="0" w:color="auto"/>
            <w:right w:val="none" w:sz="0" w:space="0" w:color="auto"/>
          </w:divBdr>
          <w:divsChild>
            <w:div w:id="716662229">
              <w:marLeft w:val="0"/>
              <w:marRight w:val="0"/>
              <w:marTop w:val="0"/>
              <w:marBottom w:val="0"/>
              <w:divBdr>
                <w:top w:val="none" w:sz="0" w:space="0" w:color="auto"/>
                <w:left w:val="none" w:sz="0" w:space="0" w:color="auto"/>
                <w:bottom w:val="none" w:sz="0" w:space="0" w:color="auto"/>
                <w:right w:val="none" w:sz="0" w:space="0" w:color="auto"/>
              </w:divBdr>
            </w:div>
          </w:divsChild>
        </w:div>
        <w:div w:id="1196429714">
          <w:marLeft w:val="0"/>
          <w:marRight w:val="0"/>
          <w:marTop w:val="0"/>
          <w:marBottom w:val="240"/>
          <w:divBdr>
            <w:top w:val="none" w:sz="0" w:space="0" w:color="auto"/>
            <w:left w:val="none" w:sz="0" w:space="0" w:color="auto"/>
            <w:bottom w:val="none" w:sz="0" w:space="0" w:color="auto"/>
            <w:right w:val="none" w:sz="0" w:space="0" w:color="auto"/>
          </w:divBdr>
          <w:divsChild>
            <w:div w:id="1215847012">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504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56821">
          <w:marLeft w:val="0"/>
          <w:marRight w:val="0"/>
          <w:marTop w:val="0"/>
          <w:marBottom w:val="0"/>
          <w:divBdr>
            <w:top w:val="none" w:sz="0" w:space="0" w:color="auto"/>
            <w:left w:val="none" w:sz="0" w:space="0" w:color="auto"/>
            <w:bottom w:val="none" w:sz="0" w:space="0" w:color="auto"/>
            <w:right w:val="none" w:sz="0" w:space="0" w:color="auto"/>
          </w:divBdr>
        </w:div>
        <w:div w:id="553781703">
          <w:marLeft w:val="0"/>
          <w:marRight w:val="0"/>
          <w:marTop w:val="0"/>
          <w:marBottom w:val="0"/>
          <w:divBdr>
            <w:top w:val="none" w:sz="0" w:space="0" w:color="auto"/>
            <w:left w:val="none" w:sz="0" w:space="0" w:color="auto"/>
            <w:bottom w:val="none" w:sz="0" w:space="0" w:color="auto"/>
            <w:right w:val="none" w:sz="0" w:space="0" w:color="auto"/>
          </w:divBdr>
        </w:div>
      </w:divsChild>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777872">
      <w:bodyDiv w:val="1"/>
      <w:marLeft w:val="0"/>
      <w:marRight w:val="0"/>
      <w:marTop w:val="0"/>
      <w:marBottom w:val="0"/>
      <w:divBdr>
        <w:top w:val="none" w:sz="0" w:space="0" w:color="auto"/>
        <w:left w:val="none" w:sz="0" w:space="0" w:color="auto"/>
        <w:bottom w:val="none" w:sz="0" w:space="0" w:color="auto"/>
        <w:right w:val="none" w:sz="0" w:space="0" w:color="auto"/>
      </w:divBdr>
    </w:div>
    <w:div w:id="337780588">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620753">
      <w:bodyDiv w:val="1"/>
      <w:marLeft w:val="0"/>
      <w:marRight w:val="0"/>
      <w:marTop w:val="0"/>
      <w:marBottom w:val="0"/>
      <w:divBdr>
        <w:top w:val="none" w:sz="0" w:space="0" w:color="auto"/>
        <w:left w:val="none" w:sz="0" w:space="0" w:color="auto"/>
        <w:bottom w:val="none" w:sz="0" w:space="0" w:color="auto"/>
        <w:right w:val="none" w:sz="0" w:space="0" w:color="auto"/>
      </w:divBdr>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2345">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405641">
      <w:bodyDiv w:val="1"/>
      <w:marLeft w:val="0"/>
      <w:marRight w:val="0"/>
      <w:marTop w:val="0"/>
      <w:marBottom w:val="0"/>
      <w:divBdr>
        <w:top w:val="none" w:sz="0" w:space="0" w:color="auto"/>
        <w:left w:val="none" w:sz="0" w:space="0" w:color="auto"/>
        <w:bottom w:val="none" w:sz="0" w:space="0" w:color="auto"/>
        <w:right w:val="none" w:sz="0" w:space="0" w:color="auto"/>
      </w:divBdr>
      <w:divsChild>
        <w:div w:id="319425238">
          <w:marLeft w:val="0"/>
          <w:marRight w:val="0"/>
          <w:marTop w:val="0"/>
          <w:marBottom w:val="0"/>
          <w:divBdr>
            <w:top w:val="none" w:sz="0" w:space="0" w:color="auto"/>
            <w:left w:val="none" w:sz="0" w:space="0" w:color="auto"/>
            <w:bottom w:val="none" w:sz="0" w:space="0" w:color="auto"/>
            <w:right w:val="none" w:sz="0" w:space="0" w:color="auto"/>
          </w:divBdr>
          <w:divsChild>
            <w:div w:id="883247343">
              <w:marLeft w:val="0"/>
              <w:marRight w:val="0"/>
              <w:marTop w:val="0"/>
              <w:marBottom w:val="0"/>
              <w:divBdr>
                <w:top w:val="none" w:sz="0" w:space="0" w:color="auto"/>
                <w:left w:val="none" w:sz="0" w:space="0" w:color="auto"/>
                <w:bottom w:val="none" w:sz="0" w:space="0" w:color="auto"/>
                <w:right w:val="none" w:sz="0" w:space="0" w:color="auto"/>
              </w:divBdr>
            </w:div>
          </w:divsChild>
        </w:div>
        <w:div w:id="2034450113">
          <w:marLeft w:val="0"/>
          <w:marRight w:val="0"/>
          <w:marTop w:val="240"/>
          <w:marBottom w:val="240"/>
          <w:divBdr>
            <w:top w:val="none" w:sz="0" w:space="0" w:color="auto"/>
            <w:left w:val="none" w:sz="0" w:space="0" w:color="auto"/>
            <w:bottom w:val="none" w:sz="0" w:space="0" w:color="auto"/>
            <w:right w:val="none" w:sz="0" w:space="0" w:color="auto"/>
          </w:divBdr>
          <w:divsChild>
            <w:div w:id="69353423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20824">
      <w:bodyDiv w:val="1"/>
      <w:marLeft w:val="0"/>
      <w:marRight w:val="0"/>
      <w:marTop w:val="0"/>
      <w:marBottom w:val="0"/>
      <w:divBdr>
        <w:top w:val="none" w:sz="0" w:space="0" w:color="auto"/>
        <w:left w:val="none" w:sz="0" w:space="0" w:color="auto"/>
        <w:bottom w:val="none" w:sz="0" w:space="0" w:color="auto"/>
        <w:right w:val="none" w:sz="0" w:space="0" w:color="auto"/>
      </w:divBdr>
      <w:divsChild>
        <w:div w:id="1413770840">
          <w:marLeft w:val="0"/>
          <w:marRight w:val="0"/>
          <w:marTop w:val="0"/>
          <w:marBottom w:val="0"/>
          <w:divBdr>
            <w:top w:val="none" w:sz="0" w:space="0" w:color="auto"/>
            <w:left w:val="none" w:sz="0" w:space="0" w:color="auto"/>
            <w:bottom w:val="none" w:sz="0" w:space="0" w:color="auto"/>
            <w:right w:val="none" w:sz="0" w:space="0" w:color="auto"/>
          </w:divBdr>
          <w:divsChild>
            <w:div w:id="80487529">
              <w:marLeft w:val="0"/>
              <w:marRight w:val="0"/>
              <w:marTop w:val="0"/>
              <w:marBottom w:val="0"/>
              <w:divBdr>
                <w:top w:val="none" w:sz="0" w:space="0" w:color="auto"/>
                <w:left w:val="none" w:sz="0" w:space="0" w:color="auto"/>
                <w:bottom w:val="none" w:sz="0" w:space="0" w:color="auto"/>
                <w:right w:val="none" w:sz="0" w:space="0" w:color="auto"/>
              </w:divBdr>
            </w:div>
          </w:divsChild>
        </w:div>
        <w:div w:id="1188180452">
          <w:marLeft w:val="0"/>
          <w:marRight w:val="0"/>
          <w:marTop w:val="0"/>
          <w:marBottom w:val="0"/>
          <w:divBdr>
            <w:top w:val="none" w:sz="0" w:space="0" w:color="auto"/>
            <w:left w:val="none" w:sz="0" w:space="0" w:color="auto"/>
            <w:bottom w:val="none" w:sz="0" w:space="0" w:color="auto"/>
            <w:right w:val="none" w:sz="0" w:space="0" w:color="auto"/>
          </w:divBdr>
          <w:divsChild>
            <w:div w:id="532769888">
              <w:marLeft w:val="0"/>
              <w:marRight w:val="0"/>
              <w:marTop w:val="0"/>
              <w:marBottom w:val="0"/>
              <w:divBdr>
                <w:top w:val="none" w:sz="0" w:space="0" w:color="auto"/>
                <w:left w:val="none" w:sz="0" w:space="0" w:color="auto"/>
                <w:bottom w:val="none" w:sz="0" w:space="0" w:color="auto"/>
                <w:right w:val="none" w:sz="0" w:space="0" w:color="auto"/>
              </w:divBdr>
              <w:divsChild>
                <w:div w:id="1785884600">
                  <w:marLeft w:val="0"/>
                  <w:marRight w:val="0"/>
                  <w:marTop w:val="0"/>
                  <w:marBottom w:val="0"/>
                  <w:divBdr>
                    <w:top w:val="none" w:sz="0" w:space="0" w:color="auto"/>
                    <w:left w:val="none" w:sz="0" w:space="0" w:color="auto"/>
                    <w:bottom w:val="none" w:sz="0" w:space="0" w:color="auto"/>
                    <w:right w:val="none" w:sz="0" w:space="0" w:color="auto"/>
                  </w:divBdr>
                  <w:divsChild>
                    <w:div w:id="205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292933">
      <w:bodyDiv w:val="1"/>
      <w:marLeft w:val="0"/>
      <w:marRight w:val="0"/>
      <w:marTop w:val="0"/>
      <w:marBottom w:val="0"/>
      <w:divBdr>
        <w:top w:val="none" w:sz="0" w:space="0" w:color="auto"/>
        <w:left w:val="none" w:sz="0" w:space="0" w:color="auto"/>
        <w:bottom w:val="none" w:sz="0" w:space="0" w:color="auto"/>
        <w:right w:val="none" w:sz="0" w:space="0" w:color="auto"/>
      </w:divBdr>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9038">
      <w:bodyDiv w:val="1"/>
      <w:marLeft w:val="0"/>
      <w:marRight w:val="0"/>
      <w:marTop w:val="0"/>
      <w:marBottom w:val="0"/>
      <w:divBdr>
        <w:top w:val="none" w:sz="0" w:space="0" w:color="auto"/>
        <w:left w:val="none" w:sz="0" w:space="0" w:color="auto"/>
        <w:bottom w:val="none" w:sz="0" w:space="0" w:color="auto"/>
        <w:right w:val="none" w:sz="0" w:space="0" w:color="auto"/>
      </w:divBdr>
      <w:divsChild>
        <w:div w:id="556598161">
          <w:marLeft w:val="0"/>
          <w:marRight w:val="0"/>
          <w:marTop w:val="0"/>
          <w:marBottom w:val="0"/>
          <w:divBdr>
            <w:top w:val="none" w:sz="0" w:space="0" w:color="auto"/>
            <w:left w:val="none" w:sz="0" w:space="0" w:color="auto"/>
            <w:bottom w:val="none" w:sz="0" w:space="0" w:color="auto"/>
            <w:right w:val="none" w:sz="0" w:space="0" w:color="auto"/>
          </w:divBdr>
          <w:divsChild>
            <w:div w:id="1778676521">
              <w:marLeft w:val="0"/>
              <w:marRight w:val="0"/>
              <w:marTop w:val="0"/>
              <w:marBottom w:val="0"/>
              <w:divBdr>
                <w:top w:val="none" w:sz="0" w:space="0" w:color="auto"/>
                <w:left w:val="none" w:sz="0" w:space="0" w:color="auto"/>
                <w:bottom w:val="none" w:sz="0" w:space="0" w:color="auto"/>
                <w:right w:val="none" w:sz="0" w:space="0" w:color="auto"/>
              </w:divBdr>
            </w:div>
          </w:divsChild>
        </w:div>
        <w:div w:id="485627809">
          <w:marLeft w:val="0"/>
          <w:marRight w:val="0"/>
          <w:marTop w:val="0"/>
          <w:marBottom w:val="0"/>
          <w:divBdr>
            <w:top w:val="none" w:sz="0" w:space="0" w:color="auto"/>
            <w:left w:val="none" w:sz="0" w:space="0" w:color="auto"/>
            <w:bottom w:val="none" w:sz="0" w:space="0" w:color="auto"/>
            <w:right w:val="none" w:sz="0" w:space="0" w:color="auto"/>
          </w:divBdr>
          <w:divsChild>
            <w:div w:id="1132479914">
              <w:marLeft w:val="0"/>
              <w:marRight w:val="0"/>
              <w:marTop w:val="0"/>
              <w:marBottom w:val="0"/>
              <w:divBdr>
                <w:top w:val="none" w:sz="0" w:space="0" w:color="auto"/>
                <w:left w:val="none" w:sz="0" w:space="0" w:color="auto"/>
                <w:bottom w:val="none" w:sz="0" w:space="0" w:color="auto"/>
                <w:right w:val="none" w:sz="0" w:space="0" w:color="auto"/>
              </w:divBdr>
              <w:divsChild>
                <w:div w:id="756245496">
                  <w:marLeft w:val="0"/>
                  <w:marRight w:val="0"/>
                  <w:marTop w:val="0"/>
                  <w:marBottom w:val="0"/>
                  <w:divBdr>
                    <w:top w:val="none" w:sz="0" w:space="0" w:color="auto"/>
                    <w:left w:val="none" w:sz="0" w:space="0" w:color="auto"/>
                    <w:bottom w:val="none" w:sz="0" w:space="0" w:color="auto"/>
                    <w:right w:val="none" w:sz="0" w:space="0" w:color="auto"/>
                  </w:divBdr>
                  <w:divsChild>
                    <w:div w:id="2925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36631">
      <w:bodyDiv w:val="1"/>
      <w:marLeft w:val="0"/>
      <w:marRight w:val="0"/>
      <w:marTop w:val="0"/>
      <w:marBottom w:val="0"/>
      <w:divBdr>
        <w:top w:val="none" w:sz="0" w:space="0" w:color="auto"/>
        <w:left w:val="none" w:sz="0" w:space="0" w:color="auto"/>
        <w:bottom w:val="none" w:sz="0" w:space="0" w:color="auto"/>
        <w:right w:val="none" w:sz="0" w:space="0" w:color="auto"/>
      </w:divBdr>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462540">
      <w:bodyDiv w:val="1"/>
      <w:marLeft w:val="0"/>
      <w:marRight w:val="0"/>
      <w:marTop w:val="0"/>
      <w:marBottom w:val="0"/>
      <w:divBdr>
        <w:top w:val="none" w:sz="0" w:space="0" w:color="auto"/>
        <w:left w:val="none" w:sz="0" w:space="0" w:color="auto"/>
        <w:bottom w:val="none" w:sz="0" w:space="0" w:color="auto"/>
        <w:right w:val="none" w:sz="0" w:space="0" w:color="auto"/>
      </w:divBdr>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3841">
      <w:bodyDiv w:val="1"/>
      <w:marLeft w:val="0"/>
      <w:marRight w:val="0"/>
      <w:marTop w:val="0"/>
      <w:marBottom w:val="0"/>
      <w:divBdr>
        <w:top w:val="none" w:sz="0" w:space="0" w:color="auto"/>
        <w:left w:val="none" w:sz="0" w:space="0" w:color="auto"/>
        <w:bottom w:val="none" w:sz="0" w:space="0" w:color="auto"/>
        <w:right w:val="none" w:sz="0" w:space="0" w:color="auto"/>
      </w:divBdr>
      <w:divsChild>
        <w:div w:id="2070183552">
          <w:marLeft w:val="0"/>
          <w:marRight w:val="0"/>
          <w:marTop w:val="0"/>
          <w:marBottom w:val="0"/>
          <w:divBdr>
            <w:top w:val="none" w:sz="0" w:space="0" w:color="auto"/>
            <w:left w:val="none" w:sz="0" w:space="0" w:color="auto"/>
            <w:bottom w:val="none" w:sz="0" w:space="0" w:color="auto"/>
            <w:right w:val="none" w:sz="0" w:space="0" w:color="auto"/>
          </w:divBdr>
        </w:div>
        <w:div w:id="712846476">
          <w:marLeft w:val="0"/>
          <w:marRight w:val="0"/>
          <w:marTop w:val="0"/>
          <w:marBottom w:val="0"/>
          <w:divBdr>
            <w:top w:val="none" w:sz="0" w:space="0" w:color="auto"/>
            <w:left w:val="none" w:sz="0" w:space="0" w:color="auto"/>
            <w:bottom w:val="none" w:sz="0" w:space="0" w:color="auto"/>
            <w:right w:val="none" w:sz="0" w:space="0" w:color="auto"/>
          </w:divBdr>
          <w:divsChild>
            <w:div w:id="469598028">
              <w:marLeft w:val="0"/>
              <w:marRight w:val="0"/>
              <w:marTop w:val="0"/>
              <w:marBottom w:val="0"/>
              <w:divBdr>
                <w:top w:val="none" w:sz="0" w:space="0" w:color="auto"/>
                <w:left w:val="none" w:sz="0" w:space="0" w:color="auto"/>
                <w:bottom w:val="none" w:sz="0" w:space="0" w:color="auto"/>
                <w:right w:val="none" w:sz="0" w:space="0" w:color="auto"/>
              </w:divBdr>
              <w:divsChild>
                <w:div w:id="1772623190">
                  <w:marLeft w:val="0"/>
                  <w:marRight w:val="0"/>
                  <w:marTop w:val="0"/>
                  <w:marBottom w:val="0"/>
                  <w:divBdr>
                    <w:top w:val="none" w:sz="0" w:space="0" w:color="auto"/>
                    <w:left w:val="none" w:sz="0" w:space="0" w:color="auto"/>
                    <w:bottom w:val="none" w:sz="0" w:space="0" w:color="auto"/>
                    <w:right w:val="none" w:sz="0" w:space="0" w:color="auto"/>
                  </w:divBdr>
                  <w:divsChild>
                    <w:div w:id="1204096724">
                      <w:marLeft w:val="0"/>
                      <w:marRight w:val="0"/>
                      <w:marTop w:val="0"/>
                      <w:marBottom w:val="0"/>
                      <w:divBdr>
                        <w:top w:val="none" w:sz="0" w:space="0" w:color="auto"/>
                        <w:left w:val="none" w:sz="0" w:space="0" w:color="auto"/>
                        <w:bottom w:val="none" w:sz="0" w:space="0" w:color="auto"/>
                        <w:right w:val="none" w:sz="0" w:space="0" w:color="auto"/>
                      </w:divBdr>
                      <w:divsChild>
                        <w:div w:id="961226953">
                          <w:marLeft w:val="0"/>
                          <w:marRight w:val="0"/>
                          <w:marTop w:val="0"/>
                          <w:marBottom w:val="0"/>
                          <w:divBdr>
                            <w:top w:val="none" w:sz="0" w:space="0" w:color="auto"/>
                            <w:left w:val="none" w:sz="0" w:space="0" w:color="auto"/>
                            <w:bottom w:val="none" w:sz="0" w:space="0" w:color="auto"/>
                            <w:right w:val="none" w:sz="0" w:space="0" w:color="auto"/>
                          </w:divBdr>
                          <w:divsChild>
                            <w:div w:id="40373294">
                              <w:marLeft w:val="0"/>
                              <w:marRight w:val="0"/>
                              <w:marTop w:val="0"/>
                              <w:marBottom w:val="150"/>
                              <w:divBdr>
                                <w:top w:val="none" w:sz="0" w:space="0" w:color="auto"/>
                                <w:left w:val="none" w:sz="0" w:space="0" w:color="auto"/>
                                <w:bottom w:val="none" w:sz="0" w:space="0" w:color="auto"/>
                                <w:right w:val="none" w:sz="0" w:space="0" w:color="auto"/>
                              </w:divBdr>
                              <w:divsChild>
                                <w:div w:id="636380608">
                                  <w:marLeft w:val="0"/>
                                  <w:marRight w:val="0"/>
                                  <w:marTop w:val="0"/>
                                  <w:marBottom w:val="0"/>
                                  <w:divBdr>
                                    <w:top w:val="none" w:sz="0" w:space="0" w:color="auto"/>
                                    <w:left w:val="none" w:sz="0" w:space="0" w:color="auto"/>
                                    <w:bottom w:val="none" w:sz="0" w:space="0" w:color="auto"/>
                                    <w:right w:val="none" w:sz="0" w:space="0" w:color="auto"/>
                                  </w:divBdr>
                                </w:div>
                                <w:div w:id="2139494889">
                                  <w:marLeft w:val="0"/>
                                  <w:marRight w:val="0"/>
                                  <w:marTop w:val="0"/>
                                  <w:marBottom w:val="0"/>
                                  <w:divBdr>
                                    <w:top w:val="none" w:sz="0" w:space="0" w:color="auto"/>
                                    <w:left w:val="none" w:sz="0" w:space="0" w:color="auto"/>
                                    <w:bottom w:val="none" w:sz="0" w:space="0" w:color="auto"/>
                                    <w:right w:val="none" w:sz="0" w:space="0" w:color="auto"/>
                                  </w:divBdr>
                                  <w:divsChild>
                                    <w:div w:id="1008557322">
                                      <w:marLeft w:val="0"/>
                                      <w:marRight w:val="0"/>
                                      <w:marTop w:val="0"/>
                                      <w:marBottom w:val="0"/>
                                      <w:divBdr>
                                        <w:top w:val="none" w:sz="0" w:space="0" w:color="auto"/>
                                        <w:left w:val="none" w:sz="0" w:space="0" w:color="auto"/>
                                        <w:bottom w:val="none" w:sz="0" w:space="0" w:color="auto"/>
                                        <w:right w:val="none" w:sz="0" w:space="0" w:color="auto"/>
                                      </w:divBdr>
                                      <w:divsChild>
                                        <w:div w:id="7881625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084755">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0907035">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36956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179691">
      <w:bodyDiv w:val="1"/>
      <w:marLeft w:val="0"/>
      <w:marRight w:val="0"/>
      <w:marTop w:val="0"/>
      <w:marBottom w:val="0"/>
      <w:divBdr>
        <w:top w:val="none" w:sz="0" w:space="0" w:color="auto"/>
        <w:left w:val="none" w:sz="0" w:space="0" w:color="auto"/>
        <w:bottom w:val="none" w:sz="0" w:space="0" w:color="auto"/>
        <w:right w:val="none" w:sz="0" w:space="0" w:color="auto"/>
      </w:divBdr>
      <w:divsChild>
        <w:div w:id="1546023938">
          <w:marLeft w:val="0"/>
          <w:marRight w:val="0"/>
          <w:marTop w:val="0"/>
          <w:marBottom w:val="0"/>
          <w:divBdr>
            <w:top w:val="none" w:sz="0" w:space="0" w:color="auto"/>
            <w:left w:val="none" w:sz="0" w:space="0" w:color="auto"/>
            <w:bottom w:val="none" w:sz="0" w:space="0" w:color="auto"/>
            <w:right w:val="none" w:sz="0" w:space="0" w:color="auto"/>
          </w:divBdr>
          <w:divsChild>
            <w:div w:id="1101992230">
              <w:marLeft w:val="0"/>
              <w:marRight w:val="0"/>
              <w:marTop w:val="0"/>
              <w:marBottom w:val="0"/>
              <w:divBdr>
                <w:top w:val="none" w:sz="0" w:space="0" w:color="auto"/>
                <w:left w:val="none" w:sz="0" w:space="0" w:color="auto"/>
                <w:bottom w:val="none" w:sz="0" w:space="0" w:color="auto"/>
                <w:right w:val="none" w:sz="0" w:space="0" w:color="auto"/>
              </w:divBdr>
              <w:divsChild>
                <w:div w:id="708064738">
                  <w:marLeft w:val="0"/>
                  <w:marRight w:val="0"/>
                  <w:marTop w:val="0"/>
                  <w:marBottom w:val="0"/>
                  <w:divBdr>
                    <w:top w:val="none" w:sz="0" w:space="0" w:color="auto"/>
                    <w:left w:val="none" w:sz="0" w:space="0" w:color="auto"/>
                    <w:bottom w:val="none" w:sz="0" w:space="0" w:color="auto"/>
                    <w:right w:val="none" w:sz="0" w:space="0" w:color="auto"/>
                  </w:divBdr>
                  <w:divsChild>
                    <w:div w:id="557400805">
                      <w:marLeft w:val="0"/>
                      <w:marRight w:val="0"/>
                      <w:marTop w:val="0"/>
                      <w:marBottom w:val="0"/>
                      <w:divBdr>
                        <w:top w:val="none" w:sz="0" w:space="0" w:color="auto"/>
                        <w:left w:val="none" w:sz="0" w:space="0" w:color="auto"/>
                        <w:bottom w:val="none" w:sz="0" w:space="0" w:color="auto"/>
                        <w:right w:val="none" w:sz="0" w:space="0" w:color="auto"/>
                      </w:divBdr>
                    </w:div>
                    <w:div w:id="15733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90677">
          <w:marLeft w:val="0"/>
          <w:marRight w:val="0"/>
          <w:marTop w:val="0"/>
          <w:marBottom w:val="0"/>
          <w:divBdr>
            <w:top w:val="none" w:sz="0" w:space="0" w:color="auto"/>
            <w:left w:val="none" w:sz="0" w:space="0" w:color="auto"/>
            <w:bottom w:val="none" w:sz="0" w:space="0" w:color="auto"/>
            <w:right w:val="none" w:sz="0" w:space="0" w:color="auto"/>
          </w:divBdr>
          <w:divsChild>
            <w:div w:id="58556396">
              <w:marLeft w:val="0"/>
              <w:marRight w:val="0"/>
              <w:marTop w:val="0"/>
              <w:marBottom w:val="0"/>
              <w:divBdr>
                <w:top w:val="none" w:sz="0" w:space="0" w:color="auto"/>
                <w:left w:val="none" w:sz="0" w:space="0" w:color="auto"/>
                <w:bottom w:val="none" w:sz="0" w:space="0" w:color="auto"/>
                <w:right w:val="none" w:sz="0" w:space="0" w:color="auto"/>
              </w:divBdr>
              <w:divsChild>
                <w:div w:id="1431854700">
                  <w:marLeft w:val="0"/>
                  <w:marRight w:val="0"/>
                  <w:marTop w:val="0"/>
                  <w:marBottom w:val="0"/>
                  <w:divBdr>
                    <w:top w:val="none" w:sz="0" w:space="0" w:color="auto"/>
                    <w:left w:val="none" w:sz="0" w:space="0" w:color="auto"/>
                    <w:bottom w:val="none" w:sz="0" w:space="0" w:color="auto"/>
                    <w:right w:val="none" w:sz="0" w:space="0" w:color="auto"/>
                  </w:divBdr>
                  <w:divsChild>
                    <w:div w:id="866017923">
                      <w:marLeft w:val="0"/>
                      <w:marRight w:val="0"/>
                      <w:marTop w:val="0"/>
                      <w:marBottom w:val="0"/>
                      <w:divBdr>
                        <w:top w:val="none" w:sz="0" w:space="0" w:color="auto"/>
                        <w:left w:val="none" w:sz="0" w:space="0" w:color="auto"/>
                        <w:bottom w:val="none" w:sz="0" w:space="0" w:color="auto"/>
                        <w:right w:val="none" w:sz="0" w:space="0" w:color="auto"/>
                      </w:divBdr>
                      <w:divsChild>
                        <w:div w:id="731344581">
                          <w:marLeft w:val="0"/>
                          <w:marRight w:val="0"/>
                          <w:marTop w:val="0"/>
                          <w:marBottom w:val="0"/>
                          <w:divBdr>
                            <w:top w:val="none" w:sz="0" w:space="0" w:color="auto"/>
                            <w:left w:val="none" w:sz="0" w:space="0" w:color="auto"/>
                            <w:bottom w:val="none" w:sz="0" w:space="0" w:color="auto"/>
                            <w:right w:val="none" w:sz="0" w:space="0" w:color="auto"/>
                          </w:divBdr>
                          <w:divsChild>
                            <w:div w:id="160318529">
                              <w:marLeft w:val="0"/>
                              <w:marRight w:val="0"/>
                              <w:marTop w:val="0"/>
                              <w:marBottom w:val="0"/>
                              <w:divBdr>
                                <w:top w:val="none" w:sz="0" w:space="0" w:color="auto"/>
                                <w:left w:val="none" w:sz="0" w:space="0" w:color="auto"/>
                                <w:bottom w:val="none" w:sz="0" w:space="0" w:color="auto"/>
                                <w:right w:val="none" w:sz="0" w:space="0" w:color="auto"/>
                              </w:divBdr>
                              <w:divsChild>
                                <w:div w:id="613249506">
                                  <w:marLeft w:val="0"/>
                                  <w:marRight w:val="0"/>
                                  <w:marTop w:val="0"/>
                                  <w:marBottom w:val="0"/>
                                  <w:divBdr>
                                    <w:top w:val="none" w:sz="0" w:space="0" w:color="auto"/>
                                    <w:left w:val="none" w:sz="0" w:space="0" w:color="auto"/>
                                    <w:bottom w:val="none" w:sz="0" w:space="0" w:color="auto"/>
                                    <w:right w:val="none" w:sz="0" w:space="0" w:color="auto"/>
                                  </w:divBdr>
                                </w:div>
                              </w:divsChild>
                            </w:div>
                            <w:div w:id="1219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1136">
      <w:bodyDiv w:val="1"/>
      <w:marLeft w:val="0"/>
      <w:marRight w:val="0"/>
      <w:marTop w:val="0"/>
      <w:marBottom w:val="0"/>
      <w:divBdr>
        <w:top w:val="none" w:sz="0" w:space="0" w:color="auto"/>
        <w:left w:val="none" w:sz="0" w:space="0" w:color="auto"/>
        <w:bottom w:val="none" w:sz="0" w:space="0" w:color="auto"/>
        <w:right w:val="none" w:sz="0" w:space="0" w:color="auto"/>
      </w:divBdr>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566815">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7587">
      <w:bodyDiv w:val="1"/>
      <w:marLeft w:val="0"/>
      <w:marRight w:val="0"/>
      <w:marTop w:val="0"/>
      <w:marBottom w:val="0"/>
      <w:divBdr>
        <w:top w:val="none" w:sz="0" w:space="0" w:color="auto"/>
        <w:left w:val="none" w:sz="0" w:space="0" w:color="auto"/>
        <w:bottom w:val="none" w:sz="0" w:space="0" w:color="auto"/>
        <w:right w:val="none" w:sz="0" w:space="0" w:color="auto"/>
      </w:divBdr>
      <w:divsChild>
        <w:div w:id="1164202985">
          <w:marLeft w:val="0"/>
          <w:marRight w:val="0"/>
          <w:marTop w:val="0"/>
          <w:marBottom w:val="0"/>
          <w:divBdr>
            <w:top w:val="none" w:sz="0" w:space="0" w:color="auto"/>
            <w:left w:val="none" w:sz="0" w:space="0" w:color="auto"/>
            <w:bottom w:val="none" w:sz="0" w:space="0" w:color="auto"/>
            <w:right w:val="none" w:sz="0" w:space="0" w:color="auto"/>
          </w:divBdr>
          <w:divsChild>
            <w:div w:id="1244142315">
              <w:marLeft w:val="0"/>
              <w:marRight w:val="0"/>
              <w:marTop w:val="0"/>
              <w:marBottom w:val="0"/>
              <w:divBdr>
                <w:top w:val="none" w:sz="0" w:space="0" w:color="auto"/>
                <w:left w:val="none" w:sz="0" w:space="0" w:color="auto"/>
                <w:bottom w:val="none" w:sz="0" w:space="0" w:color="auto"/>
                <w:right w:val="none" w:sz="0" w:space="0" w:color="auto"/>
              </w:divBdr>
              <w:divsChild>
                <w:div w:id="655957816">
                  <w:marLeft w:val="0"/>
                  <w:marRight w:val="0"/>
                  <w:marTop w:val="0"/>
                  <w:marBottom w:val="0"/>
                  <w:divBdr>
                    <w:top w:val="none" w:sz="0" w:space="0" w:color="auto"/>
                    <w:left w:val="none" w:sz="0" w:space="0" w:color="auto"/>
                    <w:bottom w:val="none" w:sz="0" w:space="0" w:color="auto"/>
                    <w:right w:val="none" w:sz="0" w:space="0" w:color="auto"/>
                  </w:divBdr>
                  <w:divsChild>
                    <w:div w:id="606501966">
                      <w:marLeft w:val="0"/>
                      <w:marRight w:val="0"/>
                      <w:marTop w:val="0"/>
                      <w:marBottom w:val="0"/>
                      <w:divBdr>
                        <w:top w:val="none" w:sz="0" w:space="0" w:color="auto"/>
                        <w:left w:val="none" w:sz="0" w:space="0" w:color="auto"/>
                        <w:bottom w:val="none" w:sz="0" w:space="0" w:color="auto"/>
                        <w:right w:val="none" w:sz="0" w:space="0" w:color="auto"/>
                      </w:divBdr>
                    </w:div>
                    <w:div w:id="16506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3893">
          <w:marLeft w:val="0"/>
          <w:marRight w:val="0"/>
          <w:marTop w:val="0"/>
          <w:marBottom w:val="0"/>
          <w:divBdr>
            <w:top w:val="none" w:sz="0" w:space="0" w:color="auto"/>
            <w:left w:val="none" w:sz="0" w:space="0" w:color="auto"/>
            <w:bottom w:val="none" w:sz="0" w:space="0" w:color="auto"/>
            <w:right w:val="none" w:sz="0" w:space="0" w:color="auto"/>
          </w:divBdr>
          <w:divsChild>
            <w:div w:id="892958597">
              <w:marLeft w:val="0"/>
              <w:marRight w:val="0"/>
              <w:marTop w:val="0"/>
              <w:marBottom w:val="0"/>
              <w:divBdr>
                <w:top w:val="none" w:sz="0" w:space="0" w:color="auto"/>
                <w:left w:val="none" w:sz="0" w:space="0" w:color="auto"/>
                <w:bottom w:val="none" w:sz="0" w:space="0" w:color="auto"/>
                <w:right w:val="none" w:sz="0" w:space="0" w:color="auto"/>
              </w:divBdr>
              <w:divsChild>
                <w:div w:id="1749038388">
                  <w:marLeft w:val="0"/>
                  <w:marRight w:val="0"/>
                  <w:marTop w:val="0"/>
                  <w:marBottom w:val="0"/>
                  <w:divBdr>
                    <w:top w:val="none" w:sz="0" w:space="0" w:color="auto"/>
                    <w:left w:val="none" w:sz="0" w:space="0" w:color="auto"/>
                    <w:bottom w:val="none" w:sz="0" w:space="0" w:color="auto"/>
                    <w:right w:val="none" w:sz="0" w:space="0" w:color="auto"/>
                  </w:divBdr>
                  <w:divsChild>
                    <w:div w:id="1178273762">
                      <w:marLeft w:val="0"/>
                      <w:marRight w:val="0"/>
                      <w:marTop w:val="0"/>
                      <w:marBottom w:val="0"/>
                      <w:divBdr>
                        <w:top w:val="none" w:sz="0" w:space="0" w:color="auto"/>
                        <w:left w:val="none" w:sz="0" w:space="0" w:color="auto"/>
                        <w:bottom w:val="none" w:sz="0" w:space="0" w:color="auto"/>
                        <w:right w:val="none" w:sz="0" w:space="0" w:color="auto"/>
                      </w:divBdr>
                      <w:divsChild>
                        <w:div w:id="765460548">
                          <w:marLeft w:val="0"/>
                          <w:marRight w:val="0"/>
                          <w:marTop w:val="0"/>
                          <w:marBottom w:val="0"/>
                          <w:divBdr>
                            <w:top w:val="none" w:sz="0" w:space="0" w:color="auto"/>
                            <w:left w:val="none" w:sz="0" w:space="0" w:color="auto"/>
                            <w:bottom w:val="none" w:sz="0" w:space="0" w:color="auto"/>
                            <w:right w:val="none" w:sz="0" w:space="0" w:color="auto"/>
                          </w:divBdr>
                          <w:divsChild>
                            <w:div w:id="1119028286">
                              <w:marLeft w:val="0"/>
                              <w:marRight w:val="0"/>
                              <w:marTop w:val="0"/>
                              <w:marBottom w:val="0"/>
                              <w:divBdr>
                                <w:top w:val="none" w:sz="0" w:space="0" w:color="auto"/>
                                <w:left w:val="none" w:sz="0" w:space="0" w:color="auto"/>
                                <w:bottom w:val="none" w:sz="0" w:space="0" w:color="auto"/>
                                <w:right w:val="none" w:sz="0" w:space="0" w:color="auto"/>
                              </w:divBdr>
                              <w:divsChild>
                                <w:div w:id="577714001">
                                  <w:marLeft w:val="0"/>
                                  <w:marRight w:val="0"/>
                                  <w:marTop w:val="0"/>
                                  <w:marBottom w:val="0"/>
                                  <w:divBdr>
                                    <w:top w:val="none" w:sz="0" w:space="0" w:color="auto"/>
                                    <w:left w:val="none" w:sz="0" w:space="0" w:color="auto"/>
                                    <w:bottom w:val="none" w:sz="0" w:space="0" w:color="auto"/>
                                    <w:right w:val="none" w:sz="0" w:space="0" w:color="auto"/>
                                  </w:divBdr>
                                </w:div>
                              </w:divsChild>
                            </w:div>
                            <w:div w:id="14357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68471">
      <w:bodyDiv w:val="1"/>
      <w:marLeft w:val="0"/>
      <w:marRight w:val="0"/>
      <w:marTop w:val="0"/>
      <w:marBottom w:val="0"/>
      <w:divBdr>
        <w:top w:val="none" w:sz="0" w:space="0" w:color="auto"/>
        <w:left w:val="none" w:sz="0" w:space="0" w:color="auto"/>
        <w:bottom w:val="none" w:sz="0" w:space="0" w:color="auto"/>
        <w:right w:val="none" w:sz="0" w:space="0" w:color="auto"/>
      </w:divBdr>
      <w:divsChild>
        <w:div w:id="1407267089">
          <w:marLeft w:val="0"/>
          <w:marRight w:val="0"/>
          <w:marTop w:val="0"/>
          <w:marBottom w:val="0"/>
          <w:divBdr>
            <w:top w:val="none" w:sz="0" w:space="0" w:color="auto"/>
            <w:left w:val="none" w:sz="0" w:space="0" w:color="auto"/>
            <w:bottom w:val="none" w:sz="0" w:space="0" w:color="auto"/>
            <w:right w:val="none" w:sz="0" w:space="0" w:color="auto"/>
          </w:divBdr>
        </w:div>
        <w:div w:id="1560550915">
          <w:marLeft w:val="0"/>
          <w:marRight w:val="0"/>
          <w:marTop w:val="150"/>
          <w:marBottom w:val="150"/>
          <w:divBdr>
            <w:top w:val="single" w:sz="6" w:space="4" w:color="D7D7D7"/>
            <w:left w:val="none" w:sz="0" w:space="0" w:color="auto"/>
            <w:bottom w:val="single" w:sz="6" w:space="4" w:color="D7D7D7"/>
            <w:right w:val="none" w:sz="0" w:space="0" w:color="auto"/>
          </w:divBdr>
        </w:div>
        <w:div w:id="1555583202">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728047">
      <w:bodyDiv w:val="1"/>
      <w:marLeft w:val="0"/>
      <w:marRight w:val="0"/>
      <w:marTop w:val="0"/>
      <w:marBottom w:val="0"/>
      <w:divBdr>
        <w:top w:val="none" w:sz="0" w:space="0" w:color="auto"/>
        <w:left w:val="none" w:sz="0" w:space="0" w:color="auto"/>
        <w:bottom w:val="none" w:sz="0" w:space="0" w:color="auto"/>
        <w:right w:val="none" w:sz="0" w:space="0" w:color="auto"/>
      </w:divBdr>
      <w:divsChild>
        <w:div w:id="1341009048">
          <w:marLeft w:val="0"/>
          <w:marRight w:val="0"/>
          <w:marTop w:val="0"/>
          <w:marBottom w:val="0"/>
          <w:divBdr>
            <w:top w:val="none" w:sz="0" w:space="0" w:color="auto"/>
            <w:left w:val="none" w:sz="0" w:space="0" w:color="auto"/>
            <w:bottom w:val="none" w:sz="0" w:space="0" w:color="auto"/>
            <w:right w:val="none" w:sz="0" w:space="0" w:color="auto"/>
          </w:divBdr>
          <w:divsChild>
            <w:div w:id="416681697">
              <w:marLeft w:val="0"/>
              <w:marRight w:val="0"/>
              <w:marTop w:val="0"/>
              <w:marBottom w:val="0"/>
              <w:divBdr>
                <w:top w:val="none" w:sz="0" w:space="0" w:color="auto"/>
                <w:left w:val="none" w:sz="0" w:space="0" w:color="auto"/>
                <w:bottom w:val="none" w:sz="0" w:space="0" w:color="auto"/>
                <w:right w:val="none" w:sz="0" w:space="0" w:color="auto"/>
              </w:divBdr>
            </w:div>
          </w:divsChild>
        </w:div>
        <w:div w:id="343439018">
          <w:marLeft w:val="0"/>
          <w:marRight w:val="0"/>
          <w:marTop w:val="0"/>
          <w:marBottom w:val="0"/>
          <w:divBdr>
            <w:top w:val="none" w:sz="0" w:space="0" w:color="auto"/>
            <w:left w:val="none" w:sz="0" w:space="0" w:color="auto"/>
            <w:bottom w:val="none" w:sz="0" w:space="0" w:color="auto"/>
            <w:right w:val="none" w:sz="0" w:space="0" w:color="auto"/>
          </w:divBdr>
          <w:divsChild>
            <w:div w:id="2058580327">
              <w:marLeft w:val="0"/>
              <w:marRight w:val="0"/>
              <w:marTop w:val="0"/>
              <w:marBottom w:val="0"/>
              <w:divBdr>
                <w:top w:val="none" w:sz="0" w:space="0" w:color="auto"/>
                <w:left w:val="none" w:sz="0" w:space="0" w:color="auto"/>
                <w:bottom w:val="none" w:sz="0" w:space="0" w:color="auto"/>
                <w:right w:val="none" w:sz="0" w:space="0" w:color="auto"/>
              </w:divBdr>
              <w:divsChild>
                <w:div w:id="1720276354">
                  <w:marLeft w:val="0"/>
                  <w:marRight w:val="0"/>
                  <w:marTop w:val="0"/>
                  <w:marBottom w:val="0"/>
                  <w:divBdr>
                    <w:top w:val="none" w:sz="0" w:space="0" w:color="auto"/>
                    <w:left w:val="none" w:sz="0" w:space="0" w:color="auto"/>
                    <w:bottom w:val="none" w:sz="0" w:space="0" w:color="auto"/>
                    <w:right w:val="none" w:sz="0" w:space="0" w:color="auto"/>
                  </w:divBdr>
                  <w:divsChild>
                    <w:div w:id="878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189963">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1302">
      <w:bodyDiv w:val="1"/>
      <w:marLeft w:val="0"/>
      <w:marRight w:val="0"/>
      <w:marTop w:val="0"/>
      <w:marBottom w:val="0"/>
      <w:divBdr>
        <w:top w:val="none" w:sz="0" w:space="0" w:color="auto"/>
        <w:left w:val="none" w:sz="0" w:space="0" w:color="auto"/>
        <w:bottom w:val="none" w:sz="0" w:space="0" w:color="auto"/>
        <w:right w:val="none" w:sz="0" w:space="0" w:color="auto"/>
      </w:divBdr>
      <w:divsChild>
        <w:div w:id="1892502345">
          <w:marLeft w:val="0"/>
          <w:marRight w:val="0"/>
          <w:marTop w:val="0"/>
          <w:marBottom w:val="0"/>
          <w:divBdr>
            <w:top w:val="none" w:sz="0" w:space="0" w:color="auto"/>
            <w:left w:val="none" w:sz="0" w:space="0" w:color="auto"/>
            <w:bottom w:val="none" w:sz="0" w:space="0" w:color="auto"/>
            <w:right w:val="none" w:sz="0" w:space="0" w:color="auto"/>
          </w:divBdr>
          <w:divsChild>
            <w:div w:id="1859003547">
              <w:marLeft w:val="0"/>
              <w:marRight w:val="0"/>
              <w:marTop w:val="0"/>
              <w:marBottom w:val="0"/>
              <w:divBdr>
                <w:top w:val="none" w:sz="0" w:space="0" w:color="auto"/>
                <w:left w:val="none" w:sz="0" w:space="0" w:color="auto"/>
                <w:bottom w:val="none" w:sz="0" w:space="0" w:color="auto"/>
                <w:right w:val="none" w:sz="0" w:space="0" w:color="auto"/>
              </w:divBdr>
              <w:divsChild>
                <w:div w:id="18213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0307">
          <w:marLeft w:val="0"/>
          <w:marRight w:val="0"/>
          <w:marTop w:val="0"/>
          <w:marBottom w:val="0"/>
          <w:divBdr>
            <w:top w:val="none" w:sz="0" w:space="0" w:color="auto"/>
            <w:left w:val="none" w:sz="0" w:space="0" w:color="auto"/>
            <w:bottom w:val="none" w:sz="0" w:space="0" w:color="auto"/>
            <w:right w:val="none" w:sz="0" w:space="0" w:color="auto"/>
          </w:divBdr>
          <w:divsChild>
            <w:div w:id="170418678">
              <w:marLeft w:val="0"/>
              <w:marRight w:val="0"/>
              <w:marTop w:val="0"/>
              <w:marBottom w:val="0"/>
              <w:divBdr>
                <w:top w:val="none" w:sz="0" w:space="0" w:color="auto"/>
                <w:left w:val="none" w:sz="0" w:space="0" w:color="auto"/>
                <w:bottom w:val="none" w:sz="0" w:space="0" w:color="auto"/>
                <w:right w:val="none" w:sz="0" w:space="0" w:color="auto"/>
              </w:divBdr>
              <w:divsChild>
                <w:div w:id="11630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74353">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5929892">
      <w:bodyDiv w:val="1"/>
      <w:marLeft w:val="0"/>
      <w:marRight w:val="0"/>
      <w:marTop w:val="0"/>
      <w:marBottom w:val="0"/>
      <w:divBdr>
        <w:top w:val="none" w:sz="0" w:space="0" w:color="auto"/>
        <w:left w:val="none" w:sz="0" w:space="0" w:color="auto"/>
        <w:bottom w:val="none" w:sz="0" w:space="0" w:color="auto"/>
        <w:right w:val="none" w:sz="0" w:space="0" w:color="auto"/>
      </w:divBdr>
      <w:divsChild>
        <w:div w:id="644354369">
          <w:marLeft w:val="0"/>
          <w:marRight w:val="0"/>
          <w:marTop w:val="0"/>
          <w:marBottom w:val="0"/>
          <w:divBdr>
            <w:top w:val="none" w:sz="0" w:space="0" w:color="auto"/>
            <w:left w:val="none" w:sz="0" w:space="0" w:color="auto"/>
            <w:bottom w:val="none" w:sz="0" w:space="0" w:color="auto"/>
            <w:right w:val="none" w:sz="0" w:space="0" w:color="auto"/>
          </w:divBdr>
        </w:div>
        <w:div w:id="1399282098">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781284">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051454">
      <w:bodyDiv w:val="1"/>
      <w:marLeft w:val="0"/>
      <w:marRight w:val="0"/>
      <w:marTop w:val="0"/>
      <w:marBottom w:val="0"/>
      <w:divBdr>
        <w:top w:val="none" w:sz="0" w:space="0" w:color="auto"/>
        <w:left w:val="none" w:sz="0" w:space="0" w:color="auto"/>
        <w:bottom w:val="none" w:sz="0" w:space="0" w:color="auto"/>
        <w:right w:val="none" w:sz="0" w:space="0" w:color="auto"/>
      </w:divBdr>
      <w:divsChild>
        <w:div w:id="1042243982">
          <w:marLeft w:val="0"/>
          <w:marRight w:val="0"/>
          <w:marTop w:val="0"/>
          <w:marBottom w:val="0"/>
          <w:divBdr>
            <w:top w:val="none" w:sz="0" w:space="0" w:color="auto"/>
            <w:left w:val="none" w:sz="0" w:space="0" w:color="auto"/>
            <w:bottom w:val="none" w:sz="0" w:space="0" w:color="auto"/>
            <w:right w:val="none" w:sz="0" w:space="0" w:color="auto"/>
          </w:divBdr>
        </w:div>
        <w:div w:id="273437752">
          <w:marLeft w:val="0"/>
          <w:marRight w:val="0"/>
          <w:marTop w:val="0"/>
          <w:marBottom w:val="0"/>
          <w:divBdr>
            <w:top w:val="none" w:sz="0" w:space="0" w:color="auto"/>
            <w:left w:val="none" w:sz="0" w:space="0" w:color="auto"/>
            <w:bottom w:val="none" w:sz="0" w:space="0" w:color="auto"/>
            <w:right w:val="none" w:sz="0" w:space="0" w:color="auto"/>
          </w:divBdr>
          <w:divsChild>
            <w:div w:id="18616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1790">
      <w:bodyDiv w:val="1"/>
      <w:marLeft w:val="0"/>
      <w:marRight w:val="0"/>
      <w:marTop w:val="0"/>
      <w:marBottom w:val="0"/>
      <w:divBdr>
        <w:top w:val="none" w:sz="0" w:space="0" w:color="auto"/>
        <w:left w:val="none" w:sz="0" w:space="0" w:color="auto"/>
        <w:bottom w:val="none" w:sz="0" w:space="0" w:color="auto"/>
        <w:right w:val="none" w:sz="0" w:space="0" w:color="auto"/>
      </w:divBdr>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709546">
      <w:bodyDiv w:val="1"/>
      <w:marLeft w:val="0"/>
      <w:marRight w:val="0"/>
      <w:marTop w:val="0"/>
      <w:marBottom w:val="0"/>
      <w:divBdr>
        <w:top w:val="none" w:sz="0" w:space="0" w:color="auto"/>
        <w:left w:val="none" w:sz="0" w:space="0" w:color="auto"/>
        <w:bottom w:val="none" w:sz="0" w:space="0" w:color="auto"/>
        <w:right w:val="none" w:sz="0" w:space="0" w:color="auto"/>
      </w:divBdr>
      <w:divsChild>
        <w:div w:id="951134875">
          <w:marLeft w:val="0"/>
          <w:marRight w:val="0"/>
          <w:marTop w:val="0"/>
          <w:marBottom w:val="0"/>
          <w:divBdr>
            <w:top w:val="none" w:sz="0" w:space="0" w:color="auto"/>
            <w:left w:val="none" w:sz="0" w:space="0" w:color="auto"/>
            <w:bottom w:val="none" w:sz="0" w:space="0" w:color="auto"/>
            <w:right w:val="none" w:sz="0" w:space="0" w:color="auto"/>
          </w:divBdr>
          <w:divsChild>
            <w:div w:id="8504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524839">
      <w:bodyDiv w:val="1"/>
      <w:marLeft w:val="0"/>
      <w:marRight w:val="0"/>
      <w:marTop w:val="0"/>
      <w:marBottom w:val="0"/>
      <w:divBdr>
        <w:top w:val="none" w:sz="0" w:space="0" w:color="auto"/>
        <w:left w:val="none" w:sz="0" w:space="0" w:color="auto"/>
        <w:bottom w:val="none" w:sz="0" w:space="0" w:color="auto"/>
        <w:right w:val="none" w:sz="0" w:space="0" w:color="auto"/>
      </w:divBdr>
      <w:divsChild>
        <w:div w:id="2119375813">
          <w:marLeft w:val="0"/>
          <w:marRight w:val="0"/>
          <w:marTop w:val="0"/>
          <w:marBottom w:val="0"/>
          <w:divBdr>
            <w:top w:val="none" w:sz="0" w:space="0" w:color="auto"/>
            <w:left w:val="none" w:sz="0" w:space="0" w:color="auto"/>
            <w:bottom w:val="none" w:sz="0" w:space="0" w:color="auto"/>
            <w:right w:val="none" w:sz="0" w:space="0" w:color="auto"/>
          </w:divBdr>
        </w:div>
        <w:div w:id="1866670783">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45986">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1531">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6689">
      <w:bodyDiv w:val="1"/>
      <w:marLeft w:val="0"/>
      <w:marRight w:val="0"/>
      <w:marTop w:val="0"/>
      <w:marBottom w:val="0"/>
      <w:divBdr>
        <w:top w:val="none" w:sz="0" w:space="0" w:color="auto"/>
        <w:left w:val="none" w:sz="0" w:space="0" w:color="auto"/>
        <w:bottom w:val="none" w:sz="0" w:space="0" w:color="auto"/>
        <w:right w:val="none" w:sz="0" w:space="0" w:color="auto"/>
      </w:divBdr>
      <w:divsChild>
        <w:div w:id="1721587117">
          <w:marLeft w:val="0"/>
          <w:marRight w:val="0"/>
          <w:marTop w:val="0"/>
          <w:marBottom w:val="0"/>
          <w:divBdr>
            <w:top w:val="none" w:sz="0" w:space="0" w:color="auto"/>
            <w:left w:val="none" w:sz="0" w:space="0" w:color="auto"/>
            <w:bottom w:val="none" w:sz="0" w:space="0" w:color="auto"/>
            <w:right w:val="none" w:sz="0" w:space="0" w:color="auto"/>
          </w:divBdr>
        </w:div>
        <w:div w:id="1399935712">
          <w:marLeft w:val="0"/>
          <w:marRight w:val="0"/>
          <w:marTop w:val="0"/>
          <w:marBottom w:val="428"/>
          <w:divBdr>
            <w:top w:val="none" w:sz="0" w:space="0" w:color="auto"/>
            <w:left w:val="none" w:sz="0" w:space="0" w:color="auto"/>
            <w:bottom w:val="none" w:sz="0" w:space="0" w:color="auto"/>
            <w:right w:val="none" w:sz="0" w:space="0" w:color="auto"/>
          </w:divBdr>
          <w:divsChild>
            <w:div w:id="641810392">
              <w:marLeft w:val="0"/>
              <w:marRight w:val="0"/>
              <w:marTop w:val="0"/>
              <w:marBottom w:val="0"/>
              <w:divBdr>
                <w:top w:val="none" w:sz="0" w:space="0" w:color="auto"/>
                <w:left w:val="none" w:sz="0" w:space="0" w:color="auto"/>
                <w:bottom w:val="none" w:sz="0" w:space="0" w:color="auto"/>
                <w:right w:val="none" w:sz="0" w:space="0" w:color="auto"/>
              </w:divBdr>
              <w:divsChild>
                <w:div w:id="1425103796">
                  <w:marLeft w:val="0"/>
                  <w:marRight w:val="0"/>
                  <w:marTop w:val="0"/>
                  <w:marBottom w:val="857"/>
                  <w:divBdr>
                    <w:top w:val="none" w:sz="0" w:space="0" w:color="auto"/>
                    <w:left w:val="none" w:sz="0" w:space="0" w:color="auto"/>
                    <w:bottom w:val="single" w:sz="6" w:space="5" w:color="EAEAEB"/>
                    <w:right w:val="none" w:sz="0" w:space="0" w:color="auto"/>
                  </w:divBdr>
                  <w:divsChild>
                    <w:div w:id="1704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965">
          <w:marLeft w:val="0"/>
          <w:marRight w:val="0"/>
          <w:marTop w:val="0"/>
          <w:marBottom w:val="0"/>
          <w:divBdr>
            <w:top w:val="none" w:sz="0" w:space="0" w:color="auto"/>
            <w:left w:val="none" w:sz="0" w:space="0" w:color="auto"/>
            <w:bottom w:val="none" w:sz="0" w:space="0" w:color="auto"/>
            <w:right w:val="none" w:sz="0" w:space="0" w:color="auto"/>
          </w:divBdr>
          <w:divsChild>
            <w:div w:id="1586067335">
              <w:marLeft w:val="0"/>
              <w:marRight w:val="0"/>
              <w:marTop w:val="0"/>
              <w:marBottom w:val="0"/>
              <w:divBdr>
                <w:top w:val="single" w:sz="2" w:space="0" w:color="EAEAEB"/>
                <w:left w:val="single" w:sz="2" w:space="0" w:color="EAEAEB"/>
                <w:bottom w:val="single" w:sz="2" w:space="0" w:color="EAEAEB"/>
                <w:right w:val="single" w:sz="6" w:space="31" w:color="EAEAEB"/>
              </w:divBdr>
              <w:divsChild>
                <w:div w:id="929199405">
                  <w:marLeft w:val="0"/>
                  <w:marRight w:val="0"/>
                  <w:marTop w:val="0"/>
                  <w:marBottom w:val="0"/>
                  <w:divBdr>
                    <w:top w:val="none" w:sz="0" w:space="0" w:color="auto"/>
                    <w:left w:val="none" w:sz="0" w:space="0" w:color="auto"/>
                    <w:bottom w:val="none" w:sz="0" w:space="0" w:color="auto"/>
                    <w:right w:val="none" w:sz="0" w:space="0" w:color="auto"/>
                  </w:divBdr>
                  <w:divsChild>
                    <w:div w:id="1991209213">
                      <w:marLeft w:val="0"/>
                      <w:marRight w:val="0"/>
                      <w:marTop w:val="0"/>
                      <w:marBottom w:val="428"/>
                      <w:divBdr>
                        <w:top w:val="none" w:sz="0" w:space="0" w:color="auto"/>
                        <w:left w:val="none" w:sz="0" w:space="0" w:color="auto"/>
                        <w:bottom w:val="none" w:sz="0" w:space="0" w:color="auto"/>
                        <w:right w:val="none" w:sz="0" w:space="0" w:color="auto"/>
                      </w:divBdr>
                      <w:divsChild>
                        <w:div w:id="2023126981">
                          <w:marLeft w:val="0"/>
                          <w:marRight w:val="0"/>
                          <w:marTop w:val="0"/>
                          <w:marBottom w:val="0"/>
                          <w:divBdr>
                            <w:top w:val="none" w:sz="0" w:space="0" w:color="auto"/>
                            <w:left w:val="none" w:sz="0" w:space="0" w:color="auto"/>
                            <w:bottom w:val="none" w:sz="0" w:space="0" w:color="auto"/>
                            <w:right w:val="none" w:sz="0" w:space="0" w:color="auto"/>
                          </w:divBdr>
                        </w:div>
                        <w:div w:id="17287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483706">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182026">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073684">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067331">
      <w:bodyDiv w:val="1"/>
      <w:marLeft w:val="0"/>
      <w:marRight w:val="0"/>
      <w:marTop w:val="0"/>
      <w:marBottom w:val="0"/>
      <w:divBdr>
        <w:top w:val="none" w:sz="0" w:space="0" w:color="auto"/>
        <w:left w:val="none" w:sz="0" w:space="0" w:color="auto"/>
        <w:bottom w:val="none" w:sz="0" w:space="0" w:color="auto"/>
        <w:right w:val="none" w:sz="0" w:space="0" w:color="auto"/>
      </w:divBdr>
      <w:divsChild>
        <w:div w:id="1760637119">
          <w:marLeft w:val="0"/>
          <w:marRight w:val="0"/>
          <w:marTop w:val="0"/>
          <w:marBottom w:val="0"/>
          <w:divBdr>
            <w:top w:val="none" w:sz="0" w:space="0" w:color="auto"/>
            <w:left w:val="none" w:sz="0" w:space="0" w:color="auto"/>
            <w:bottom w:val="none" w:sz="0" w:space="0" w:color="auto"/>
            <w:right w:val="none" w:sz="0" w:space="0" w:color="auto"/>
          </w:divBdr>
          <w:divsChild>
            <w:div w:id="1883201028">
              <w:marLeft w:val="0"/>
              <w:marRight w:val="0"/>
              <w:marTop w:val="0"/>
              <w:marBottom w:val="0"/>
              <w:divBdr>
                <w:top w:val="none" w:sz="0" w:space="0" w:color="auto"/>
                <w:left w:val="none" w:sz="0" w:space="0" w:color="auto"/>
                <w:bottom w:val="none" w:sz="0" w:space="0" w:color="auto"/>
                <w:right w:val="none" w:sz="0" w:space="0" w:color="auto"/>
              </w:divBdr>
            </w:div>
          </w:divsChild>
        </w:div>
        <w:div w:id="1073119188">
          <w:marLeft w:val="0"/>
          <w:marRight w:val="0"/>
          <w:marTop w:val="0"/>
          <w:marBottom w:val="0"/>
          <w:divBdr>
            <w:top w:val="none" w:sz="0" w:space="0" w:color="auto"/>
            <w:left w:val="none" w:sz="0" w:space="0" w:color="auto"/>
            <w:bottom w:val="none" w:sz="0" w:space="0" w:color="auto"/>
            <w:right w:val="none" w:sz="0" w:space="0" w:color="auto"/>
          </w:divBdr>
          <w:divsChild>
            <w:div w:id="1606041049">
              <w:marLeft w:val="0"/>
              <w:marRight w:val="0"/>
              <w:marTop w:val="0"/>
              <w:marBottom w:val="0"/>
              <w:divBdr>
                <w:top w:val="none" w:sz="0" w:space="0" w:color="auto"/>
                <w:left w:val="none" w:sz="0" w:space="0" w:color="auto"/>
                <w:bottom w:val="none" w:sz="0" w:space="0" w:color="auto"/>
                <w:right w:val="none" w:sz="0" w:space="0" w:color="auto"/>
              </w:divBdr>
              <w:divsChild>
                <w:div w:id="684331799">
                  <w:marLeft w:val="0"/>
                  <w:marRight w:val="0"/>
                  <w:marTop w:val="0"/>
                  <w:marBottom w:val="0"/>
                  <w:divBdr>
                    <w:top w:val="none" w:sz="0" w:space="0" w:color="auto"/>
                    <w:left w:val="none" w:sz="0" w:space="0" w:color="auto"/>
                    <w:bottom w:val="none" w:sz="0" w:space="0" w:color="auto"/>
                    <w:right w:val="none" w:sz="0" w:space="0" w:color="auto"/>
                  </w:divBdr>
                  <w:divsChild>
                    <w:div w:id="239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697650">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2610">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779776">
      <w:bodyDiv w:val="1"/>
      <w:marLeft w:val="0"/>
      <w:marRight w:val="0"/>
      <w:marTop w:val="0"/>
      <w:marBottom w:val="0"/>
      <w:divBdr>
        <w:top w:val="none" w:sz="0" w:space="0" w:color="auto"/>
        <w:left w:val="none" w:sz="0" w:space="0" w:color="auto"/>
        <w:bottom w:val="none" w:sz="0" w:space="0" w:color="auto"/>
        <w:right w:val="none" w:sz="0" w:space="0" w:color="auto"/>
      </w:divBdr>
      <w:divsChild>
        <w:div w:id="266084024">
          <w:marLeft w:val="0"/>
          <w:marRight w:val="0"/>
          <w:marTop w:val="0"/>
          <w:marBottom w:val="0"/>
          <w:divBdr>
            <w:top w:val="none" w:sz="0" w:space="0" w:color="auto"/>
            <w:left w:val="none" w:sz="0" w:space="0" w:color="auto"/>
            <w:bottom w:val="none" w:sz="0" w:space="0" w:color="auto"/>
            <w:right w:val="none" w:sz="0" w:space="0" w:color="auto"/>
          </w:divBdr>
          <w:divsChild>
            <w:div w:id="726026759">
              <w:marLeft w:val="0"/>
              <w:marRight w:val="0"/>
              <w:marTop w:val="0"/>
              <w:marBottom w:val="0"/>
              <w:divBdr>
                <w:top w:val="none" w:sz="0" w:space="0" w:color="auto"/>
                <w:left w:val="none" w:sz="0" w:space="0" w:color="auto"/>
                <w:bottom w:val="none" w:sz="0" w:space="0" w:color="auto"/>
                <w:right w:val="none" w:sz="0" w:space="0" w:color="auto"/>
              </w:divBdr>
              <w:divsChild>
                <w:div w:id="14083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4623">
          <w:marLeft w:val="0"/>
          <w:marRight w:val="0"/>
          <w:marTop w:val="0"/>
          <w:marBottom w:val="0"/>
          <w:divBdr>
            <w:top w:val="none" w:sz="0" w:space="0" w:color="auto"/>
            <w:left w:val="none" w:sz="0" w:space="0" w:color="auto"/>
            <w:bottom w:val="none" w:sz="0" w:space="0" w:color="auto"/>
            <w:right w:val="none" w:sz="0" w:space="0" w:color="auto"/>
          </w:divBdr>
          <w:divsChild>
            <w:div w:id="1010714765">
              <w:marLeft w:val="0"/>
              <w:marRight w:val="0"/>
              <w:marTop w:val="0"/>
              <w:marBottom w:val="0"/>
              <w:divBdr>
                <w:top w:val="none" w:sz="0" w:space="0" w:color="auto"/>
                <w:left w:val="none" w:sz="0" w:space="0" w:color="auto"/>
                <w:bottom w:val="none" w:sz="0" w:space="0" w:color="auto"/>
                <w:right w:val="none" w:sz="0" w:space="0" w:color="auto"/>
              </w:divBdr>
              <w:divsChild>
                <w:div w:id="139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282600">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6981261">
      <w:bodyDiv w:val="1"/>
      <w:marLeft w:val="0"/>
      <w:marRight w:val="0"/>
      <w:marTop w:val="0"/>
      <w:marBottom w:val="0"/>
      <w:divBdr>
        <w:top w:val="none" w:sz="0" w:space="0" w:color="auto"/>
        <w:left w:val="none" w:sz="0" w:space="0" w:color="auto"/>
        <w:bottom w:val="none" w:sz="0" w:space="0" w:color="auto"/>
        <w:right w:val="none" w:sz="0" w:space="0" w:color="auto"/>
      </w:divBdr>
      <w:divsChild>
        <w:div w:id="942617907">
          <w:marLeft w:val="0"/>
          <w:marRight w:val="0"/>
          <w:marTop w:val="0"/>
          <w:marBottom w:val="300"/>
          <w:divBdr>
            <w:top w:val="none" w:sz="0" w:space="0" w:color="auto"/>
            <w:left w:val="none" w:sz="0" w:space="0" w:color="auto"/>
            <w:bottom w:val="none" w:sz="0" w:space="0" w:color="auto"/>
            <w:right w:val="none" w:sz="0" w:space="0" w:color="auto"/>
          </w:divBdr>
          <w:divsChild>
            <w:div w:id="1862619123">
              <w:marLeft w:val="0"/>
              <w:marRight w:val="0"/>
              <w:marTop w:val="0"/>
              <w:marBottom w:val="0"/>
              <w:divBdr>
                <w:top w:val="none" w:sz="0" w:space="0" w:color="auto"/>
                <w:left w:val="none" w:sz="0" w:space="0" w:color="auto"/>
                <w:bottom w:val="none" w:sz="0" w:space="0" w:color="auto"/>
                <w:right w:val="none" w:sz="0" w:space="0" w:color="auto"/>
              </w:divBdr>
            </w:div>
          </w:divsChild>
        </w:div>
        <w:div w:id="1093283745">
          <w:marLeft w:val="0"/>
          <w:marRight w:val="0"/>
          <w:marTop w:val="0"/>
          <w:marBottom w:val="300"/>
          <w:divBdr>
            <w:top w:val="none" w:sz="0" w:space="0" w:color="auto"/>
            <w:left w:val="none" w:sz="0" w:space="0" w:color="auto"/>
            <w:bottom w:val="none" w:sz="0" w:space="0" w:color="auto"/>
            <w:right w:val="none" w:sz="0" w:space="0" w:color="auto"/>
          </w:divBdr>
          <w:divsChild>
            <w:div w:id="7681089">
              <w:marLeft w:val="0"/>
              <w:marRight w:val="0"/>
              <w:marTop w:val="0"/>
              <w:marBottom w:val="0"/>
              <w:divBdr>
                <w:top w:val="none" w:sz="0" w:space="0" w:color="auto"/>
                <w:left w:val="none" w:sz="0" w:space="0" w:color="auto"/>
                <w:bottom w:val="none" w:sz="0" w:space="0" w:color="auto"/>
                <w:right w:val="none" w:sz="0" w:space="0" w:color="auto"/>
              </w:divBdr>
            </w:div>
          </w:divsChild>
        </w:div>
        <w:div w:id="499778417">
          <w:marLeft w:val="0"/>
          <w:marRight w:val="0"/>
          <w:marTop w:val="0"/>
          <w:marBottom w:val="300"/>
          <w:divBdr>
            <w:top w:val="none" w:sz="0" w:space="0" w:color="auto"/>
            <w:left w:val="none" w:sz="0" w:space="0" w:color="auto"/>
            <w:bottom w:val="none" w:sz="0" w:space="0" w:color="auto"/>
            <w:right w:val="none" w:sz="0" w:space="0" w:color="auto"/>
          </w:divBdr>
          <w:divsChild>
            <w:div w:id="11999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333217">
      <w:bodyDiv w:val="1"/>
      <w:marLeft w:val="0"/>
      <w:marRight w:val="0"/>
      <w:marTop w:val="0"/>
      <w:marBottom w:val="0"/>
      <w:divBdr>
        <w:top w:val="none" w:sz="0" w:space="0" w:color="auto"/>
        <w:left w:val="none" w:sz="0" w:space="0" w:color="auto"/>
        <w:bottom w:val="none" w:sz="0" w:space="0" w:color="auto"/>
        <w:right w:val="none" w:sz="0" w:space="0" w:color="auto"/>
      </w:divBdr>
    </w:div>
    <w:div w:id="398556845">
      <w:bodyDiv w:val="1"/>
      <w:marLeft w:val="0"/>
      <w:marRight w:val="0"/>
      <w:marTop w:val="0"/>
      <w:marBottom w:val="0"/>
      <w:divBdr>
        <w:top w:val="none" w:sz="0" w:space="0" w:color="auto"/>
        <w:left w:val="none" w:sz="0" w:space="0" w:color="auto"/>
        <w:bottom w:val="none" w:sz="0" w:space="0" w:color="auto"/>
        <w:right w:val="none" w:sz="0" w:space="0" w:color="auto"/>
      </w:divBdr>
      <w:divsChild>
        <w:div w:id="1369522925">
          <w:marLeft w:val="0"/>
          <w:marRight w:val="0"/>
          <w:marTop w:val="0"/>
          <w:marBottom w:val="0"/>
          <w:divBdr>
            <w:top w:val="none" w:sz="0" w:space="0" w:color="auto"/>
            <w:left w:val="none" w:sz="0" w:space="0" w:color="auto"/>
            <w:bottom w:val="none" w:sz="0" w:space="0" w:color="auto"/>
            <w:right w:val="none" w:sz="0" w:space="0" w:color="auto"/>
          </w:divBdr>
          <w:divsChild>
            <w:div w:id="2057389900">
              <w:marLeft w:val="0"/>
              <w:marRight w:val="0"/>
              <w:marTop w:val="0"/>
              <w:marBottom w:val="0"/>
              <w:divBdr>
                <w:top w:val="none" w:sz="0" w:space="0" w:color="auto"/>
                <w:left w:val="none" w:sz="0" w:space="0" w:color="auto"/>
                <w:bottom w:val="none" w:sz="0" w:space="0" w:color="auto"/>
                <w:right w:val="none" w:sz="0" w:space="0" w:color="auto"/>
              </w:divBdr>
            </w:div>
          </w:divsChild>
        </w:div>
        <w:div w:id="1341423315">
          <w:marLeft w:val="0"/>
          <w:marRight w:val="0"/>
          <w:marTop w:val="0"/>
          <w:marBottom w:val="0"/>
          <w:divBdr>
            <w:top w:val="none" w:sz="0" w:space="0" w:color="auto"/>
            <w:left w:val="none" w:sz="0" w:space="0" w:color="auto"/>
            <w:bottom w:val="none" w:sz="0" w:space="0" w:color="auto"/>
            <w:right w:val="none" w:sz="0" w:space="0" w:color="auto"/>
          </w:divBdr>
          <w:divsChild>
            <w:div w:id="101993299">
              <w:marLeft w:val="0"/>
              <w:marRight w:val="0"/>
              <w:marTop w:val="0"/>
              <w:marBottom w:val="0"/>
              <w:divBdr>
                <w:top w:val="none" w:sz="0" w:space="0" w:color="auto"/>
                <w:left w:val="none" w:sz="0" w:space="0" w:color="auto"/>
                <w:bottom w:val="none" w:sz="0" w:space="0" w:color="auto"/>
                <w:right w:val="none" w:sz="0" w:space="0" w:color="auto"/>
              </w:divBdr>
              <w:divsChild>
                <w:div w:id="443622139">
                  <w:marLeft w:val="0"/>
                  <w:marRight w:val="0"/>
                  <w:marTop w:val="0"/>
                  <w:marBottom w:val="0"/>
                  <w:divBdr>
                    <w:top w:val="none" w:sz="0" w:space="0" w:color="auto"/>
                    <w:left w:val="none" w:sz="0" w:space="0" w:color="auto"/>
                    <w:bottom w:val="none" w:sz="0" w:space="0" w:color="auto"/>
                    <w:right w:val="none" w:sz="0" w:space="0" w:color="auto"/>
                  </w:divBdr>
                  <w:divsChild>
                    <w:div w:id="13321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8944694">
      <w:bodyDiv w:val="1"/>
      <w:marLeft w:val="0"/>
      <w:marRight w:val="0"/>
      <w:marTop w:val="0"/>
      <w:marBottom w:val="0"/>
      <w:divBdr>
        <w:top w:val="none" w:sz="0" w:space="0" w:color="auto"/>
        <w:left w:val="none" w:sz="0" w:space="0" w:color="auto"/>
        <w:bottom w:val="none" w:sz="0" w:space="0" w:color="auto"/>
        <w:right w:val="none" w:sz="0" w:space="0" w:color="auto"/>
      </w:divBdr>
      <w:divsChild>
        <w:div w:id="318847447">
          <w:marLeft w:val="0"/>
          <w:marRight w:val="0"/>
          <w:marTop w:val="0"/>
          <w:marBottom w:val="0"/>
          <w:divBdr>
            <w:top w:val="none" w:sz="0" w:space="0" w:color="auto"/>
            <w:left w:val="none" w:sz="0" w:space="0" w:color="auto"/>
            <w:bottom w:val="none" w:sz="0" w:space="0" w:color="auto"/>
            <w:right w:val="none" w:sz="0" w:space="0" w:color="auto"/>
          </w:divBdr>
          <w:divsChild>
            <w:div w:id="18432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4608">
      <w:bodyDiv w:val="1"/>
      <w:marLeft w:val="0"/>
      <w:marRight w:val="0"/>
      <w:marTop w:val="0"/>
      <w:marBottom w:val="0"/>
      <w:divBdr>
        <w:top w:val="none" w:sz="0" w:space="0" w:color="auto"/>
        <w:left w:val="none" w:sz="0" w:space="0" w:color="auto"/>
        <w:bottom w:val="none" w:sz="0" w:space="0" w:color="auto"/>
        <w:right w:val="none" w:sz="0" w:space="0" w:color="auto"/>
      </w:divBdr>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567151">
      <w:bodyDiv w:val="1"/>
      <w:marLeft w:val="0"/>
      <w:marRight w:val="0"/>
      <w:marTop w:val="0"/>
      <w:marBottom w:val="0"/>
      <w:divBdr>
        <w:top w:val="none" w:sz="0" w:space="0" w:color="auto"/>
        <w:left w:val="none" w:sz="0" w:space="0" w:color="auto"/>
        <w:bottom w:val="none" w:sz="0" w:space="0" w:color="auto"/>
        <w:right w:val="none" w:sz="0" w:space="0" w:color="auto"/>
      </w:divBdr>
      <w:divsChild>
        <w:div w:id="1467773058">
          <w:marLeft w:val="0"/>
          <w:marRight w:val="0"/>
          <w:marTop w:val="0"/>
          <w:marBottom w:val="0"/>
          <w:divBdr>
            <w:top w:val="none" w:sz="0" w:space="0" w:color="auto"/>
            <w:left w:val="none" w:sz="0" w:space="0" w:color="auto"/>
            <w:bottom w:val="none" w:sz="0" w:space="0" w:color="auto"/>
            <w:right w:val="none" w:sz="0" w:space="0" w:color="auto"/>
          </w:divBdr>
          <w:divsChild>
            <w:div w:id="1652902913">
              <w:marLeft w:val="0"/>
              <w:marRight w:val="0"/>
              <w:marTop w:val="0"/>
              <w:marBottom w:val="0"/>
              <w:divBdr>
                <w:top w:val="none" w:sz="0" w:space="0" w:color="auto"/>
                <w:left w:val="none" w:sz="0" w:space="0" w:color="auto"/>
                <w:bottom w:val="none" w:sz="0" w:space="0" w:color="auto"/>
                <w:right w:val="none" w:sz="0" w:space="0" w:color="auto"/>
              </w:divBdr>
              <w:divsChild>
                <w:div w:id="2144880531">
                  <w:marLeft w:val="0"/>
                  <w:marRight w:val="0"/>
                  <w:marTop w:val="0"/>
                  <w:marBottom w:val="0"/>
                  <w:divBdr>
                    <w:top w:val="none" w:sz="0" w:space="0" w:color="auto"/>
                    <w:left w:val="none" w:sz="0" w:space="0" w:color="auto"/>
                    <w:bottom w:val="none" w:sz="0" w:space="0" w:color="auto"/>
                    <w:right w:val="none" w:sz="0" w:space="0" w:color="auto"/>
                  </w:divBdr>
                  <w:divsChild>
                    <w:div w:id="1041710788">
                      <w:marLeft w:val="0"/>
                      <w:marRight w:val="0"/>
                      <w:marTop w:val="0"/>
                      <w:marBottom w:val="0"/>
                      <w:divBdr>
                        <w:top w:val="none" w:sz="0" w:space="0" w:color="auto"/>
                        <w:left w:val="none" w:sz="0" w:space="0" w:color="auto"/>
                        <w:bottom w:val="none" w:sz="0" w:space="0" w:color="auto"/>
                        <w:right w:val="none" w:sz="0" w:space="0" w:color="auto"/>
                      </w:divBdr>
                    </w:div>
                    <w:div w:id="20587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5857">
          <w:marLeft w:val="0"/>
          <w:marRight w:val="0"/>
          <w:marTop w:val="0"/>
          <w:marBottom w:val="0"/>
          <w:divBdr>
            <w:top w:val="none" w:sz="0" w:space="0" w:color="auto"/>
            <w:left w:val="none" w:sz="0" w:space="0" w:color="auto"/>
            <w:bottom w:val="none" w:sz="0" w:space="0" w:color="auto"/>
            <w:right w:val="none" w:sz="0" w:space="0" w:color="auto"/>
          </w:divBdr>
          <w:divsChild>
            <w:div w:id="1849833711">
              <w:marLeft w:val="0"/>
              <w:marRight w:val="0"/>
              <w:marTop w:val="0"/>
              <w:marBottom w:val="0"/>
              <w:divBdr>
                <w:top w:val="none" w:sz="0" w:space="0" w:color="auto"/>
                <w:left w:val="none" w:sz="0" w:space="0" w:color="auto"/>
                <w:bottom w:val="none" w:sz="0" w:space="0" w:color="auto"/>
                <w:right w:val="none" w:sz="0" w:space="0" w:color="auto"/>
              </w:divBdr>
              <w:divsChild>
                <w:div w:id="414520661">
                  <w:marLeft w:val="0"/>
                  <w:marRight w:val="0"/>
                  <w:marTop w:val="0"/>
                  <w:marBottom w:val="0"/>
                  <w:divBdr>
                    <w:top w:val="none" w:sz="0" w:space="0" w:color="auto"/>
                    <w:left w:val="none" w:sz="0" w:space="0" w:color="auto"/>
                    <w:bottom w:val="none" w:sz="0" w:space="0" w:color="auto"/>
                    <w:right w:val="none" w:sz="0" w:space="0" w:color="auto"/>
                  </w:divBdr>
                  <w:divsChild>
                    <w:div w:id="1640070750">
                      <w:marLeft w:val="0"/>
                      <w:marRight w:val="0"/>
                      <w:marTop w:val="0"/>
                      <w:marBottom w:val="0"/>
                      <w:divBdr>
                        <w:top w:val="none" w:sz="0" w:space="0" w:color="auto"/>
                        <w:left w:val="none" w:sz="0" w:space="0" w:color="auto"/>
                        <w:bottom w:val="none" w:sz="0" w:space="0" w:color="auto"/>
                        <w:right w:val="none" w:sz="0" w:space="0" w:color="auto"/>
                      </w:divBdr>
                      <w:divsChild>
                        <w:div w:id="1331181965">
                          <w:marLeft w:val="0"/>
                          <w:marRight w:val="0"/>
                          <w:marTop w:val="0"/>
                          <w:marBottom w:val="0"/>
                          <w:divBdr>
                            <w:top w:val="none" w:sz="0" w:space="0" w:color="auto"/>
                            <w:left w:val="none" w:sz="0" w:space="0" w:color="auto"/>
                            <w:bottom w:val="none" w:sz="0" w:space="0" w:color="auto"/>
                            <w:right w:val="none" w:sz="0" w:space="0" w:color="auto"/>
                          </w:divBdr>
                          <w:divsChild>
                            <w:div w:id="1388147034">
                              <w:marLeft w:val="0"/>
                              <w:marRight w:val="0"/>
                              <w:marTop w:val="0"/>
                              <w:marBottom w:val="0"/>
                              <w:divBdr>
                                <w:top w:val="none" w:sz="0" w:space="0" w:color="auto"/>
                                <w:left w:val="none" w:sz="0" w:space="0" w:color="auto"/>
                                <w:bottom w:val="none" w:sz="0" w:space="0" w:color="auto"/>
                                <w:right w:val="none" w:sz="0" w:space="0" w:color="auto"/>
                              </w:divBdr>
                              <w:divsChild>
                                <w:div w:id="1655639894">
                                  <w:marLeft w:val="0"/>
                                  <w:marRight w:val="0"/>
                                  <w:marTop w:val="0"/>
                                  <w:marBottom w:val="0"/>
                                  <w:divBdr>
                                    <w:top w:val="none" w:sz="0" w:space="0" w:color="auto"/>
                                    <w:left w:val="none" w:sz="0" w:space="0" w:color="auto"/>
                                    <w:bottom w:val="none" w:sz="0" w:space="0" w:color="auto"/>
                                    <w:right w:val="none" w:sz="0" w:space="0" w:color="auto"/>
                                  </w:divBdr>
                                </w:div>
                              </w:divsChild>
                            </w:div>
                            <w:div w:id="383332334">
                              <w:marLeft w:val="0"/>
                              <w:marRight w:val="0"/>
                              <w:marTop w:val="0"/>
                              <w:marBottom w:val="0"/>
                              <w:divBdr>
                                <w:top w:val="none" w:sz="0" w:space="0" w:color="auto"/>
                                <w:left w:val="none" w:sz="0" w:space="0" w:color="auto"/>
                                <w:bottom w:val="none" w:sz="0" w:space="0" w:color="auto"/>
                                <w:right w:val="none" w:sz="0" w:space="0" w:color="auto"/>
                              </w:divBdr>
                              <w:divsChild>
                                <w:div w:id="2047097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34311">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13532">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881280">
      <w:bodyDiv w:val="1"/>
      <w:marLeft w:val="0"/>
      <w:marRight w:val="0"/>
      <w:marTop w:val="0"/>
      <w:marBottom w:val="0"/>
      <w:divBdr>
        <w:top w:val="none" w:sz="0" w:space="0" w:color="auto"/>
        <w:left w:val="none" w:sz="0" w:space="0" w:color="auto"/>
        <w:bottom w:val="none" w:sz="0" w:space="0" w:color="auto"/>
        <w:right w:val="none" w:sz="0" w:space="0" w:color="auto"/>
      </w:divBdr>
      <w:divsChild>
        <w:div w:id="1164394675">
          <w:marLeft w:val="0"/>
          <w:marRight w:val="0"/>
          <w:marTop w:val="0"/>
          <w:marBottom w:val="0"/>
          <w:divBdr>
            <w:top w:val="none" w:sz="0" w:space="0" w:color="auto"/>
            <w:left w:val="none" w:sz="0" w:space="0" w:color="auto"/>
            <w:bottom w:val="none" w:sz="0" w:space="0" w:color="auto"/>
            <w:right w:val="none" w:sz="0" w:space="0" w:color="auto"/>
          </w:divBdr>
          <w:divsChild>
            <w:div w:id="1427267749">
              <w:marLeft w:val="0"/>
              <w:marRight w:val="0"/>
              <w:marTop w:val="0"/>
              <w:marBottom w:val="0"/>
              <w:divBdr>
                <w:top w:val="none" w:sz="0" w:space="0" w:color="auto"/>
                <w:left w:val="none" w:sz="0" w:space="0" w:color="auto"/>
                <w:bottom w:val="none" w:sz="0" w:space="0" w:color="auto"/>
                <w:right w:val="none" w:sz="0" w:space="0" w:color="auto"/>
              </w:divBdr>
              <w:divsChild>
                <w:div w:id="8231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740">
          <w:marLeft w:val="0"/>
          <w:marRight w:val="0"/>
          <w:marTop w:val="0"/>
          <w:marBottom w:val="0"/>
          <w:divBdr>
            <w:top w:val="none" w:sz="0" w:space="0" w:color="auto"/>
            <w:left w:val="none" w:sz="0" w:space="0" w:color="auto"/>
            <w:bottom w:val="none" w:sz="0" w:space="0" w:color="auto"/>
            <w:right w:val="none" w:sz="0" w:space="0" w:color="auto"/>
          </w:divBdr>
          <w:divsChild>
            <w:div w:id="559167772">
              <w:marLeft w:val="0"/>
              <w:marRight w:val="0"/>
              <w:marTop w:val="0"/>
              <w:marBottom w:val="0"/>
              <w:divBdr>
                <w:top w:val="none" w:sz="0" w:space="0" w:color="auto"/>
                <w:left w:val="none" w:sz="0" w:space="0" w:color="auto"/>
                <w:bottom w:val="none" w:sz="0" w:space="0" w:color="auto"/>
                <w:right w:val="none" w:sz="0" w:space="0" w:color="auto"/>
              </w:divBdr>
              <w:divsChild>
                <w:div w:id="5520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17132">
      <w:bodyDiv w:val="1"/>
      <w:marLeft w:val="0"/>
      <w:marRight w:val="0"/>
      <w:marTop w:val="0"/>
      <w:marBottom w:val="0"/>
      <w:divBdr>
        <w:top w:val="none" w:sz="0" w:space="0" w:color="auto"/>
        <w:left w:val="none" w:sz="0" w:space="0" w:color="auto"/>
        <w:bottom w:val="none" w:sz="0" w:space="0" w:color="auto"/>
        <w:right w:val="none" w:sz="0" w:space="0" w:color="auto"/>
      </w:divBdr>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28392">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466592">
      <w:bodyDiv w:val="1"/>
      <w:marLeft w:val="0"/>
      <w:marRight w:val="0"/>
      <w:marTop w:val="0"/>
      <w:marBottom w:val="0"/>
      <w:divBdr>
        <w:top w:val="none" w:sz="0" w:space="0" w:color="auto"/>
        <w:left w:val="none" w:sz="0" w:space="0" w:color="auto"/>
        <w:bottom w:val="none" w:sz="0" w:space="0" w:color="auto"/>
        <w:right w:val="none" w:sz="0" w:space="0" w:color="auto"/>
      </w:divBdr>
      <w:divsChild>
        <w:div w:id="166941170">
          <w:marLeft w:val="0"/>
          <w:marRight w:val="0"/>
          <w:marTop w:val="0"/>
          <w:marBottom w:val="0"/>
          <w:divBdr>
            <w:top w:val="none" w:sz="0" w:space="0" w:color="auto"/>
            <w:left w:val="none" w:sz="0" w:space="0" w:color="auto"/>
            <w:bottom w:val="none" w:sz="0" w:space="0" w:color="auto"/>
            <w:right w:val="none" w:sz="0" w:space="0" w:color="auto"/>
          </w:divBdr>
          <w:divsChild>
            <w:div w:id="1444305733">
              <w:marLeft w:val="-225"/>
              <w:marRight w:val="-225"/>
              <w:marTop w:val="0"/>
              <w:marBottom w:val="0"/>
              <w:divBdr>
                <w:top w:val="none" w:sz="0" w:space="0" w:color="auto"/>
                <w:left w:val="none" w:sz="0" w:space="0" w:color="auto"/>
                <w:bottom w:val="none" w:sz="0" w:space="0" w:color="auto"/>
                <w:right w:val="none" w:sz="0" w:space="0" w:color="auto"/>
              </w:divBdr>
              <w:divsChild>
                <w:div w:id="1244602574">
                  <w:marLeft w:val="0"/>
                  <w:marRight w:val="0"/>
                  <w:marTop w:val="0"/>
                  <w:marBottom w:val="0"/>
                  <w:divBdr>
                    <w:top w:val="none" w:sz="0" w:space="0" w:color="auto"/>
                    <w:left w:val="none" w:sz="0" w:space="0" w:color="auto"/>
                    <w:bottom w:val="none" w:sz="0" w:space="0" w:color="auto"/>
                    <w:right w:val="none" w:sz="0" w:space="0" w:color="auto"/>
                  </w:divBdr>
                </w:div>
                <w:div w:id="252857031">
                  <w:marLeft w:val="0"/>
                  <w:marRight w:val="0"/>
                  <w:marTop w:val="0"/>
                  <w:marBottom w:val="0"/>
                  <w:divBdr>
                    <w:top w:val="none" w:sz="0" w:space="0" w:color="auto"/>
                    <w:left w:val="none" w:sz="0" w:space="0" w:color="auto"/>
                    <w:bottom w:val="none" w:sz="0" w:space="0" w:color="auto"/>
                    <w:right w:val="none" w:sz="0" w:space="0" w:color="auto"/>
                  </w:divBdr>
                  <w:divsChild>
                    <w:div w:id="4376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9639">
          <w:marLeft w:val="0"/>
          <w:marRight w:val="0"/>
          <w:marTop w:val="375"/>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003073">
      <w:bodyDiv w:val="1"/>
      <w:marLeft w:val="0"/>
      <w:marRight w:val="0"/>
      <w:marTop w:val="0"/>
      <w:marBottom w:val="0"/>
      <w:divBdr>
        <w:top w:val="none" w:sz="0" w:space="0" w:color="auto"/>
        <w:left w:val="none" w:sz="0" w:space="0" w:color="auto"/>
        <w:bottom w:val="none" w:sz="0" w:space="0" w:color="auto"/>
        <w:right w:val="none" w:sz="0" w:space="0" w:color="auto"/>
      </w:divBdr>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1898677">
      <w:bodyDiv w:val="1"/>
      <w:marLeft w:val="0"/>
      <w:marRight w:val="0"/>
      <w:marTop w:val="0"/>
      <w:marBottom w:val="0"/>
      <w:divBdr>
        <w:top w:val="none" w:sz="0" w:space="0" w:color="auto"/>
        <w:left w:val="none" w:sz="0" w:space="0" w:color="auto"/>
        <w:bottom w:val="none" w:sz="0" w:space="0" w:color="auto"/>
        <w:right w:val="none" w:sz="0" w:space="0" w:color="auto"/>
      </w:divBdr>
      <w:divsChild>
        <w:div w:id="1703632167">
          <w:marLeft w:val="0"/>
          <w:marRight w:val="0"/>
          <w:marTop w:val="0"/>
          <w:marBottom w:val="0"/>
          <w:divBdr>
            <w:top w:val="none" w:sz="0" w:space="0" w:color="auto"/>
            <w:left w:val="none" w:sz="0" w:space="0" w:color="auto"/>
            <w:bottom w:val="none" w:sz="0" w:space="0" w:color="auto"/>
            <w:right w:val="none" w:sz="0" w:space="0" w:color="auto"/>
          </w:divBdr>
        </w:div>
        <w:div w:id="334771600">
          <w:marLeft w:val="0"/>
          <w:marRight w:val="0"/>
          <w:marTop w:val="240"/>
          <w:marBottom w:val="0"/>
          <w:divBdr>
            <w:top w:val="none" w:sz="0" w:space="0" w:color="auto"/>
            <w:left w:val="none" w:sz="0" w:space="0" w:color="auto"/>
            <w:bottom w:val="none" w:sz="0" w:space="0" w:color="auto"/>
            <w:right w:val="none" w:sz="0" w:space="0" w:color="auto"/>
          </w:divBdr>
        </w:div>
        <w:div w:id="1695424355">
          <w:marLeft w:val="0"/>
          <w:marRight w:val="0"/>
          <w:marTop w:val="0"/>
          <w:marBottom w:val="0"/>
          <w:divBdr>
            <w:top w:val="none" w:sz="0" w:space="0" w:color="auto"/>
            <w:left w:val="none" w:sz="0" w:space="0" w:color="auto"/>
            <w:bottom w:val="none" w:sz="0" w:space="0" w:color="auto"/>
            <w:right w:val="none" w:sz="0" w:space="0" w:color="auto"/>
          </w:divBdr>
          <w:divsChild>
            <w:div w:id="16497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239315">
      <w:bodyDiv w:val="1"/>
      <w:marLeft w:val="0"/>
      <w:marRight w:val="0"/>
      <w:marTop w:val="0"/>
      <w:marBottom w:val="0"/>
      <w:divBdr>
        <w:top w:val="none" w:sz="0" w:space="0" w:color="auto"/>
        <w:left w:val="none" w:sz="0" w:space="0" w:color="auto"/>
        <w:bottom w:val="none" w:sz="0" w:space="0" w:color="auto"/>
        <w:right w:val="none" w:sz="0" w:space="0" w:color="auto"/>
      </w:divBdr>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4786573">
      <w:bodyDiv w:val="1"/>
      <w:marLeft w:val="0"/>
      <w:marRight w:val="0"/>
      <w:marTop w:val="0"/>
      <w:marBottom w:val="0"/>
      <w:divBdr>
        <w:top w:val="none" w:sz="0" w:space="0" w:color="auto"/>
        <w:left w:val="none" w:sz="0" w:space="0" w:color="auto"/>
        <w:bottom w:val="none" w:sz="0" w:space="0" w:color="auto"/>
        <w:right w:val="none" w:sz="0" w:space="0" w:color="auto"/>
      </w:divBdr>
    </w:div>
    <w:div w:id="41493332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20326">
      <w:bodyDiv w:val="1"/>
      <w:marLeft w:val="0"/>
      <w:marRight w:val="0"/>
      <w:marTop w:val="0"/>
      <w:marBottom w:val="0"/>
      <w:divBdr>
        <w:top w:val="none" w:sz="0" w:space="0" w:color="auto"/>
        <w:left w:val="none" w:sz="0" w:space="0" w:color="auto"/>
        <w:bottom w:val="none" w:sz="0" w:space="0" w:color="auto"/>
        <w:right w:val="none" w:sz="0" w:space="0" w:color="auto"/>
      </w:divBdr>
      <w:divsChild>
        <w:div w:id="255984402">
          <w:marLeft w:val="0"/>
          <w:marRight w:val="0"/>
          <w:marTop w:val="0"/>
          <w:marBottom w:val="0"/>
          <w:divBdr>
            <w:top w:val="none" w:sz="0" w:space="0" w:color="auto"/>
            <w:left w:val="none" w:sz="0" w:space="0" w:color="auto"/>
            <w:bottom w:val="none" w:sz="0" w:space="0" w:color="auto"/>
            <w:right w:val="none" w:sz="0" w:space="0" w:color="auto"/>
          </w:divBdr>
          <w:divsChild>
            <w:div w:id="1332221166">
              <w:marLeft w:val="0"/>
              <w:marRight w:val="0"/>
              <w:marTop w:val="0"/>
              <w:marBottom w:val="0"/>
              <w:divBdr>
                <w:top w:val="none" w:sz="0" w:space="0" w:color="auto"/>
                <w:left w:val="none" w:sz="0" w:space="0" w:color="auto"/>
                <w:bottom w:val="none" w:sz="0" w:space="0" w:color="auto"/>
                <w:right w:val="none" w:sz="0" w:space="0" w:color="auto"/>
              </w:divBdr>
              <w:divsChild>
                <w:div w:id="9048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78">
          <w:marLeft w:val="0"/>
          <w:marRight w:val="0"/>
          <w:marTop w:val="0"/>
          <w:marBottom w:val="0"/>
          <w:divBdr>
            <w:top w:val="none" w:sz="0" w:space="0" w:color="auto"/>
            <w:left w:val="none" w:sz="0" w:space="0" w:color="auto"/>
            <w:bottom w:val="none" w:sz="0" w:space="0" w:color="auto"/>
            <w:right w:val="none" w:sz="0" w:space="0" w:color="auto"/>
          </w:divBdr>
          <w:divsChild>
            <w:div w:id="180977006">
              <w:marLeft w:val="0"/>
              <w:marRight w:val="0"/>
              <w:marTop w:val="0"/>
              <w:marBottom w:val="0"/>
              <w:divBdr>
                <w:top w:val="none" w:sz="0" w:space="0" w:color="auto"/>
                <w:left w:val="none" w:sz="0" w:space="0" w:color="auto"/>
                <w:bottom w:val="none" w:sz="0" w:space="0" w:color="auto"/>
                <w:right w:val="none" w:sz="0" w:space="0" w:color="auto"/>
              </w:divBdr>
              <w:divsChild>
                <w:div w:id="11450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786712">
      <w:bodyDiv w:val="1"/>
      <w:marLeft w:val="0"/>
      <w:marRight w:val="0"/>
      <w:marTop w:val="0"/>
      <w:marBottom w:val="0"/>
      <w:divBdr>
        <w:top w:val="none" w:sz="0" w:space="0" w:color="auto"/>
        <w:left w:val="none" w:sz="0" w:space="0" w:color="auto"/>
        <w:bottom w:val="none" w:sz="0" w:space="0" w:color="auto"/>
        <w:right w:val="none" w:sz="0" w:space="0" w:color="auto"/>
      </w:divBdr>
      <w:divsChild>
        <w:div w:id="488400035">
          <w:marLeft w:val="0"/>
          <w:marRight w:val="0"/>
          <w:marTop w:val="0"/>
          <w:marBottom w:val="0"/>
          <w:divBdr>
            <w:top w:val="none" w:sz="0" w:space="0" w:color="auto"/>
            <w:left w:val="none" w:sz="0" w:space="0" w:color="auto"/>
            <w:bottom w:val="none" w:sz="0" w:space="0" w:color="auto"/>
            <w:right w:val="none" w:sz="0" w:space="0" w:color="auto"/>
          </w:divBdr>
          <w:divsChild>
            <w:div w:id="1119840394">
              <w:marLeft w:val="0"/>
              <w:marRight w:val="0"/>
              <w:marTop w:val="0"/>
              <w:marBottom w:val="0"/>
              <w:divBdr>
                <w:top w:val="none" w:sz="0" w:space="0" w:color="auto"/>
                <w:left w:val="none" w:sz="0" w:space="0" w:color="auto"/>
                <w:bottom w:val="none" w:sz="0" w:space="0" w:color="auto"/>
                <w:right w:val="none" w:sz="0" w:space="0" w:color="auto"/>
              </w:divBdr>
              <w:divsChild>
                <w:div w:id="21289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5151">
          <w:marLeft w:val="0"/>
          <w:marRight w:val="0"/>
          <w:marTop w:val="0"/>
          <w:marBottom w:val="0"/>
          <w:divBdr>
            <w:top w:val="none" w:sz="0" w:space="0" w:color="auto"/>
            <w:left w:val="none" w:sz="0" w:space="0" w:color="auto"/>
            <w:bottom w:val="none" w:sz="0" w:space="0" w:color="auto"/>
            <w:right w:val="none" w:sz="0" w:space="0" w:color="auto"/>
          </w:divBdr>
          <w:divsChild>
            <w:div w:id="1835950137">
              <w:marLeft w:val="0"/>
              <w:marRight w:val="0"/>
              <w:marTop w:val="0"/>
              <w:marBottom w:val="0"/>
              <w:divBdr>
                <w:top w:val="none" w:sz="0" w:space="0" w:color="auto"/>
                <w:left w:val="none" w:sz="0" w:space="0" w:color="auto"/>
                <w:bottom w:val="none" w:sz="0" w:space="0" w:color="auto"/>
                <w:right w:val="none" w:sz="0" w:space="0" w:color="auto"/>
              </w:divBdr>
              <w:divsChild>
                <w:div w:id="17091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750269">
      <w:bodyDiv w:val="1"/>
      <w:marLeft w:val="0"/>
      <w:marRight w:val="0"/>
      <w:marTop w:val="0"/>
      <w:marBottom w:val="0"/>
      <w:divBdr>
        <w:top w:val="none" w:sz="0" w:space="0" w:color="auto"/>
        <w:left w:val="none" w:sz="0" w:space="0" w:color="auto"/>
        <w:bottom w:val="none" w:sz="0" w:space="0" w:color="auto"/>
        <w:right w:val="none" w:sz="0" w:space="0" w:color="auto"/>
      </w:divBdr>
    </w:div>
    <w:div w:id="416753772">
      <w:bodyDiv w:val="1"/>
      <w:marLeft w:val="0"/>
      <w:marRight w:val="0"/>
      <w:marTop w:val="0"/>
      <w:marBottom w:val="0"/>
      <w:divBdr>
        <w:top w:val="none" w:sz="0" w:space="0" w:color="auto"/>
        <w:left w:val="none" w:sz="0" w:space="0" w:color="auto"/>
        <w:bottom w:val="none" w:sz="0" w:space="0" w:color="auto"/>
        <w:right w:val="none" w:sz="0" w:space="0" w:color="auto"/>
      </w:divBdr>
      <w:divsChild>
        <w:div w:id="227885146">
          <w:marLeft w:val="0"/>
          <w:marRight w:val="0"/>
          <w:marTop w:val="0"/>
          <w:marBottom w:val="0"/>
          <w:divBdr>
            <w:top w:val="none" w:sz="0" w:space="0" w:color="auto"/>
            <w:left w:val="none" w:sz="0" w:space="0" w:color="auto"/>
            <w:bottom w:val="none" w:sz="0" w:space="0" w:color="auto"/>
            <w:right w:val="none" w:sz="0" w:space="0" w:color="auto"/>
          </w:divBdr>
          <w:divsChild>
            <w:div w:id="1368138121">
              <w:marLeft w:val="0"/>
              <w:marRight w:val="0"/>
              <w:marTop w:val="0"/>
              <w:marBottom w:val="0"/>
              <w:divBdr>
                <w:top w:val="none" w:sz="0" w:space="0" w:color="auto"/>
                <w:left w:val="none" w:sz="0" w:space="0" w:color="auto"/>
                <w:bottom w:val="none" w:sz="0" w:space="0" w:color="auto"/>
                <w:right w:val="none" w:sz="0" w:space="0" w:color="auto"/>
              </w:divBdr>
              <w:divsChild>
                <w:div w:id="133068557">
                  <w:marLeft w:val="0"/>
                  <w:marRight w:val="0"/>
                  <w:marTop w:val="0"/>
                  <w:marBottom w:val="0"/>
                  <w:divBdr>
                    <w:top w:val="none" w:sz="0" w:space="0" w:color="auto"/>
                    <w:left w:val="none" w:sz="0" w:space="0" w:color="auto"/>
                    <w:bottom w:val="none" w:sz="0" w:space="0" w:color="auto"/>
                    <w:right w:val="none" w:sz="0" w:space="0" w:color="auto"/>
                  </w:divBdr>
                  <w:divsChild>
                    <w:div w:id="929199746">
                      <w:marLeft w:val="0"/>
                      <w:marRight w:val="0"/>
                      <w:marTop w:val="0"/>
                      <w:marBottom w:val="0"/>
                      <w:divBdr>
                        <w:top w:val="none" w:sz="0" w:space="0" w:color="auto"/>
                        <w:left w:val="none" w:sz="0" w:space="0" w:color="auto"/>
                        <w:bottom w:val="none" w:sz="0" w:space="0" w:color="auto"/>
                        <w:right w:val="none" w:sz="0" w:space="0" w:color="auto"/>
                      </w:divBdr>
                    </w:div>
                    <w:div w:id="21031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146">
          <w:marLeft w:val="0"/>
          <w:marRight w:val="0"/>
          <w:marTop w:val="0"/>
          <w:marBottom w:val="0"/>
          <w:divBdr>
            <w:top w:val="none" w:sz="0" w:space="0" w:color="auto"/>
            <w:left w:val="none" w:sz="0" w:space="0" w:color="auto"/>
            <w:bottom w:val="none" w:sz="0" w:space="0" w:color="auto"/>
            <w:right w:val="none" w:sz="0" w:space="0" w:color="auto"/>
          </w:divBdr>
          <w:divsChild>
            <w:div w:id="2057773036">
              <w:marLeft w:val="0"/>
              <w:marRight w:val="0"/>
              <w:marTop w:val="0"/>
              <w:marBottom w:val="0"/>
              <w:divBdr>
                <w:top w:val="none" w:sz="0" w:space="0" w:color="auto"/>
                <w:left w:val="none" w:sz="0" w:space="0" w:color="auto"/>
                <w:bottom w:val="none" w:sz="0" w:space="0" w:color="auto"/>
                <w:right w:val="none" w:sz="0" w:space="0" w:color="auto"/>
              </w:divBdr>
              <w:divsChild>
                <w:div w:id="508063194">
                  <w:marLeft w:val="0"/>
                  <w:marRight w:val="0"/>
                  <w:marTop w:val="0"/>
                  <w:marBottom w:val="0"/>
                  <w:divBdr>
                    <w:top w:val="none" w:sz="0" w:space="0" w:color="auto"/>
                    <w:left w:val="none" w:sz="0" w:space="0" w:color="auto"/>
                    <w:bottom w:val="none" w:sz="0" w:space="0" w:color="auto"/>
                    <w:right w:val="none" w:sz="0" w:space="0" w:color="auto"/>
                  </w:divBdr>
                  <w:divsChild>
                    <w:div w:id="1867064650">
                      <w:marLeft w:val="0"/>
                      <w:marRight w:val="0"/>
                      <w:marTop w:val="0"/>
                      <w:marBottom w:val="0"/>
                      <w:divBdr>
                        <w:top w:val="none" w:sz="0" w:space="0" w:color="auto"/>
                        <w:left w:val="none" w:sz="0" w:space="0" w:color="auto"/>
                        <w:bottom w:val="none" w:sz="0" w:space="0" w:color="auto"/>
                        <w:right w:val="none" w:sz="0" w:space="0" w:color="auto"/>
                      </w:divBdr>
                      <w:divsChild>
                        <w:div w:id="1611431838">
                          <w:marLeft w:val="0"/>
                          <w:marRight w:val="0"/>
                          <w:marTop w:val="0"/>
                          <w:marBottom w:val="0"/>
                          <w:divBdr>
                            <w:top w:val="none" w:sz="0" w:space="0" w:color="auto"/>
                            <w:left w:val="none" w:sz="0" w:space="0" w:color="auto"/>
                            <w:bottom w:val="none" w:sz="0" w:space="0" w:color="auto"/>
                            <w:right w:val="none" w:sz="0" w:space="0" w:color="auto"/>
                          </w:divBdr>
                          <w:divsChild>
                            <w:div w:id="1750886856">
                              <w:marLeft w:val="0"/>
                              <w:marRight w:val="0"/>
                              <w:marTop w:val="0"/>
                              <w:marBottom w:val="0"/>
                              <w:divBdr>
                                <w:top w:val="none" w:sz="0" w:space="0" w:color="auto"/>
                                <w:left w:val="none" w:sz="0" w:space="0" w:color="auto"/>
                                <w:bottom w:val="none" w:sz="0" w:space="0" w:color="auto"/>
                                <w:right w:val="none" w:sz="0" w:space="0" w:color="auto"/>
                              </w:divBdr>
                              <w:divsChild>
                                <w:div w:id="1357851213">
                                  <w:marLeft w:val="0"/>
                                  <w:marRight w:val="0"/>
                                  <w:marTop w:val="0"/>
                                  <w:marBottom w:val="0"/>
                                  <w:divBdr>
                                    <w:top w:val="none" w:sz="0" w:space="0" w:color="auto"/>
                                    <w:left w:val="none" w:sz="0" w:space="0" w:color="auto"/>
                                    <w:bottom w:val="none" w:sz="0" w:space="0" w:color="auto"/>
                                    <w:right w:val="none" w:sz="0" w:space="0" w:color="auto"/>
                                  </w:divBdr>
                                </w:div>
                              </w:divsChild>
                            </w:div>
                            <w:div w:id="13948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335743">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1134">
      <w:bodyDiv w:val="1"/>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30"/>
          <w:marRight w:val="0"/>
          <w:marTop w:val="0"/>
          <w:marBottom w:val="0"/>
          <w:divBdr>
            <w:top w:val="none" w:sz="0" w:space="0" w:color="auto"/>
            <w:left w:val="none" w:sz="0" w:space="0" w:color="auto"/>
            <w:bottom w:val="none" w:sz="0" w:space="0" w:color="auto"/>
            <w:right w:val="none" w:sz="0" w:space="0" w:color="auto"/>
          </w:divBdr>
        </w:div>
        <w:div w:id="118620161">
          <w:marLeft w:val="-30"/>
          <w:marRight w:val="0"/>
          <w:marTop w:val="0"/>
          <w:marBottom w:val="0"/>
          <w:divBdr>
            <w:top w:val="none" w:sz="0" w:space="0" w:color="auto"/>
            <w:left w:val="none" w:sz="0" w:space="0" w:color="auto"/>
            <w:bottom w:val="none" w:sz="0" w:space="0" w:color="auto"/>
            <w:right w:val="none" w:sz="0" w:space="0" w:color="auto"/>
          </w:divBdr>
        </w:div>
        <w:div w:id="898517293">
          <w:marLeft w:val="-30"/>
          <w:marRight w:val="0"/>
          <w:marTop w:val="0"/>
          <w:marBottom w:val="0"/>
          <w:divBdr>
            <w:top w:val="none" w:sz="0" w:space="0" w:color="auto"/>
            <w:left w:val="none" w:sz="0" w:space="0" w:color="auto"/>
            <w:bottom w:val="none" w:sz="0" w:space="0" w:color="auto"/>
            <w:right w:val="none" w:sz="0" w:space="0" w:color="auto"/>
          </w:divBdr>
        </w:div>
        <w:div w:id="1774010720">
          <w:marLeft w:val="-30"/>
          <w:marRight w:val="0"/>
          <w:marTop w:val="0"/>
          <w:marBottom w:val="0"/>
          <w:divBdr>
            <w:top w:val="none" w:sz="0" w:space="0" w:color="auto"/>
            <w:left w:val="none" w:sz="0" w:space="0" w:color="auto"/>
            <w:bottom w:val="none" w:sz="0" w:space="0" w:color="auto"/>
            <w:right w:val="none" w:sz="0" w:space="0" w:color="auto"/>
          </w:divBdr>
        </w:div>
      </w:divsChild>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1455">
      <w:bodyDiv w:val="1"/>
      <w:marLeft w:val="0"/>
      <w:marRight w:val="0"/>
      <w:marTop w:val="0"/>
      <w:marBottom w:val="0"/>
      <w:divBdr>
        <w:top w:val="none" w:sz="0" w:space="0" w:color="auto"/>
        <w:left w:val="none" w:sz="0" w:space="0" w:color="auto"/>
        <w:bottom w:val="none" w:sz="0" w:space="0" w:color="auto"/>
        <w:right w:val="none" w:sz="0" w:space="0" w:color="auto"/>
      </w:divBdr>
      <w:divsChild>
        <w:div w:id="2125004952">
          <w:marLeft w:val="0"/>
          <w:marRight w:val="0"/>
          <w:marTop w:val="0"/>
          <w:marBottom w:val="0"/>
          <w:divBdr>
            <w:top w:val="none" w:sz="0" w:space="0" w:color="auto"/>
            <w:left w:val="none" w:sz="0" w:space="0" w:color="auto"/>
            <w:bottom w:val="none" w:sz="0" w:space="0" w:color="auto"/>
            <w:right w:val="none" w:sz="0" w:space="0" w:color="auto"/>
          </w:divBdr>
        </w:div>
        <w:div w:id="71784870">
          <w:marLeft w:val="0"/>
          <w:marRight w:val="0"/>
          <w:marTop w:val="240"/>
          <w:marBottom w:val="0"/>
          <w:divBdr>
            <w:top w:val="none" w:sz="0" w:space="0" w:color="auto"/>
            <w:left w:val="none" w:sz="0" w:space="0" w:color="auto"/>
            <w:bottom w:val="none" w:sz="0" w:space="0" w:color="auto"/>
            <w:right w:val="none" w:sz="0" w:space="0" w:color="auto"/>
          </w:divBdr>
        </w:div>
        <w:div w:id="1146704395">
          <w:marLeft w:val="0"/>
          <w:marRight w:val="0"/>
          <w:marTop w:val="0"/>
          <w:marBottom w:val="0"/>
          <w:divBdr>
            <w:top w:val="none" w:sz="0" w:space="0" w:color="auto"/>
            <w:left w:val="none" w:sz="0" w:space="0" w:color="auto"/>
            <w:bottom w:val="none" w:sz="0" w:space="0" w:color="auto"/>
            <w:right w:val="none" w:sz="0" w:space="0" w:color="auto"/>
          </w:divBdr>
          <w:divsChild>
            <w:div w:id="1582564729">
              <w:marLeft w:val="0"/>
              <w:marRight w:val="0"/>
              <w:marTop w:val="0"/>
              <w:marBottom w:val="240"/>
              <w:divBdr>
                <w:top w:val="none" w:sz="0" w:space="0" w:color="auto"/>
                <w:left w:val="none" w:sz="0" w:space="0" w:color="auto"/>
                <w:bottom w:val="none" w:sz="0" w:space="0" w:color="auto"/>
                <w:right w:val="none" w:sz="0" w:space="0" w:color="auto"/>
              </w:divBdr>
            </w:div>
            <w:div w:id="20846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0838732">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612357">
      <w:bodyDiv w:val="1"/>
      <w:marLeft w:val="0"/>
      <w:marRight w:val="0"/>
      <w:marTop w:val="0"/>
      <w:marBottom w:val="0"/>
      <w:divBdr>
        <w:top w:val="none" w:sz="0" w:space="0" w:color="auto"/>
        <w:left w:val="none" w:sz="0" w:space="0" w:color="auto"/>
        <w:bottom w:val="none" w:sz="0" w:space="0" w:color="auto"/>
        <w:right w:val="none" w:sz="0" w:space="0" w:color="auto"/>
      </w:divBdr>
      <w:divsChild>
        <w:div w:id="838272110">
          <w:marLeft w:val="0"/>
          <w:marRight w:val="0"/>
          <w:marTop w:val="0"/>
          <w:marBottom w:val="0"/>
          <w:divBdr>
            <w:top w:val="none" w:sz="0" w:space="0" w:color="auto"/>
            <w:left w:val="none" w:sz="0" w:space="0" w:color="auto"/>
            <w:bottom w:val="none" w:sz="0" w:space="0" w:color="auto"/>
            <w:right w:val="none" w:sz="0" w:space="0" w:color="auto"/>
          </w:divBdr>
          <w:divsChild>
            <w:div w:id="1994479023">
              <w:marLeft w:val="0"/>
              <w:marRight w:val="0"/>
              <w:marTop w:val="0"/>
              <w:marBottom w:val="0"/>
              <w:divBdr>
                <w:top w:val="none" w:sz="0" w:space="0" w:color="auto"/>
                <w:left w:val="none" w:sz="0" w:space="0" w:color="auto"/>
                <w:bottom w:val="none" w:sz="0" w:space="0" w:color="auto"/>
                <w:right w:val="none" w:sz="0" w:space="0" w:color="auto"/>
              </w:divBdr>
              <w:divsChild>
                <w:div w:id="51774831">
                  <w:marLeft w:val="0"/>
                  <w:marRight w:val="0"/>
                  <w:marTop w:val="0"/>
                  <w:marBottom w:val="0"/>
                  <w:divBdr>
                    <w:top w:val="none" w:sz="0" w:space="0" w:color="auto"/>
                    <w:left w:val="none" w:sz="0" w:space="0" w:color="auto"/>
                    <w:bottom w:val="none" w:sz="0" w:space="0" w:color="auto"/>
                    <w:right w:val="none" w:sz="0" w:space="0" w:color="auto"/>
                  </w:divBdr>
                  <w:divsChild>
                    <w:div w:id="9338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1728">
          <w:marLeft w:val="0"/>
          <w:marRight w:val="0"/>
          <w:marTop w:val="0"/>
          <w:marBottom w:val="0"/>
          <w:divBdr>
            <w:top w:val="none" w:sz="0" w:space="0" w:color="auto"/>
            <w:left w:val="none" w:sz="0" w:space="0" w:color="auto"/>
            <w:bottom w:val="none" w:sz="0" w:space="0" w:color="auto"/>
            <w:right w:val="none" w:sz="0" w:space="0" w:color="auto"/>
          </w:divBdr>
          <w:divsChild>
            <w:div w:id="1270161060">
              <w:marLeft w:val="0"/>
              <w:marRight w:val="0"/>
              <w:marTop w:val="0"/>
              <w:marBottom w:val="0"/>
              <w:divBdr>
                <w:top w:val="none" w:sz="0" w:space="0" w:color="auto"/>
                <w:left w:val="none" w:sz="0" w:space="0" w:color="auto"/>
                <w:bottom w:val="none" w:sz="0" w:space="0" w:color="auto"/>
                <w:right w:val="none" w:sz="0" w:space="0" w:color="auto"/>
              </w:divBdr>
              <w:divsChild>
                <w:div w:id="589316246">
                  <w:marLeft w:val="0"/>
                  <w:marRight w:val="0"/>
                  <w:marTop w:val="0"/>
                  <w:marBottom w:val="0"/>
                  <w:divBdr>
                    <w:top w:val="none" w:sz="0" w:space="0" w:color="auto"/>
                    <w:left w:val="none" w:sz="0" w:space="0" w:color="auto"/>
                    <w:bottom w:val="none" w:sz="0" w:space="0" w:color="auto"/>
                    <w:right w:val="none" w:sz="0" w:space="0" w:color="auto"/>
                  </w:divBdr>
                  <w:divsChild>
                    <w:div w:id="1042025380">
                      <w:marLeft w:val="0"/>
                      <w:marRight w:val="0"/>
                      <w:marTop w:val="0"/>
                      <w:marBottom w:val="0"/>
                      <w:divBdr>
                        <w:top w:val="none" w:sz="0" w:space="0" w:color="auto"/>
                        <w:left w:val="none" w:sz="0" w:space="0" w:color="auto"/>
                        <w:bottom w:val="none" w:sz="0" w:space="0" w:color="auto"/>
                        <w:right w:val="none" w:sz="0" w:space="0" w:color="auto"/>
                      </w:divBdr>
                      <w:divsChild>
                        <w:div w:id="577322363">
                          <w:marLeft w:val="0"/>
                          <w:marRight w:val="0"/>
                          <w:marTop w:val="0"/>
                          <w:marBottom w:val="0"/>
                          <w:divBdr>
                            <w:top w:val="none" w:sz="0" w:space="0" w:color="auto"/>
                            <w:left w:val="none" w:sz="0" w:space="0" w:color="auto"/>
                            <w:bottom w:val="none" w:sz="0" w:space="0" w:color="auto"/>
                            <w:right w:val="none" w:sz="0" w:space="0" w:color="auto"/>
                          </w:divBdr>
                          <w:divsChild>
                            <w:div w:id="587422701">
                              <w:marLeft w:val="0"/>
                              <w:marRight w:val="0"/>
                              <w:marTop w:val="0"/>
                              <w:marBottom w:val="0"/>
                              <w:divBdr>
                                <w:top w:val="none" w:sz="0" w:space="0" w:color="auto"/>
                                <w:left w:val="none" w:sz="0" w:space="0" w:color="auto"/>
                                <w:bottom w:val="none" w:sz="0" w:space="0" w:color="auto"/>
                                <w:right w:val="none" w:sz="0" w:space="0" w:color="auto"/>
                              </w:divBdr>
                              <w:divsChild>
                                <w:div w:id="192154874">
                                  <w:marLeft w:val="0"/>
                                  <w:marRight w:val="0"/>
                                  <w:marTop w:val="0"/>
                                  <w:marBottom w:val="0"/>
                                  <w:divBdr>
                                    <w:top w:val="none" w:sz="0" w:space="0" w:color="auto"/>
                                    <w:left w:val="none" w:sz="0" w:space="0" w:color="auto"/>
                                    <w:bottom w:val="none" w:sz="0" w:space="0" w:color="auto"/>
                                    <w:right w:val="none" w:sz="0" w:space="0" w:color="auto"/>
                                  </w:divBdr>
                                </w:div>
                                <w:div w:id="1727602127">
                                  <w:marLeft w:val="0"/>
                                  <w:marRight w:val="0"/>
                                  <w:marTop w:val="0"/>
                                  <w:marBottom w:val="0"/>
                                  <w:divBdr>
                                    <w:top w:val="none" w:sz="0" w:space="0" w:color="auto"/>
                                    <w:left w:val="none" w:sz="0" w:space="0" w:color="auto"/>
                                    <w:bottom w:val="none" w:sz="0" w:space="0" w:color="auto"/>
                                    <w:right w:val="none" w:sz="0" w:space="0" w:color="auto"/>
                                  </w:divBdr>
                                </w:div>
                              </w:divsChild>
                            </w:div>
                            <w:div w:id="10974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439">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184917">
      <w:bodyDiv w:val="1"/>
      <w:marLeft w:val="0"/>
      <w:marRight w:val="0"/>
      <w:marTop w:val="0"/>
      <w:marBottom w:val="0"/>
      <w:divBdr>
        <w:top w:val="none" w:sz="0" w:space="0" w:color="auto"/>
        <w:left w:val="none" w:sz="0" w:space="0" w:color="auto"/>
        <w:bottom w:val="none" w:sz="0" w:space="0" w:color="auto"/>
        <w:right w:val="none" w:sz="0" w:space="0" w:color="auto"/>
      </w:divBdr>
      <w:divsChild>
        <w:div w:id="376513541">
          <w:marLeft w:val="0"/>
          <w:marRight w:val="0"/>
          <w:marTop w:val="0"/>
          <w:marBottom w:val="0"/>
          <w:divBdr>
            <w:top w:val="none" w:sz="0" w:space="0" w:color="auto"/>
            <w:left w:val="none" w:sz="0" w:space="0" w:color="auto"/>
            <w:bottom w:val="none" w:sz="0" w:space="0" w:color="auto"/>
            <w:right w:val="none" w:sz="0" w:space="0" w:color="auto"/>
          </w:divBdr>
        </w:div>
        <w:div w:id="792016643">
          <w:marLeft w:val="0"/>
          <w:marRight w:val="0"/>
          <w:marTop w:val="0"/>
          <w:marBottom w:val="0"/>
          <w:divBdr>
            <w:top w:val="none" w:sz="0" w:space="0" w:color="auto"/>
            <w:left w:val="none" w:sz="0" w:space="0" w:color="auto"/>
            <w:bottom w:val="none" w:sz="0" w:space="0" w:color="auto"/>
            <w:right w:val="none" w:sz="0" w:space="0" w:color="auto"/>
          </w:divBdr>
          <w:divsChild>
            <w:div w:id="1217817939">
              <w:marLeft w:val="0"/>
              <w:marRight w:val="0"/>
              <w:marTop w:val="0"/>
              <w:marBottom w:val="0"/>
              <w:divBdr>
                <w:top w:val="none" w:sz="0" w:space="0" w:color="auto"/>
                <w:left w:val="none" w:sz="0" w:space="0" w:color="auto"/>
                <w:bottom w:val="none" w:sz="0" w:space="0" w:color="auto"/>
                <w:right w:val="none" w:sz="0" w:space="0" w:color="auto"/>
              </w:divBdr>
              <w:divsChild>
                <w:div w:id="11357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5813475">
      <w:bodyDiv w:val="1"/>
      <w:marLeft w:val="0"/>
      <w:marRight w:val="0"/>
      <w:marTop w:val="0"/>
      <w:marBottom w:val="0"/>
      <w:divBdr>
        <w:top w:val="none" w:sz="0" w:space="0" w:color="auto"/>
        <w:left w:val="none" w:sz="0" w:space="0" w:color="auto"/>
        <w:bottom w:val="none" w:sz="0" w:space="0" w:color="auto"/>
        <w:right w:val="none" w:sz="0" w:space="0" w:color="auto"/>
      </w:divBdr>
      <w:divsChild>
        <w:div w:id="1941133340">
          <w:marLeft w:val="0"/>
          <w:marRight w:val="0"/>
          <w:marTop w:val="0"/>
          <w:marBottom w:val="0"/>
          <w:divBdr>
            <w:top w:val="none" w:sz="0" w:space="0" w:color="auto"/>
            <w:left w:val="none" w:sz="0" w:space="0" w:color="auto"/>
            <w:bottom w:val="none" w:sz="0" w:space="0" w:color="auto"/>
            <w:right w:val="none" w:sz="0" w:space="0" w:color="auto"/>
          </w:divBdr>
          <w:divsChild>
            <w:div w:id="629482575">
              <w:marLeft w:val="0"/>
              <w:marRight w:val="0"/>
              <w:marTop w:val="0"/>
              <w:marBottom w:val="0"/>
              <w:divBdr>
                <w:top w:val="none" w:sz="0" w:space="0" w:color="auto"/>
                <w:left w:val="none" w:sz="0" w:space="0" w:color="auto"/>
                <w:bottom w:val="none" w:sz="0" w:space="0" w:color="auto"/>
                <w:right w:val="none" w:sz="0" w:space="0" w:color="auto"/>
              </w:divBdr>
            </w:div>
          </w:divsChild>
        </w:div>
        <w:div w:id="973484259">
          <w:marLeft w:val="0"/>
          <w:marRight w:val="0"/>
          <w:marTop w:val="0"/>
          <w:marBottom w:val="0"/>
          <w:divBdr>
            <w:top w:val="none" w:sz="0" w:space="0" w:color="auto"/>
            <w:left w:val="none" w:sz="0" w:space="0" w:color="auto"/>
            <w:bottom w:val="none" w:sz="0" w:space="0" w:color="auto"/>
            <w:right w:val="none" w:sz="0" w:space="0" w:color="auto"/>
          </w:divBdr>
          <w:divsChild>
            <w:div w:id="1084109756">
              <w:marLeft w:val="0"/>
              <w:marRight w:val="0"/>
              <w:marTop w:val="0"/>
              <w:marBottom w:val="0"/>
              <w:divBdr>
                <w:top w:val="none" w:sz="0" w:space="0" w:color="auto"/>
                <w:left w:val="none" w:sz="0" w:space="0" w:color="auto"/>
                <w:bottom w:val="none" w:sz="0" w:space="0" w:color="auto"/>
                <w:right w:val="none" w:sz="0" w:space="0" w:color="auto"/>
              </w:divBdr>
              <w:divsChild>
                <w:div w:id="1541086802">
                  <w:marLeft w:val="0"/>
                  <w:marRight w:val="0"/>
                  <w:marTop w:val="0"/>
                  <w:marBottom w:val="0"/>
                  <w:divBdr>
                    <w:top w:val="none" w:sz="0" w:space="0" w:color="auto"/>
                    <w:left w:val="none" w:sz="0" w:space="0" w:color="auto"/>
                    <w:bottom w:val="none" w:sz="0" w:space="0" w:color="auto"/>
                    <w:right w:val="none" w:sz="0" w:space="0" w:color="auto"/>
                  </w:divBdr>
                  <w:divsChild>
                    <w:div w:id="15531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6015">
      <w:bodyDiv w:val="1"/>
      <w:marLeft w:val="0"/>
      <w:marRight w:val="0"/>
      <w:marTop w:val="0"/>
      <w:marBottom w:val="0"/>
      <w:divBdr>
        <w:top w:val="none" w:sz="0" w:space="0" w:color="auto"/>
        <w:left w:val="none" w:sz="0" w:space="0" w:color="auto"/>
        <w:bottom w:val="none" w:sz="0" w:space="0" w:color="auto"/>
        <w:right w:val="none" w:sz="0" w:space="0" w:color="auto"/>
      </w:divBdr>
      <w:divsChild>
        <w:div w:id="413480655">
          <w:marLeft w:val="0"/>
          <w:marRight w:val="0"/>
          <w:marTop w:val="0"/>
          <w:marBottom w:val="0"/>
          <w:divBdr>
            <w:top w:val="none" w:sz="0" w:space="0" w:color="auto"/>
            <w:left w:val="none" w:sz="0" w:space="0" w:color="auto"/>
            <w:bottom w:val="none" w:sz="0" w:space="0" w:color="auto"/>
            <w:right w:val="none" w:sz="0" w:space="0" w:color="auto"/>
          </w:divBdr>
          <w:divsChild>
            <w:div w:id="415522036">
              <w:marLeft w:val="0"/>
              <w:marRight w:val="0"/>
              <w:marTop w:val="0"/>
              <w:marBottom w:val="0"/>
              <w:divBdr>
                <w:top w:val="none" w:sz="0" w:space="0" w:color="auto"/>
                <w:left w:val="none" w:sz="0" w:space="0" w:color="auto"/>
                <w:bottom w:val="none" w:sz="0" w:space="0" w:color="auto"/>
                <w:right w:val="none" w:sz="0" w:space="0" w:color="auto"/>
              </w:divBdr>
            </w:div>
          </w:divsChild>
        </w:div>
        <w:div w:id="1395011568">
          <w:marLeft w:val="0"/>
          <w:marRight w:val="0"/>
          <w:marTop w:val="0"/>
          <w:marBottom w:val="0"/>
          <w:divBdr>
            <w:top w:val="none" w:sz="0" w:space="0" w:color="auto"/>
            <w:left w:val="none" w:sz="0" w:space="0" w:color="auto"/>
            <w:bottom w:val="none" w:sz="0" w:space="0" w:color="auto"/>
            <w:right w:val="none" w:sz="0" w:space="0" w:color="auto"/>
          </w:divBdr>
          <w:divsChild>
            <w:div w:id="727219978">
              <w:marLeft w:val="0"/>
              <w:marRight w:val="0"/>
              <w:marTop w:val="0"/>
              <w:marBottom w:val="0"/>
              <w:divBdr>
                <w:top w:val="none" w:sz="0" w:space="0" w:color="auto"/>
                <w:left w:val="none" w:sz="0" w:space="0" w:color="auto"/>
                <w:bottom w:val="none" w:sz="0" w:space="0" w:color="auto"/>
                <w:right w:val="none" w:sz="0" w:space="0" w:color="auto"/>
              </w:divBdr>
              <w:divsChild>
                <w:div w:id="386033686">
                  <w:marLeft w:val="0"/>
                  <w:marRight w:val="0"/>
                  <w:marTop w:val="0"/>
                  <w:marBottom w:val="0"/>
                  <w:divBdr>
                    <w:top w:val="none" w:sz="0" w:space="0" w:color="auto"/>
                    <w:left w:val="none" w:sz="0" w:space="0" w:color="auto"/>
                    <w:bottom w:val="none" w:sz="0" w:space="0" w:color="auto"/>
                    <w:right w:val="none" w:sz="0" w:space="0" w:color="auto"/>
                  </w:divBdr>
                  <w:divsChild>
                    <w:div w:id="5420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039722">
      <w:bodyDiv w:val="1"/>
      <w:marLeft w:val="0"/>
      <w:marRight w:val="0"/>
      <w:marTop w:val="0"/>
      <w:marBottom w:val="0"/>
      <w:divBdr>
        <w:top w:val="none" w:sz="0" w:space="0" w:color="auto"/>
        <w:left w:val="none" w:sz="0" w:space="0" w:color="auto"/>
        <w:bottom w:val="none" w:sz="0" w:space="0" w:color="auto"/>
        <w:right w:val="none" w:sz="0" w:space="0" w:color="auto"/>
      </w:divBdr>
      <w:divsChild>
        <w:div w:id="126893232">
          <w:marLeft w:val="0"/>
          <w:marRight w:val="0"/>
          <w:marTop w:val="0"/>
          <w:marBottom w:val="0"/>
          <w:divBdr>
            <w:top w:val="none" w:sz="0" w:space="0" w:color="auto"/>
            <w:left w:val="none" w:sz="0" w:space="0" w:color="auto"/>
            <w:bottom w:val="none" w:sz="0" w:space="0" w:color="auto"/>
            <w:right w:val="none" w:sz="0" w:space="0" w:color="auto"/>
          </w:divBdr>
          <w:divsChild>
            <w:div w:id="500313318">
              <w:marLeft w:val="0"/>
              <w:marRight w:val="0"/>
              <w:marTop w:val="0"/>
              <w:marBottom w:val="0"/>
              <w:divBdr>
                <w:top w:val="none" w:sz="0" w:space="0" w:color="auto"/>
                <w:left w:val="none" w:sz="0" w:space="0" w:color="auto"/>
                <w:bottom w:val="none" w:sz="0" w:space="0" w:color="auto"/>
                <w:right w:val="none" w:sz="0" w:space="0" w:color="auto"/>
              </w:divBdr>
            </w:div>
          </w:divsChild>
        </w:div>
        <w:div w:id="1072897210">
          <w:marLeft w:val="0"/>
          <w:marRight w:val="0"/>
          <w:marTop w:val="0"/>
          <w:marBottom w:val="0"/>
          <w:divBdr>
            <w:top w:val="none" w:sz="0" w:space="0" w:color="auto"/>
            <w:left w:val="none" w:sz="0" w:space="0" w:color="auto"/>
            <w:bottom w:val="none" w:sz="0" w:space="0" w:color="auto"/>
            <w:right w:val="none" w:sz="0" w:space="0" w:color="auto"/>
          </w:divBdr>
          <w:divsChild>
            <w:div w:id="1777215462">
              <w:marLeft w:val="0"/>
              <w:marRight w:val="0"/>
              <w:marTop w:val="0"/>
              <w:marBottom w:val="0"/>
              <w:divBdr>
                <w:top w:val="none" w:sz="0" w:space="0" w:color="auto"/>
                <w:left w:val="none" w:sz="0" w:space="0" w:color="auto"/>
                <w:bottom w:val="none" w:sz="0" w:space="0" w:color="auto"/>
                <w:right w:val="none" w:sz="0" w:space="0" w:color="auto"/>
              </w:divBdr>
              <w:divsChild>
                <w:div w:id="965743006">
                  <w:marLeft w:val="0"/>
                  <w:marRight w:val="0"/>
                  <w:marTop w:val="0"/>
                  <w:marBottom w:val="0"/>
                  <w:divBdr>
                    <w:top w:val="none" w:sz="0" w:space="0" w:color="auto"/>
                    <w:left w:val="none" w:sz="0" w:space="0" w:color="auto"/>
                    <w:bottom w:val="none" w:sz="0" w:space="0" w:color="auto"/>
                    <w:right w:val="none" w:sz="0" w:space="0" w:color="auto"/>
                  </w:divBdr>
                  <w:divsChild>
                    <w:div w:id="20295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6912">
      <w:bodyDiv w:val="1"/>
      <w:marLeft w:val="0"/>
      <w:marRight w:val="0"/>
      <w:marTop w:val="0"/>
      <w:marBottom w:val="0"/>
      <w:divBdr>
        <w:top w:val="none" w:sz="0" w:space="0" w:color="auto"/>
        <w:left w:val="none" w:sz="0" w:space="0" w:color="auto"/>
        <w:bottom w:val="none" w:sz="0" w:space="0" w:color="auto"/>
        <w:right w:val="none" w:sz="0" w:space="0" w:color="auto"/>
      </w:divBdr>
      <w:divsChild>
        <w:div w:id="624431204">
          <w:marLeft w:val="0"/>
          <w:marRight w:val="0"/>
          <w:marTop w:val="0"/>
          <w:marBottom w:val="0"/>
          <w:divBdr>
            <w:top w:val="none" w:sz="0" w:space="0" w:color="auto"/>
            <w:left w:val="none" w:sz="0" w:space="0" w:color="auto"/>
            <w:bottom w:val="none" w:sz="0" w:space="0" w:color="auto"/>
            <w:right w:val="none" w:sz="0" w:space="0" w:color="auto"/>
          </w:divBdr>
          <w:divsChild>
            <w:div w:id="1843931320">
              <w:marLeft w:val="0"/>
              <w:marRight w:val="0"/>
              <w:marTop w:val="0"/>
              <w:marBottom w:val="0"/>
              <w:divBdr>
                <w:top w:val="none" w:sz="0" w:space="0" w:color="auto"/>
                <w:left w:val="none" w:sz="0" w:space="0" w:color="auto"/>
                <w:bottom w:val="none" w:sz="0" w:space="0" w:color="auto"/>
                <w:right w:val="none" w:sz="0" w:space="0" w:color="auto"/>
              </w:divBdr>
              <w:divsChild>
                <w:div w:id="331880082">
                  <w:marLeft w:val="0"/>
                  <w:marRight w:val="0"/>
                  <w:marTop w:val="0"/>
                  <w:marBottom w:val="0"/>
                  <w:divBdr>
                    <w:top w:val="none" w:sz="0" w:space="0" w:color="auto"/>
                    <w:left w:val="none" w:sz="0" w:space="0" w:color="auto"/>
                    <w:bottom w:val="none" w:sz="0" w:space="0" w:color="auto"/>
                    <w:right w:val="none" w:sz="0" w:space="0" w:color="auto"/>
                  </w:divBdr>
                  <w:divsChild>
                    <w:div w:id="301810760">
                      <w:marLeft w:val="0"/>
                      <w:marRight w:val="0"/>
                      <w:marTop w:val="0"/>
                      <w:marBottom w:val="0"/>
                      <w:divBdr>
                        <w:top w:val="none" w:sz="0" w:space="0" w:color="auto"/>
                        <w:left w:val="none" w:sz="0" w:space="0" w:color="auto"/>
                        <w:bottom w:val="none" w:sz="0" w:space="0" w:color="auto"/>
                        <w:right w:val="none" w:sz="0" w:space="0" w:color="auto"/>
                      </w:divBdr>
                    </w:div>
                    <w:div w:id="7517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2806">
          <w:marLeft w:val="0"/>
          <w:marRight w:val="0"/>
          <w:marTop w:val="0"/>
          <w:marBottom w:val="0"/>
          <w:divBdr>
            <w:top w:val="none" w:sz="0" w:space="0" w:color="auto"/>
            <w:left w:val="none" w:sz="0" w:space="0" w:color="auto"/>
            <w:bottom w:val="none" w:sz="0" w:space="0" w:color="auto"/>
            <w:right w:val="none" w:sz="0" w:space="0" w:color="auto"/>
          </w:divBdr>
          <w:divsChild>
            <w:div w:id="785780119">
              <w:marLeft w:val="0"/>
              <w:marRight w:val="0"/>
              <w:marTop w:val="0"/>
              <w:marBottom w:val="0"/>
              <w:divBdr>
                <w:top w:val="none" w:sz="0" w:space="0" w:color="auto"/>
                <w:left w:val="none" w:sz="0" w:space="0" w:color="auto"/>
                <w:bottom w:val="none" w:sz="0" w:space="0" w:color="auto"/>
                <w:right w:val="none" w:sz="0" w:space="0" w:color="auto"/>
              </w:divBdr>
              <w:divsChild>
                <w:div w:id="594748750">
                  <w:marLeft w:val="0"/>
                  <w:marRight w:val="0"/>
                  <w:marTop w:val="0"/>
                  <w:marBottom w:val="0"/>
                  <w:divBdr>
                    <w:top w:val="none" w:sz="0" w:space="0" w:color="auto"/>
                    <w:left w:val="none" w:sz="0" w:space="0" w:color="auto"/>
                    <w:bottom w:val="none" w:sz="0" w:space="0" w:color="auto"/>
                    <w:right w:val="none" w:sz="0" w:space="0" w:color="auto"/>
                  </w:divBdr>
                  <w:divsChild>
                    <w:div w:id="2114283028">
                      <w:marLeft w:val="0"/>
                      <w:marRight w:val="0"/>
                      <w:marTop w:val="0"/>
                      <w:marBottom w:val="0"/>
                      <w:divBdr>
                        <w:top w:val="none" w:sz="0" w:space="0" w:color="auto"/>
                        <w:left w:val="none" w:sz="0" w:space="0" w:color="auto"/>
                        <w:bottom w:val="none" w:sz="0" w:space="0" w:color="auto"/>
                        <w:right w:val="none" w:sz="0" w:space="0" w:color="auto"/>
                      </w:divBdr>
                      <w:divsChild>
                        <w:div w:id="1091240366">
                          <w:marLeft w:val="0"/>
                          <w:marRight w:val="0"/>
                          <w:marTop w:val="0"/>
                          <w:marBottom w:val="0"/>
                          <w:divBdr>
                            <w:top w:val="none" w:sz="0" w:space="0" w:color="auto"/>
                            <w:left w:val="none" w:sz="0" w:space="0" w:color="auto"/>
                            <w:bottom w:val="none" w:sz="0" w:space="0" w:color="auto"/>
                            <w:right w:val="none" w:sz="0" w:space="0" w:color="auto"/>
                          </w:divBdr>
                          <w:divsChild>
                            <w:div w:id="1341155235">
                              <w:marLeft w:val="0"/>
                              <w:marRight w:val="0"/>
                              <w:marTop w:val="0"/>
                              <w:marBottom w:val="0"/>
                              <w:divBdr>
                                <w:top w:val="none" w:sz="0" w:space="0" w:color="auto"/>
                                <w:left w:val="none" w:sz="0" w:space="0" w:color="auto"/>
                                <w:bottom w:val="none" w:sz="0" w:space="0" w:color="auto"/>
                                <w:right w:val="none" w:sz="0" w:space="0" w:color="auto"/>
                              </w:divBdr>
                              <w:divsChild>
                                <w:div w:id="1700470064">
                                  <w:marLeft w:val="0"/>
                                  <w:marRight w:val="0"/>
                                  <w:marTop w:val="0"/>
                                  <w:marBottom w:val="0"/>
                                  <w:divBdr>
                                    <w:top w:val="none" w:sz="0" w:space="0" w:color="auto"/>
                                    <w:left w:val="none" w:sz="0" w:space="0" w:color="auto"/>
                                    <w:bottom w:val="none" w:sz="0" w:space="0" w:color="auto"/>
                                    <w:right w:val="none" w:sz="0" w:space="0" w:color="auto"/>
                                  </w:divBdr>
                                </w:div>
                              </w:divsChild>
                            </w:div>
                            <w:div w:id="1986618557">
                              <w:marLeft w:val="0"/>
                              <w:marRight w:val="0"/>
                              <w:marTop w:val="0"/>
                              <w:marBottom w:val="0"/>
                              <w:divBdr>
                                <w:top w:val="none" w:sz="0" w:space="0" w:color="auto"/>
                                <w:left w:val="none" w:sz="0" w:space="0" w:color="auto"/>
                                <w:bottom w:val="none" w:sz="0" w:space="0" w:color="auto"/>
                                <w:right w:val="none" w:sz="0" w:space="0" w:color="auto"/>
                              </w:divBdr>
                              <w:divsChild>
                                <w:div w:id="1463158304">
                                  <w:marLeft w:val="0"/>
                                  <w:marRight w:val="0"/>
                                  <w:marTop w:val="0"/>
                                  <w:marBottom w:val="0"/>
                                  <w:divBdr>
                                    <w:top w:val="none" w:sz="0" w:space="0" w:color="auto"/>
                                    <w:left w:val="none" w:sz="0" w:space="0" w:color="auto"/>
                                    <w:bottom w:val="none" w:sz="0" w:space="0" w:color="auto"/>
                                    <w:right w:val="none" w:sz="0" w:space="0" w:color="auto"/>
                                  </w:divBdr>
                                  <w:divsChild>
                                    <w:div w:id="2397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476794">
      <w:bodyDiv w:val="1"/>
      <w:marLeft w:val="0"/>
      <w:marRight w:val="0"/>
      <w:marTop w:val="0"/>
      <w:marBottom w:val="0"/>
      <w:divBdr>
        <w:top w:val="none" w:sz="0" w:space="0" w:color="auto"/>
        <w:left w:val="none" w:sz="0" w:space="0" w:color="auto"/>
        <w:bottom w:val="none" w:sz="0" w:space="0" w:color="auto"/>
        <w:right w:val="none" w:sz="0" w:space="0" w:color="auto"/>
      </w:divBdr>
      <w:divsChild>
        <w:div w:id="2009945581">
          <w:marLeft w:val="0"/>
          <w:marRight w:val="0"/>
          <w:marTop w:val="0"/>
          <w:marBottom w:val="0"/>
          <w:divBdr>
            <w:top w:val="none" w:sz="0" w:space="0" w:color="auto"/>
            <w:left w:val="none" w:sz="0" w:space="0" w:color="auto"/>
            <w:bottom w:val="none" w:sz="0" w:space="0" w:color="auto"/>
            <w:right w:val="none" w:sz="0" w:space="0" w:color="auto"/>
          </w:divBdr>
          <w:divsChild>
            <w:div w:id="2049599825">
              <w:marLeft w:val="0"/>
              <w:marRight w:val="0"/>
              <w:marTop w:val="0"/>
              <w:marBottom w:val="0"/>
              <w:divBdr>
                <w:top w:val="none" w:sz="0" w:space="0" w:color="auto"/>
                <w:left w:val="none" w:sz="0" w:space="0" w:color="auto"/>
                <w:bottom w:val="none" w:sz="0" w:space="0" w:color="auto"/>
                <w:right w:val="none" w:sz="0" w:space="0" w:color="auto"/>
              </w:divBdr>
            </w:div>
          </w:divsChild>
        </w:div>
        <w:div w:id="234515864">
          <w:marLeft w:val="0"/>
          <w:marRight w:val="0"/>
          <w:marTop w:val="0"/>
          <w:marBottom w:val="0"/>
          <w:divBdr>
            <w:top w:val="none" w:sz="0" w:space="0" w:color="auto"/>
            <w:left w:val="none" w:sz="0" w:space="0" w:color="auto"/>
            <w:bottom w:val="none" w:sz="0" w:space="0" w:color="auto"/>
            <w:right w:val="none" w:sz="0" w:space="0" w:color="auto"/>
          </w:divBdr>
          <w:divsChild>
            <w:div w:id="763574893">
              <w:marLeft w:val="0"/>
              <w:marRight w:val="0"/>
              <w:marTop w:val="0"/>
              <w:marBottom w:val="0"/>
              <w:divBdr>
                <w:top w:val="none" w:sz="0" w:space="0" w:color="auto"/>
                <w:left w:val="none" w:sz="0" w:space="0" w:color="auto"/>
                <w:bottom w:val="none" w:sz="0" w:space="0" w:color="auto"/>
                <w:right w:val="none" w:sz="0" w:space="0" w:color="auto"/>
              </w:divBdr>
              <w:divsChild>
                <w:div w:id="843007856">
                  <w:marLeft w:val="0"/>
                  <w:marRight w:val="0"/>
                  <w:marTop w:val="0"/>
                  <w:marBottom w:val="0"/>
                  <w:divBdr>
                    <w:top w:val="none" w:sz="0" w:space="0" w:color="auto"/>
                    <w:left w:val="none" w:sz="0" w:space="0" w:color="auto"/>
                    <w:bottom w:val="none" w:sz="0" w:space="0" w:color="auto"/>
                    <w:right w:val="none" w:sz="0" w:space="0" w:color="auto"/>
                  </w:divBdr>
                  <w:divsChild>
                    <w:div w:id="489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156518">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6467">
      <w:bodyDiv w:val="1"/>
      <w:marLeft w:val="0"/>
      <w:marRight w:val="0"/>
      <w:marTop w:val="0"/>
      <w:marBottom w:val="0"/>
      <w:divBdr>
        <w:top w:val="none" w:sz="0" w:space="0" w:color="auto"/>
        <w:left w:val="none" w:sz="0" w:space="0" w:color="auto"/>
        <w:bottom w:val="none" w:sz="0" w:space="0" w:color="auto"/>
        <w:right w:val="none" w:sz="0" w:space="0" w:color="auto"/>
      </w:divBdr>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748464">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057851">
      <w:bodyDiv w:val="1"/>
      <w:marLeft w:val="0"/>
      <w:marRight w:val="0"/>
      <w:marTop w:val="0"/>
      <w:marBottom w:val="0"/>
      <w:divBdr>
        <w:top w:val="none" w:sz="0" w:space="0" w:color="auto"/>
        <w:left w:val="none" w:sz="0" w:space="0" w:color="auto"/>
        <w:bottom w:val="none" w:sz="0" w:space="0" w:color="auto"/>
        <w:right w:val="none" w:sz="0" w:space="0" w:color="auto"/>
      </w:divBdr>
      <w:divsChild>
        <w:div w:id="843983561">
          <w:marLeft w:val="0"/>
          <w:marRight w:val="0"/>
          <w:marTop w:val="0"/>
          <w:marBottom w:val="0"/>
          <w:divBdr>
            <w:top w:val="none" w:sz="0" w:space="0" w:color="auto"/>
            <w:left w:val="none" w:sz="0" w:space="0" w:color="auto"/>
            <w:bottom w:val="none" w:sz="0" w:space="0" w:color="auto"/>
            <w:right w:val="none" w:sz="0" w:space="0" w:color="auto"/>
          </w:divBdr>
          <w:divsChild>
            <w:div w:id="1876767238">
              <w:marLeft w:val="0"/>
              <w:marRight w:val="0"/>
              <w:marTop w:val="0"/>
              <w:marBottom w:val="0"/>
              <w:divBdr>
                <w:top w:val="none" w:sz="0" w:space="0" w:color="auto"/>
                <w:left w:val="none" w:sz="0" w:space="0" w:color="auto"/>
                <w:bottom w:val="none" w:sz="0" w:space="0" w:color="auto"/>
                <w:right w:val="none" w:sz="0" w:space="0" w:color="auto"/>
              </w:divBdr>
            </w:div>
          </w:divsChild>
        </w:div>
        <w:div w:id="816844051">
          <w:marLeft w:val="0"/>
          <w:marRight w:val="0"/>
          <w:marTop w:val="0"/>
          <w:marBottom w:val="0"/>
          <w:divBdr>
            <w:top w:val="none" w:sz="0" w:space="0" w:color="auto"/>
            <w:left w:val="none" w:sz="0" w:space="0" w:color="auto"/>
            <w:bottom w:val="none" w:sz="0" w:space="0" w:color="auto"/>
            <w:right w:val="none" w:sz="0" w:space="0" w:color="auto"/>
          </w:divBdr>
          <w:divsChild>
            <w:div w:id="977611270">
              <w:marLeft w:val="0"/>
              <w:marRight w:val="0"/>
              <w:marTop w:val="0"/>
              <w:marBottom w:val="0"/>
              <w:divBdr>
                <w:top w:val="none" w:sz="0" w:space="0" w:color="auto"/>
                <w:left w:val="none" w:sz="0" w:space="0" w:color="auto"/>
                <w:bottom w:val="none" w:sz="0" w:space="0" w:color="auto"/>
                <w:right w:val="none" w:sz="0" w:space="0" w:color="auto"/>
              </w:divBdr>
              <w:divsChild>
                <w:div w:id="1983150207">
                  <w:marLeft w:val="0"/>
                  <w:marRight w:val="0"/>
                  <w:marTop w:val="0"/>
                  <w:marBottom w:val="0"/>
                  <w:divBdr>
                    <w:top w:val="none" w:sz="0" w:space="0" w:color="auto"/>
                    <w:left w:val="none" w:sz="0" w:space="0" w:color="auto"/>
                    <w:bottom w:val="none" w:sz="0" w:space="0" w:color="auto"/>
                    <w:right w:val="none" w:sz="0" w:space="0" w:color="auto"/>
                  </w:divBdr>
                  <w:divsChild>
                    <w:div w:id="12499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067143">
      <w:bodyDiv w:val="1"/>
      <w:marLeft w:val="0"/>
      <w:marRight w:val="0"/>
      <w:marTop w:val="0"/>
      <w:marBottom w:val="0"/>
      <w:divBdr>
        <w:top w:val="none" w:sz="0" w:space="0" w:color="auto"/>
        <w:left w:val="none" w:sz="0" w:space="0" w:color="auto"/>
        <w:bottom w:val="none" w:sz="0" w:space="0" w:color="auto"/>
        <w:right w:val="none" w:sz="0" w:space="0" w:color="auto"/>
      </w:divBdr>
      <w:divsChild>
        <w:div w:id="2121751791">
          <w:marLeft w:val="0"/>
          <w:marRight w:val="0"/>
          <w:marTop w:val="0"/>
          <w:marBottom w:val="0"/>
          <w:divBdr>
            <w:top w:val="none" w:sz="0" w:space="0" w:color="auto"/>
            <w:left w:val="none" w:sz="0" w:space="0" w:color="auto"/>
            <w:bottom w:val="none" w:sz="0" w:space="0" w:color="auto"/>
            <w:right w:val="none" w:sz="0" w:space="0" w:color="auto"/>
          </w:divBdr>
          <w:divsChild>
            <w:div w:id="988100098">
              <w:marLeft w:val="0"/>
              <w:marRight w:val="0"/>
              <w:marTop w:val="0"/>
              <w:marBottom w:val="0"/>
              <w:divBdr>
                <w:top w:val="none" w:sz="0" w:space="0" w:color="auto"/>
                <w:left w:val="none" w:sz="0" w:space="0" w:color="auto"/>
                <w:bottom w:val="none" w:sz="0" w:space="0" w:color="auto"/>
                <w:right w:val="none" w:sz="0" w:space="0" w:color="auto"/>
              </w:divBdr>
            </w:div>
          </w:divsChild>
        </w:div>
        <w:div w:id="680476627">
          <w:marLeft w:val="0"/>
          <w:marRight w:val="0"/>
          <w:marTop w:val="0"/>
          <w:marBottom w:val="0"/>
          <w:divBdr>
            <w:top w:val="none" w:sz="0" w:space="0" w:color="auto"/>
            <w:left w:val="none" w:sz="0" w:space="0" w:color="auto"/>
            <w:bottom w:val="none" w:sz="0" w:space="0" w:color="auto"/>
            <w:right w:val="none" w:sz="0" w:space="0" w:color="auto"/>
          </w:divBdr>
          <w:divsChild>
            <w:div w:id="1925723814">
              <w:marLeft w:val="0"/>
              <w:marRight w:val="0"/>
              <w:marTop w:val="0"/>
              <w:marBottom w:val="0"/>
              <w:divBdr>
                <w:top w:val="none" w:sz="0" w:space="0" w:color="auto"/>
                <w:left w:val="none" w:sz="0" w:space="0" w:color="auto"/>
                <w:bottom w:val="none" w:sz="0" w:space="0" w:color="auto"/>
                <w:right w:val="none" w:sz="0" w:space="0" w:color="auto"/>
              </w:divBdr>
              <w:divsChild>
                <w:div w:id="1900170692">
                  <w:marLeft w:val="0"/>
                  <w:marRight w:val="0"/>
                  <w:marTop w:val="0"/>
                  <w:marBottom w:val="0"/>
                  <w:divBdr>
                    <w:top w:val="none" w:sz="0" w:space="0" w:color="auto"/>
                    <w:left w:val="none" w:sz="0" w:space="0" w:color="auto"/>
                    <w:bottom w:val="none" w:sz="0" w:space="0" w:color="auto"/>
                    <w:right w:val="none" w:sz="0" w:space="0" w:color="auto"/>
                  </w:divBdr>
                  <w:divsChild>
                    <w:div w:id="19229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028845">
      <w:bodyDiv w:val="1"/>
      <w:marLeft w:val="0"/>
      <w:marRight w:val="0"/>
      <w:marTop w:val="0"/>
      <w:marBottom w:val="0"/>
      <w:divBdr>
        <w:top w:val="none" w:sz="0" w:space="0" w:color="auto"/>
        <w:left w:val="none" w:sz="0" w:space="0" w:color="auto"/>
        <w:bottom w:val="none" w:sz="0" w:space="0" w:color="auto"/>
        <w:right w:val="none" w:sz="0" w:space="0" w:color="auto"/>
      </w:divBdr>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04647">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4472">
      <w:bodyDiv w:val="1"/>
      <w:marLeft w:val="0"/>
      <w:marRight w:val="0"/>
      <w:marTop w:val="0"/>
      <w:marBottom w:val="0"/>
      <w:divBdr>
        <w:top w:val="none" w:sz="0" w:space="0" w:color="auto"/>
        <w:left w:val="none" w:sz="0" w:space="0" w:color="auto"/>
        <w:bottom w:val="none" w:sz="0" w:space="0" w:color="auto"/>
        <w:right w:val="none" w:sz="0" w:space="0" w:color="auto"/>
      </w:divBdr>
      <w:divsChild>
        <w:div w:id="451628180">
          <w:marLeft w:val="0"/>
          <w:marRight w:val="0"/>
          <w:marTop w:val="0"/>
          <w:marBottom w:val="0"/>
          <w:divBdr>
            <w:top w:val="none" w:sz="0" w:space="0" w:color="auto"/>
            <w:left w:val="none" w:sz="0" w:space="0" w:color="auto"/>
            <w:bottom w:val="none" w:sz="0" w:space="0" w:color="auto"/>
            <w:right w:val="none" w:sz="0" w:space="0" w:color="auto"/>
          </w:divBdr>
          <w:divsChild>
            <w:div w:id="1337610860">
              <w:marLeft w:val="0"/>
              <w:marRight w:val="0"/>
              <w:marTop w:val="0"/>
              <w:marBottom w:val="0"/>
              <w:divBdr>
                <w:top w:val="none" w:sz="0" w:space="0" w:color="auto"/>
                <w:left w:val="none" w:sz="0" w:space="0" w:color="auto"/>
                <w:bottom w:val="none" w:sz="0" w:space="0" w:color="auto"/>
                <w:right w:val="none" w:sz="0" w:space="0" w:color="auto"/>
              </w:divBdr>
              <w:divsChild>
                <w:div w:id="840317831">
                  <w:marLeft w:val="0"/>
                  <w:marRight w:val="0"/>
                  <w:marTop w:val="0"/>
                  <w:marBottom w:val="0"/>
                  <w:divBdr>
                    <w:top w:val="none" w:sz="0" w:space="0" w:color="auto"/>
                    <w:left w:val="none" w:sz="0" w:space="0" w:color="auto"/>
                    <w:bottom w:val="none" w:sz="0" w:space="0" w:color="auto"/>
                    <w:right w:val="none" w:sz="0" w:space="0" w:color="auto"/>
                  </w:divBdr>
                  <w:divsChild>
                    <w:div w:id="283735756">
                      <w:marLeft w:val="0"/>
                      <w:marRight w:val="0"/>
                      <w:marTop w:val="0"/>
                      <w:marBottom w:val="0"/>
                      <w:divBdr>
                        <w:top w:val="none" w:sz="0" w:space="0" w:color="auto"/>
                        <w:left w:val="none" w:sz="0" w:space="0" w:color="auto"/>
                        <w:bottom w:val="none" w:sz="0" w:space="0" w:color="auto"/>
                        <w:right w:val="none" w:sz="0" w:space="0" w:color="auto"/>
                      </w:divBdr>
                    </w:div>
                    <w:div w:id="1827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5441">
          <w:marLeft w:val="0"/>
          <w:marRight w:val="0"/>
          <w:marTop w:val="0"/>
          <w:marBottom w:val="0"/>
          <w:divBdr>
            <w:top w:val="none" w:sz="0" w:space="0" w:color="auto"/>
            <w:left w:val="none" w:sz="0" w:space="0" w:color="auto"/>
            <w:bottom w:val="none" w:sz="0" w:space="0" w:color="auto"/>
            <w:right w:val="none" w:sz="0" w:space="0" w:color="auto"/>
          </w:divBdr>
          <w:divsChild>
            <w:div w:id="1149859686">
              <w:marLeft w:val="0"/>
              <w:marRight w:val="0"/>
              <w:marTop w:val="0"/>
              <w:marBottom w:val="0"/>
              <w:divBdr>
                <w:top w:val="none" w:sz="0" w:space="0" w:color="auto"/>
                <w:left w:val="none" w:sz="0" w:space="0" w:color="auto"/>
                <w:bottom w:val="none" w:sz="0" w:space="0" w:color="auto"/>
                <w:right w:val="none" w:sz="0" w:space="0" w:color="auto"/>
              </w:divBdr>
              <w:divsChild>
                <w:div w:id="931740965">
                  <w:marLeft w:val="0"/>
                  <w:marRight w:val="0"/>
                  <w:marTop w:val="0"/>
                  <w:marBottom w:val="0"/>
                  <w:divBdr>
                    <w:top w:val="none" w:sz="0" w:space="0" w:color="auto"/>
                    <w:left w:val="none" w:sz="0" w:space="0" w:color="auto"/>
                    <w:bottom w:val="none" w:sz="0" w:space="0" w:color="auto"/>
                    <w:right w:val="none" w:sz="0" w:space="0" w:color="auto"/>
                  </w:divBdr>
                  <w:divsChild>
                    <w:div w:id="385301703">
                      <w:marLeft w:val="0"/>
                      <w:marRight w:val="0"/>
                      <w:marTop w:val="0"/>
                      <w:marBottom w:val="0"/>
                      <w:divBdr>
                        <w:top w:val="none" w:sz="0" w:space="0" w:color="auto"/>
                        <w:left w:val="none" w:sz="0" w:space="0" w:color="auto"/>
                        <w:bottom w:val="none" w:sz="0" w:space="0" w:color="auto"/>
                        <w:right w:val="none" w:sz="0" w:space="0" w:color="auto"/>
                      </w:divBdr>
                      <w:divsChild>
                        <w:div w:id="345179040">
                          <w:marLeft w:val="0"/>
                          <w:marRight w:val="0"/>
                          <w:marTop w:val="0"/>
                          <w:marBottom w:val="0"/>
                          <w:divBdr>
                            <w:top w:val="none" w:sz="0" w:space="0" w:color="auto"/>
                            <w:left w:val="none" w:sz="0" w:space="0" w:color="auto"/>
                            <w:bottom w:val="none" w:sz="0" w:space="0" w:color="auto"/>
                            <w:right w:val="none" w:sz="0" w:space="0" w:color="auto"/>
                          </w:divBdr>
                          <w:divsChild>
                            <w:div w:id="1412388474">
                              <w:marLeft w:val="0"/>
                              <w:marRight w:val="0"/>
                              <w:marTop w:val="0"/>
                              <w:marBottom w:val="0"/>
                              <w:divBdr>
                                <w:top w:val="none" w:sz="0" w:space="0" w:color="auto"/>
                                <w:left w:val="none" w:sz="0" w:space="0" w:color="auto"/>
                                <w:bottom w:val="none" w:sz="0" w:space="0" w:color="auto"/>
                                <w:right w:val="none" w:sz="0" w:space="0" w:color="auto"/>
                              </w:divBdr>
                              <w:divsChild>
                                <w:div w:id="1453792750">
                                  <w:marLeft w:val="0"/>
                                  <w:marRight w:val="0"/>
                                  <w:marTop w:val="0"/>
                                  <w:marBottom w:val="0"/>
                                  <w:divBdr>
                                    <w:top w:val="none" w:sz="0" w:space="0" w:color="auto"/>
                                    <w:left w:val="none" w:sz="0" w:space="0" w:color="auto"/>
                                    <w:bottom w:val="none" w:sz="0" w:space="0" w:color="auto"/>
                                    <w:right w:val="none" w:sz="0" w:space="0" w:color="auto"/>
                                  </w:divBdr>
                                </w:div>
                              </w:divsChild>
                            </w:div>
                            <w:div w:id="6224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4939">
      <w:bodyDiv w:val="1"/>
      <w:marLeft w:val="0"/>
      <w:marRight w:val="0"/>
      <w:marTop w:val="0"/>
      <w:marBottom w:val="0"/>
      <w:divBdr>
        <w:top w:val="none" w:sz="0" w:space="0" w:color="auto"/>
        <w:left w:val="none" w:sz="0" w:space="0" w:color="auto"/>
        <w:bottom w:val="none" w:sz="0" w:space="0" w:color="auto"/>
        <w:right w:val="none" w:sz="0" w:space="0" w:color="auto"/>
      </w:divBdr>
      <w:divsChild>
        <w:div w:id="1757556532">
          <w:marLeft w:val="0"/>
          <w:marRight w:val="0"/>
          <w:marTop w:val="0"/>
          <w:marBottom w:val="0"/>
          <w:divBdr>
            <w:top w:val="none" w:sz="0" w:space="0" w:color="auto"/>
            <w:left w:val="none" w:sz="0" w:space="0" w:color="auto"/>
            <w:bottom w:val="none" w:sz="0" w:space="0" w:color="auto"/>
            <w:right w:val="none" w:sz="0" w:space="0" w:color="auto"/>
          </w:divBdr>
          <w:divsChild>
            <w:div w:id="929779166">
              <w:marLeft w:val="0"/>
              <w:marRight w:val="0"/>
              <w:marTop w:val="0"/>
              <w:marBottom w:val="0"/>
              <w:divBdr>
                <w:top w:val="none" w:sz="0" w:space="0" w:color="auto"/>
                <w:left w:val="none" w:sz="0" w:space="0" w:color="auto"/>
                <w:bottom w:val="none" w:sz="0" w:space="0" w:color="auto"/>
                <w:right w:val="none" w:sz="0" w:space="0" w:color="auto"/>
              </w:divBdr>
              <w:divsChild>
                <w:div w:id="9556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5519">
          <w:marLeft w:val="0"/>
          <w:marRight w:val="0"/>
          <w:marTop w:val="0"/>
          <w:marBottom w:val="0"/>
          <w:divBdr>
            <w:top w:val="none" w:sz="0" w:space="0" w:color="auto"/>
            <w:left w:val="none" w:sz="0" w:space="0" w:color="auto"/>
            <w:bottom w:val="none" w:sz="0" w:space="0" w:color="auto"/>
            <w:right w:val="none" w:sz="0" w:space="0" w:color="auto"/>
          </w:divBdr>
          <w:divsChild>
            <w:div w:id="854733830">
              <w:marLeft w:val="0"/>
              <w:marRight w:val="0"/>
              <w:marTop w:val="0"/>
              <w:marBottom w:val="0"/>
              <w:divBdr>
                <w:top w:val="none" w:sz="0" w:space="0" w:color="auto"/>
                <w:left w:val="none" w:sz="0" w:space="0" w:color="auto"/>
                <w:bottom w:val="none" w:sz="0" w:space="0" w:color="auto"/>
                <w:right w:val="none" w:sz="0" w:space="0" w:color="auto"/>
              </w:divBdr>
              <w:divsChild>
                <w:div w:id="111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0768">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0909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476755">
      <w:bodyDiv w:val="1"/>
      <w:marLeft w:val="0"/>
      <w:marRight w:val="0"/>
      <w:marTop w:val="0"/>
      <w:marBottom w:val="0"/>
      <w:divBdr>
        <w:top w:val="none" w:sz="0" w:space="0" w:color="auto"/>
        <w:left w:val="none" w:sz="0" w:space="0" w:color="auto"/>
        <w:bottom w:val="none" w:sz="0" w:space="0" w:color="auto"/>
        <w:right w:val="none" w:sz="0" w:space="0" w:color="auto"/>
      </w:divBdr>
      <w:divsChild>
        <w:div w:id="831062367">
          <w:marLeft w:val="0"/>
          <w:marRight w:val="0"/>
          <w:marTop w:val="0"/>
          <w:marBottom w:val="0"/>
          <w:divBdr>
            <w:top w:val="none" w:sz="0" w:space="0" w:color="auto"/>
            <w:left w:val="none" w:sz="0" w:space="0" w:color="auto"/>
            <w:bottom w:val="none" w:sz="0" w:space="0" w:color="auto"/>
            <w:right w:val="none" w:sz="0" w:space="0" w:color="auto"/>
          </w:divBdr>
          <w:divsChild>
            <w:div w:id="647902296">
              <w:marLeft w:val="0"/>
              <w:marRight w:val="0"/>
              <w:marTop w:val="0"/>
              <w:marBottom w:val="0"/>
              <w:divBdr>
                <w:top w:val="none" w:sz="0" w:space="0" w:color="auto"/>
                <w:left w:val="none" w:sz="0" w:space="0" w:color="auto"/>
                <w:bottom w:val="none" w:sz="0" w:space="0" w:color="auto"/>
                <w:right w:val="none" w:sz="0" w:space="0" w:color="auto"/>
              </w:divBdr>
            </w:div>
          </w:divsChild>
        </w:div>
        <w:div w:id="295649549">
          <w:marLeft w:val="0"/>
          <w:marRight w:val="0"/>
          <w:marTop w:val="0"/>
          <w:marBottom w:val="0"/>
          <w:divBdr>
            <w:top w:val="none" w:sz="0" w:space="0" w:color="auto"/>
            <w:left w:val="none" w:sz="0" w:space="0" w:color="auto"/>
            <w:bottom w:val="none" w:sz="0" w:space="0" w:color="auto"/>
            <w:right w:val="none" w:sz="0" w:space="0" w:color="auto"/>
          </w:divBdr>
          <w:divsChild>
            <w:div w:id="697513454">
              <w:marLeft w:val="0"/>
              <w:marRight w:val="0"/>
              <w:marTop w:val="0"/>
              <w:marBottom w:val="0"/>
              <w:divBdr>
                <w:top w:val="none" w:sz="0" w:space="0" w:color="auto"/>
                <w:left w:val="none" w:sz="0" w:space="0" w:color="auto"/>
                <w:bottom w:val="none" w:sz="0" w:space="0" w:color="auto"/>
                <w:right w:val="none" w:sz="0" w:space="0" w:color="auto"/>
              </w:divBdr>
              <w:divsChild>
                <w:div w:id="1701278582">
                  <w:marLeft w:val="0"/>
                  <w:marRight w:val="0"/>
                  <w:marTop w:val="0"/>
                  <w:marBottom w:val="0"/>
                  <w:divBdr>
                    <w:top w:val="none" w:sz="0" w:space="0" w:color="auto"/>
                    <w:left w:val="none" w:sz="0" w:space="0" w:color="auto"/>
                    <w:bottom w:val="none" w:sz="0" w:space="0" w:color="auto"/>
                    <w:right w:val="none" w:sz="0" w:space="0" w:color="auto"/>
                  </w:divBdr>
                  <w:divsChild>
                    <w:div w:id="1910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595931">
      <w:bodyDiv w:val="1"/>
      <w:marLeft w:val="0"/>
      <w:marRight w:val="0"/>
      <w:marTop w:val="0"/>
      <w:marBottom w:val="0"/>
      <w:divBdr>
        <w:top w:val="none" w:sz="0" w:space="0" w:color="auto"/>
        <w:left w:val="none" w:sz="0" w:space="0" w:color="auto"/>
        <w:bottom w:val="none" w:sz="0" w:space="0" w:color="auto"/>
        <w:right w:val="none" w:sz="0" w:space="0" w:color="auto"/>
      </w:divBdr>
    </w:div>
    <w:div w:id="448620911">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213467">
      <w:bodyDiv w:val="1"/>
      <w:marLeft w:val="0"/>
      <w:marRight w:val="0"/>
      <w:marTop w:val="0"/>
      <w:marBottom w:val="0"/>
      <w:divBdr>
        <w:top w:val="none" w:sz="0" w:space="0" w:color="auto"/>
        <w:left w:val="none" w:sz="0" w:space="0" w:color="auto"/>
        <w:bottom w:val="none" w:sz="0" w:space="0" w:color="auto"/>
        <w:right w:val="none" w:sz="0" w:space="0" w:color="auto"/>
      </w:divBdr>
      <w:divsChild>
        <w:div w:id="1365516064">
          <w:marLeft w:val="0"/>
          <w:marRight w:val="0"/>
          <w:marTop w:val="0"/>
          <w:marBottom w:val="0"/>
          <w:divBdr>
            <w:top w:val="none" w:sz="0" w:space="0" w:color="auto"/>
            <w:left w:val="none" w:sz="0" w:space="0" w:color="auto"/>
            <w:bottom w:val="none" w:sz="0" w:space="0" w:color="auto"/>
            <w:right w:val="none" w:sz="0" w:space="0" w:color="auto"/>
          </w:divBdr>
          <w:divsChild>
            <w:div w:id="494347628">
              <w:marLeft w:val="0"/>
              <w:marRight w:val="0"/>
              <w:marTop w:val="0"/>
              <w:marBottom w:val="0"/>
              <w:divBdr>
                <w:top w:val="none" w:sz="0" w:space="0" w:color="auto"/>
                <w:left w:val="none" w:sz="0" w:space="0" w:color="auto"/>
                <w:bottom w:val="none" w:sz="0" w:space="0" w:color="auto"/>
                <w:right w:val="none" w:sz="0" w:space="0" w:color="auto"/>
              </w:divBdr>
            </w:div>
            <w:div w:id="486476492">
              <w:marLeft w:val="0"/>
              <w:marRight w:val="0"/>
              <w:marTop w:val="0"/>
              <w:marBottom w:val="0"/>
              <w:divBdr>
                <w:top w:val="none" w:sz="0" w:space="0" w:color="auto"/>
                <w:left w:val="none" w:sz="0" w:space="0" w:color="auto"/>
                <w:bottom w:val="none" w:sz="0" w:space="0" w:color="auto"/>
                <w:right w:val="none" w:sz="0" w:space="0" w:color="auto"/>
              </w:divBdr>
              <w:divsChild>
                <w:div w:id="338578788">
                  <w:marLeft w:val="0"/>
                  <w:marRight w:val="0"/>
                  <w:marTop w:val="0"/>
                  <w:marBottom w:val="0"/>
                  <w:divBdr>
                    <w:top w:val="none" w:sz="0" w:space="0" w:color="auto"/>
                    <w:left w:val="none" w:sz="0" w:space="0" w:color="auto"/>
                    <w:bottom w:val="none" w:sz="0" w:space="0" w:color="auto"/>
                    <w:right w:val="none" w:sz="0" w:space="0" w:color="auto"/>
                  </w:divBdr>
                  <w:divsChild>
                    <w:div w:id="744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344805">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226118">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0"/>
          <w:marRight w:val="0"/>
          <w:marTop w:val="0"/>
          <w:marBottom w:val="0"/>
          <w:divBdr>
            <w:top w:val="none" w:sz="0" w:space="0" w:color="auto"/>
            <w:left w:val="none" w:sz="0" w:space="0" w:color="auto"/>
            <w:bottom w:val="none" w:sz="0" w:space="0" w:color="auto"/>
            <w:right w:val="none" w:sz="0" w:space="0" w:color="auto"/>
          </w:divBdr>
          <w:divsChild>
            <w:div w:id="1079444955">
              <w:marLeft w:val="0"/>
              <w:marRight w:val="0"/>
              <w:marTop w:val="0"/>
              <w:marBottom w:val="0"/>
              <w:divBdr>
                <w:top w:val="none" w:sz="0" w:space="0" w:color="auto"/>
                <w:left w:val="none" w:sz="0" w:space="0" w:color="auto"/>
                <w:bottom w:val="none" w:sz="0" w:space="0" w:color="auto"/>
                <w:right w:val="none" w:sz="0" w:space="0" w:color="auto"/>
              </w:divBdr>
              <w:divsChild>
                <w:div w:id="148599180">
                  <w:marLeft w:val="0"/>
                  <w:marRight w:val="0"/>
                  <w:marTop w:val="0"/>
                  <w:marBottom w:val="0"/>
                  <w:divBdr>
                    <w:top w:val="none" w:sz="0" w:space="0" w:color="auto"/>
                    <w:left w:val="none" w:sz="0" w:space="0" w:color="auto"/>
                    <w:bottom w:val="none" w:sz="0" w:space="0" w:color="auto"/>
                    <w:right w:val="none" w:sz="0" w:space="0" w:color="auto"/>
                  </w:divBdr>
                  <w:divsChild>
                    <w:div w:id="257099793">
                      <w:marLeft w:val="0"/>
                      <w:marRight w:val="0"/>
                      <w:marTop w:val="0"/>
                      <w:marBottom w:val="0"/>
                      <w:divBdr>
                        <w:top w:val="none" w:sz="0" w:space="0" w:color="auto"/>
                        <w:left w:val="none" w:sz="0" w:space="0" w:color="auto"/>
                        <w:bottom w:val="none" w:sz="0" w:space="0" w:color="auto"/>
                        <w:right w:val="none" w:sz="0" w:space="0" w:color="auto"/>
                      </w:divBdr>
                    </w:div>
                    <w:div w:id="259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060">
          <w:marLeft w:val="0"/>
          <w:marRight w:val="0"/>
          <w:marTop w:val="0"/>
          <w:marBottom w:val="0"/>
          <w:divBdr>
            <w:top w:val="none" w:sz="0" w:space="0" w:color="auto"/>
            <w:left w:val="none" w:sz="0" w:space="0" w:color="auto"/>
            <w:bottom w:val="none" w:sz="0" w:space="0" w:color="auto"/>
            <w:right w:val="none" w:sz="0" w:space="0" w:color="auto"/>
          </w:divBdr>
          <w:divsChild>
            <w:div w:id="455218290">
              <w:marLeft w:val="0"/>
              <w:marRight w:val="0"/>
              <w:marTop w:val="0"/>
              <w:marBottom w:val="0"/>
              <w:divBdr>
                <w:top w:val="none" w:sz="0" w:space="0" w:color="auto"/>
                <w:left w:val="none" w:sz="0" w:space="0" w:color="auto"/>
                <w:bottom w:val="none" w:sz="0" w:space="0" w:color="auto"/>
                <w:right w:val="none" w:sz="0" w:space="0" w:color="auto"/>
              </w:divBdr>
              <w:divsChild>
                <w:div w:id="1544243793">
                  <w:marLeft w:val="0"/>
                  <w:marRight w:val="0"/>
                  <w:marTop w:val="0"/>
                  <w:marBottom w:val="0"/>
                  <w:divBdr>
                    <w:top w:val="none" w:sz="0" w:space="0" w:color="auto"/>
                    <w:left w:val="none" w:sz="0" w:space="0" w:color="auto"/>
                    <w:bottom w:val="none" w:sz="0" w:space="0" w:color="auto"/>
                    <w:right w:val="none" w:sz="0" w:space="0" w:color="auto"/>
                  </w:divBdr>
                  <w:divsChild>
                    <w:div w:id="1124619339">
                      <w:marLeft w:val="0"/>
                      <w:marRight w:val="0"/>
                      <w:marTop w:val="0"/>
                      <w:marBottom w:val="0"/>
                      <w:divBdr>
                        <w:top w:val="none" w:sz="0" w:space="0" w:color="auto"/>
                        <w:left w:val="none" w:sz="0" w:space="0" w:color="auto"/>
                        <w:bottom w:val="none" w:sz="0" w:space="0" w:color="auto"/>
                        <w:right w:val="none" w:sz="0" w:space="0" w:color="auto"/>
                      </w:divBdr>
                      <w:divsChild>
                        <w:div w:id="619800551">
                          <w:marLeft w:val="0"/>
                          <w:marRight w:val="0"/>
                          <w:marTop w:val="0"/>
                          <w:marBottom w:val="0"/>
                          <w:divBdr>
                            <w:top w:val="none" w:sz="0" w:space="0" w:color="auto"/>
                            <w:left w:val="none" w:sz="0" w:space="0" w:color="auto"/>
                            <w:bottom w:val="none" w:sz="0" w:space="0" w:color="auto"/>
                            <w:right w:val="none" w:sz="0" w:space="0" w:color="auto"/>
                          </w:divBdr>
                          <w:divsChild>
                            <w:div w:id="76945780">
                              <w:marLeft w:val="0"/>
                              <w:marRight w:val="0"/>
                              <w:marTop w:val="0"/>
                              <w:marBottom w:val="0"/>
                              <w:divBdr>
                                <w:top w:val="none" w:sz="0" w:space="0" w:color="auto"/>
                                <w:left w:val="none" w:sz="0" w:space="0" w:color="auto"/>
                                <w:bottom w:val="none" w:sz="0" w:space="0" w:color="auto"/>
                                <w:right w:val="none" w:sz="0" w:space="0" w:color="auto"/>
                              </w:divBdr>
                              <w:divsChild>
                                <w:div w:id="431979649">
                                  <w:marLeft w:val="0"/>
                                  <w:marRight w:val="0"/>
                                  <w:marTop w:val="0"/>
                                  <w:marBottom w:val="0"/>
                                  <w:divBdr>
                                    <w:top w:val="none" w:sz="0" w:space="0" w:color="auto"/>
                                    <w:left w:val="none" w:sz="0" w:space="0" w:color="auto"/>
                                    <w:bottom w:val="none" w:sz="0" w:space="0" w:color="auto"/>
                                    <w:right w:val="none" w:sz="0" w:space="0" w:color="auto"/>
                                  </w:divBdr>
                                </w:div>
                              </w:divsChild>
                            </w:div>
                            <w:div w:id="184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558032">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777528">
      <w:bodyDiv w:val="1"/>
      <w:marLeft w:val="0"/>
      <w:marRight w:val="0"/>
      <w:marTop w:val="0"/>
      <w:marBottom w:val="0"/>
      <w:divBdr>
        <w:top w:val="none" w:sz="0" w:space="0" w:color="auto"/>
        <w:left w:val="none" w:sz="0" w:space="0" w:color="auto"/>
        <w:bottom w:val="none" w:sz="0" w:space="0" w:color="auto"/>
        <w:right w:val="none" w:sz="0" w:space="0" w:color="auto"/>
      </w:divBdr>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0427">
      <w:bodyDiv w:val="1"/>
      <w:marLeft w:val="0"/>
      <w:marRight w:val="0"/>
      <w:marTop w:val="0"/>
      <w:marBottom w:val="0"/>
      <w:divBdr>
        <w:top w:val="none" w:sz="0" w:space="0" w:color="auto"/>
        <w:left w:val="none" w:sz="0" w:space="0" w:color="auto"/>
        <w:bottom w:val="none" w:sz="0" w:space="0" w:color="auto"/>
        <w:right w:val="none" w:sz="0" w:space="0" w:color="auto"/>
      </w:divBdr>
      <w:divsChild>
        <w:div w:id="1365788565">
          <w:marLeft w:val="0"/>
          <w:marRight w:val="0"/>
          <w:marTop w:val="0"/>
          <w:marBottom w:val="0"/>
          <w:divBdr>
            <w:top w:val="none" w:sz="0" w:space="0" w:color="auto"/>
            <w:left w:val="none" w:sz="0" w:space="0" w:color="auto"/>
            <w:bottom w:val="none" w:sz="0" w:space="0" w:color="auto"/>
            <w:right w:val="none" w:sz="0" w:space="0" w:color="auto"/>
          </w:divBdr>
          <w:divsChild>
            <w:div w:id="1237545527">
              <w:marLeft w:val="0"/>
              <w:marRight w:val="0"/>
              <w:marTop w:val="0"/>
              <w:marBottom w:val="0"/>
              <w:divBdr>
                <w:top w:val="none" w:sz="0" w:space="0" w:color="auto"/>
                <w:left w:val="none" w:sz="0" w:space="0" w:color="auto"/>
                <w:bottom w:val="none" w:sz="0" w:space="0" w:color="auto"/>
                <w:right w:val="none" w:sz="0" w:space="0" w:color="auto"/>
              </w:divBdr>
            </w:div>
          </w:divsChild>
        </w:div>
        <w:div w:id="1608388483">
          <w:marLeft w:val="0"/>
          <w:marRight w:val="0"/>
          <w:marTop w:val="240"/>
          <w:marBottom w:val="240"/>
          <w:divBdr>
            <w:top w:val="none" w:sz="0" w:space="0" w:color="auto"/>
            <w:left w:val="none" w:sz="0" w:space="0" w:color="auto"/>
            <w:bottom w:val="none" w:sz="0" w:space="0" w:color="auto"/>
            <w:right w:val="none" w:sz="0" w:space="0" w:color="auto"/>
          </w:divBdr>
          <w:divsChild>
            <w:div w:id="126938945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577129">
      <w:bodyDiv w:val="1"/>
      <w:marLeft w:val="0"/>
      <w:marRight w:val="0"/>
      <w:marTop w:val="0"/>
      <w:marBottom w:val="0"/>
      <w:divBdr>
        <w:top w:val="none" w:sz="0" w:space="0" w:color="auto"/>
        <w:left w:val="none" w:sz="0" w:space="0" w:color="auto"/>
        <w:bottom w:val="none" w:sz="0" w:space="0" w:color="auto"/>
        <w:right w:val="none" w:sz="0" w:space="0" w:color="auto"/>
      </w:divBdr>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001">
      <w:bodyDiv w:val="1"/>
      <w:marLeft w:val="0"/>
      <w:marRight w:val="0"/>
      <w:marTop w:val="0"/>
      <w:marBottom w:val="0"/>
      <w:divBdr>
        <w:top w:val="none" w:sz="0" w:space="0" w:color="auto"/>
        <w:left w:val="none" w:sz="0" w:space="0" w:color="auto"/>
        <w:bottom w:val="none" w:sz="0" w:space="0" w:color="auto"/>
        <w:right w:val="none" w:sz="0" w:space="0" w:color="auto"/>
      </w:divBdr>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8888964">
      <w:bodyDiv w:val="1"/>
      <w:marLeft w:val="0"/>
      <w:marRight w:val="0"/>
      <w:marTop w:val="0"/>
      <w:marBottom w:val="0"/>
      <w:divBdr>
        <w:top w:val="none" w:sz="0" w:space="0" w:color="auto"/>
        <w:left w:val="none" w:sz="0" w:space="0" w:color="auto"/>
        <w:bottom w:val="none" w:sz="0" w:space="0" w:color="auto"/>
        <w:right w:val="none" w:sz="0" w:space="0" w:color="auto"/>
      </w:divBdr>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655050">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132464">
      <w:bodyDiv w:val="1"/>
      <w:marLeft w:val="0"/>
      <w:marRight w:val="0"/>
      <w:marTop w:val="0"/>
      <w:marBottom w:val="0"/>
      <w:divBdr>
        <w:top w:val="none" w:sz="0" w:space="0" w:color="auto"/>
        <w:left w:val="none" w:sz="0" w:space="0" w:color="auto"/>
        <w:bottom w:val="none" w:sz="0" w:space="0" w:color="auto"/>
        <w:right w:val="none" w:sz="0" w:space="0" w:color="auto"/>
      </w:divBdr>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857150">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509610481">
          <w:marLeft w:val="0"/>
          <w:marRight w:val="0"/>
          <w:marTop w:val="0"/>
          <w:marBottom w:val="0"/>
          <w:divBdr>
            <w:top w:val="none" w:sz="0" w:space="0" w:color="auto"/>
            <w:left w:val="none" w:sz="0" w:space="0" w:color="auto"/>
            <w:bottom w:val="none" w:sz="0" w:space="0" w:color="auto"/>
            <w:right w:val="none" w:sz="0" w:space="0" w:color="auto"/>
          </w:divBdr>
        </w:div>
        <w:div w:id="2019305896">
          <w:marLeft w:val="0"/>
          <w:marRight w:val="0"/>
          <w:marTop w:val="0"/>
          <w:marBottom w:val="0"/>
          <w:divBdr>
            <w:top w:val="none" w:sz="0" w:space="0" w:color="auto"/>
            <w:left w:val="none" w:sz="0" w:space="0" w:color="auto"/>
            <w:bottom w:val="none" w:sz="0" w:space="0" w:color="auto"/>
            <w:right w:val="none" w:sz="0" w:space="0" w:color="auto"/>
          </w:divBdr>
          <w:divsChild>
            <w:div w:id="2027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6868337">
      <w:bodyDiv w:val="1"/>
      <w:marLeft w:val="0"/>
      <w:marRight w:val="0"/>
      <w:marTop w:val="0"/>
      <w:marBottom w:val="0"/>
      <w:divBdr>
        <w:top w:val="none" w:sz="0" w:space="0" w:color="auto"/>
        <w:left w:val="none" w:sz="0" w:space="0" w:color="auto"/>
        <w:bottom w:val="none" w:sz="0" w:space="0" w:color="auto"/>
        <w:right w:val="none" w:sz="0" w:space="0" w:color="auto"/>
      </w:divBdr>
      <w:divsChild>
        <w:div w:id="1736077387">
          <w:marLeft w:val="0"/>
          <w:marRight w:val="0"/>
          <w:marTop w:val="0"/>
          <w:marBottom w:val="0"/>
          <w:divBdr>
            <w:top w:val="none" w:sz="0" w:space="0" w:color="auto"/>
            <w:left w:val="none" w:sz="0" w:space="0" w:color="auto"/>
            <w:bottom w:val="none" w:sz="0" w:space="0" w:color="auto"/>
            <w:right w:val="none" w:sz="0" w:space="0" w:color="auto"/>
          </w:divBdr>
        </w:div>
        <w:div w:id="94787683">
          <w:marLeft w:val="0"/>
          <w:marRight w:val="0"/>
          <w:marTop w:val="150"/>
          <w:marBottom w:val="150"/>
          <w:divBdr>
            <w:top w:val="single" w:sz="6" w:space="4" w:color="D7D7D7"/>
            <w:left w:val="none" w:sz="0" w:space="0" w:color="auto"/>
            <w:bottom w:val="single" w:sz="6" w:space="4" w:color="D7D7D7"/>
            <w:right w:val="none" w:sz="0" w:space="0" w:color="auto"/>
          </w:divBdr>
        </w:div>
        <w:div w:id="2113623340">
          <w:marLeft w:val="0"/>
          <w:marRight w:val="0"/>
          <w:marTop w:val="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4396">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447461">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288841">
      <w:bodyDiv w:val="1"/>
      <w:marLeft w:val="0"/>
      <w:marRight w:val="0"/>
      <w:marTop w:val="0"/>
      <w:marBottom w:val="0"/>
      <w:divBdr>
        <w:top w:val="none" w:sz="0" w:space="0" w:color="auto"/>
        <w:left w:val="none" w:sz="0" w:space="0" w:color="auto"/>
        <w:bottom w:val="none" w:sz="0" w:space="0" w:color="auto"/>
        <w:right w:val="none" w:sz="0" w:space="0" w:color="auto"/>
      </w:divBdr>
      <w:divsChild>
        <w:div w:id="1279215401">
          <w:marLeft w:val="0"/>
          <w:marRight w:val="0"/>
          <w:marTop w:val="0"/>
          <w:marBottom w:val="0"/>
          <w:divBdr>
            <w:top w:val="none" w:sz="0" w:space="0" w:color="auto"/>
            <w:left w:val="none" w:sz="0" w:space="0" w:color="auto"/>
            <w:bottom w:val="none" w:sz="0" w:space="0" w:color="auto"/>
            <w:right w:val="none" w:sz="0" w:space="0" w:color="auto"/>
          </w:divBdr>
        </w:div>
      </w:divsChild>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37045">
      <w:bodyDiv w:val="1"/>
      <w:marLeft w:val="0"/>
      <w:marRight w:val="0"/>
      <w:marTop w:val="0"/>
      <w:marBottom w:val="0"/>
      <w:divBdr>
        <w:top w:val="none" w:sz="0" w:space="0" w:color="auto"/>
        <w:left w:val="none" w:sz="0" w:space="0" w:color="auto"/>
        <w:bottom w:val="none" w:sz="0" w:space="0" w:color="auto"/>
        <w:right w:val="none" w:sz="0" w:space="0" w:color="auto"/>
      </w:divBdr>
      <w:divsChild>
        <w:div w:id="1986347310">
          <w:marLeft w:val="0"/>
          <w:marRight w:val="0"/>
          <w:marTop w:val="0"/>
          <w:marBottom w:val="0"/>
          <w:divBdr>
            <w:top w:val="none" w:sz="0" w:space="0" w:color="auto"/>
            <w:left w:val="none" w:sz="0" w:space="0" w:color="auto"/>
            <w:bottom w:val="none" w:sz="0" w:space="0" w:color="auto"/>
            <w:right w:val="none" w:sz="0" w:space="0" w:color="auto"/>
          </w:divBdr>
        </w:div>
        <w:div w:id="1253321315">
          <w:marLeft w:val="0"/>
          <w:marRight w:val="0"/>
          <w:marTop w:val="0"/>
          <w:marBottom w:val="0"/>
          <w:divBdr>
            <w:top w:val="none" w:sz="0" w:space="0" w:color="auto"/>
            <w:left w:val="none" w:sz="0" w:space="0" w:color="auto"/>
            <w:bottom w:val="none" w:sz="0" w:space="0" w:color="auto"/>
            <w:right w:val="none" w:sz="0" w:space="0" w:color="auto"/>
          </w:divBdr>
          <w:divsChild>
            <w:div w:id="1917980581">
              <w:marLeft w:val="0"/>
              <w:marRight w:val="0"/>
              <w:marTop w:val="0"/>
              <w:marBottom w:val="0"/>
              <w:divBdr>
                <w:top w:val="none" w:sz="0" w:space="0" w:color="auto"/>
                <w:left w:val="none" w:sz="0" w:space="0" w:color="auto"/>
                <w:bottom w:val="none" w:sz="0" w:space="0" w:color="auto"/>
                <w:right w:val="none" w:sz="0" w:space="0" w:color="auto"/>
              </w:divBdr>
              <w:divsChild>
                <w:div w:id="1974749796">
                  <w:marLeft w:val="0"/>
                  <w:marRight w:val="0"/>
                  <w:marTop w:val="0"/>
                  <w:marBottom w:val="150"/>
                  <w:divBdr>
                    <w:top w:val="none" w:sz="0" w:space="0" w:color="auto"/>
                    <w:left w:val="none" w:sz="0" w:space="0" w:color="auto"/>
                    <w:bottom w:val="none" w:sz="0" w:space="0" w:color="auto"/>
                    <w:right w:val="none" w:sz="0" w:space="0" w:color="auto"/>
                  </w:divBdr>
                  <w:divsChild>
                    <w:div w:id="434443212">
                      <w:marLeft w:val="0"/>
                      <w:marRight w:val="0"/>
                      <w:marTop w:val="0"/>
                      <w:marBottom w:val="0"/>
                      <w:divBdr>
                        <w:top w:val="none" w:sz="0" w:space="0" w:color="auto"/>
                        <w:left w:val="none" w:sz="0" w:space="0" w:color="auto"/>
                        <w:bottom w:val="none" w:sz="0" w:space="0" w:color="auto"/>
                        <w:right w:val="none" w:sz="0" w:space="0" w:color="auto"/>
                      </w:divBdr>
                      <w:divsChild>
                        <w:div w:id="5815697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5946">
      <w:bodyDiv w:val="1"/>
      <w:marLeft w:val="0"/>
      <w:marRight w:val="0"/>
      <w:marTop w:val="0"/>
      <w:marBottom w:val="0"/>
      <w:divBdr>
        <w:top w:val="none" w:sz="0" w:space="0" w:color="auto"/>
        <w:left w:val="none" w:sz="0" w:space="0" w:color="auto"/>
        <w:bottom w:val="none" w:sz="0" w:space="0" w:color="auto"/>
        <w:right w:val="none" w:sz="0" w:space="0" w:color="auto"/>
      </w:divBdr>
      <w:divsChild>
        <w:div w:id="1597135317">
          <w:marLeft w:val="0"/>
          <w:marRight w:val="0"/>
          <w:marTop w:val="0"/>
          <w:marBottom w:val="0"/>
          <w:divBdr>
            <w:top w:val="none" w:sz="0" w:space="0" w:color="auto"/>
            <w:left w:val="none" w:sz="0" w:space="0" w:color="auto"/>
            <w:bottom w:val="none" w:sz="0" w:space="0" w:color="auto"/>
            <w:right w:val="none" w:sz="0" w:space="0" w:color="auto"/>
          </w:divBdr>
          <w:divsChild>
            <w:div w:id="1017654838">
              <w:marLeft w:val="0"/>
              <w:marRight w:val="0"/>
              <w:marTop w:val="0"/>
              <w:marBottom w:val="0"/>
              <w:divBdr>
                <w:top w:val="none" w:sz="0" w:space="0" w:color="auto"/>
                <w:left w:val="none" w:sz="0" w:space="0" w:color="auto"/>
                <w:bottom w:val="none" w:sz="0" w:space="0" w:color="auto"/>
                <w:right w:val="none" w:sz="0" w:space="0" w:color="auto"/>
              </w:divBdr>
            </w:div>
          </w:divsChild>
        </w:div>
        <w:div w:id="578101865">
          <w:marLeft w:val="0"/>
          <w:marRight w:val="0"/>
          <w:marTop w:val="0"/>
          <w:marBottom w:val="0"/>
          <w:divBdr>
            <w:top w:val="none" w:sz="0" w:space="0" w:color="auto"/>
            <w:left w:val="none" w:sz="0" w:space="0" w:color="auto"/>
            <w:bottom w:val="none" w:sz="0" w:space="0" w:color="auto"/>
            <w:right w:val="none" w:sz="0" w:space="0" w:color="auto"/>
          </w:divBdr>
          <w:divsChild>
            <w:div w:id="1440031814">
              <w:marLeft w:val="0"/>
              <w:marRight w:val="0"/>
              <w:marTop w:val="0"/>
              <w:marBottom w:val="0"/>
              <w:divBdr>
                <w:top w:val="none" w:sz="0" w:space="0" w:color="auto"/>
                <w:left w:val="none" w:sz="0" w:space="0" w:color="auto"/>
                <w:bottom w:val="none" w:sz="0" w:space="0" w:color="auto"/>
                <w:right w:val="none" w:sz="0" w:space="0" w:color="auto"/>
              </w:divBdr>
              <w:divsChild>
                <w:div w:id="1084834789">
                  <w:marLeft w:val="0"/>
                  <w:marRight w:val="0"/>
                  <w:marTop w:val="0"/>
                  <w:marBottom w:val="0"/>
                  <w:divBdr>
                    <w:top w:val="none" w:sz="0" w:space="0" w:color="auto"/>
                    <w:left w:val="none" w:sz="0" w:space="0" w:color="auto"/>
                    <w:bottom w:val="none" w:sz="0" w:space="0" w:color="auto"/>
                    <w:right w:val="none" w:sz="0" w:space="0" w:color="auto"/>
                  </w:divBdr>
                  <w:divsChild>
                    <w:div w:id="149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078147">
      <w:bodyDiv w:val="1"/>
      <w:marLeft w:val="0"/>
      <w:marRight w:val="0"/>
      <w:marTop w:val="0"/>
      <w:marBottom w:val="0"/>
      <w:divBdr>
        <w:top w:val="none" w:sz="0" w:space="0" w:color="auto"/>
        <w:left w:val="none" w:sz="0" w:space="0" w:color="auto"/>
        <w:bottom w:val="none" w:sz="0" w:space="0" w:color="auto"/>
        <w:right w:val="none" w:sz="0" w:space="0" w:color="auto"/>
      </w:divBdr>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1512645920">
          <w:marLeft w:val="0"/>
          <w:marRight w:val="0"/>
          <w:marTop w:val="0"/>
          <w:marBottom w:val="0"/>
          <w:divBdr>
            <w:top w:val="none" w:sz="0" w:space="0" w:color="auto"/>
            <w:left w:val="none" w:sz="0" w:space="0" w:color="auto"/>
            <w:bottom w:val="none" w:sz="0" w:space="0" w:color="auto"/>
            <w:right w:val="none" w:sz="0" w:space="0" w:color="auto"/>
          </w:divBdr>
          <w:divsChild>
            <w:div w:id="460461507">
              <w:marLeft w:val="0"/>
              <w:marRight w:val="0"/>
              <w:marTop w:val="0"/>
              <w:marBottom w:val="0"/>
              <w:divBdr>
                <w:top w:val="none" w:sz="0" w:space="0" w:color="auto"/>
                <w:left w:val="none" w:sz="0" w:space="0" w:color="auto"/>
                <w:bottom w:val="none" w:sz="0" w:space="0" w:color="auto"/>
                <w:right w:val="none" w:sz="0" w:space="0" w:color="auto"/>
              </w:divBdr>
            </w:div>
          </w:divsChild>
        </w:div>
        <w:div w:id="885683616">
          <w:marLeft w:val="0"/>
          <w:marRight w:val="0"/>
          <w:marTop w:val="0"/>
          <w:marBottom w:val="0"/>
          <w:divBdr>
            <w:top w:val="none" w:sz="0" w:space="0" w:color="auto"/>
            <w:left w:val="none" w:sz="0" w:space="0" w:color="auto"/>
            <w:bottom w:val="none" w:sz="0" w:space="0" w:color="auto"/>
            <w:right w:val="none" w:sz="0" w:space="0" w:color="auto"/>
          </w:divBdr>
          <w:divsChild>
            <w:div w:id="684551497">
              <w:marLeft w:val="0"/>
              <w:marRight w:val="0"/>
              <w:marTop w:val="0"/>
              <w:marBottom w:val="0"/>
              <w:divBdr>
                <w:top w:val="none" w:sz="0" w:space="0" w:color="auto"/>
                <w:left w:val="none" w:sz="0" w:space="0" w:color="auto"/>
                <w:bottom w:val="none" w:sz="0" w:space="0" w:color="auto"/>
                <w:right w:val="none" w:sz="0" w:space="0" w:color="auto"/>
              </w:divBdr>
              <w:divsChild>
                <w:div w:id="1430467982">
                  <w:marLeft w:val="0"/>
                  <w:marRight w:val="0"/>
                  <w:marTop w:val="0"/>
                  <w:marBottom w:val="0"/>
                  <w:divBdr>
                    <w:top w:val="none" w:sz="0" w:space="0" w:color="auto"/>
                    <w:left w:val="none" w:sz="0" w:space="0" w:color="auto"/>
                    <w:bottom w:val="none" w:sz="0" w:space="0" w:color="auto"/>
                    <w:right w:val="none" w:sz="0" w:space="0" w:color="auto"/>
                  </w:divBdr>
                  <w:divsChild>
                    <w:div w:id="118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5917">
      <w:bodyDiv w:val="1"/>
      <w:marLeft w:val="0"/>
      <w:marRight w:val="0"/>
      <w:marTop w:val="0"/>
      <w:marBottom w:val="0"/>
      <w:divBdr>
        <w:top w:val="none" w:sz="0" w:space="0" w:color="auto"/>
        <w:left w:val="none" w:sz="0" w:space="0" w:color="auto"/>
        <w:bottom w:val="none" w:sz="0" w:space="0" w:color="auto"/>
        <w:right w:val="none" w:sz="0" w:space="0" w:color="auto"/>
      </w:divBdr>
      <w:divsChild>
        <w:div w:id="44961062">
          <w:marLeft w:val="0"/>
          <w:marRight w:val="0"/>
          <w:marTop w:val="0"/>
          <w:marBottom w:val="0"/>
          <w:divBdr>
            <w:top w:val="none" w:sz="0" w:space="0" w:color="auto"/>
            <w:left w:val="none" w:sz="0" w:space="0" w:color="auto"/>
            <w:bottom w:val="none" w:sz="0" w:space="0" w:color="auto"/>
            <w:right w:val="none" w:sz="0" w:space="0" w:color="auto"/>
          </w:divBdr>
          <w:divsChild>
            <w:div w:id="1944723024">
              <w:marLeft w:val="0"/>
              <w:marRight w:val="0"/>
              <w:marTop w:val="0"/>
              <w:marBottom w:val="0"/>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sChild>
                    <w:div w:id="1109082517">
                      <w:marLeft w:val="0"/>
                      <w:marRight w:val="0"/>
                      <w:marTop w:val="0"/>
                      <w:marBottom w:val="0"/>
                      <w:divBdr>
                        <w:top w:val="none" w:sz="0" w:space="0" w:color="auto"/>
                        <w:left w:val="none" w:sz="0" w:space="0" w:color="auto"/>
                        <w:bottom w:val="none" w:sz="0" w:space="0" w:color="auto"/>
                        <w:right w:val="none" w:sz="0" w:space="0" w:color="auto"/>
                      </w:divBdr>
                    </w:div>
                    <w:div w:id="302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733">
          <w:marLeft w:val="0"/>
          <w:marRight w:val="0"/>
          <w:marTop w:val="0"/>
          <w:marBottom w:val="0"/>
          <w:divBdr>
            <w:top w:val="none" w:sz="0" w:space="0" w:color="auto"/>
            <w:left w:val="none" w:sz="0" w:space="0" w:color="auto"/>
            <w:bottom w:val="none" w:sz="0" w:space="0" w:color="auto"/>
            <w:right w:val="none" w:sz="0" w:space="0" w:color="auto"/>
          </w:divBdr>
          <w:divsChild>
            <w:div w:id="1764446566">
              <w:marLeft w:val="0"/>
              <w:marRight w:val="0"/>
              <w:marTop w:val="0"/>
              <w:marBottom w:val="0"/>
              <w:divBdr>
                <w:top w:val="none" w:sz="0" w:space="0" w:color="auto"/>
                <w:left w:val="none" w:sz="0" w:space="0" w:color="auto"/>
                <w:bottom w:val="none" w:sz="0" w:space="0" w:color="auto"/>
                <w:right w:val="none" w:sz="0" w:space="0" w:color="auto"/>
              </w:divBdr>
              <w:divsChild>
                <w:div w:id="500514249">
                  <w:marLeft w:val="0"/>
                  <w:marRight w:val="0"/>
                  <w:marTop w:val="0"/>
                  <w:marBottom w:val="0"/>
                  <w:divBdr>
                    <w:top w:val="none" w:sz="0" w:space="0" w:color="auto"/>
                    <w:left w:val="none" w:sz="0" w:space="0" w:color="auto"/>
                    <w:bottom w:val="none" w:sz="0" w:space="0" w:color="auto"/>
                    <w:right w:val="none" w:sz="0" w:space="0" w:color="auto"/>
                  </w:divBdr>
                  <w:divsChild>
                    <w:div w:id="1604073316">
                      <w:marLeft w:val="0"/>
                      <w:marRight w:val="0"/>
                      <w:marTop w:val="0"/>
                      <w:marBottom w:val="0"/>
                      <w:divBdr>
                        <w:top w:val="none" w:sz="0" w:space="0" w:color="auto"/>
                        <w:left w:val="none" w:sz="0" w:space="0" w:color="auto"/>
                        <w:bottom w:val="none" w:sz="0" w:space="0" w:color="auto"/>
                        <w:right w:val="none" w:sz="0" w:space="0" w:color="auto"/>
                      </w:divBdr>
                      <w:divsChild>
                        <w:div w:id="154999655">
                          <w:marLeft w:val="0"/>
                          <w:marRight w:val="0"/>
                          <w:marTop w:val="0"/>
                          <w:marBottom w:val="0"/>
                          <w:divBdr>
                            <w:top w:val="none" w:sz="0" w:space="0" w:color="auto"/>
                            <w:left w:val="none" w:sz="0" w:space="0" w:color="auto"/>
                            <w:bottom w:val="none" w:sz="0" w:space="0" w:color="auto"/>
                            <w:right w:val="none" w:sz="0" w:space="0" w:color="auto"/>
                          </w:divBdr>
                          <w:divsChild>
                            <w:div w:id="104005803">
                              <w:marLeft w:val="0"/>
                              <w:marRight w:val="0"/>
                              <w:marTop w:val="0"/>
                              <w:marBottom w:val="0"/>
                              <w:divBdr>
                                <w:top w:val="none" w:sz="0" w:space="0" w:color="auto"/>
                                <w:left w:val="none" w:sz="0" w:space="0" w:color="auto"/>
                                <w:bottom w:val="none" w:sz="0" w:space="0" w:color="auto"/>
                                <w:right w:val="none" w:sz="0" w:space="0" w:color="auto"/>
                              </w:divBdr>
                              <w:divsChild>
                                <w:div w:id="1772579457">
                                  <w:marLeft w:val="0"/>
                                  <w:marRight w:val="0"/>
                                  <w:marTop w:val="0"/>
                                  <w:marBottom w:val="0"/>
                                  <w:divBdr>
                                    <w:top w:val="none" w:sz="0" w:space="0" w:color="auto"/>
                                    <w:left w:val="none" w:sz="0" w:space="0" w:color="auto"/>
                                    <w:bottom w:val="none" w:sz="0" w:space="0" w:color="auto"/>
                                    <w:right w:val="none" w:sz="0" w:space="0" w:color="auto"/>
                                  </w:divBdr>
                                </w:div>
                              </w:divsChild>
                            </w:div>
                            <w:div w:id="85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697784">
      <w:bodyDiv w:val="1"/>
      <w:marLeft w:val="0"/>
      <w:marRight w:val="0"/>
      <w:marTop w:val="0"/>
      <w:marBottom w:val="0"/>
      <w:divBdr>
        <w:top w:val="none" w:sz="0" w:space="0" w:color="auto"/>
        <w:left w:val="none" w:sz="0" w:space="0" w:color="auto"/>
        <w:bottom w:val="none" w:sz="0" w:space="0" w:color="auto"/>
        <w:right w:val="none" w:sz="0" w:space="0" w:color="auto"/>
      </w:divBdr>
      <w:divsChild>
        <w:div w:id="1852447867">
          <w:marLeft w:val="0"/>
          <w:marRight w:val="0"/>
          <w:marTop w:val="0"/>
          <w:marBottom w:val="0"/>
          <w:divBdr>
            <w:top w:val="none" w:sz="0" w:space="0" w:color="auto"/>
            <w:left w:val="none" w:sz="0" w:space="0" w:color="auto"/>
            <w:bottom w:val="none" w:sz="0" w:space="0" w:color="auto"/>
            <w:right w:val="none" w:sz="0" w:space="0" w:color="auto"/>
          </w:divBdr>
          <w:divsChild>
            <w:div w:id="1908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5411">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809310">
      <w:bodyDiv w:val="1"/>
      <w:marLeft w:val="0"/>
      <w:marRight w:val="0"/>
      <w:marTop w:val="0"/>
      <w:marBottom w:val="0"/>
      <w:divBdr>
        <w:top w:val="none" w:sz="0" w:space="0" w:color="auto"/>
        <w:left w:val="none" w:sz="0" w:space="0" w:color="auto"/>
        <w:bottom w:val="none" w:sz="0" w:space="0" w:color="auto"/>
        <w:right w:val="none" w:sz="0" w:space="0" w:color="auto"/>
      </w:divBdr>
      <w:divsChild>
        <w:div w:id="659122268">
          <w:marLeft w:val="0"/>
          <w:marRight w:val="0"/>
          <w:marTop w:val="0"/>
          <w:marBottom w:val="0"/>
          <w:divBdr>
            <w:top w:val="none" w:sz="0" w:space="0" w:color="auto"/>
            <w:left w:val="none" w:sz="0" w:space="0" w:color="auto"/>
            <w:bottom w:val="none" w:sz="0" w:space="0" w:color="auto"/>
            <w:right w:val="none" w:sz="0" w:space="0" w:color="auto"/>
          </w:divBdr>
          <w:divsChild>
            <w:div w:id="1084834838">
              <w:marLeft w:val="0"/>
              <w:marRight w:val="0"/>
              <w:marTop w:val="0"/>
              <w:marBottom w:val="0"/>
              <w:divBdr>
                <w:top w:val="none" w:sz="0" w:space="0" w:color="auto"/>
                <w:left w:val="none" w:sz="0" w:space="0" w:color="auto"/>
                <w:bottom w:val="none" w:sz="0" w:space="0" w:color="auto"/>
                <w:right w:val="none" w:sz="0" w:space="0" w:color="auto"/>
              </w:divBdr>
            </w:div>
          </w:divsChild>
        </w:div>
        <w:div w:id="1902062335">
          <w:marLeft w:val="0"/>
          <w:marRight w:val="0"/>
          <w:marTop w:val="0"/>
          <w:marBottom w:val="0"/>
          <w:divBdr>
            <w:top w:val="none" w:sz="0" w:space="0" w:color="auto"/>
            <w:left w:val="none" w:sz="0" w:space="0" w:color="auto"/>
            <w:bottom w:val="none" w:sz="0" w:space="0" w:color="auto"/>
            <w:right w:val="none" w:sz="0" w:space="0" w:color="auto"/>
          </w:divBdr>
          <w:divsChild>
            <w:div w:id="348459042">
              <w:marLeft w:val="0"/>
              <w:marRight w:val="0"/>
              <w:marTop w:val="0"/>
              <w:marBottom w:val="0"/>
              <w:divBdr>
                <w:top w:val="none" w:sz="0" w:space="0" w:color="auto"/>
                <w:left w:val="none" w:sz="0" w:space="0" w:color="auto"/>
                <w:bottom w:val="none" w:sz="0" w:space="0" w:color="auto"/>
                <w:right w:val="none" w:sz="0" w:space="0" w:color="auto"/>
              </w:divBdr>
              <w:divsChild>
                <w:div w:id="1126005319">
                  <w:marLeft w:val="0"/>
                  <w:marRight w:val="0"/>
                  <w:marTop w:val="0"/>
                  <w:marBottom w:val="0"/>
                  <w:divBdr>
                    <w:top w:val="none" w:sz="0" w:space="0" w:color="auto"/>
                    <w:left w:val="none" w:sz="0" w:space="0" w:color="auto"/>
                    <w:bottom w:val="none" w:sz="0" w:space="0" w:color="auto"/>
                    <w:right w:val="none" w:sz="0" w:space="0" w:color="auto"/>
                  </w:divBdr>
                  <w:divsChild>
                    <w:div w:id="7676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0857655">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507612">
      <w:bodyDiv w:val="1"/>
      <w:marLeft w:val="0"/>
      <w:marRight w:val="0"/>
      <w:marTop w:val="0"/>
      <w:marBottom w:val="0"/>
      <w:divBdr>
        <w:top w:val="none" w:sz="0" w:space="0" w:color="auto"/>
        <w:left w:val="none" w:sz="0" w:space="0" w:color="auto"/>
        <w:bottom w:val="none" w:sz="0" w:space="0" w:color="auto"/>
        <w:right w:val="none" w:sz="0" w:space="0" w:color="auto"/>
      </w:divBdr>
      <w:divsChild>
        <w:div w:id="209079620">
          <w:marLeft w:val="0"/>
          <w:marRight w:val="0"/>
          <w:marTop w:val="0"/>
          <w:marBottom w:val="0"/>
          <w:divBdr>
            <w:top w:val="none" w:sz="0" w:space="0" w:color="auto"/>
            <w:left w:val="none" w:sz="0" w:space="0" w:color="auto"/>
            <w:bottom w:val="none" w:sz="0" w:space="0" w:color="auto"/>
            <w:right w:val="none" w:sz="0" w:space="0" w:color="auto"/>
          </w:divBdr>
          <w:divsChild>
            <w:div w:id="2089233401">
              <w:marLeft w:val="0"/>
              <w:marRight w:val="0"/>
              <w:marTop w:val="0"/>
              <w:marBottom w:val="0"/>
              <w:divBdr>
                <w:top w:val="none" w:sz="0" w:space="0" w:color="auto"/>
                <w:left w:val="none" w:sz="0" w:space="0" w:color="auto"/>
                <w:bottom w:val="none" w:sz="0" w:space="0" w:color="auto"/>
                <w:right w:val="none" w:sz="0" w:space="0" w:color="auto"/>
              </w:divBdr>
            </w:div>
          </w:divsChild>
        </w:div>
        <w:div w:id="1050227760">
          <w:marLeft w:val="0"/>
          <w:marRight w:val="0"/>
          <w:marTop w:val="0"/>
          <w:marBottom w:val="0"/>
          <w:divBdr>
            <w:top w:val="none" w:sz="0" w:space="0" w:color="auto"/>
            <w:left w:val="none" w:sz="0" w:space="0" w:color="auto"/>
            <w:bottom w:val="none" w:sz="0" w:space="0" w:color="auto"/>
            <w:right w:val="none" w:sz="0" w:space="0" w:color="auto"/>
          </w:divBdr>
          <w:divsChild>
            <w:div w:id="1726683313">
              <w:marLeft w:val="0"/>
              <w:marRight w:val="0"/>
              <w:marTop w:val="0"/>
              <w:marBottom w:val="0"/>
              <w:divBdr>
                <w:top w:val="none" w:sz="0" w:space="0" w:color="auto"/>
                <w:left w:val="none" w:sz="0" w:space="0" w:color="auto"/>
                <w:bottom w:val="none" w:sz="0" w:space="0" w:color="auto"/>
                <w:right w:val="none" w:sz="0" w:space="0" w:color="auto"/>
              </w:divBdr>
              <w:divsChild>
                <w:div w:id="87511288">
                  <w:marLeft w:val="0"/>
                  <w:marRight w:val="0"/>
                  <w:marTop w:val="0"/>
                  <w:marBottom w:val="0"/>
                  <w:divBdr>
                    <w:top w:val="none" w:sz="0" w:space="0" w:color="auto"/>
                    <w:left w:val="none" w:sz="0" w:space="0" w:color="auto"/>
                    <w:bottom w:val="none" w:sz="0" w:space="0" w:color="auto"/>
                    <w:right w:val="none" w:sz="0" w:space="0" w:color="auto"/>
                  </w:divBdr>
                  <w:divsChild>
                    <w:div w:id="10286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1818784">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747988">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714492">
      <w:bodyDiv w:val="1"/>
      <w:marLeft w:val="0"/>
      <w:marRight w:val="0"/>
      <w:marTop w:val="0"/>
      <w:marBottom w:val="0"/>
      <w:divBdr>
        <w:top w:val="none" w:sz="0" w:space="0" w:color="auto"/>
        <w:left w:val="none" w:sz="0" w:space="0" w:color="auto"/>
        <w:bottom w:val="none" w:sz="0" w:space="0" w:color="auto"/>
        <w:right w:val="none" w:sz="0" w:space="0" w:color="auto"/>
      </w:divBdr>
      <w:divsChild>
        <w:div w:id="858550039">
          <w:marLeft w:val="0"/>
          <w:marRight w:val="0"/>
          <w:marTop w:val="0"/>
          <w:marBottom w:val="0"/>
          <w:divBdr>
            <w:top w:val="none" w:sz="0" w:space="0" w:color="auto"/>
            <w:left w:val="none" w:sz="0" w:space="0" w:color="auto"/>
            <w:bottom w:val="none" w:sz="0" w:space="0" w:color="auto"/>
            <w:right w:val="none" w:sz="0" w:space="0" w:color="auto"/>
          </w:divBdr>
          <w:divsChild>
            <w:div w:id="319427777">
              <w:marLeft w:val="0"/>
              <w:marRight w:val="0"/>
              <w:marTop w:val="0"/>
              <w:marBottom w:val="0"/>
              <w:divBdr>
                <w:top w:val="none" w:sz="0" w:space="0" w:color="auto"/>
                <w:left w:val="none" w:sz="0" w:space="0" w:color="auto"/>
                <w:bottom w:val="none" w:sz="0" w:space="0" w:color="auto"/>
                <w:right w:val="none" w:sz="0" w:space="0" w:color="auto"/>
              </w:divBdr>
              <w:divsChild>
                <w:div w:id="2123724158">
                  <w:marLeft w:val="0"/>
                  <w:marRight w:val="0"/>
                  <w:marTop w:val="0"/>
                  <w:marBottom w:val="0"/>
                  <w:divBdr>
                    <w:top w:val="none" w:sz="0" w:space="0" w:color="auto"/>
                    <w:left w:val="none" w:sz="0" w:space="0" w:color="auto"/>
                    <w:bottom w:val="none" w:sz="0" w:space="0" w:color="auto"/>
                    <w:right w:val="none" w:sz="0" w:space="0" w:color="auto"/>
                  </w:divBdr>
                  <w:divsChild>
                    <w:div w:id="723790882">
                      <w:marLeft w:val="0"/>
                      <w:marRight w:val="0"/>
                      <w:marTop w:val="0"/>
                      <w:marBottom w:val="0"/>
                      <w:divBdr>
                        <w:top w:val="none" w:sz="0" w:space="0" w:color="auto"/>
                        <w:left w:val="none" w:sz="0" w:space="0" w:color="auto"/>
                        <w:bottom w:val="none" w:sz="0" w:space="0" w:color="auto"/>
                        <w:right w:val="none" w:sz="0" w:space="0" w:color="auto"/>
                      </w:divBdr>
                    </w:div>
                    <w:div w:id="10067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92062">
          <w:marLeft w:val="0"/>
          <w:marRight w:val="0"/>
          <w:marTop w:val="0"/>
          <w:marBottom w:val="0"/>
          <w:divBdr>
            <w:top w:val="none" w:sz="0" w:space="0" w:color="auto"/>
            <w:left w:val="none" w:sz="0" w:space="0" w:color="auto"/>
            <w:bottom w:val="none" w:sz="0" w:space="0" w:color="auto"/>
            <w:right w:val="none" w:sz="0" w:space="0" w:color="auto"/>
          </w:divBdr>
          <w:divsChild>
            <w:div w:id="869611950">
              <w:marLeft w:val="0"/>
              <w:marRight w:val="0"/>
              <w:marTop w:val="0"/>
              <w:marBottom w:val="0"/>
              <w:divBdr>
                <w:top w:val="none" w:sz="0" w:space="0" w:color="auto"/>
                <w:left w:val="none" w:sz="0" w:space="0" w:color="auto"/>
                <w:bottom w:val="none" w:sz="0" w:space="0" w:color="auto"/>
                <w:right w:val="none" w:sz="0" w:space="0" w:color="auto"/>
              </w:divBdr>
              <w:divsChild>
                <w:div w:id="97717607">
                  <w:marLeft w:val="0"/>
                  <w:marRight w:val="0"/>
                  <w:marTop w:val="0"/>
                  <w:marBottom w:val="0"/>
                  <w:divBdr>
                    <w:top w:val="none" w:sz="0" w:space="0" w:color="auto"/>
                    <w:left w:val="none" w:sz="0" w:space="0" w:color="auto"/>
                    <w:bottom w:val="none" w:sz="0" w:space="0" w:color="auto"/>
                    <w:right w:val="none" w:sz="0" w:space="0" w:color="auto"/>
                  </w:divBdr>
                  <w:divsChild>
                    <w:div w:id="1755741043">
                      <w:marLeft w:val="0"/>
                      <w:marRight w:val="0"/>
                      <w:marTop w:val="0"/>
                      <w:marBottom w:val="0"/>
                      <w:divBdr>
                        <w:top w:val="none" w:sz="0" w:space="0" w:color="auto"/>
                        <w:left w:val="none" w:sz="0" w:space="0" w:color="auto"/>
                        <w:bottom w:val="none" w:sz="0" w:space="0" w:color="auto"/>
                        <w:right w:val="none" w:sz="0" w:space="0" w:color="auto"/>
                      </w:divBdr>
                      <w:divsChild>
                        <w:div w:id="935098175">
                          <w:marLeft w:val="0"/>
                          <w:marRight w:val="0"/>
                          <w:marTop w:val="0"/>
                          <w:marBottom w:val="0"/>
                          <w:divBdr>
                            <w:top w:val="none" w:sz="0" w:space="0" w:color="auto"/>
                            <w:left w:val="none" w:sz="0" w:space="0" w:color="auto"/>
                            <w:bottom w:val="none" w:sz="0" w:space="0" w:color="auto"/>
                            <w:right w:val="none" w:sz="0" w:space="0" w:color="auto"/>
                          </w:divBdr>
                          <w:divsChild>
                            <w:div w:id="687951485">
                              <w:marLeft w:val="0"/>
                              <w:marRight w:val="0"/>
                              <w:marTop w:val="0"/>
                              <w:marBottom w:val="0"/>
                              <w:divBdr>
                                <w:top w:val="none" w:sz="0" w:space="0" w:color="auto"/>
                                <w:left w:val="none" w:sz="0" w:space="0" w:color="auto"/>
                                <w:bottom w:val="none" w:sz="0" w:space="0" w:color="auto"/>
                                <w:right w:val="none" w:sz="0" w:space="0" w:color="auto"/>
                              </w:divBdr>
                              <w:divsChild>
                                <w:div w:id="1562132025">
                                  <w:marLeft w:val="0"/>
                                  <w:marRight w:val="0"/>
                                  <w:marTop w:val="0"/>
                                  <w:marBottom w:val="0"/>
                                  <w:divBdr>
                                    <w:top w:val="none" w:sz="0" w:space="0" w:color="auto"/>
                                    <w:left w:val="none" w:sz="0" w:space="0" w:color="auto"/>
                                    <w:bottom w:val="none" w:sz="0" w:space="0" w:color="auto"/>
                                    <w:right w:val="none" w:sz="0" w:space="0" w:color="auto"/>
                                  </w:divBdr>
                                </w:div>
                              </w:divsChild>
                            </w:div>
                            <w:div w:id="5925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8720685">
      <w:bodyDiv w:val="1"/>
      <w:marLeft w:val="0"/>
      <w:marRight w:val="0"/>
      <w:marTop w:val="0"/>
      <w:marBottom w:val="0"/>
      <w:divBdr>
        <w:top w:val="none" w:sz="0" w:space="0" w:color="auto"/>
        <w:left w:val="none" w:sz="0" w:space="0" w:color="auto"/>
        <w:bottom w:val="none" w:sz="0" w:space="0" w:color="auto"/>
        <w:right w:val="none" w:sz="0" w:space="0" w:color="auto"/>
      </w:divBdr>
      <w:divsChild>
        <w:div w:id="1631012074">
          <w:marLeft w:val="0"/>
          <w:marRight w:val="0"/>
          <w:marTop w:val="0"/>
          <w:marBottom w:val="0"/>
          <w:divBdr>
            <w:top w:val="none" w:sz="0" w:space="0" w:color="auto"/>
            <w:left w:val="none" w:sz="0" w:space="0" w:color="auto"/>
            <w:bottom w:val="none" w:sz="0" w:space="0" w:color="auto"/>
            <w:right w:val="none" w:sz="0" w:space="0" w:color="auto"/>
          </w:divBdr>
          <w:divsChild>
            <w:div w:id="1155143434">
              <w:marLeft w:val="0"/>
              <w:marRight w:val="0"/>
              <w:marTop w:val="0"/>
              <w:marBottom w:val="0"/>
              <w:divBdr>
                <w:top w:val="none" w:sz="0" w:space="0" w:color="auto"/>
                <w:left w:val="none" w:sz="0" w:space="0" w:color="auto"/>
                <w:bottom w:val="none" w:sz="0" w:space="0" w:color="auto"/>
                <w:right w:val="none" w:sz="0" w:space="0" w:color="auto"/>
              </w:divBdr>
              <w:divsChild>
                <w:div w:id="37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985">
          <w:marLeft w:val="0"/>
          <w:marRight w:val="0"/>
          <w:marTop w:val="0"/>
          <w:marBottom w:val="0"/>
          <w:divBdr>
            <w:top w:val="none" w:sz="0" w:space="0" w:color="auto"/>
            <w:left w:val="none" w:sz="0" w:space="0" w:color="auto"/>
            <w:bottom w:val="none" w:sz="0" w:space="0" w:color="auto"/>
            <w:right w:val="none" w:sz="0" w:space="0" w:color="auto"/>
          </w:divBdr>
          <w:divsChild>
            <w:div w:id="626162808">
              <w:marLeft w:val="0"/>
              <w:marRight w:val="0"/>
              <w:marTop w:val="0"/>
              <w:marBottom w:val="0"/>
              <w:divBdr>
                <w:top w:val="none" w:sz="0" w:space="0" w:color="auto"/>
                <w:left w:val="none" w:sz="0" w:space="0" w:color="auto"/>
                <w:bottom w:val="none" w:sz="0" w:space="0" w:color="auto"/>
                <w:right w:val="none" w:sz="0" w:space="0" w:color="auto"/>
              </w:divBdr>
              <w:divsChild>
                <w:div w:id="18329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638068">
      <w:bodyDiv w:val="1"/>
      <w:marLeft w:val="0"/>
      <w:marRight w:val="0"/>
      <w:marTop w:val="0"/>
      <w:marBottom w:val="0"/>
      <w:divBdr>
        <w:top w:val="none" w:sz="0" w:space="0" w:color="auto"/>
        <w:left w:val="none" w:sz="0" w:space="0" w:color="auto"/>
        <w:bottom w:val="none" w:sz="0" w:space="0" w:color="auto"/>
        <w:right w:val="none" w:sz="0" w:space="0" w:color="auto"/>
      </w:divBdr>
    </w:div>
    <w:div w:id="509685864">
      <w:bodyDiv w:val="1"/>
      <w:marLeft w:val="0"/>
      <w:marRight w:val="0"/>
      <w:marTop w:val="0"/>
      <w:marBottom w:val="0"/>
      <w:divBdr>
        <w:top w:val="none" w:sz="0" w:space="0" w:color="auto"/>
        <w:left w:val="none" w:sz="0" w:space="0" w:color="auto"/>
        <w:bottom w:val="none" w:sz="0" w:space="0" w:color="auto"/>
        <w:right w:val="none" w:sz="0" w:space="0" w:color="auto"/>
      </w:divBdr>
      <w:divsChild>
        <w:div w:id="575825139">
          <w:marLeft w:val="0"/>
          <w:marRight w:val="0"/>
          <w:marTop w:val="0"/>
          <w:marBottom w:val="0"/>
          <w:divBdr>
            <w:top w:val="none" w:sz="0" w:space="0" w:color="auto"/>
            <w:left w:val="none" w:sz="0" w:space="0" w:color="auto"/>
            <w:bottom w:val="none" w:sz="0" w:space="0" w:color="auto"/>
            <w:right w:val="none" w:sz="0" w:space="0" w:color="auto"/>
          </w:divBdr>
          <w:divsChild>
            <w:div w:id="1705668503">
              <w:marLeft w:val="0"/>
              <w:marRight w:val="0"/>
              <w:marTop w:val="0"/>
              <w:marBottom w:val="0"/>
              <w:divBdr>
                <w:top w:val="none" w:sz="0" w:space="0" w:color="auto"/>
                <w:left w:val="none" w:sz="0" w:space="0" w:color="auto"/>
                <w:bottom w:val="none" w:sz="0" w:space="0" w:color="auto"/>
                <w:right w:val="none" w:sz="0" w:space="0" w:color="auto"/>
              </w:divBdr>
              <w:divsChild>
                <w:div w:id="1890679682">
                  <w:marLeft w:val="0"/>
                  <w:marRight w:val="0"/>
                  <w:marTop w:val="0"/>
                  <w:marBottom w:val="0"/>
                  <w:divBdr>
                    <w:top w:val="none" w:sz="0" w:space="0" w:color="auto"/>
                    <w:left w:val="none" w:sz="0" w:space="0" w:color="auto"/>
                    <w:bottom w:val="none" w:sz="0" w:space="0" w:color="auto"/>
                    <w:right w:val="none" w:sz="0" w:space="0" w:color="auto"/>
                  </w:divBdr>
                  <w:divsChild>
                    <w:div w:id="1333798430">
                      <w:marLeft w:val="0"/>
                      <w:marRight w:val="0"/>
                      <w:marTop w:val="0"/>
                      <w:marBottom w:val="0"/>
                      <w:divBdr>
                        <w:top w:val="none" w:sz="0" w:space="0" w:color="auto"/>
                        <w:left w:val="none" w:sz="0" w:space="0" w:color="auto"/>
                        <w:bottom w:val="none" w:sz="0" w:space="0" w:color="auto"/>
                        <w:right w:val="none" w:sz="0" w:space="0" w:color="auto"/>
                      </w:divBdr>
                    </w:div>
                    <w:div w:id="17776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49883">
          <w:marLeft w:val="0"/>
          <w:marRight w:val="0"/>
          <w:marTop w:val="0"/>
          <w:marBottom w:val="0"/>
          <w:divBdr>
            <w:top w:val="none" w:sz="0" w:space="0" w:color="auto"/>
            <w:left w:val="none" w:sz="0" w:space="0" w:color="auto"/>
            <w:bottom w:val="none" w:sz="0" w:space="0" w:color="auto"/>
            <w:right w:val="none" w:sz="0" w:space="0" w:color="auto"/>
          </w:divBdr>
          <w:divsChild>
            <w:div w:id="371464446">
              <w:marLeft w:val="0"/>
              <w:marRight w:val="0"/>
              <w:marTop w:val="0"/>
              <w:marBottom w:val="0"/>
              <w:divBdr>
                <w:top w:val="none" w:sz="0" w:space="0" w:color="auto"/>
                <w:left w:val="none" w:sz="0" w:space="0" w:color="auto"/>
                <w:bottom w:val="none" w:sz="0" w:space="0" w:color="auto"/>
                <w:right w:val="none" w:sz="0" w:space="0" w:color="auto"/>
              </w:divBdr>
              <w:divsChild>
                <w:div w:id="1948149818">
                  <w:marLeft w:val="0"/>
                  <w:marRight w:val="0"/>
                  <w:marTop w:val="0"/>
                  <w:marBottom w:val="0"/>
                  <w:divBdr>
                    <w:top w:val="none" w:sz="0" w:space="0" w:color="auto"/>
                    <w:left w:val="none" w:sz="0" w:space="0" w:color="auto"/>
                    <w:bottom w:val="none" w:sz="0" w:space="0" w:color="auto"/>
                    <w:right w:val="none" w:sz="0" w:space="0" w:color="auto"/>
                  </w:divBdr>
                  <w:divsChild>
                    <w:div w:id="1982684977">
                      <w:marLeft w:val="0"/>
                      <w:marRight w:val="0"/>
                      <w:marTop w:val="0"/>
                      <w:marBottom w:val="0"/>
                      <w:divBdr>
                        <w:top w:val="none" w:sz="0" w:space="0" w:color="auto"/>
                        <w:left w:val="none" w:sz="0" w:space="0" w:color="auto"/>
                        <w:bottom w:val="none" w:sz="0" w:space="0" w:color="auto"/>
                        <w:right w:val="none" w:sz="0" w:space="0" w:color="auto"/>
                      </w:divBdr>
                      <w:divsChild>
                        <w:div w:id="1854418550">
                          <w:marLeft w:val="0"/>
                          <w:marRight w:val="0"/>
                          <w:marTop w:val="0"/>
                          <w:marBottom w:val="0"/>
                          <w:divBdr>
                            <w:top w:val="none" w:sz="0" w:space="0" w:color="auto"/>
                            <w:left w:val="none" w:sz="0" w:space="0" w:color="auto"/>
                            <w:bottom w:val="none" w:sz="0" w:space="0" w:color="auto"/>
                            <w:right w:val="none" w:sz="0" w:space="0" w:color="auto"/>
                          </w:divBdr>
                          <w:divsChild>
                            <w:div w:id="1358122651">
                              <w:marLeft w:val="0"/>
                              <w:marRight w:val="0"/>
                              <w:marTop w:val="0"/>
                              <w:marBottom w:val="0"/>
                              <w:divBdr>
                                <w:top w:val="none" w:sz="0" w:space="0" w:color="auto"/>
                                <w:left w:val="none" w:sz="0" w:space="0" w:color="auto"/>
                                <w:bottom w:val="none" w:sz="0" w:space="0" w:color="auto"/>
                                <w:right w:val="none" w:sz="0" w:space="0" w:color="auto"/>
                              </w:divBdr>
                              <w:divsChild>
                                <w:div w:id="1387412466">
                                  <w:marLeft w:val="0"/>
                                  <w:marRight w:val="0"/>
                                  <w:marTop w:val="0"/>
                                  <w:marBottom w:val="0"/>
                                  <w:divBdr>
                                    <w:top w:val="none" w:sz="0" w:space="0" w:color="auto"/>
                                    <w:left w:val="none" w:sz="0" w:space="0" w:color="auto"/>
                                    <w:bottom w:val="none" w:sz="0" w:space="0" w:color="auto"/>
                                    <w:right w:val="none" w:sz="0" w:space="0" w:color="auto"/>
                                  </w:divBdr>
                                </w:div>
                              </w:divsChild>
                            </w:div>
                            <w:div w:id="5669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142019">
      <w:bodyDiv w:val="1"/>
      <w:marLeft w:val="0"/>
      <w:marRight w:val="0"/>
      <w:marTop w:val="0"/>
      <w:marBottom w:val="0"/>
      <w:divBdr>
        <w:top w:val="none" w:sz="0" w:space="0" w:color="auto"/>
        <w:left w:val="none" w:sz="0" w:space="0" w:color="auto"/>
        <w:bottom w:val="none" w:sz="0" w:space="0" w:color="auto"/>
        <w:right w:val="none" w:sz="0" w:space="0" w:color="auto"/>
      </w:divBdr>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19695">
      <w:bodyDiv w:val="1"/>
      <w:marLeft w:val="0"/>
      <w:marRight w:val="0"/>
      <w:marTop w:val="0"/>
      <w:marBottom w:val="0"/>
      <w:divBdr>
        <w:top w:val="none" w:sz="0" w:space="0" w:color="auto"/>
        <w:left w:val="none" w:sz="0" w:space="0" w:color="auto"/>
        <w:bottom w:val="none" w:sz="0" w:space="0" w:color="auto"/>
        <w:right w:val="none" w:sz="0" w:space="0" w:color="auto"/>
      </w:divBdr>
      <w:divsChild>
        <w:div w:id="125120985">
          <w:marLeft w:val="0"/>
          <w:marRight w:val="0"/>
          <w:marTop w:val="0"/>
          <w:marBottom w:val="0"/>
          <w:divBdr>
            <w:top w:val="none" w:sz="0" w:space="0" w:color="auto"/>
            <w:left w:val="none" w:sz="0" w:space="0" w:color="auto"/>
            <w:bottom w:val="none" w:sz="0" w:space="0" w:color="auto"/>
            <w:right w:val="none" w:sz="0" w:space="0" w:color="auto"/>
          </w:divBdr>
          <w:divsChild>
            <w:div w:id="1072502909">
              <w:marLeft w:val="0"/>
              <w:marRight w:val="0"/>
              <w:marTop w:val="0"/>
              <w:marBottom w:val="0"/>
              <w:divBdr>
                <w:top w:val="none" w:sz="0" w:space="0" w:color="auto"/>
                <w:left w:val="none" w:sz="0" w:space="0" w:color="auto"/>
                <w:bottom w:val="none" w:sz="0" w:space="0" w:color="auto"/>
                <w:right w:val="none" w:sz="0" w:space="0" w:color="auto"/>
              </w:divBdr>
            </w:div>
          </w:divsChild>
        </w:div>
        <w:div w:id="560948926">
          <w:marLeft w:val="0"/>
          <w:marRight w:val="0"/>
          <w:marTop w:val="0"/>
          <w:marBottom w:val="0"/>
          <w:divBdr>
            <w:top w:val="none" w:sz="0" w:space="0" w:color="auto"/>
            <w:left w:val="none" w:sz="0" w:space="0" w:color="auto"/>
            <w:bottom w:val="none" w:sz="0" w:space="0" w:color="auto"/>
            <w:right w:val="none" w:sz="0" w:space="0" w:color="auto"/>
          </w:divBdr>
          <w:divsChild>
            <w:div w:id="990405913">
              <w:marLeft w:val="0"/>
              <w:marRight w:val="0"/>
              <w:marTop w:val="0"/>
              <w:marBottom w:val="0"/>
              <w:divBdr>
                <w:top w:val="none" w:sz="0" w:space="0" w:color="auto"/>
                <w:left w:val="none" w:sz="0" w:space="0" w:color="auto"/>
                <w:bottom w:val="none" w:sz="0" w:space="0" w:color="auto"/>
                <w:right w:val="none" w:sz="0" w:space="0" w:color="auto"/>
              </w:divBdr>
              <w:divsChild>
                <w:div w:id="2001033611">
                  <w:marLeft w:val="0"/>
                  <w:marRight w:val="0"/>
                  <w:marTop w:val="0"/>
                  <w:marBottom w:val="0"/>
                  <w:divBdr>
                    <w:top w:val="none" w:sz="0" w:space="0" w:color="auto"/>
                    <w:left w:val="none" w:sz="0" w:space="0" w:color="auto"/>
                    <w:bottom w:val="none" w:sz="0" w:space="0" w:color="auto"/>
                    <w:right w:val="none" w:sz="0" w:space="0" w:color="auto"/>
                  </w:divBdr>
                  <w:divsChild>
                    <w:div w:id="14616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677">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07267">
      <w:bodyDiv w:val="1"/>
      <w:marLeft w:val="0"/>
      <w:marRight w:val="0"/>
      <w:marTop w:val="0"/>
      <w:marBottom w:val="0"/>
      <w:divBdr>
        <w:top w:val="none" w:sz="0" w:space="0" w:color="auto"/>
        <w:left w:val="none" w:sz="0" w:space="0" w:color="auto"/>
        <w:bottom w:val="none" w:sz="0" w:space="0" w:color="auto"/>
        <w:right w:val="none" w:sz="0" w:space="0" w:color="auto"/>
      </w:divBdr>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655574">
      <w:bodyDiv w:val="1"/>
      <w:marLeft w:val="0"/>
      <w:marRight w:val="0"/>
      <w:marTop w:val="0"/>
      <w:marBottom w:val="0"/>
      <w:divBdr>
        <w:top w:val="none" w:sz="0" w:space="0" w:color="auto"/>
        <w:left w:val="none" w:sz="0" w:space="0" w:color="auto"/>
        <w:bottom w:val="none" w:sz="0" w:space="0" w:color="auto"/>
        <w:right w:val="none" w:sz="0" w:space="0" w:color="auto"/>
      </w:divBdr>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164047">
      <w:bodyDiv w:val="1"/>
      <w:marLeft w:val="0"/>
      <w:marRight w:val="0"/>
      <w:marTop w:val="0"/>
      <w:marBottom w:val="0"/>
      <w:divBdr>
        <w:top w:val="none" w:sz="0" w:space="0" w:color="auto"/>
        <w:left w:val="none" w:sz="0" w:space="0" w:color="auto"/>
        <w:bottom w:val="none" w:sz="0" w:space="0" w:color="auto"/>
        <w:right w:val="none" w:sz="0" w:space="0" w:color="auto"/>
      </w:divBdr>
      <w:divsChild>
        <w:div w:id="1758138090">
          <w:marLeft w:val="0"/>
          <w:marRight w:val="0"/>
          <w:marTop w:val="0"/>
          <w:marBottom w:val="0"/>
          <w:divBdr>
            <w:top w:val="none" w:sz="0" w:space="0" w:color="auto"/>
            <w:left w:val="none" w:sz="0" w:space="0" w:color="auto"/>
            <w:bottom w:val="none" w:sz="0" w:space="0" w:color="auto"/>
            <w:right w:val="none" w:sz="0" w:space="0" w:color="auto"/>
          </w:divBdr>
          <w:divsChild>
            <w:div w:id="2119789705">
              <w:marLeft w:val="0"/>
              <w:marRight w:val="0"/>
              <w:marTop w:val="0"/>
              <w:marBottom w:val="0"/>
              <w:divBdr>
                <w:top w:val="none" w:sz="0" w:space="0" w:color="auto"/>
                <w:left w:val="none" w:sz="0" w:space="0" w:color="auto"/>
                <w:bottom w:val="none" w:sz="0" w:space="0" w:color="auto"/>
                <w:right w:val="none" w:sz="0" w:space="0" w:color="auto"/>
              </w:divBdr>
            </w:div>
          </w:divsChild>
        </w:div>
        <w:div w:id="4289588">
          <w:marLeft w:val="0"/>
          <w:marRight w:val="0"/>
          <w:marTop w:val="0"/>
          <w:marBottom w:val="0"/>
          <w:divBdr>
            <w:top w:val="none" w:sz="0" w:space="0" w:color="auto"/>
            <w:left w:val="none" w:sz="0" w:space="0" w:color="auto"/>
            <w:bottom w:val="none" w:sz="0" w:space="0" w:color="auto"/>
            <w:right w:val="none" w:sz="0" w:space="0" w:color="auto"/>
          </w:divBdr>
          <w:divsChild>
            <w:div w:id="1513300274">
              <w:marLeft w:val="0"/>
              <w:marRight w:val="0"/>
              <w:marTop w:val="0"/>
              <w:marBottom w:val="0"/>
              <w:divBdr>
                <w:top w:val="none" w:sz="0" w:space="0" w:color="auto"/>
                <w:left w:val="none" w:sz="0" w:space="0" w:color="auto"/>
                <w:bottom w:val="none" w:sz="0" w:space="0" w:color="auto"/>
                <w:right w:val="none" w:sz="0" w:space="0" w:color="auto"/>
              </w:divBdr>
              <w:divsChild>
                <w:div w:id="1248804447">
                  <w:marLeft w:val="0"/>
                  <w:marRight w:val="0"/>
                  <w:marTop w:val="0"/>
                  <w:marBottom w:val="0"/>
                  <w:divBdr>
                    <w:top w:val="none" w:sz="0" w:space="0" w:color="auto"/>
                    <w:left w:val="none" w:sz="0" w:space="0" w:color="auto"/>
                    <w:bottom w:val="none" w:sz="0" w:space="0" w:color="auto"/>
                    <w:right w:val="none" w:sz="0" w:space="0" w:color="auto"/>
                  </w:divBdr>
                  <w:divsChild>
                    <w:div w:id="13272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245451">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780490">
      <w:bodyDiv w:val="1"/>
      <w:marLeft w:val="0"/>
      <w:marRight w:val="0"/>
      <w:marTop w:val="0"/>
      <w:marBottom w:val="0"/>
      <w:divBdr>
        <w:top w:val="none" w:sz="0" w:space="0" w:color="auto"/>
        <w:left w:val="none" w:sz="0" w:space="0" w:color="auto"/>
        <w:bottom w:val="none" w:sz="0" w:space="0" w:color="auto"/>
        <w:right w:val="none" w:sz="0" w:space="0" w:color="auto"/>
      </w:divBdr>
      <w:divsChild>
        <w:div w:id="1880897240">
          <w:marLeft w:val="0"/>
          <w:marRight w:val="0"/>
          <w:marTop w:val="0"/>
          <w:marBottom w:val="0"/>
          <w:divBdr>
            <w:top w:val="none" w:sz="0" w:space="0" w:color="auto"/>
            <w:left w:val="none" w:sz="0" w:space="0" w:color="auto"/>
            <w:bottom w:val="none" w:sz="0" w:space="0" w:color="auto"/>
            <w:right w:val="none" w:sz="0" w:space="0" w:color="auto"/>
          </w:divBdr>
        </w:div>
        <w:div w:id="52434499">
          <w:marLeft w:val="0"/>
          <w:marRight w:val="0"/>
          <w:marTop w:val="240"/>
          <w:marBottom w:val="0"/>
          <w:divBdr>
            <w:top w:val="none" w:sz="0" w:space="0" w:color="auto"/>
            <w:left w:val="none" w:sz="0" w:space="0" w:color="auto"/>
            <w:bottom w:val="none" w:sz="0" w:space="0" w:color="auto"/>
            <w:right w:val="none" w:sz="0" w:space="0" w:color="auto"/>
          </w:divBdr>
        </w:div>
        <w:div w:id="1867520966">
          <w:marLeft w:val="0"/>
          <w:marRight w:val="0"/>
          <w:marTop w:val="0"/>
          <w:marBottom w:val="0"/>
          <w:divBdr>
            <w:top w:val="none" w:sz="0" w:space="0" w:color="auto"/>
            <w:left w:val="none" w:sz="0" w:space="0" w:color="auto"/>
            <w:bottom w:val="none" w:sz="0" w:space="0" w:color="auto"/>
            <w:right w:val="none" w:sz="0" w:space="0" w:color="auto"/>
          </w:divBdr>
          <w:divsChild>
            <w:div w:id="569075700">
              <w:marLeft w:val="0"/>
              <w:marRight w:val="0"/>
              <w:marTop w:val="0"/>
              <w:marBottom w:val="240"/>
              <w:divBdr>
                <w:top w:val="none" w:sz="0" w:space="0" w:color="auto"/>
                <w:left w:val="none" w:sz="0" w:space="0" w:color="auto"/>
                <w:bottom w:val="none" w:sz="0" w:space="0" w:color="auto"/>
                <w:right w:val="none" w:sz="0" w:space="0" w:color="auto"/>
              </w:divBdr>
            </w:div>
            <w:div w:id="1433552890">
              <w:marLeft w:val="0"/>
              <w:marRight w:val="0"/>
              <w:marTop w:val="0"/>
              <w:marBottom w:val="0"/>
              <w:divBdr>
                <w:top w:val="none" w:sz="0" w:space="0" w:color="auto"/>
                <w:left w:val="none" w:sz="0" w:space="0" w:color="auto"/>
                <w:bottom w:val="none" w:sz="0" w:space="0" w:color="auto"/>
                <w:right w:val="none" w:sz="0" w:space="0" w:color="auto"/>
              </w:divBdr>
            </w:div>
          </w:divsChild>
        </w:div>
        <w:div w:id="222639342">
          <w:marLeft w:val="0"/>
          <w:marRight w:val="0"/>
          <w:marTop w:val="240"/>
          <w:marBottom w:val="240"/>
          <w:divBdr>
            <w:top w:val="none" w:sz="0" w:space="0" w:color="auto"/>
            <w:left w:val="none" w:sz="0" w:space="0" w:color="auto"/>
            <w:bottom w:val="none" w:sz="0" w:space="0" w:color="auto"/>
            <w:right w:val="none" w:sz="0" w:space="0" w:color="auto"/>
          </w:divBdr>
          <w:divsChild>
            <w:div w:id="17820610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520893944">
      <w:bodyDiv w:val="1"/>
      <w:marLeft w:val="0"/>
      <w:marRight w:val="0"/>
      <w:marTop w:val="0"/>
      <w:marBottom w:val="0"/>
      <w:divBdr>
        <w:top w:val="none" w:sz="0" w:space="0" w:color="auto"/>
        <w:left w:val="none" w:sz="0" w:space="0" w:color="auto"/>
        <w:bottom w:val="none" w:sz="0" w:space="0" w:color="auto"/>
        <w:right w:val="none" w:sz="0" w:space="0" w:color="auto"/>
      </w:divBdr>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143132">
      <w:bodyDiv w:val="1"/>
      <w:marLeft w:val="0"/>
      <w:marRight w:val="0"/>
      <w:marTop w:val="0"/>
      <w:marBottom w:val="0"/>
      <w:divBdr>
        <w:top w:val="none" w:sz="0" w:space="0" w:color="auto"/>
        <w:left w:val="none" w:sz="0" w:space="0" w:color="auto"/>
        <w:bottom w:val="none" w:sz="0" w:space="0" w:color="auto"/>
        <w:right w:val="none" w:sz="0" w:space="0" w:color="auto"/>
      </w:divBdr>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7916230">
      <w:bodyDiv w:val="1"/>
      <w:marLeft w:val="0"/>
      <w:marRight w:val="0"/>
      <w:marTop w:val="0"/>
      <w:marBottom w:val="0"/>
      <w:divBdr>
        <w:top w:val="none" w:sz="0" w:space="0" w:color="auto"/>
        <w:left w:val="none" w:sz="0" w:space="0" w:color="auto"/>
        <w:bottom w:val="none" w:sz="0" w:space="0" w:color="auto"/>
        <w:right w:val="none" w:sz="0" w:space="0" w:color="auto"/>
      </w:divBdr>
      <w:divsChild>
        <w:div w:id="2089763778">
          <w:marLeft w:val="0"/>
          <w:marRight w:val="0"/>
          <w:marTop w:val="0"/>
          <w:marBottom w:val="0"/>
          <w:divBdr>
            <w:top w:val="none" w:sz="0" w:space="0" w:color="auto"/>
            <w:left w:val="none" w:sz="0" w:space="0" w:color="auto"/>
            <w:bottom w:val="none" w:sz="0" w:space="0" w:color="auto"/>
            <w:right w:val="none" w:sz="0" w:space="0" w:color="auto"/>
          </w:divBdr>
        </w:div>
        <w:div w:id="1860854058">
          <w:marLeft w:val="0"/>
          <w:marRight w:val="0"/>
          <w:marTop w:val="0"/>
          <w:marBottom w:val="0"/>
          <w:divBdr>
            <w:top w:val="none" w:sz="0" w:space="0" w:color="auto"/>
            <w:left w:val="none" w:sz="0" w:space="0" w:color="auto"/>
            <w:bottom w:val="none" w:sz="0" w:space="0" w:color="auto"/>
            <w:right w:val="none" w:sz="0" w:space="0" w:color="auto"/>
          </w:divBdr>
          <w:divsChild>
            <w:div w:id="6508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4622">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3974">
      <w:bodyDiv w:val="1"/>
      <w:marLeft w:val="0"/>
      <w:marRight w:val="0"/>
      <w:marTop w:val="0"/>
      <w:marBottom w:val="0"/>
      <w:divBdr>
        <w:top w:val="none" w:sz="0" w:space="0" w:color="auto"/>
        <w:left w:val="none" w:sz="0" w:space="0" w:color="auto"/>
        <w:bottom w:val="none" w:sz="0" w:space="0" w:color="auto"/>
        <w:right w:val="none" w:sz="0" w:space="0" w:color="auto"/>
      </w:divBdr>
      <w:divsChild>
        <w:div w:id="956452610">
          <w:marLeft w:val="0"/>
          <w:marRight w:val="0"/>
          <w:marTop w:val="0"/>
          <w:marBottom w:val="300"/>
          <w:divBdr>
            <w:top w:val="none" w:sz="0" w:space="0" w:color="auto"/>
            <w:left w:val="none" w:sz="0" w:space="0" w:color="auto"/>
            <w:bottom w:val="none" w:sz="0" w:space="0" w:color="auto"/>
            <w:right w:val="none" w:sz="0" w:space="0" w:color="auto"/>
          </w:divBdr>
          <w:divsChild>
            <w:div w:id="1284262408">
              <w:marLeft w:val="0"/>
              <w:marRight w:val="0"/>
              <w:marTop w:val="0"/>
              <w:marBottom w:val="0"/>
              <w:divBdr>
                <w:top w:val="none" w:sz="0" w:space="0" w:color="auto"/>
                <w:left w:val="none" w:sz="0" w:space="0" w:color="auto"/>
                <w:bottom w:val="none" w:sz="0" w:space="0" w:color="auto"/>
                <w:right w:val="none" w:sz="0" w:space="0" w:color="auto"/>
              </w:divBdr>
            </w:div>
          </w:divsChild>
        </w:div>
        <w:div w:id="2002344573">
          <w:marLeft w:val="0"/>
          <w:marRight w:val="0"/>
          <w:marTop w:val="0"/>
          <w:marBottom w:val="300"/>
          <w:divBdr>
            <w:top w:val="none" w:sz="0" w:space="0" w:color="auto"/>
            <w:left w:val="none" w:sz="0" w:space="0" w:color="auto"/>
            <w:bottom w:val="none" w:sz="0" w:space="0" w:color="auto"/>
            <w:right w:val="none" w:sz="0" w:space="0" w:color="auto"/>
          </w:divBdr>
          <w:divsChild>
            <w:div w:id="752823362">
              <w:marLeft w:val="0"/>
              <w:marRight w:val="0"/>
              <w:marTop w:val="0"/>
              <w:marBottom w:val="0"/>
              <w:divBdr>
                <w:top w:val="none" w:sz="0" w:space="0" w:color="auto"/>
                <w:left w:val="none" w:sz="0" w:space="0" w:color="auto"/>
                <w:bottom w:val="none" w:sz="0" w:space="0" w:color="auto"/>
                <w:right w:val="none" w:sz="0" w:space="0" w:color="auto"/>
              </w:divBdr>
            </w:div>
          </w:divsChild>
        </w:div>
        <w:div w:id="1837989050">
          <w:marLeft w:val="0"/>
          <w:marRight w:val="0"/>
          <w:marTop w:val="0"/>
          <w:marBottom w:val="300"/>
          <w:divBdr>
            <w:top w:val="none" w:sz="0" w:space="0" w:color="auto"/>
            <w:left w:val="none" w:sz="0" w:space="0" w:color="auto"/>
            <w:bottom w:val="none" w:sz="0" w:space="0" w:color="auto"/>
            <w:right w:val="none" w:sz="0" w:space="0" w:color="auto"/>
          </w:divBdr>
          <w:divsChild>
            <w:div w:id="541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4997">
      <w:bodyDiv w:val="1"/>
      <w:marLeft w:val="0"/>
      <w:marRight w:val="0"/>
      <w:marTop w:val="0"/>
      <w:marBottom w:val="0"/>
      <w:divBdr>
        <w:top w:val="none" w:sz="0" w:space="0" w:color="auto"/>
        <w:left w:val="none" w:sz="0" w:space="0" w:color="auto"/>
        <w:bottom w:val="none" w:sz="0" w:space="0" w:color="auto"/>
        <w:right w:val="none" w:sz="0" w:space="0" w:color="auto"/>
      </w:divBdr>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04517">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1154">
      <w:bodyDiv w:val="1"/>
      <w:marLeft w:val="0"/>
      <w:marRight w:val="0"/>
      <w:marTop w:val="0"/>
      <w:marBottom w:val="0"/>
      <w:divBdr>
        <w:top w:val="none" w:sz="0" w:space="0" w:color="auto"/>
        <w:left w:val="none" w:sz="0" w:space="0" w:color="auto"/>
        <w:bottom w:val="none" w:sz="0" w:space="0" w:color="auto"/>
        <w:right w:val="none" w:sz="0" w:space="0" w:color="auto"/>
      </w:divBdr>
      <w:divsChild>
        <w:div w:id="808085819">
          <w:marLeft w:val="0"/>
          <w:marRight w:val="0"/>
          <w:marTop w:val="0"/>
          <w:marBottom w:val="0"/>
          <w:divBdr>
            <w:top w:val="none" w:sz="0" w:space="0" w:color="auto"/>
            <w:left w:val="none" w:sz="0" w:space="0" w:color="auto"/>
            <w:bottom w:val="none" w:sz="0" w:space="0" w:color="auto"/>
            <w:right w:val="none" w:sz="0" w:space="0" w:color="auto"/>
          </w:divBdr>
          <w:divsChild>
            <w:div w:id="76905655">
              <w:marLeft w:val="0"/>
              <w:marRight w:val="0"/>
              <w:marTop w:val="0"/>
              <w:marBottom w:val="0"/>
              <w:divBdr>
                <w:top w:val="none" w:sz="0" w:space="0" w:color="auto"/>
                <w:left w:val="none" w:sz="0" w:space="0" w:color="auto"/>
                <w:bottom w:val="none" w:sz="0" w:space="0" w:color="auto"/>
                <w:right w:val="none" w:sz="0" w:space="0" w:color="auto"/>
              </w:divBdr>
            </w:div>
          </w:divsChild>
        </w:div>
        <w:div w:id="1134640266">
          <w:marLeft w:val="0"/>
          <w:marRight w:val="0"/>
          <w:marTop w:val="0"/>
          <w:marBottom w:val="0"/>
          <w:divBdr>
            <w:top w:val="none" w:sz="0" w:space="0" w:color="auto"/>
            <w:left w:val="none" w:sz="0" w:space="0" w:color="auto"/>
            <w:bottom w:val="none" w:sz="0" w:space="0" w:color="auto"/>
            <w:right w:val="none" w:sz="0" w:space="0" w:color="auto"/>
          </w:divBdr>
          <w:divsChild>
            <w:div w:id="2000382952">
              <w:marLeft w:val="0"/>
              <w:marRight w:val="0"/>
              <w:marTop w:val="0"/>
              <w:marBottom w:val="0"/>
              <w:divBdr>
                <w:top w:val="none" w:sz="0" w:space="0" w:color="auto"/>
                <w:left w:val="none" w:sz="0" w:space="0" w:color="auto"/>
                <w:bottom w:val="none" w:sz="0" w:space="0" w:color="auto"/>
                <w:right w:val="none" w:sz="0" w:space="0" w:color="auto"/>
              </w:divBdr>
              <w:divsChild>
                <w:div w:id="1798068293">
                  <w:marLeft w:val="0"/>
                  <w:marRight w:val="0"/>
                  <w:marTop w:val="0"/>
                  <w:marBottom w:val="0"/>
                  <w:divBdr>
                    <w:top w:val="none" w:sz="0" w:space="0" w:color="auto"/>
                    <w:left w:val="none" w:sz="0" w:space="0" w:color="auto"/>
                    <w:bottom w:val="none" w:sz="0" w:space="0" w:color="auto"/>
                    <w:right w:val="none" w:sz="0" w:space="0" w:color="auto"/>
                  </w:divBdr>
                  <w:divsChild>
                    <w:div w:id="9696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277061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308">
      <w:bodyDiv w:val="1"/>
      <w:marLeft w:val="0"/>
      <w:marRight w:val="0"/>
      <w:marTop w:val="0"/>
      <w:marBottom w:val="0"/>
      <w:divBdr>
        <w:top w:val="none" w:sz="0" w:space="0" w:color="auto"/>
        <w:left w:val="none" w:sz="0" w:space="0" w:color="auto"/>
        <w:bottom w:val="none" w:sz="0" w:space="0" w:color="auto"/>
        <w:right w:val="none" w:sz="0" w:space="0" w:color="auto"/>
      </w:divBdr>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697074">
      <w:bodyDiv w:val="1"/>
      <w:marLeft w:val="0"/>
      <w:marRight w:val="0"/>
      <w:marTop w:val="0"/>
      <w:marBottom w:val="0"/>
      <w:divBdr>
        <w:top w:val="none" w:sz="0" w:space="0" w:color="auto"/>
        <w:left w:val="none" w:sz="0" w:space="0" w:color="auto"/>
        <w:bottom w:val="none" w:sz="0" w:space="0" w:color="auto"/>
        <w:right w:val="none" w:sz="0" w:space="0" w:color="auto"/>
      </w:divBdr>
      <w:divsChild>
        <w:div w:id="127548734">
          <w:marLeft w:val="0"/>
          <w:marRight w:val="0"/>
          <w:marTop w:val="0"/>
          <w:marBottom w:val="0"/>
          <w:divBdr>
            <w:top w:val="none" w:sz="0" w:space="0" w:color="auto"/>
            <w:left w:val="none" w:sz="0" w:space="0" w:color="auto"/>
            <w:bottom w:val="none" w:sz="0" w:space="0" w:color="auto"/>
            <w:right w:val="none" w:sz="0" w:space="0" w:color="auto"/>
          </w:divBdr>
        </w:div>
      </w:divsChild>
    </w:div>
    <w:div w:id="535965619">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310222">
      <w:bodyDiv w:val="1"/>
      <w:marLeft w:val="0"/>
      <w:marRight w:val="0"/>
      <w:marTop w:val="0"/>
      <w:marBottom w:val="0"/>
      <w:divBdr>
        <w:top w:val="none" w:sz="0" w:space="0" w:color="auto"/>
        <w:left w:val="none" w:sz="0" w:space="0" w:color="auto"/>
        <w:bottom w:val="none" w:sz="0" w:space="0" w:color="auto"/>
        <w:right w:val="none" w:sz="0" w:space="0" w:color="auto"/>
      </w:divBdr>
      <w:divsChild>
        <w:div w:id="1661034772">
          <w:marLeft w:val="0"/>
          <w:marRight w:val="0"/>
          <w:marTop w:val="0"/>
          <w:marBottom w:val="0"/>
          <w:divBdr>
            <w:top w:val="none" w:sz="0" w:space="0" w:color="auto"/>
            <w:left w:val="none" w:sz="0" w:space="0" w:color="auto"/>
            <w:bottom w:val="none" w:sz="0" w:space="0" w:color="auto"/>
            <w:right w:val="none" w:sz="0" w:space="0" w:color="auto"/>
          </w:divBdr>
          <w:divsChild>
            <w:div w:id="1612322313">
              <w:marLeft w:val="0"/>
              <w:marRight w:val="0"/>
              <w:marTop w:val="0"/>
              <w:marBottom w:val="0"/>
              <w:divBdr>
                <w:top w:val="none" w:sz="0" w:space="0" w:color="auto"/>
                <w:left w:val="none" w:sz="0" w:space="0" w:color="auto"/>
                <w:bottom w:val="none" w:sz="0" w:space="0" w:color="auto"/>
                <w:right w:val="none" w:sz="0" w:space="0" w:color="auto"/>
              </w:divBdr>
            </w:div>
          </w:divsChild>
        </w:div>
        <w:div w:id="594050218">
          <w:marLeft w:val="0"/>
          <w:marRight w:val="0"/>
          <w:marTop w:val="0"/>
          <w:marBottom w:val="0"/>
          <w:divBdr>
            <w:top w:val="none" w:sz="0" w:space="0" w:color="auto"/>
            <w:left w:val="none" w:sz="0" w:space="0" w:color="auto"/>
            <w:bottom w:val="none" w:sz="0" w:space="0" w:color="auto"/>
            <w:right w:val="none" w:sz="0" w:space="0" w:color="auto"/>
          </w:divBdr>
          <w:divsChild>
            <w:div w:id="1113816954">
              <w:marLeft w:val="0"/>
              <w:marRight w:val="0"/>
              <w:marTop w:val="0"/>
              <w:marBottom w:val="0"/>
              <w:divBdr>
                <w:top w:val="none" w:sz="0" w:space="0" w:color="auto"/>
                <w:left w:val="none" w:sz="0" w:space="0" w:color="auto"/>
                <w:bottom w:val="none" w:sz="0" w:space="0" w:color="auto"/>
                <w:right w:val="none" w:sz="0" w:space="0" w:color="auto"/>
              </w:divBdr>
              <w:divsChild>
                <w:div w:id="1100447621">
                  <w:marLeft w:val="0"/>
                  <w:marRight w:val="0"/>
                  <w:marTop w:val="0"/>
                  <w:marBottom w:val="0"/>
                  <w:divBdr>
                    <w:top w:val="none" w:sz="0" w:space="0" w:color="auto"/>
                    <w:left w:val="none" w:sz="0" w:space="0" w:color="auto"/>
                    <w:bottom w:val="none" w:sz="0" w:space="0" w:color="auto"/>
                    <w:right w:val="none" w:sz="0" w:space="0" w:color="auto"/>
                  </w:divBdr>
                  <w:divsChild>
                    <w:div w:id="19037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9856">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6938929">
      <w:bodyDiv w:val="1"/>
      <w:marLeft w:val="0"/>
      <w:marRight w:val="0"/>
      <w:marTop w:val="0"/>
      <w:marBottom w:val="0"/>
      <w:divBdr>
        <w:top w:val="none" w:sz="0" w:space="0" w:color="auto"/>
        <w:left w:val="none" w:sz="0" w:space="0" w:color="auto"/>
        <w:bottom w:val="none" w:sz="0" w:space="0" w:color="auto"/>
        <w:right w:val="none" w:sz="0" w:space="0" w:color="auto"/>
      </w:divBdr>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172278">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291402">
      <w:bodyDiv w:val="1"/>
      <w:marLeft w:val="0"/>
      <w:marRight w:val="0"/>
      <w:marTop w:val="0"/>
      <w:marBottom w:val="0"/>
      <w:divBdr>
        <w:top w:val="none" w:sz="0" w:space="0" w:color="auto"/>
        <w:left w:val="none" w:sz="0" w:space="0" w:color="auto"/>
        <w:bottom w:val="none" w:sz="0" w:space="0" w:color="auto"/>
        <w:right w:val="none" w:sz="0" w:space="0" w:color="auto"/>
      </w:divBdr>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092588">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0870">
      <w:bodyDiv w:val="1"/>
      <w:marLeft w:val="0"/>
      <w:marRight w:val="0"/>
      <w:marTop w:val="0"/>
      <w:marBottom w:val="0"/>
      <w:divBdr>
        <w:top w:val="none" w:sz="0" w:space="0" w:color="auto"/>
        <w:left w:val="none" w:sz="0" w:space="0" w:color="auto"/>
        <w:bottom w:val="none" w:sz="0" w:space="0" w:color="auto"/>
        <w:right w:val="none" w:sz="0" w:space="0" w:color="auto"/>
      </w:divBdr>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060326">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518052">
      <w:bodyDiv w:val="1"/>
      <w:marLeft w:val="0"/>
      <w:marRight w:val="0"/>
      <w:marTop w:val="0"/>
      <w:marBottom w:val="0"/>
      <w:divBdr>
        <w:top w:val="none" w:sz="0" w:space="0" w:color="auto"/>
        <w:left w:val="none" w:sz="0" w:space="0" w:color="auto"/>
        <w:bottom w:val="none" w:sz="0" w:space="0" w:color="auto"/>
        <w:right w:val="none" w:sz="0" w:space="0" w:color="auto"/>
      </w:divBdr>
      <w:divsChild>
        <w:div w:id="1275361370">
          <w:marLeft w:val="0"/>
          <w:marRight w:val="0"/>
          <w:marTop w:val="0"/>
          <w:marBottom w:val="0"/>
          <w:divBdr>
            <w:top w:val="none" w:sz="0" w:space="0" w:color="auto"/>
            <w:left w:val="none" w:sz="0" w:space="0" w:color="auto"/>
            <w:bottom w:val="none" w:sz="0" w:space="0" w:color="auto"/>
            <w:right w:val="none" w:sz="0" w:space="0" w:color="auto"/>
          </w:divBdr>
          <w:divsChild>
            <w:div w:id="2016178483">
              <w:marLeft w:val="0"/>
              <w:marRight w:val="0"/>
              <w:marTop w:val="0"/>
              <w:marBottom w:val="0"/>
              <w:divBdr>
                <w:top w:val="none" w:sz="0" w:space="0" w:color="auto"/>
                <w:left w:val="none" w:sz="0" w:space="0" w:color="auto"/>
                <w:bottom w:val="none" w:sz="0" w:space="0" w:color="auto"/>
                <w:right w:val="none" w:sz="0" w:space="0" w:color="auto"/>
              </w:divBdr>
            </w:div>
          </w:divsChild>
        </w:div>
        <w:div w:id="649335673">
          <w:marLeft w:val="0"/>
          <w:marRight w:val="0"/>
          <w:marTop w:val="0"/>
          <w:marBottom w:val="0"/>
          <w:divBdr>
            <w:top w:val="none" w:sz="0" w:space="0" w:color="auto"/>
            <w:left w:val="none" w:sz="0" w:space="0" w:color="auto"/>
            <w:bottom w:val="none" w:sz="0" w:space="0" w:color="auto"/>
            <w:right w:val="none" w:sz="0" w:space="0" w:color="auto"/>
          </w:divBdr>
          <w:divsChild>
            <w:div w:id="802231642">
              <w:marLeft w:val="0"/>
              <w:marRight w:val="0"/>
              <w:marTop w:val="0"/>
              <w:marBottom w:val="0"/>
              <w:divBdr>
                <w:top w:val="none" w:sz="0" w:space="0" w:color="auto"/>
                <w:left w:val="none" w:sz="0" w:space="0" w:color="auto"/>
                <w:bottom w:val="none" w:sz="0" w:space="0" w:color="auto"/>
                <w:right w:val="none" w:sz="0" w:space="0" w:color="auto"/>
              </w:divBdr>
              <w:divsChild>
                <w:div w:id="838278584">
                  <w:marLeft w:val="0"/>
                  <w:marRight w:val="0"/>
                  <w:marTop w:val="0"/>
                  <w:marBottom w:val="0"/>
                  <w:divBdr>
                    <w:top w:val="none" w:sz="0" w:space="0" w:color="auto"/>
                    <w:left w:val="none" w:sz="0" w:space="0" w:color="auto"/>
                    <w:bottom w:val="none" w:sz="0" w:space="0" w:color="auto"/>
                    <w:right w:val="none" w:sz="0" w:space="0" w:color="auto"/>
                  </w:divBdr>
                  <w:divsChild>
                    <w:div w:id="776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446957">
      <w:bodyDiv w:val="1"/>
      <w:marLeft w:val="0"/>
      <w:marRight w:val="0"/>
      <w:marTop w:val="0"/>
      <w:marBottom w:val="0"/>
      <w:divBdr>
        <w:top w:val="none" w:sz="0" w:space="0" w:color="auto"/>
        <w:left w:val="none" w:sz="0" w:space="0" w:color="auto"/>
        <w:bottom w:val="none" w:sz="0" w:space="0" w:color="auto"/>
        <w:right w:val="none" w:sz="0" w:space="0" w:color="auto"/>
      </w:divBdr>
      <w:divsChild>
        <w:div w:id="479661375">
          <w:marLeft w:val="0"/>
          <w:marRight w:val="0"/>
          <w:marTop w:val="0"/>
          <w:marBottom w:val="300"/>
          <w:divBdr>
            <w:top w:val="none" w:sz="0" w:space="0" w:color="auto"/>
            <w:left w:val="none" w:sz="0" w:space="0" w:color="auto"/>
            <w:bottom w:val="none" w:sz="0" w:space="0" w:color="auto"/>
            <w:right w:val="none" w:sz="0" w:space="0" w:color="auto"/>
          </w:divBdr>
          <w:divsChild>
            <w:div w:id="1164976264">
              <w:marLeft w:val="0"/>
              <w:marRight w:val="0"/>
              <w:marTop w:val="0"/>
              <w:marBottom w:val="0"/>
              <w:divBdr>
                <w:top w:val="none" w:sz="0" w:space="0" w:color="auto"/>
                <w:left w:val="none" w:sz="0" w:space="0" w:color="auto"/>
                <w:bottom w:val="none" w:sz="0" w:space="0" w:color="auto"/>
                <w:right w:val="none" w:sz="0" w:space="0" w:color="auto"/>
              </w:divBdr>
            </w:div>
          </w:divsChild>
        </w:div>
        <w:div w:id="695739202">
          <w:marLeft w:val="0"/>
          <w:marRight w:val="0"/>
          <w:marTop w:val="0"/>
          <w:marBottom w:val="300"/>
          <w:divBdr>
            <w:top w:val="none" w:sz="0" w:space="0" w:color="auto"/>
            <w:left w:val="none" w:sz="0" w:space="0" w:color="auto"/>
            <w:bottom w:val="none" w:sz="0" w:space="0" w:color="auto"/>
            <w:right w:val="none" w:sz="0" w:space="0" w:color="auto"/>
          </w:divBdr>
          <w:divsChild>
            <w:div w:id="753747817">
              <w:marLeft w:val="0"/>
              <w:marRight w:val="0"/>
              <w:marTop w:val="0"/>
              <w:marBottom w:val="0"/>
              <w:divBdr>
                <w:top w:val="none" w:sz="0" w:space="0" w:color="auto"/>
                <w:left w:val="none" w:sz="0" w:space="0" w:color="auto"/>
                <w:bottom w:val="none" w:sz="0" w:space="0" w:color="auto"/>
                <w:right w:val="none" w:sz="0" w:space="0" w:color="auto"/>
              </w:divBdr>
            </w:div>
          </w:divsChild>
        </w:div>
        <w:div w:id="830219214">
          <w:marLeft w:val="0"/>
          <w:marRight w:val="0"/>
          <w:marTop w:val="0"/>
          <w:marBottom w:val="300"/>
          <w:divBdr>
            <w:top w:val="none" w:sz="0" w:space="0" w:color="auto"/>
            <w:left w:val="none" w:sz="0" w:space="0" w:color="auto"/>
            <w:bottom w:val="none" w:sz="0" w:space="0" w:color="auto"/>
            <w:right w:val="none" w:sz="0" w:space="0" w:color="auto"/>
          </w:divBdr>
          <w:divsChild>
            <w:div w:id="682705425">
              <w:marLeft w:val="0"/>
              <w:marRight w:val="0"/>
              <w:marTop w:val="0"/>
              <w:marBottom w:val="0"/>
              <w:divBdr>
                <w:top w:val="none" w:sz="0" w:space="0" w:color="auto"/>
                <w:left w:val="none" w:sz="0" w:space="0" w:color="auto"/>
                <w:bottom w:val="none" w:sz="0" w:space="0" w:color="auto"/>
                <w:right w:val="none" w:sz="0" w:space="0" w:color="auto"/>
              </w:divBdr>
            </w:div>
          </w:divsChild>
        </w:div>
        <w:div w:id="2023314212">
          <w:marLeft w:val="0"/>
          <w:marRight w:val="0"/>
          <w:marTop w:val="0"/>
          <w:marBottom w:val="300"/>
          <w:divBdr>
            <w:top w:val="none" w:sz="0" w:space="0" w:color="auto"/>
            <w:left w:val="none" w:sz="0" w:space="0" w:color="auto"/>
            <w:bottom w:val="none" w:sz="0" w:space="0" w:color="auto"/>
            <w:right w:val="none" w:sz="0" w:space="0" w:color="auto"/>
          </w:divBdr>
          <w:divsChild>
            <w:div w:id="405733759">
              <w:marLeft w:val="0"/>
              <w:marRight w:val="0"/>
              <w:marTop w:val="0"/>
              <w:marBottom w:val="0"/>
              <w:divBdr>
                <w:top w:val="none" w:sz="0" w:space="0" w:color="auto"/>
                <w:left w:val="none" w:sz="0" w:space="0" w:color="auto"/>
                <w:bottom w:val="none" w:sz="0" w:space="0" w:color="auto"/>
                <w:right w:val="none" w:sz="0" w:space="0" w:color="auto"/>
              </w:divBdr>
              <w:divsChild>
                <w:div w:id="123430489">
                  <w:marLeft w:val="0"/>
                  <w:marRight w:val="0"/>
                  <w:marTop w:val="0"/>
                  <w:marBottom w:val="0"/>
                  <w:divBdr>
                    <w:top w:val="none" w:sz="0" w:space="0" w:color="auto"/>
                    <w:left w:val="none" w:sz="0" w:space="0" w:color="auto"/>
                    <w:bottom w:val="none" w:sz="0" w:space="0" w:color="auto"/>
                    <w:right w:val="none" w:sz="0" w:space="0" w:color="auto"/>
                  </w:divBdr>
                  <w:divsChild>
                    <w:div w:id="4365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23468">
      <w:bodyDiv w:val="1"/>
      <w:marLeft w:val="0"/>
      <w:marRight w:val="0"/>
      <w:marTop w:val="0"/>
      <w:marBottom w:val="0"/>
      <w:divBdr>
        <w:top w:val="none" w:sz="0" w:space="0" w:color="auto"/>
        <w:left w:val="none" w:sz="0" w:space="0" w:color="auto"/>
        <w:bottom w:val="none" w:sz="0" w:space="0" w:color="auto"/>
        <w:right w:val="none" w:sz="0" w:space="0" w:color="auto"/>
      </w:divBdr>
      <w:divsChild>
        <w:div w:id="1254168107">
          <w:marLeft w:val="0"/>
          <w:marRight w:val="0"/>
          <w:marTop w:val="0"/>
          <w:marBottom w:val="0"/>
          <w:divBdr>
            <w:top w:val="none" w:sz="0" w:space="0" w:color="auto"/>
            <w:left w:val="none" w:sz="0" w:space="0" w:color="auto"/>
            <w:bottom w:val="none" w:sz="0" w:space="0" w:color="auto"/>
            <w:right w:val="none" w:sz="0" w:space="0" w:color="auto"/>
          </w:divBdr>
          <w:divsChild>
            <w:div w:id="1544633730">
              <w:marLeft w:val="0"/>
              <w:marRight w:val="0"/>
              <w:marTop w:val="0"/>
              <w:marBottom w:val="0"/>
              <w:divBdr>
                <w:top w:val="none" w:sz="0" w:space="0" w:color="auto"/>
                <w:left w:val="none" w:sz="0" w:space="0" w:color="auto"/>
                <w:bottom w:val="none" w:sz="0" w:space="0" w:color="auto"/>
                <w:right w:val="none" w:sz="0" w:space="0" w:color="auto"/>
              </w:divBdr>
            </w:div>
          </w:divsChild>
        </w:div>
        <w:div w:id="911425738">
          <w:marLeft w:val="0"/>
          <w:marRight w:val="0"/>
          <w:marTop w:val="0"/>
          <w:marBottom w:val="0"/>
          <w:divBdr>
            <w:top w:val="none" w:sz="0" w:space="0" w:color="auto"/>
            <w:left w:val="none" w:sz="0" w:space="0" w:color="auto"/>
            <w:bottom w:val="none" w:sz="0" w:space="0" w:color="auto"/>
            <w:right w:val="none" w:sz="0" w:space="0" w:color="auto"/>
          </w:divBdr>
          <w:divsChild>
            <w:div w:id="531500351">
              <w:marLeft w:val="0"/>
              <w:marRight w:val="0"/>
              <w:marTop w:val="0"/>
              <w:marBottom w:val="0"/>
              <w:divBdr>
                <w:top w:val="none" w:sz="0" w:space="0" w:color="auto"/>
                <w:left w:val="none" w:sz="0" w:space="0" w:color="auto"/>
                <w:bottom w:val="none" w:sz="0" w:space="0" w:color="auto"/>
                <w:right w:val="none" w:sz="0" w:space="0" w:color="auto"/>
              </w:divBdr>
              <w:divsChild>
                <w:div w:id="1894267936">
                  <w:marLeft w:val="0"/>
                  <w:marRight w:val="0"/>
                  <w:marTop w:val="0"/>
                  <w:marBottom w:val="0"/>
                  <w:divBdr>
                    <w:top w:val="none" w:sz="0" w:space="0" w:color="auto"/>
                    <w:left w:val="none" w:sz="0" w:space="0" w:color="auto"/>
                    <w:bottom w:val="none" w:sz="0" w:space="0" w:color="auto"/>
                    <w:right w:val="none" w:sz="0" w:space="0" w:color="auto"/>
                  </w:divBdr>
                  <w:divsChild>
                    <w:div w:id="993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3910">
      <w:bodyDiv w:val="1"/>
      <w:marLeft w:val="0"/>
      <w:marRight w:val="0"/>
      <w:marTop w:val="0"/>
      <w:marBottom w:val="0"/>
      <w:divBdr>
        <w:top w:val="none" w:sz="0" w:space="0" w:color="auto"/>
        <w:left w:val="none" w:sz="0" w:space="0" w:color="auto"/>
        <w:bottom w:val="none" w:sz="0" w:space="0" w:color="auto"/>
        <w:right w:val="none" w:sz="0" w:space="0" w:color="auto"/>
      </w:divBdr>
      <w:divsChild>
        <w:div w:id="777987520">
          <w:marLeft w:val="0"/>
          <w:marRight w:val="0"/>
          <w:marTop w:val="0"/>
          <w:marBottom w:val="0"/>
          <w:divBdr>
            <w:top w:val="none" w:sz="0" w:space="0" w:color="auto"/>
            <w:left w:val="none" w:sz="0" w:space="0" w:color="auto"/>
            <w:bottom w:val="none" w:sz="0" w:space="0" w:color="auto"/>
            <w:right w:val="none" w:sz="0" w:space="0" w:color="auto"/>
          </w:divBdr>
          <w:divsChild>
            <w:div w:id="933586615">
              <w:marLeft w:val="0"/>
              <w:marRight w:val="0"/>
              <w:marTop w:val="0"/>
              <w:marBottom w:val="0"/>
              <w:divBdr>
                <w:top w:val="none" w:sz="0" w:space="0" w:color="auto"/>
                <w:left w:val="none" w:sz="0" w:space="0" w:color="auto"/>
                <w:bottom w:val="none" w:sz="0" w:space="0" w:color="auto"/>
                <w:right w:val="none" w:sz="0" w:space="0" w:color="auto"/>
              </w:divBdr>
              <w:divsChild>
                <w:div w:id="1107197448">
                  <w:marLeft w:val="0"/>
                  <w:marRight w:val="0"/>
                  <w:marTop w:val="0"/>
                  <w:marBottom w:val="0"/>
                  <w:divBdr>
                    <w:top w:val="none" w:sz="0" w:space="0" w:color="auto"/>
                    <w:left w:val="none" w:sz="0" w:space="0" w:color="auto"/>
                    <w:bottom w:val="none" w:sz="0" w:space="0" w:color="auto"/>
                    <w:right w:val="none" w:sz="0" w:space="0" w:color="auto"/>
                  </w:divBdr>
                  <w:divsChild>
                    <w:div w:id="1291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784">
          <w:marLeft w:val="0"/>
          <w:marRight w:val="0"/>
          <w:marTop w:val="0"/>
          <w:marBottom w:val="0"/>
          <w:divBdr>
            <w:top w:val="none" w:sz="0" w:space="0" w:color="auto"/>
            <w:left w:val="none" w:sz="0" w:space="0" w:color="auto"/>
            <w:bottom w:val="none" w:sz="0" w:space="0" w:color="auto"/>
            <w:right w:val="none" w:sz="0" w:space="0" w:color="auto"/>
          </w:divBdr>
          <w:divsChild>
            <w:div w:id="2082486586">
              <w:marLeft w:val="0"/>
              <w:marRight w:val="0"/>
              <w:marTop w:val="0"/>
              <w:marBottom w:val="0"/>
              <w:divBdr>
                <w:top w:val="none" w:sz="0" w:space="0" w:color="auto"/>
                <w:left w:val="none" w:sz="0" w:space="0" w:color="auto"/>
                <w:bottom w:val="none" w:sz="0" w:space="0" w:color="auto"/>
                <w:right w:val="none" w:sz="0" w:space="0" w:color="auto"/>
              </w:divBdr>
              <w:divsChild>
                <w:div w:id="1711226290">
                  <w:marLeft w:val="0"/>
                  <w:marRight w:val="0"/>
                  <w:marTop w:val="0"/>
                  <w:marBottom w:val="0"/>
                  <w:divBdr>
                    <w:top w:val="none" w:sz="0" w:space="0" w:color="auto"/>
                    <w:left w:val="none" w:sz="0" w:space="0" w:color="auto"/>
                    <w:bottom w:val="none" w:sz="0" w:space="0" w:color="auto"/>
                    <w:right w:val="none" w:sz="0" w:space="0" w:color="auto"/>
                  </w:divBdr>
                  <w:divsChild>
                    <w:div w:id="2023705888">
                      <w:marLeft w:val="0"/>
                      <w:marRight w:val="0"/>
                      <w:marTop w:val="0"/>
                      <w:marBottom w:val="0"/>
                      <w:divBdr>
                        <w:top w:val="none" w:sz="0" w:space="0" w:color="auto"/>
                        <w:left w:val="none" w:sz="0" w:space="0" w:color="auto"/>
                        <w:bottom w:val="none" w:sz="0" w:space="0" w:color="auto"/>
                        <w:right w:val="none" w:sz="0" w:space="0" w:color="auto"/>
                      </w:divBdr>
                      <w:divsChild>
                        <w:div w:id="1883324417">
                          <w:marLeft w:val="0"/>
                          <w:marRight w:val="0"/>
                          <w:marTop w:val="0"/>
                          <w:marBottom w:val="0"/>
                          <w:divBdr>
                            <w:top w:val="none" w:sz="0" w:space="0" w:color="auto"/>
                            <w:left w:val="none" w:sz="0" w:space="0" w:color="auto"/>
                            <w:bottom w:val="none" w:sz="0" w:space="0" w:color="auto"/>
                            <w:right w:val="none" w:sz="0" w:space="0" w:color="auto"/>
                          </w:divBdr>
                          <w:divsChild>
                            <w:div w:id="1403719975">
                              <w:marLeft w:val="0"/>
                              <w:marRight w:val="0"/>
                              <w:marTop w:val="0"/>
                              <w:marBottom w:val="0"/>
                              <w:divBdr>
                                <w:top w:val="none" w:sz="0" w:space="0" w:color="auto"/>
                                <w:left w:val="none" w:sz="0" w:space="0" w:color="auto"/>
                                <w:bottom w:val="none" w:sz="0" w:space="0" w:color="auto"/>
                                <w:right w:val="none" w:sz="0" w:space="0" w:color="auto"/>
                              </w:divBdr>
                              <w:divsChild>
                                <w:div w:id="1240745938">
                                  <w:marLeft w:val="0"/>
                                  <w:marRight w:val="0"/>
                                  <w:marTop w:val="0"/>
                                  <w:marBottom w:val="0"/>
                                  <w:divBdr>
                                    <w:top w:val="none" w:sz="0" w:space="0" w:color="auto"/>
                                    <w:left w:val="none" w:sz="0" w:space="0" w:color="auto"/>
                                    <w:bottom w:val="none" w:sz="0" w:space="0" w:color="auto"/>
                                    <w:right w:val="none" w:sz="0" w:space="0" w:color="auto"/>
                                  </w:divBdr>
                                </w:div>
                              </w:divsChild>
                            </w:div>
                            <w:div w:id="85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6292">
      <w:bodyDiv w:val="1"/>
      <w:marLeft w:val="0"/>
      <w:marRight w:val="0"/>
      <w:marTop w:val="0"/>
      <w:marBottom w:val="0"/>
      <w:divBdr>
        <w:top w:val="none" w:sz="0" w:space="0" w:color="auto"/>
        <w:left w:val="none" w:sz="0" w:space="0" w:color="auto"/>
        <w:bottom w:val="none" w:sz="0" w:space="0" w:color="auto"/>
        <w:right w:val="none" w:sz="0" w:space="0" w:color="auto"/>
      </w:divBdr>
      <w:divsChild>
        <w:div w:id="314650382">
          <w:marLeft w:val="0"/>
          <w:marRight w:val="0"/>
          <w:marTop w:val="0"/>
          <w:marBottom w:val="0"/>
          <w:divBdr>
            <w:top w:val="none" w:sz="0" w:space="0" w:color="auto"/>
            <w:left w:val="none" w:sz="0" w:space="0" w:color="auto"/>
            <w:bottom w:val="none" w:sz="0" w:space="0" w:color="auto"/>
            <w:right w:val="none" w:sz="0" w:space="0" w:color="auto"/>
          </w:divBdr>
          <w:divsChild>
            <w:div w:id="1988388705">
              <w:marLeft w:val="0"/>
              <w:marRight w:val="0"/>
              <w:marTop w:val="0"/>
              <w:marBottom w:val="0"/>
              <w:divBdr>
                <w:top w:val="none" w:sz="0" w:space="0" w:color="auto"/>
                <w:left w:val="none" w:sz="0" w:space="0" w:color="auto"/>
                <w:bottom w:val="none" w:sz="0" w:space="0" w:color="auto"/>
                <w:right w:val="none" w:sz="0" w:space="0" w:color="auto"/>
              </w:divBdr>
            </w:div>
          </w:divsChild>
        </w:div>
        <w:div w:id="2123264379">
          <w:marLeft w:val="0"/>
          <w:marRight w:val="0"/>
          <w:marTop w:val="0"/>
          <w:marBottom w:val="0"/>
          <w:divBdr>
            <w:top w:val="none" w:sz="0" w:space="0" w:color="auto"/>
            <w:left w:val="none" w:sz="0" w:space="0" w:color="auto"/>
            <w:bottom w:val="none" w:sz="0" w:space="0" w:color="auto"/>
            <w:right w:val="none" w:sz="0" w:space="0" w:color="auto"/>
          </w:divBdr>
          <w:divsChild>
            <w:div w:id="382607005">
              <w:marLeft w:val="0"/>
              <w:marRight w:val="0"/>
              <w:marTop w:val="0"/>
              <w:marBottom w:val="0"/>
              <w:divBdr>
                <w:top w:val="none" w:sz="0" w:space="0" w:color="auto"/>
                <w:left w:val="none" w:sz="0" w:space="0" w:color="auto"/>
                <w:bottom w:val="none" w:sz="0" w:space="0" w:color="auto"/>
                <w:right w:val="none" w:sz="0" w:space="0" w:color="auto"/>
              </w:divBdr>
              <w:divsChild>
                <w:div w:id="1302344174">
                  <w:marLeft w:val="0"/>
                  <w:marRight w:val="0"/>
                  <w:marTop w:val="0"/>
                  <w:marBottom w:val="0"/>
                  <w:divBdr>
                    <w:top w:val="none" w:sz="0" w:space="0" w:color="auto"/>
                    <w:left w:val="none" w:sz="0" w:space="0" w:color="auto"/>
                    <w:bottom w:val="none" w:sz="0" w:space="0" w:color="auto"/>
                    <w:right w:val="none" w:sz="0" w:space="0" w:color="auto"/>
                  </w:divBdr>
                  <w:divsChild>
                    <w:div w:id="1744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573702">
      <w:bodyDiv w:val="1"/>
      <w:marLeft w:val="0"/>
      <w:marRight w:val="0"/>
      <w:marTop w:val="0"/>
      <w:marBottom w:val="0"/>
      <w:divBdr>
        <w:top w:val="none" w:sz="0" w:space="0" w:color="auto"/>
        <w:left w:val="none" w:sz="0" w:space="0" w:color="auto"/>
        <w:bottom w:val="none" w:sz="0" w:space="0" w:color="auto"/>
        <w:right w:val="none" w:sz="0" w:space="0" w:color="auto"/>
      </w:divBdr>
      <w:divsChild>
        <w:div w:id="832188135">
          <w:marLeft w:val="0"/>
          <w:marRight w:val="0"/>
          <w:marTop w:val="0"/>
          <w:marBottom w:val="0"/>
          <w:divBdr>
            <w:top w:val="none" w:sz="0" w:space="0" w:color="auto"/>
            <w:left w:val="none" w:sz="0" w:space="0" w:color="auto"/>
            <w:bottom w:val="none" w:sz="0" w:space="0" w:color="auto"/>
            <w:right w:val="none" w:sz="0" w:space="0" w:color="auto"/>
          </w:divBdr>
          <w:divsChild>
            <w:div w:id="2109498069">
              <w:marLeft w:val="0"/>
              <w:marRight w:val="0"/>
              <w:marTop w:val="0"/>
              <w:marBottom w:val="0"/>
              <w:divBdr>
                <w:top w:val="none" w:sz="0" w:space="0" w:color="auto"/>
                <w:left w:val="none" w:sz="0" w:space="0" w:color="auto"/>
                <w:bottom w:val="none" w:sz="0" w:space="0" w:color="auto"/>
                <w:right w:val="none" w:sz="0" w:space="0" w:color="auto"/>
              </w:divBdr>
              <w:divsChild>
                <w:div w:id="839736163">
                  <w:marLeft w:val="0"/>
                  <w:marRight w:val="0"/>
                  <w:marTop w:val="0"/>
                  <w:marBottom w:val="0"/>
                  <w:divBdr>
                    <w:top w:val="none" w:sz="0" w:space="0" w:color="auto"/>
                    <w:left w:val="none" w:sz="0" w:space="0" w:color="auto"/>
                    <w:bottom w:val="none" w:sz="0" w:space="0" w:color="auto"/>
                    <w:right w:val="none" w:sz="0" w:space="0" w:color="auto"/>
                  </w:divBdr>
                  <w:divsChild>
                    <w:div w:id="793864070">
                      <w:marLeft w:val="0"/>
                      <w:marRight w:val="0"/>
                      <w:marTop w:val="0"/>
                      <w:marBottom w:val="0"/>
                      <w:divBdr>
                        <w:top w:val="none" w:sz="0" w:space="0" w:color="auto"/>
                        <w:left w:val="none" w:sz="0" w:space="0" w:color="auto"/>
                        <w:bottom w:val="none" w:sz="0" w:space="0" w:color="auto"/>
                        <w:right w:val="none" w:sz="0" w:space="0" w:color="auto"/>
                      </w:divBdr>
                    </w:div>
                    <w:div w:id="951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9452">
          <w:marLeft w:val="0"/>
          <w:marRight w:val="0"/>
          <w:marTop w:val="0"/>
          <w:marBottom w:val="0"/>
          <w:divBdr>
            <w:top w:val="none" w:sz="0" w:space="0" w:color="auto"/>
            <w:left w:val="none" w:sz="0" w:space="0" w:color="auto"/>
            <w:bottom w:val="none" w:sz="0" w:space="0" w:color="auto"/>
            <w:right w:val="none" w:sz="0" w:space="0" w:color="auto"/>
          </w:divBdr>
          <w:divsChild>
            <w:div w:id="1810853421">
              <w:marLeft w:val="0"/>
              <w:marRight w:val="0"/>
              <w:marTop w:val="0"/>
              <w:marBottom w:val="0"/>
              <w:divBdr>
                <w:top w:val="none" w:sz="0" w:space="0" w:color="auto"/>
                <w:left w:val="none" w:sz="0" w:space="0" w:color="auto"/>
                <w:bottom w:val="none" w:sz="0" w:space="0" w:color="auto"/>
                <w:right w:val="none" w:sz="0" w:space="0" w:color="auto"/>
              </w:divBdr>
              <w:divsChild>
                <w:div w:id="145558578">
                  <w:marLeft w:val="0"/>
                  <w:marRight w:val="0"/>
                  <w:marTop w:val="0"/>
                  <w:marBottom w:val="0"/>
                  <w:divBdr>
                    <w:top w:val="none" w:sz="0" w:space="0" w:color="auto"/>
                    <w:left w:val="none" w:sz="0" w:space="0" w:color="auto"/>
                    <w:bottom w:val="none" w:sz="0" w:space="0" w:color="auto"/>
                    <w:right w:val="none" w:sz="0" w:space="0" w:color="auto"/>
                  </w:divBdr>
                  <w:divsChild>
                    <w:div w:id="603615964">
                      <w:marLeft w:val="0"/>
                      <w:marRight w:val="0"/>
                      <w:marTop w:val="0"/>
                      <w:marBottom w:val="0"/>
                      <w:divBdr>
                        <w:top w:val="none" w:sz="0" w:space="0" w:color="auto"/>
                        <w:left w:val="none" w:sz="0" w:space="0" w:color="auto"/>
                        <w:bottom w:val="none" w:sz="0" w:space="0" w:color="auto"/>
                        <w:right w:val="none" w:sz="0" w:space="0" w:color="auto"/>
                      </w:divBdr>
                      <w:divsChild>
                        <w:div w:id="463625854">
                          <w:marLeft w:val="0"/>
                          <w:marRight w:val="0"/>
                          <w:marTop w:val="0"/>
                          <w:marBottom w:val="0"/>
                          <w:divBdr>
                            <w:top w:val="none" w:sz="0" w:space="0" w:color="auto"/>
                            <w:left w:val="none" w:sz="0" w:space="0" w:color="auto"/>
                            <w:bottom w:val="none" w:sz="0" w:space="0" w:color="auto"/>
                            <w:right w:val="none" w:sz="0" w:space="0" w:color="auto"/>
                          </w:divBdr>
                          <w:divsChild>
                            <w:div w:id="2056463440">
                              <w:marLeft w:val="0"/>
                              <w:marRight w:val="0"/>
                              <w:marTop w:val="0"/>
                              <w:marBottom w:val="0"/>
                              <w:divBdr>
                                <w:top w:val="none" w:sz="0" w:space="0" w:color="auto"/>
                                <w:left w:val="none" w:sz="0" w:space="0" w:color="auto"/>
                                <w:bottom w:val="none" w:sz="0" w:space="0" w:color="auto"/>
                                <w:right w:val="none" w:sz="0" w:space="0" w:color="auto"/>
                              </w:divBdr>
                              <w:divsChild>
                                <w:div w:id="1602451878">
                                  <w:marLeft w:val="0"/>
                                  <w:marRight w:val="0"/>
                                  <w:marTop w:val="0"/>
                                  <w:marBottom w:val="0"/>
                                  <w:divBdr>
                                    <w:top w:val="none" w:sz="0" w:space="0" w:color="auto"/>
                                    <w:left w:val="none" w:sz="0" w:space="0" w:color="auto"/>
                                    <w:bottom w:val="none" w:sz="0" w:space="0" w:color="auto"/>
                                    <w:right w:val="none" w:sz="0" w:space="0" w:color="auto"/>
                                  </w:divBdr>
                                </w:div>
                              </w:divsChild>
                            </w:div>
                            <w:div w:id="422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278836">
      <w:bodyDiv w:val="1"/>
      <w:marLeft w:val="0"/>
      <w:marRight w:val="0"/>
      <w:marTop w:val="0"/>
      <w:marBottom w:val="0"/>
      <w:divBdr>
        <w:top w:val="none" w:sz="0" w:space="0" w:color="auto"/>
        <w:left w:val="none" w:sz="0" w:space="0" w:color="auto"/>
        <w:bottom w:val="none" w:sz="0" w:space="0" w:color="auto"/>
        <w:right w:val="none" w:sz="0" w:space="0" w:color="auto"/>
      </w:divBdr>
      <w:divsChild>
        <w:div w:id="1170482927">
          <w:marLeft w:val="0"/>
          <w:marRight w:val="0"/>
          <w:marTop w:val="0"/>
          <w:marBottom w:val="0"/>
          <w:divBdr>
            <w:top w:val="none" w:sz="0" w:space="0" w:color="auto"/>
            <w:left w:val="none" w:sz="0" w:space="0" w:color="auto"/>
            <w:bottom w:val="none" w:sz="0" w:space="0" w:color="auto"/>
            <w:right w:val="none" w:sz="0" w:space="0" w:color="auto"/>
          </w:divBdr>
        </w:div>
        <w:div w:id="1881623468">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2815125">
      <w:bodyDiv w:val="1"/>
      <w:marLeft w:val="0"/>
      <w:marRight w:val="0"/>
      <w:marTop w:val="0"/>
      <w:marBottom w:val="0"/>
      <w:divBdr>
        <w:top w:val="none" w:sz="0" w:space="0" w:color="auto"/>
        <w:left w:val="none" w:sz="0" w:space="0" w:color="auto"/>
        <w:bottom w:val="none" w:sz="0" w:space="0" w:color="auto"/>
        <w:right w:val="none" w:sz="0" w:space="0" w:color="auto"/>
      </w:divBdr>
      <w:divsChild>
        <w:div w:id="557790853">
          <w:marLeft w:val="0"/>
          <w:marRight w:val="0"/>
          <w:marTop w:val="0"/>
          <w:marBottom w:val="0"/>
          <w:divBdr>
            <w:top w:val="none" w:sz="0" w:space="0" w:color="auto"/>
            <w:left w:val="none" w:sz="0" w:space="0" w:color="auto"/>
            <w:bottom w:val="none" w:sz="0" w:space="0" w:color="auto"/>
            <w:right w:val="none" w:sz="0" w:space="0" w:color="auto"/>
          </w:divBdr>
          <w:divsChild>
            <w:div w:id="1323847820">
              <w:marLeft w:val="0"/>
              <w:marRight w:val="0"/>
              <w:marTop w:val="0"/>
              <w:marBottom w:val="0"/>
              <w:divBdr>
                <w:top w:val="none" w:sz="0" w:space="0" w:color="auto"/>
                <w:left w:val="none" w:sz="0" w:space="0" w:color="auto"/>
                <w:bottom w:val="none" w:sz="0" w:space="0" w:color="auto"/>
                <w:right w:val="none" w:sz="0" w:space="0" w:color="auto"/>
              </w:divBdr>
            </w:div>
          </w:divsChild>
        </w:div>
        <w:div w:id="2126385197">
          <w:marLeft w:val="0"/>
          <w:marRight w:val="0"/>
          <w:marTop w:val="0"/>
          <w:marBottom w:val="0"/>
          <w:divBdr>
            <w:top w:val="none" w:sz="0" w:space="0" w:color="auto"/>
            <w:left w:val="none" w:sz="0" w:space="0" w:color="auto"/>
            <w:bottom w:val="none" w:sz="0" w:space="0" w:color="auto"/>
            <w:right w:val="none" w:sz="0" w:space="0" w:color="auto"/>
          </w:divBdr>
          <w:divsChild>
            <w:div w:id="732317040">
              <w:marLeft w:val="0"/>
              <w:marRight w:val="0"/>
              <w:marTop w:val="0"/>
              <w:marBottom w:val="0"/>
              <w:divBdr>
                <w:top w:val="none" w:sz="0" w:space="0" w:color="auto"/>
                <w:left w:val="none" w:sz="0" w:space="0" w:color="auto"/>
                <w:bottom w:val="none" w:sz="0" w:space="0" w:color="auto"/>
                <w:right w:val="none" w:sz="0" w:space="0" w:color="auto"/>
              </w:divBdr>
              <w:divsChild>
                <w:div w:id="1541629567">
                  <w:marLeft w:val="0"/>
                  <w:marRight w:val="0"/>
                  <w:marTop w:val="0"/>
                  <w:marBottom w:val="0"/>
                  <w:divBdr>
                    <w:top w:val="none" w:sz="0" w:space="0" w:color="auto"/>
                    <w:left w:val="none" w:sz="0" w:space="0" w:color="auto"/>
                    <w:bottom w:val="none" w:sz="0" w:space="0" w:color="auto"/>
                    <w:right w:val="none" w:sz="0" w:space="0" w:color="auto"/>
                  </w:divBdr>
                  <w:divsChild>
                    <w:div w:id="869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351560">
      <w:bodyDiv w:val="1"/>
      <w:marLeft w:val="0"/>
      <w:marRight w:val="0"/>
      <w:marTop w:val="0"/>
      <w:marBottom w:val="0"/>
      <w:divBdr>
        <w:top w:val="none" w:sz="0" w:space="0" w:color="auto"/>
        <w:left w:val="none" w:sz="0" w:space="0" w:color="auto"/>
        <w:bottom w:val="none" w:sz="0" w:space="0" w:color="auto"/>
        <w:right w:val="none" w:sz="0" w:space="0" w:color="auto"/>
      </w:divBdr>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658444">
      <w:bodyDiv w:val="1"/>
      <w:marLeft w:val="0"/>
      <w:marRight w:val="0"/>
      <w:marTop w:val="0"/>
      <w:marBottom w:val="0"/>
      <w:divBdr>
        <w:top w:val="none" w:sz="0" w:space="0" w:color="auto"/>
        <w:left w:val="none" w:sz="0" w:space="0" w:color="auto"/>
        <w:bottom w:val="none" w:sz="0" w:space="0" w:color="auto"/>
        <w:right w:val="none" w:sz="0" w:space="0" w:color="auto"/>
      </w:divBdr>
      <w:divsChild>
        <w:div w:id="725028102">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6514">
      <w:bodyDiv w:val="1"/>
      <w:marLeft w:val="0"/>
      <w:marRight w:val="0"/>
      <w:marTop w:val="0"/>
      <w:marBottom w:val="0"/>
      <w:divBdr>
        <w:top w:val="none" w:sz="0" w:space="0" w:color="auto"/>
        <w:left w:val="none" w:sz="0" w:space="0" w:color="auto"/>
        <w:bottom w:val="none" w:sz="0" w:space="0" w:color="auto"/>
        <w:right w:val="none" w:sz="0" w:space="0" w:color="auto"/>
      </w:divBdr>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632282">
      <w:bodyDiv w:val="1"/>
      <w:marLeft w:val="0"/>
      <w:marRight w:val="0"/>
      <w:marTop w:val="0"/>
      <w:marBottom w:val="0"/>
      <w:divBdr>
        <w:top w:val="none" w:sz="0" w:space="0" w:color="auto"/>
        <w:left w:val="none" w:sz="0" w:space="0" w:color="auto"/>
        <w:bottom w:val="none" w:sz="0" w:space="0" w:color="auto"/>
        <w:right w:val="none" w:sz="0" w:space="0" w:color="auto"/>
      </w:divBdr>
      <w:divsChild>
        <w:div w:id="1728257808">
          <w:marLeft w:val="0"/>
          <w:marRight w:val="0"/>
          <w:marTop w:val="0"/>
          <w:marBottom w:val="300"/>
          <w:divBdr>
            <w:top w:val="none" w:sz="0" w:space="0" w:color="auto"/>
            <w:left w:val="none" w:sz="0" w:space="0" w:color="auto"/>
            <w:bottom w:val="none" w:sz="0" w:space="0" w:color="auto"/>
            <w:right w:val="none" w:sz="0" w:space="0" w:color="auto"/>
          </w:divBdr>
          <w:divsChild>
            <w:div w:id="992682936">
              <w:marLeft w:val="0"/>
              <w:marRight w:val="0"/>
              <w:marTop w:val="0"/>
              <w:marBottom w:val="0"/>
              <w:divBdr>
                <w:top w:val="none" w:sz="0" w:space="0" w:color="auto"/>
                <w:left w:val="none" w:sz="0" w:space="0" w:color="auto"/>
                <w:bottom w:val="none" w:sz="0" w:space="0" w:color="auto"/>
                <w:right w:val="none" w:sz="0" w:space="0" w:color="auto"/>
              </w:divBdr>
            </w:div>
          </w:divsChild>
        </w:div>
        <w:div w:id="1173762283">
          <w:marLeft w:val="0"/>
          <w:marRight w:val="0"/>
          <w:marTop w:val="0"/>
          <w:marBottom w:val="300"/>
          <w:divBdr>
            <w:top w:val="none" w:sz="0" w:space="0" w:color="auto"/>
            <w:left w:val="none" w:sz="0" w:space="0" w:color="auto"/>
            <w:bottom w:val="none" w:sz="0" w:space="0" w:color="auto"/>
            <w:right w:val="none" w:sz="0" w:space="0" w:color="auto"/>
          </w:divBdr>
          <w:divsChild>
            <w:div w:id="1085300277">
              <w:marLeft w:val="0"/>
              <w:marRight w:val="0"/>
              <w:marTop w:val="0"/>
              <w:marBottom w:val="0"/>
              <w:divBdr>
                <w:top w:val="none" w:sz="0" w:space="0" w:color="auto"/>
                <w:left w:val="none" w:sz="0" w:space="0" w:color="auto"/>
                <w:bottom w:val="none" w:sz="0" w:space="0" w:color="auto"/>
                <w:right w:val="none" w:sz="0" w:space="0" w:color="auto"/>
              </w:divBdr>
            </w:div>
          </w:divsChild>
        </w:div>
        <w:div w:id="1349916718">
          <w:marLeft w:val="0"/>
          <w:marRight w:val="0"/>
          <w:marTop w:val="0"/>
          <w:marBottom w:val="300"/>
          <w:divBdr>
            <w:top w:val="none" w:sz="0" w:space="0" w:color="auto"/>
            <w:left w:val="none" w:sz="0" w:space="0" w:color="auto"/>
            <w:bottom w:val="none" w:sz="0" w:space="0" w:color="auto"/>
            <w:right w:val="none" w:sz="0" w:space="0" w:color="auto"/>
          </w:divBdr>
          <w:divsChild>
            <w:div w:id="895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65787">
      <w:bodyDiv w:val="1"/>
      <w:marLeft w:val="0"/>
      <w:marRight w:val="0"/>
      <w:marTop w:val="0"/>
      <w:marBottom w:val="0"/>
      <w:divBdr>
        <w:top w:val="none" w:sz="0" w:space="0" w:color="auto"/>
        <w:left w:val="none" w:sz="0" w:space="0" w:color="auto"/>
        <w:bottom w:val="none" w:sz="0" w:space="0" w:color="auto"/>
        <w:right w:val="none" w:sz="0" w:space="0" w:color="auto"/>
      </w:divBdr>
      <w:divsChild>
        <w:div w:id="1351102685">
          <w:marLeft w:val="0"/>
          <w:marRight w:val="0"/>
          <w:marTop w:val="0"/>
          <w:marBottom w:val="0"/>
          <w:divBdr>
            <w:top w:val="none" w:sz="0" w:space="0" w:color="auto"/>
            <w:left w:val="none" w:sz="0" w:space="0" w:color="auto"/>
            <w:bottom w:val="none" w:sz="0" w:space="0" w:color="auto"/>
            <w:right w:val="none" w:sz="0" w:space="0" w:color="auto"/>
          </w:divBdr>
          <w:divsChild>
            <w:div w:id="1798640176">
              <w:marLeft w:val="0"/>
              <w:marRight w:val="0"/>
              <w:marTop w:val="0"/>
              <w:marBottom w:val="0"/>
              <w:divBdr>
                <w:top w:val="none" w:sz="0" w:space="0" w:color="auto"/>
                <w:left w:val="none" w:sz="0" w:space="0" w:color="auto"/>
                <w:bottom w:val="none" w:sz="0" w:space="0" w:color="auto"/>
                <w:right w:val="none" w:sz="0" w:space="0" w:color="auto"/>
              </w:divBdr>
              <w:divsChild>
                <w:div w:id="1266618272">
                  <w:marLeft w:val="0"/>
                  <w:marRight w:val="0"/>
                  <w:marTop w:val="0"/>
                  <w:marBottom w:val="0"/>
                  <w:divBdr>
                    <w:top w:val="none" w:sz="0" w:space="0" w:color="auto"/>
                    <w:left w:val="none" w:sz="0" w:space="0" w:color="auto"/>
                    <w:bottom w:val="none" w:sz="0" w:space="0" w:color="auto"/>
                    <w:right w:val="none" w:sz="0" w:space="0" w:color="auto"/>
                  </w:divBdr>
                  <w:divsChild>
                    <w:div w:id="1808282024">
                      <w:marLeft w:val="0"/>
                      <w:marRight w:val="0"/>
                      <w:marTop w:val="0"/>
                      <w:marBottom w:val="0"/>
                      <w:divBdr>
                        <w:top w:val="none" w:sz="0" w:space="0" w:color="auto"/>
                        <w:left w:val="none" w:sz="0" w:space="0" w:color="auto"/>
                        <w:bottom w:val="none" w:sz="0" w:space="0" w:color="auto"/>
                        <w:right w:val="none" w:sz="0" w:space="0" w:color="auto"/>
                      </w:divBdr>
                    </w:div>
                    <w:div w:id="1432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1226">
          <w:marLeft w:val="0"/>
          <w:marRight w:val="0"/>
          <w:marTop w:val="0"/>
          <w:marBottom w:val="0"/>
          <w:divBdr>
            <w:top w:val="none" w:sz="0" w:space="0" w:color="auto"/>
            <w:left w:val="none" w:sz="0" w:space="0" w:color="auto"/>
            <w:bottom w:val="none" w:sz="0" w:space="0" w:color="auto"/>
            <w:right w:val="none" w:sz="0" w:space="0" w:color="auto"/>
          </w:divBdr>
          <w:divsChild>
            <w:div w:id="916086484">
              <w:marLeft w:val="0"/>
              <w:marRight w:val="0"/>
              <w:marTop w:val="0"/>
              <w:marBottom w:val="0"/>
              <w:divBdr>
                <w:top w:val="none" w:sz="0" w:space="0" w:color="auto"/>
                <w:left w:val="none" w:sz="0" w:space="0" w:color="auto"/>
                <w:bottom w:val="none" w:sz="0" w:space="0" w:color="auto"/>
                <w:right w:val="none" w:sz="0" w:space="0" w:color="auto"/>
              </w:divBdr>
              <w:divsChild>
                <w:div w:id="474495562">
                  <w:marLeft w:val="0"/>
                  <w:marRight w:val="0"/>
                  <w:marTop w:val="0"/>
                  <w:marBottom w:val="0"/>
                  <w:divBdr>
                    <w:top w:val="none" w:sz="0" w:space="0" w:color="auto"/>
                    <w:left w:val="none" w:sz="0" w:space="0" w:color="auto"/>
                    <w:bottom w:val="none" w:sz="0" w:space="0" w:color="auto"/>
                    <w:right w:val="none" w:sz="0" w:space="0" w:color="auto"/>
                  </w:divBdr>
                  <w:divsChild>
                    <w:div w:id="1364525240">
                      <w:marLeft w:val="0"/>
                      <w:marRight w:val="0"/>
                      <w:marTop w:val="0"/>
                      <w:marBottom w:val="0"/>
                      <w:divBdr>
                        <w:top w:val="none" w:sz="0" w:space="0" w:color="auto"/>
                        <w:left w:val="none" w:sz="0" w:space="0" w:color="auto"/>
                        <w:bottom w:val="none" w:sz="0" w:space="0" w:color="auto"/>
                        <w:right w:val="none" w:sz="0" w:space="0" w:color="auto"/>
                      </w:divBdr>
                      <w:divsChild>
                        <w:div w:id="1023092741">
                          <w:marLeft w:val="0"/>
                          <w:marRight w:val="0"/>
                          <w:marTop w:val="0"/>
                          <w:marBottom w:val="0"/>
                          <w:divBdr>
                            <w:top w:val="none" w:sz="0" w:space="0" w:color="auto"/>
                            <w:left w:val="none" w:sz="0" w:space="0" w:color="auto"/>
                            <w:bottom w:val="none" w:sz="0" w:space="0" w:color="auto"/>
                            <w:right w:val="none" w:sz="0" w:space="0" w:color="auto"/>
                          </w:divBdr>
                          <w:divsChild>
                            <w:div w:id="1100638277">
                              <w:marLeft w:val="0"/>
                              <w:marRight w:val="0"/>
                              <w:marTop w:val="0"/>
                              <w:marBottom w:val="0"/>
                              <w:divBdr>
                                <w:top w:val="none" w:sz="0" w:space="0" w:color="auto"/>
                                <w:left w:val="none" w:sz="0" w:space="0" w:color="auto"/>
                                <w:bottom w:val="none" w:sz="0" w:space="0" w:color="auto"/>
                                <w:right w:val="none" w:sz="0" w:space="0" w:color="auto"/>
                              </w:divBdr>
                              <w:divsChild>
                                <w:div w:id="447512203">
                                  <w:marLeft w:val="0"/>
                                  <w:marRight w:val="0"/>
                                  <w:marTop w:val="0"/>
                                  <w:marBottom w:val="0"/>
                                  <w:divBdr>
                                    <w:top w:val="none" w:sz="0" w:space="0" w:color="auto"/>
                                    <w:left w:val="none" w:sz="0" w:space="0" w:color="auto"/>
                                    <w:bottom w:val="none" w:sz="0" w:space="0" w:color="auto"/>
                                    <w:right w:val="none" w:sz="0" w:space="0" w:color="auto"/>
                                  </w:divBdr>
                                </w:div>
                              </w:divsChild>
                            </w:div>
                            <w:div w:id="923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673334">
      <w:bodyDiv w:val="1"/>
      <w:marLeft w:val="0"/>
      <w:marRight w:val="0"/>
      <w:marTop w:val="0"/>
      <w:marBottom w:val="0"/>
      <w:divBdr>
        <w:top w:val="none" w:sz="0" w:space="0" w:color="auto"/>
        <w:left w:val="none" w:sz="0" w:space="0" w:color="auto"/>
        <w:bottom w:val="none" w:sz="0" w:space="0" w:color="auto"/>
        <w:right w:val="none" w:sz="0" w:space="0" w:color="auto"/>
      </w:divBdr>
      <w:divsChild>
        <w:div w:id="1282296629">
          <w:marLeft w:val="0"/>
          <w:marRight w:val="0"/>
          <w:marTop w:val="0"/>
          <w:marBottom w:val="0"/>
          <w:divBdr>
            <w:top w:val="none" w:sz="0" w:space="0" w:color="auto"/>
            <w:left w:val="none" w:sz="0" w:space="0" w:color="auto"/>
            <w:bottom w:val="none" w:sz="0" w:space="0" w:color="auto"/>
            <w:right w:val="none" w:sz="0" w:space="0" w:color="auto"/>
          </w:divBdr>
        </w:div>
        <w:div w:id="2135128714">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1346">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633049">
      <w:bodyDiv w:val="1"/>
      <w:marLeft w:val="0"/>
      <w:marRight w:val="0"/>
      <w:marTop w:val="0"/>
      <w:marBottom w:val="0"/>
      <w:divBdr>
        <w:top w:val="none" w:sz="0" w:space="0" w:color="auto"/>
        <w:left w:val="none" w:sz="0" w:space="0" w:color="auto"/>
        <w:bottom w:val="none" w:sz="0" w:space="0" w:color="auto"/>
        <w:right w:val="none" w:sz="0" w:space="0" w:color="auto"/>
      </w:divBdr>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5136">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34737">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551">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44780">
      <w:bodyDiv w:val="1"/>
      <w:marLeft w:val="0"/>
      <w:marRight w:val="0"/>
      <w:marTop w:val="0"/>
      <w:marBottom w:val="0"/>
      <w:divBdr>
        <w:top w:val="none" w:sz="0" w:space="0" w:color="auto"/>
        <w:left w:val="none" w:sz="0" w:space="0" w:color="auto"/>
        <w:bottom w:val="none" w:sz="0" w:space="0" w:color="auto"/>
        <w:right w:val="none" w:sz="0" w:space="0" w:color="auto"/>
      </w:divBdr>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696124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887831">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69999158">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384974">
      <w:bodyDiv w:val="1"/>
      <w:marLeft w:val="0"/>
      <w:marRight w:val="0"/>
      <w:marTop w:val="0"/>
      <w:marBottom w:val="0"/>
      <w:divBdr>
        <w:top w:val="none" w:sz="0" w:space="0" w:color="auto"/>
        <w:left w:val="none" w:sz="0" w:space="0" w:color="auto"/>
        <w:bottom w:val="none" w:sz="0" w:space="0" w:color="auto"/>
        <w:right w:val="none" w:sz="0" w:space="0" w:color="auto"/>
      </w:divBdr>
      <w:divsChild>
        <w:div w:id="1238325080">
          <w:marLeft w:val="0"/>
          <w:marRight w:val="0"/>
          <w:marTop w:val="0"/>
          <w:marBottom w:val="0"/>
          <w:divBdr>
            <w:top w:val="none" w:sz="0" w:space="0" w:color="auto"/>
            <w:left w:val="none" w:sz="0" w:space="0" w:color="auto"/>
            <w:bottom w:val="none" w:sz="0" w:space="0" w:color="auto"/>
            <w:right w:val="none" w:sz="0" w:space="0" w:color="auto"/>
          </w:divBdr>
          <w:divsChild>
            <w:div w:id="691689950">
              <w:marLeft w:val="0"/>
              <w:marRight w:val="0"/>
              <w:marTop w:val="0"/>
              <w:marBottom w:val="0"/>
              <w:divBdr>
                <w:top w:val="none" w:sz="0" w:space="0" w:color="auto"/>
                <w:left w:val="none" w:sz="0" w:space="0" w:color="auto"/>
                <w:bottom w:val="none" w:sz="0" w:space="0" w:color="auto"/>
                <w:right w:val="none" w:sz="0" w:space="0" w:color="auto"/>
              </w:divBdr>
            </w:div>
          </w:divsChild>
        </w:div>
        <w:div w:id="1744521696">
          <w:marLeft w:val="0"/>
          <w:marRight w:val="0"/>
          <w:marTop w:val="0"/>
          <w:marBottom w:val="0"/>
          <w:divBdr>
            <w:top w:val="none" w:sz="0" w:space="0" w:color="auto"/>
            <w:left w:val="none" w:sz="0" w:space="0" w:color="auto"/>
            <w:bottom w:val="none" w:sz="0" w:space="0" w:color="auto"/>
            <w:right w:val="none" w:sz="0" w:space="0" w:color="auto"/>
          </w:divBdr>
          <w:divsChild>
            <w:div w:id="627206487">
              <w:marLeft w:val="0"/>
              <w:marRight w:val="0"/>
              <w:marTop w:val="0"/>
              <w:marBottom w:val="0"/>
              <w:divBdr>
                <w:top w:val="none" w:sz="0" w:space="0" w:color="auto"/>
                <w:left w:val="none" w:sz="0" w:space="0" w:color="auto"/>
                <w:bottom w:val="none" w:sz="0" w:space="0" w:color="auto"/>
                <w:right w:val="none" w:sz="0" w:space="0" w:color="auto"/>
              </w:divBdr>
              <w:divsChild>
                <w:div w:id="523060093">
                  <w:marLeft w:val="0"/>
                  <w:marRight w:val="0"/>
                  <w:marTop w:val="0"/>
                  <w:marBottom w:val="0"/>
                  <w:divBdr>
                    <w:top w:val="none" w:sz="0" w:space="0" w:color="auto"/>
                    <w:left w:val="none" w:sz="0" w:space="0" w:color="auto"/>
                    <w:bottom w:val="none" w:sz="0" w:space="0" w:color="auto"/>
                    <w:right w:val="none" w:sz="0" w:space="0" w:color="auto"/>
                  </w:divBdr>
                  <w:divsChild>
                    <w:div w:id="12770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7179">
      <w:bodyDiv w:val="1"/>
      <w:marLeft w:val="0"/>
      <w:marRight w:val="0"/>
      <w:marTop w:val="0"/>
      <w:marBottom w:val="0"/>
      <w:divBdr>
        <w:top w:val="none" w:sz="0" w:space="0" w:color="auto"/>
        <w:left w:val="none" w:sz="0" w:space="0" w:color="auto"/>
        <w:bottom w:val="none" w:sz="0" w:space="0" w:color="auto"/>
        <w:right w:val="none" w:sz="0" w:space="0" w:color="auto"/>
      </w:divBdr>
      <w:divsChild>
        <w:div w:id="1578174158">
          <w:marLeft w:val="0"/>
          <w:marRight w:val="0"/>
          <w:marTop w:val="0"/>
          <w:marBottom w:val="0"/>
          <w:divBdr>
            <w:top w:val="none" w:sz="0" w:space="0" w:color="auto"/>
            <w:left w:val="none" w:sz="0" w:space="0" w:color="auto"/>
            <w:bottom w:val="none" w:sz="0" w:space="0" w:color="auto"/>
            <w:right w:val="none" w:sz="0" w:space="0" w:color="auto"/>
          </w:divBdr>
          <w:divsChild>
            <w:div w:id="1843546179">
              <w:marLeft w:val="0"/>
              <w:marRight w:val="0"/>
              <w:marTop w:val="0"/>
              <w:marBottom w:val="0"/>
              <w:divBdr>
                <w:top w:val="none" w:sz="0" w:space="0" w:color="auto"/>
                <w:left w:val="none" w:sz="0" w:space="0" w:color="auto"/>
                <w:bottom w:val="none" w:sz="0" w:space="0" w:color="auto"/>
                <w:right w:val="none" w:sz="0" w:space="0" w:color="auto"/>
              </w:divBdr>
            </w:div>
          </w:divsChild>
        </w:div>
        <w:div w:id="1066680295">
          <w:marLeft w:val="0"/>
          <w:marRight w:val="0"/>
          <w:marTop w:val="0"/>
          <w:marBottom w:val="0"/>
          <w:divBdr>
            <w:top w:val="none" w:sz="0" w:space="0" w:color="auto"/>
            <w:left w:val="none" w:sz="0" w:space="0" w:color="auto"/>
            <w:bottom w:val="none" w:sz="0" w:space="0" w:color="auto"/>
            <w:right w:val="none" w:sz="0" w:space="0" w:color="auto"/>
          </w:divBdr>
          <w:divsChild>
            <w:div w:id="420831300">
              <w:marLeft w:val="0"/>
              <w:marRight w:val="0"/>
              <w:marTop w:val="0"/>
              <w:marBottom w:val="0"/>
              <w:divBdr>
                <w:top w:val="none" w:sz="0" w:space="0" w:color="auto"/>
                <w:left w:val="none" w:sz="0" w:space="0" w:color="auto"/>
                <w:bottom w:val="none" w:sz="0" w:space="0" w:color="auto"/>
                <w:right w:val="none" w:sz="0" w:space="0" w:color="auto"/>
              </w:divBdr>
              <w:divsChild>
                <w:div w:id="388656163">
                  <w:marLeft w:val="0"/>
                  <w:marRight w:val="0"/>
                  <w:marTop w:val="0"/>
                  <w:marBottom w:val="0"/>
                  <w:divBdr>
                    <w:top w:val="none" w:sz="0" w:space="0" w:color="auto"/>
                    <w:left w:val="none" w:sz="0" w:space="0" w:color="auto"/>
                    <w:bottom w:val="none" w:sz="0" w:space="0" w:color="auto"/>
                    <w:right w:val="none" w:sz="0" w:space="0" w:color="auto"/>
                  </w:divBdr>
                  <w:divsChild>
                    <w:div w:id="14097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358804">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161293">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56554">
      <w:bodyDiv w:val="1"/>
      <w:marLeft w:val="0"/>
      <w:marRight w:val="0"/>
      <w:marTop w:val="0"/>
      <w:marBottom w:val="0"/>
      <w:divBdr>
        <w:top w:val="none" w:sz="0" w:space="0" w:color="auto"/>
        <w:left w:val="none" w:sz="0" w:space="0" w:color="auto"/>
        <w:bottom w:val="none" w:sz="0" w:space="0" w:color="auto"/>
        <w:right w:val="none" w:sz="0" w:space="0" w:color="auto"/>
      </w:divBdr>
      <w:divsChild>
        <w:div w:id="1007052894">
          <w:marLeft w:val="0"/>
          <w:marRight w:val="0"/>
          <w:marTop w:val="0"/>
          <w:marBottom w:val="0"/>
          <w:divBdr>
            <w:top w:val="none" w:sz="0" w:space="0" w:color="auto"/>
            <w:left w:val="none" w:sz="0" w:space="0" w:color="auto"/>
            <w:bottom w:val="none" w:sz="0" w:space="0" w:color="auto"/>
            <w:right w:val="none" w:sz="0" w:space="0" w:color="auto"/>
          </w:divBdr>
          <w:divsChild>
            <w:div w:id="174850266">
              <w:marLeft w:val="0"/>
              <w:marRight w:val="0"/>
              <w:marTop w:val="0"/>
              <w:marBottom w:val="0"/>
              <w:divBdr>
                <w:top w:val="none" w:sz="0" w:space="0" w:color="auto"/>
                <w:left w:val="none" w:sz="0" w:space="0" w:color="auto"/>
                <w:bottom w:val="none" w:sz="0" w:space="0" w:color="auto"/>
                <w:right w:val="none" w:sz="0" w:space="0" w:color="auto"/>
              </w:divBdr>
              <w:divsChild>
                <w:div w:id="1394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4926">
          <w:marLeft w:val="0"/>
          <w:marRight w:val="0"/>
          <w:marTop w:val="0"/>
          <w:marBottom w:val="0"/>
          <w:divBdr>
            <w:top w:val="none" w:sz="0" w:space="0" w:color="auto"/>
            <w:left w:val="none" w:sz="0" w:space="0" w:color="auto"/>
            <w:bottom w:val="none" w:sz="0" w:space="0" w:color="auto"/>
            <w:right w:val="none" w:sz="0" w:space="0" w:color="auto"/>
          </w:divBdr>
          <w:divsChild>
            <w:div w:id="1575243611">
              <w:marLeft w:val="0"/>
              <w:marRight w:val="0"/>
              <w:marTop w:val="0"/>
              <w:marBottom w:val="0"/>
              <w:divBdr>
                <w:top w:val="none" w:sz="0" w:space="0" w:color="auto"/>
                <w:left w:val="none" w:sz="0" w:space="0" w:color="auto"/>
                <w:bottom w:val="none" w:sz="0" w:space="0" w:color="auto"/>
                <w:right w:val="none" w:sz="0" w:space="0" w:color="auto"/>
              </w:divBdr>
              <w:divsChild>
                <w:div w:id="19990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68189">
      <w:bodyDiv w:val="1"/>
      <w:marLeft w:val="0"/>
      <w:marRight w:val="0"/>
      <w:marTop w:val="0"/>
      <w:marBottom w:val="0"/>
      <w:divBdr>
        <w:top w:val="none" w:sz="0" w:space="0" w:color="auto"/>
        <w:left w:val="none" w:sz="0" w:space="0" w:color="auto"/>
        <w:bottom w:val="none" w:sz="0" w:space="0" w:color="auto"/>
        <w:right w:val="none" w:sz="0" w:space="0" w:color="auto"/>
      </w:divBdr>
      <w:divsChild>
        <w:div w:id="1418866972">
          <w:marLeft w:val="0"/>
          <w:marRight w:val="0"/>
          <w:marTop w:val="0"/>
          <w:marBottom w:val="0"/>
          <w:divBdr>
            <w:top w:val="none" w:sz="0" w:space="0" w:color="auto"/>
            <w:left w:val="none" w:sz="0" w:space="0" w:color="auto"/>
            <w:bottom w:val="none" w:sz="0" w:space="0" w:color="auto"/>
            <w:right w:val="none" w:sz="0" w:space="0" w:color="auto"/>
          </w:divBdr>
        </w:div>
        <w:div w:id="1763836709">
          <w:marLeft w:val="0"/>
          <w:marRight w:val="0"/>
          <w:marTop w:val="0"/>
          <w:marBottom w:val="0"/>
          <w:divBdr>
            <w:top w:val="none" w:sz="0" w:space="0" w:color="auto"/>
            <w:left w:val="none" w:sz="0" w:space="0" w:color="auto"/>
            <w:bottom w:val="none" w:sz="0" w:space="0" w:color="auto"/>
            <w:right w:val="none" w:sz="0" w:space="0" w:color="auto"/>
          </w:divBdr>
          <w:divsChild>
            <w:div w:id="1224487932">
              <w:marLeft w:val="0"/>
              <w:marRight w:val="0"/>
              <w:marTop w:val="0"/>
              <w:marBottom w:val="0"/>
              <w:divBdr>
                <w:top w:val="none" w:sz="0" w:space="0" w:color="auto"/>
                <w:left w:val="none" w:sz="0" w:space="0" w:color="auto"/>
                <w:bottom w:val="none" w:sz="0" w:space="0" w:color="auto"/>
                <w:right w:val="none" w:sz="0" w:space="0" w:color="auto"/>
              </w:divBdr>
              <w:divsChild>
                <w:div w:id="1779137590">
                  <w:marLeft w:val="0"/>
                  <w:marRight w:val="0"/>
                  <w:marTop w:val="0"/>
                  <w:marBottom w:val="150"/>
                  <w:divBdr>
                    <w:top w:val="none" w:sz="0" w:space="0" w:color="auto"/>
                    <w:left w:val="none" w:sz="0" w:space="0" w:color="auto"/>
                    <w:bottom w:val="none" w:sz="0" w:space="0" w:color="auto"/>
                    <w:right w:val="none" w:sz="0" w:space="0" w:color="auto"/>
                  </w:divBdr>
                  <w:divsChild>
                    <w:div w:id="761534301">
                      <w:marLeft w:val="0"/>
                      <w:marRight w:val="0"/>
                      <w:marTop w:val="0"/>
                      <w:marBottom w:val="0"/>
                      <w:divBdr>
                        <w:top w:val="none" w:sz="0" w:space="0" w:color="auto"/>
                        <w:left w:val="none" w:sz="0" w:space="0" w:color="auto"/>
                        <w:bottom w:val="none" w:sz="0" w:space="0" w:color="auto"/>
                        <w:right w:val="none" w:sz="0" w:space="0" w:color="auto"/>
                      </w:divBdr>
                      <w:divsChild>
                        <w:div w:id="275063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4702286">
      <w:bodyDiv w:val="1"/>
      <w:marLeft w:val="0"/>
      <w:marRight w:val="0"/>
      <w:marTop w:val="0"/>
      <w:marBottom w:val="0"/>
      <w:divBdr>
        <w:top w:val="none" w:sz="0" w:space="0" w:color="auto"/>
        <w:left w:val="none" w:sz="0" w:space="0" w:color="auto"/>
        <w:bottom w:val="none" w:sz="0" w:space="0" w:color="auto"/>
        <w:right w:val="none" w:sz="0" w:space="0" w:color="auto"/>
      </w:divBdr>
    </w:div>
    <w:div w:id="574970646">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750387">
      <w:bodyDiv w:val="1"/>
      <w:marLeft w:val="0"/>
      <w:marRight w:val="0"/>
      <w:marTop w:val="0"/>
      <w:marBottom w:val="0"/>
      <w:divBdr>
        <w:top w:val="none" w:sz="0" w:space="0" w:color="auto"/>
        <w:left w:val="none" w:sz="0" w:space="0" w:color="auto"/>
        <w:bottom w:val="none" w:sz="0" w:space="0" w:color="auto"/>
        <w:right w:val="none" w:sz="0" w:space="0" w:color="auto"/>
      </w:divBdr>
      <w:divsChild>
        <w:div w:id="963730734">
          <w:marLeft w:val="0"/>
          <w:marRight w:val="0"/>
          <w:marTop w:val="0"/>
          <w:marBottom w:val="0"/>
          <w:divBdr>
            <w:top w:val="none" w:sz="0" w:space="0" w:color="auto"/>
            <w:left w:val="none" w:sz="0" w:space="0" w:color="auto"/>
            <w:bottom w:val="none" w:sz="0" w:space="0" w:color="auto"/>
            <w:right w:val="none" w:sz="0" w:space="0" w:color="auto"/>
          </w:divBdr>
        </w:div>
        <w:div w:id="113259641">
          <w:marLeft w:val="0"/>
          <w:marRight w:val="0"/>
          <w:marTop w:val="0"/>
          <w:marBottom w:val="0"/>
          <w:divBdr>
            <w:top w:val="none" w:sz="0" w:space="0" w:color="auto"/>
            <w:left w:val="none" w:sz="0" w:space="0" w:color="auto"/>
            <w:bottom w:val="none" w:sz="0" w:space="0" w:color="auto"/>
            <w:right w:val="none" w:sz="0" w:space="0" w:color="auto"/>
          </w:divBdr>
          <w:divsChild>
            <w:div w:id="43527605">
              <w:marLeft w:val="0"/>
              <w:marRight w:val="0"/>
              <w:marTop w:val="0"/>
              <w:marBottom w:val="0"/>
              <w:divBdr>
                <w:top w:val="none" w:sz="0" w:space="0" w:color="auto"/>
                <w:left w:val="none" w:sz="0" w:space="0" w:color="auto"/>
                <w:bottom w:val="none" w:sz="0" w:space="0" w:color="auto"/>
                <w:right w:val="none" w:sz="0" w:space="0" w:color="auto"/>
              </w:divBdr>
              <w:divsChild>
                <w:div w:id="1465737830">
                  <w:marLeft w:val="0"/>
                  <w:marRight w:val="0"/>
                  <w:marTop w:val="0"/>
                  <w:marBottom w:val="0"/>
                  <w:divBdr>
                    <w:top w:val="none" w:sz="0" w:space="0" w:color="auto"/>
                    <w:left w:val="none" w:sz="0" w:space="0" w:color="auto"/>
                    <w:bottom w:val="none" w:sz="0" w:space="0" w:color="auto"/>
                    <w:right w:val="none" w:sz="0" w:space="0" w:color="auto"/>
                  </w:divBdr>
                  <w:divsChild>
                    <w:div w:id="981470138">
                      <w:marLeft w:val="0"/>
                      <w:marRight w:val="0"/>
                      <w:marTop w:val="0"/>
                      <w:marBottom w:val="0"/>
                      <w:divBdr>
                        <w:top w:val="none" w:sz="0" w:space="0" w:color="auto"/>
                        <w:left w:val="none" w:sz="0" w:space="0" w:color="auto"/>
                        <w:bottom w:val="none" w:sz="0" w:space="0" w:color="auto"/>
                        <w:right w:val="none" w:sz="0" w:space="0" w:color="auto"/>
                      </w:divBdr>
                      <w:divsChild>
                        <w:div w:id="1951817476">
                          <w:marLeft w:val="0"/>
                          <w:marRight w:val="0"/>
                          <w:marTop w:val="0"/>
                          <w:marBottom w:val="0"/>
                          <w:divBdr>
                            <w:top w:val="none" w:sz="0" w:space="0" w:color="auto"/>
                            <w:left w:val="none" w:sz="0" w:space="0" w:color="auto"/>
                            <w:bottom w:val="none" w:sz="0" w:space="0" w:color="auto"/>
                            <w:right w:val="none" w:sz="0" w:space="0" w:color="auto"/>
                          </w:divBdr>
                          <w:divsChild>
                            <w:div w:id="785075986">
                              <w:marLeft w:val="0"/>
                              <w:marRight w:val="0"/>
                              <w:marTop w:val="0"/>
                              <w:marBottom w:val="150"/>
                              <w:divBdr>
                                <w:top w:val="none" w:sz="0" w:space="0" w:color="auto"/>
                                <w:left w:val="none" w:sz="0" w:space="0" w:color="auto"/>
                                <w:bottom w:val="none" w:sz="0" w:space="0" w:color="auto"/>
                                <w:right w:val="none" w:sz="0" w:space="0" w:color="auto"/>
                              </w:divBdr>
                              <w:divsChild>
                                <w:div w:id="1101291404">
                                  <w:marLeft w:val="0"/>
                                  <w:marRight w:val="0"/>
                                  <w:marTop w:val="0"/>
                                  <w:marBottom w:val="0"/>
                                  <w:divBdr>
                                    <w:top w:val="none" w:sz="0" w:space="0" w:color="auto"/>
                                    <w:left w:val="none" w:sz="0" w:space="0" w:color="auto"/>
                                    <w:bottom w:val="none" w:sz="0" w:space="0" w:color="auto"/>
                                    <w:right w:val="none" w:sz="0" w:space="0" w:color="auto"/>
                                  </w:divBdr>
                                </w:div>
                                <w:div w:id="1138766986">
                                  <w:marLeft w:val="0"/>
                                  <w:marRight w:val="0"/>
                                  <w:marTop w:val="0"/>
                                  <w:marBottom w:val="0"/>
                                  <w:divBdr>
                                    <w:top w:val="none" w:sz="0" w:space="0" w:color="auto"/>
                                    <w:left w:val="none" w:sz="0" w:space="0" w:color="auto"/>
                                    <w:bottom w:val="none" w:sz="0" w:space="0" w:color="auto"/>
                                    <w:right w:val="none" w:sz="0" w:space="0" w:color="auto"/>
                                  </w:divBdr>
                                  <w:divsChild>
                                    <w:div w:id="447046985">
                                      <w:marLeft w:val="0"/>
                                      <w:marRight w:val="0"/>
                                      <w:marTop w:val="0"/>
                                      <w:marBottom w:val="0"/>
                                      <w:divBdr>
                                        <w:top w:val="none" w:sz="0" w:space="0" w:color="auto"/>
                                        <w:left w:val="none" w:sz="0" w:space="0" w:color="auto"/>
                                        <w:bottom w:val="none" w:sz="0" w:space="0" w:color="auto"/>
                                        <w:right w:val="none" w:sz="0" w:space="0" w:color="auto"/>
                                      </w:divBdr>
                                      <w:divsChild>
                                        <w:div w:id="79187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213">
      <w:bodyDiv w:val="1"/>
      <w:marLeft w:val="0"/>
      <w:marRight w:val="0"/>
      <w:marTop w:val="0"/>
      <w:marBottom w:val="0"/>
      <w:divBdr>
        <w:top w:val="none" w:sz="0" w:space="0" w:color="auto"/>
        <w:left w:val="none" w:sz="0" w:space="0" w:color="auto"/>
        <w:bottom w:val="none" w:sz="0" w:space="0" w:color="auto"/>
        <w:right w:val="none" w:sz="0" w:space="0" w:color="auto"/>
      </w:divBdr>
      <w:divsChild>
        <w:div w:id="403648565">
          <w:marLeft w:val="0"/>
          <w:marRight w:val="0"/>
          <w:marTop w:val="0"/>
          <w:marBottom w:val="0"/>
          <w:divBdr>
            <w:top w:val="none" w:sz="0" w:space="0" w:color="auto"/>
            <w:left w:val="none" w:sz="0" w:space="0" w:color="auto"/>
            <w:bottom w:val="none" w:sz="0" w:space="0" w:color="auto"/>
            <w:right w:val="none" w:sz="0" w:space="0" w:color="auto"/>
          </w:divBdr>
          <w:divsChild>
            <w:div w:id="1809663452">
              <w:marLeft w:val="0"/>
              <w:marRight w:val="0"/>
              <w:marTop w:val="0"/>
              <w:marBottom w:val="0"/>
              <w:divBdr>
                <w:top w:val="none" w:sz="0" w:space="0" w:color="auto"/>
                <w:left w:val="none" w:sz="0" w:space="0" w:color="auto"/>
                <w:bottom w:val="none" w:sz="0" w:space="0" w:color="auto"/>
                <w:right w:val="none" w:sz="0" w:space="0" w:color="auto"/>
              </w:divBdr>
            </w:div>
          </w:divsChild>
        </w:div>
        <w:div w:id="1886797926">
          <w:marLeft w:val="0"/>
          <w:marRight w:val="0"/>
          <w:marTop w:val="0"/>
          <w:marBottom w:val="0"/>
          <w:divBdr>
            <w:top w:val="none" w:sz="0" w:space="0" w:color="auto"/>
            <w:left w:val="none" w:sz="0" w:space="0" w:color="auto"/>
            <w:bottom w:val="none" w:sz="0" w:space="0" w:color="auto"/>
            <w:right w:val="none" w:sz="0" w:space="0" w:color="auto"/>
          </w:divBdr>
          <w:divsChild>
            <w:div w:id="1616402287">
              <w:marLeft w:val="0"/>
              <w:marRight w:val="0"/>
              <w:marTop w:val="0"/>
              <w:marBottom w:val="0"/>
              <w:divBdr>
                <w:top w:val="none" w:sz="0" w:space="0" w:color="auto"/>
                <w:left w:val="none" w:sz="0" w:space="0" w:color="auto"/>
                <w:bottom w:val="none" w:sz="0" w:space="0" w:color="auto"/>
                <w:right w:val="none" w:sz="0" w:space="0" w:color="auto"/>
              </w:divBdr>
              <w:divsChild>
                <w:div w:id="359598150">
                  <w:marLeft w:val="0"/>
                  <w:marRight w:val="0"/>
                  <w:marTop w:val="0"/>
                  <w:marBottom w:val="0"/>
                  <w:divBdr>
                    <w:top w:val="none" w:sz="0" w:space="0" w:color="auto"/>
                    <w:left w:val="none" w:sz="0" w:space="0" w:color="auto"/>
                    <w:bottom w:val="none" w:sz="0" w:space="0" w:color="auto"/>
                    <w:right w:val="none" w:sz="0" w:space="0" w:color="auto"/>
                  </w:divBdr>
                  <w:divsChild>
                    <w:div w:id="9899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205886">
      <w:bodyDiv w:val="1"/>
      <w:marLeft w:val="0"/>
      <w:marRight w:val="0"/>
      <w:marTop w:val="0"/>
      <w:marBottom w:val="0"/>
      <w:divBdr>
        <w:top w:val="none" w:sz="0" w:space="0" w:color="auto"/>
        <w:left w:val="none" w:sz="0" w:space="0" w:color="auto"/>
        <w:bottom w:val="none" w:sz="0" w:space="0" w:color="auto"/>
        <w:right w:val="none" w:sz="0" w:space="0" w:color="auto"/>
      </w:divBdr>
      <w:divsChild>
        <w:div w:id="1628122124">
          <w:marLeft w:val="0"/>
          <w:marRight w:val="0"/>
          <w:marTop w:val="0"/>
          <w:marBottom w:val="300"/>
          <w:divBdr>
            <w:top w:val="none" w:sz="0" w:space="0" w:color="auto"/>
            <w:left w:val="none" w:sz="0" w:space="0" w:color="auto"/>
            <w:bottom w:val="none" w:sz="0" w:space="0" w:color="auto"/>
            <w:right w:val="none" w:sz="0" w:space="0" w:color="auto"/>
          </w:divBdr>
          <w:divsChild>
            <w:div w:id="1842964073">
              <w:marLeft w:val="0"/>
              <w:marRight w:val="0"/>
              <w:marTop w:val="0"/>
              <w:marBottom w:val="0"/>
              <w:divBdr>
                <w:top w:val="none" w:sz="0" w:space="0" w:color="auto"/>
                <w:left w:val="none" w:sz="0" w:space="0" w:color="auto"/>
                <w:bottom w:val="none" w:sz="0" w:space="0" w:color="auto"/>
                <w:right w:val="none" w:sz="0" w:space="0" w:color="auto"/>
              </w:divBdr>
            </w:div>
          </w:divsChild>
        </w:div>
        <w:div w:id="167062552">
          <w:marLeft w:val="0"/>
          <w:marRight w:val="0"/>
          <w:marTop w:val="0"/>
          <w:marBottom w:val="300"/>
          <w:divBdr>
            <w:top w:val="none" w:sz="0" w:space="0" w:color="auto"/>
            <w:left w:val="none" w:sz="0" w:space="0" w:color="auto"/>
            <w:bottom w:val="none" w:sz="0" w:space="0" w:color="auto"/>
            <w:right w:val="none" w:sz="0" w:space="0" w:color="auto"/>
          </w:divBdr>
          <w:divsChild>
            <w:div w:id="1845587626">
              <w:marLeft w:val="0"/>
              <w:marRight w:val="0"/>
              <w:marTop w:val="0"/>
              <w:marBottom w:val="0"/>
              <w:divBdr>
                <w:top w:val="none" w:sz="0" w:space="0" w:color="auto"/>
                <w:left w:val="none" w:sz="0" w:space="0" w:color="auto"/>
                <w:bottom w:val="none" w:sz="0" w:space="0" w:color="auto"/>
                <w:right w:val="none" w:sz="0" w:space="0" w:color="auto"/>
              </w:divBdr>
            </w:div>
          </w:divsChild>
        </w:div>
        <w:div w:id="558252875">
          <w:marLeft w:val="0"/>
          <w:marRight w:val="0"/>
          <w:marTop w:val="0"/>
          <w:marBottom w:val="300"/>
          <w:divBdr>
            <w:top w:val="none" w:sz="0" w:space="0" w:color="auto"/>
            <w:left w:val="none" w:sz="0" w:space="0" w:color="auto"/>
            <w:bottom w:val="none" w:sz="0" w:space="0" w:color="auto"/>
            <w:right w:val="none" w:sz="0" w:space="0" w:color="auto"/>
          </w:divBdr>
          <w:divsChild>
            <w:div w:id="1593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096329">
      <w:bodyDiv w:val="1"/>
      <w:marLeft w:val="0"/>
      <w:marRight w:val="0"/>
      <w:marTop w:val="0"/>
      <w:marBottom w:val="0"/>
      <w:divBdr>
        <w:top w:val="none" w:sz="0" w:space="0" w:color="auto"/>
        <w:left w:val="none" w:sz="0" w:space="0" w:color="auto"/>
        <w:bottom w:val="none" w:sz="0" w:space="0" w:color="auto"/>
        <w:right w:val="none" w:sz="0" w:space="0" w:color="auto"/>
      </w:divBdr>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640514">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650515">
      <w:bodyDiv w:val="1"/>
      <w:marLeft w:val="0"/>
      <w:marRight w:val="0"/>
      <w:marTop w:val="0"/>
      <w:marBottom w:val="0"/>
      <w:divBdr>
        <w:top w:val="none" w:sz="0" w:space="0" w:color="auto"/>
        <w:left w:val="none" w:sz="0" w:space="0" w:color="auto"/>
        <w:bottom w:val="none" w:sz="0" w:space="0" w:color="auto"/>
        <w:right w:val="none" w:sz="0" w:space="0" w:color="auto"/>
      </w:divBdr>
      <w:divsChild>
        <w:div w:id="636421270">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414625">
      <w:bodyDiv w:val="1"/>
      <w:marLeft w:val="0"/>
      <w:marRight w:val="0"/>
      <w:marTop w:val="0"/>
      <w:marBottom w:val="0"/>
      <w:divBdr>
        <w:top w:val="none" w:sz="0" w:space="0" w:color="auto"/>
        <w:left w:val="none" w:sz="0" w:space="0" w:color="auto"/>
        <w:bottom w:val="none" w:sz="0" w:space="0" w:color="auto"/>
        <w:right w:val="none" w:sz="0" w:space="0" w:color="auto"/>
      </w:divBdr>
    </w:div>
    <w:div w:id="584456435">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2459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277584">
      <w:bodyDiv w:val="1"/>
      <w:marLeft w:val="0"/>
      <w:marRight w:val="0"/>
      <w:marTop w:val="0"/>
      <w:marBottom w:val="0"/>
      <w:divBdr>
        <w:top w:val="none" w:sz="0" w:space="0" w:color="auto"/>
        <w:left w:val="none" w:sz="0" w:space="0" w:color="auto"/>
        <w:bottom w:val="none" w:sz="0" w:space="0" w:color="auto"/>
        <w:right w:val="none" w:sz="0" w:space="0" w:color="auto"/>
      </w:divBdr>
    </w:div>
    <w:div w:id="588462206">
      <w:bodyDiv w:val="1"/>
      <w:marLeft w:val="0"/>
      <w:marRight w:val="0"/>
      <w:marTop w:val="0"/>
      <w:marBottom w:val="0"/>
      <w:divBdr>
        <w:top w:val="none" w:sz="0" w:space="0" w:color="auto"/>
        <w:left w:val="none" w:sz="0" w:space="0" w:color="auto"/>
        <w:bottom w:val="none" w:sz="0" w:space="0" w:color="auto"/>
        <w:right w:val="none" w:sz="0" w:space="0" w:color="auto"/>
      </w:divBdr>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002213">
      <w:bodyDiv w:val="1"/>
      <w:marLeft w:val="0"/>
      <w:marRight w:val="0"/>
      <w:marTop w:val="0"/>
      <w:marBottom w:val="0"/>
      <w:divBdr>
        <w:top w:val="none" w:sz="0" w:space="0" w:color="auto"/>
        <w:left w:val="none" w:sz="0" w:space="0" w:color="auto"/>
        <w:bottom w:val="none" w:sz="0" w:space="0" w:color="auto"/>
        <w:right w:val="none" w:sz="0" w:space="0" w:color="auto"/>
      </w:divBdr>
      <w:divsChild>
        <w:div w:id="220557657">
          <w:marLeft w:val="0"/>
          <w:marRight w:val="0"/>
          <w:marTop w:val="0"/>
          <w:marBottom w:val="0"/>
          <w:divBdr>
            <w:top w:val="none" w:sz="0" w:space="0" w:color="auto"/>
            <w:left w:val="none" w:sz="0" w:space="0" w:color="auto"/>
            <w:bottom w:val="none" w:sz="0" w:space="0" w:color="auto"/>
            <w:right w:val="none" w:sz="0" w:space="0" w:color="auto"/>
          </w:divBdr>
          <w:divsChild>
            <w:div w:id="455031732">
              <w:marLeft w:val="0"/>
              <w:marRight w:val="0"/>
              <w:marTop w:val="0"/>
              <w:marBottom w:val="0"/>
              <w:divBdr>
                <w:top w:val="none" w:sz="0" w:space="0" w:color="auto"/>
                <w:left w:val="none" w:sz="0" w:space="0" w:color="auto"/>
                <w:bottom w:val="none" w:sz="0" w:space="0" w:color="auto"/>
                <w:right w:val="none" w:sz="0" w:space="0" w:color="auto"/>
              </w:divBdr>
              <w:divsChild>
                <w:div w:id="311721460">
                  <w:marLeft w:val="0"/>
                  <w:marRight w:val="0"/>
                  <w:marTop w:val="0"/>
                  <w:marBottom w:val="0"/>
                  <w:divBdr>
                    <w:top w:val="none" w:sz="0" w:space="0" w:color="auto"/>
                    <w:left w:val="none" w:sz="0" w:space="0" w:color="auto"/>
                    <w:bottom w:val="none" w:sz="0" w:space="0" w:color="auto"/>
                    <w:right w:val="none" w:sz="0" w:space="0" w:color="auto"/>
                  </w:divBdr>
                  <w:divsChild>
                    <w:div w:id="1518546157">
                      <w:marLeft w:val="0"/>
                      <w:marRight w:val="0"/>
                      <w:marTop w:val="0"/>
                      <w:marBottom w:val="0"/>
                      <w:divBdr>
                        <w:top w:val="none" w:sz="0" w:space="0" w:color="auto"/>
                        <w:left w:val="none" w:sz="0" w:space="0" w:color="auto"/>
                        <w:bottom w:val="none" w:sz="0" w:space="0" w:color="auto"/>
                        <w:right w:val="none" w:sz="0" w:space="0" w:color="auto"/>
                      </w:divBdr>
                    </w:div>
                    <w:div w:id="1257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70822">
          <w:marLeft w:val="0"/>
          <w:marRight w:val="0"/>
          <w:marTop w:val="0"/>
          <w:marBottom w:val="0"/>
          <w:divBdr>
            <w:top w:val="none" w:sz="0" w:space="0" w:color="auto"/>
            <w:left w:val="none" w:sz="0" w:space="0" w:color="auto"/>
            <w:bottom w:val="none" w:sz="0" w:space="0" w:color="auto"/>
            <w:right w:val="none" w:sz="0" w:space="0" w:color="auto"/>
          </w:divBdr>
          <w:divsChild>
            <w:div w:id="902519704">
              <w:marLeft w:val="0"/>
              <w:marRight w:val="0"/>
              <w:marTop w:val="0"/>
              <w:marBottom w:val="0"/>
              <w:divBdr>
                <w:top w:val="none" w:sz="0" w:space="0" w:color="auto"/>
                <w:left w:val="none" w:sz="0" w:space="0" w:color="auto"/>
                <w:bottom w:val="none" w:sz="0" w:space="0" w:color="auto"/>
                <w:right w:val="none" w:sz="0" w:space="0" w:color="auto"/>
              </w:divBdr>
              <w:divsChild>
                <w:div w:id="595098831">
                  <w:marLeft w:val="0"/>
                  <w:marRight w:val="0"/>
                  <w:marTop w:val="0"/>
                  <w:marBottom w:val="0"/>
                  <w:divBdr>
                    <w:top w:val="none" w:sz="0" w:space="0" w:color="auto"/>
                    <w:left w:val="none" w:sz="0" w:space="0" w:color="auto"/>
                    <w:bottom w:val="none" w:sz="0" w:space="0" w:color="auto"/>
                    <w:right w:val="none" w:sz="0" w:space="0" w:color="auto"/>
                  </w:divBdr>
                  <w:divsChild>
                    <w:div w:id="1091438336">
                      <w:marLeft w:val="0"/>
                      <w:marRight w:val="0"/>
                      <w:marTop w:val="0"/>
                      <w:marBottom w:val="0"/>
                      <w:divBdr>
                        <w:top w:val="none" w:sz="0" w:space="0" w:color="auto"/>
                        <w:left w:val="none" w:sz="0" w:space="0" w:color="auto"/>
                        <w:bottom w:val="none" w:sz="0" w:space="0" w:color="auto"/>
                        <w:right w:val="none" w:sz="0" w:space="0" w:color="auto"/>
                      </w:divBdr>
                      <w:divsChild>
                        <w:div w:id="1203981015">
                          <w:marLeft w:val="0"/>
                          <w:marRight w:val="0"/>
                          <w:marTop w:val="0"/>
                          <w:marBottom w:val="0"/>
                          <w:divBdr>
                            <w:top w:val="none" w:sz="0" w:space="0" w:color="auto"/>
                            <w:left w:val="none" w:sz="0" w:space="0" w:color="auto"/>
                            <w:bottom w:val="none" w:sz="0" w:space="0" w:color="auto"/>
                            <w:right w:val="none" w:sz="0" w:space="0" w:color="auto"/>
                          </w:divBdr>
                          <w:divsChild>
                            <w:div w:id="2026441839">
                              <w:marLeft w:val="0"/>
                              <w:marRight w:val="0"/>
                              <w:marTop w:val="0"/>
                              <w:marBottom w:val="0"/>
                              <w:divBdr>
                                <w:top w:val="none" w:sz="0" w:space="0" w:color="auto"/>
                                <w:left w:val="none" w:sz="0" w:space="0" w:color="auto"/>
                                <w:bottom w:val="none" w:sz="0" w:space="0" w:color="auto"/>
                                <w:right w:val="none" w:sz="0" w:space="0" w:color="auto"/>
                              </w:divBdr>
                              <w:divsChild>
                                <w:div w:id="334648342">
                                  <w:marLeft w:val="0"/>
                                  <w:marRight w:val="0"/>
                                  <w:marTop w:val="0"/>
                                  <w:marBottom w:val="0"/>
                                  <w:divBdr>
                                    <w:top w:val="none" w:sz="0" w:space="0" w:color="auto"/>
                                    <w:left w:val="none" w:sz="0" w:space="0" w:color="auto"/>
                                    <w:bottom w:val="none" w:sz="0" w:space="0" w:color="auto"/>
                                    <w:right w:val="none" w:sz="0" w:space="0" w:color="auto"/>
                                  </w:divBdr>
                                </w:div>
                              </w:divsChild>
                            </w:div>
                            <w:div w:id="1428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630836">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741481">
      <w:bodyDiv w:val="1"/>
      <w:marLeft w:val="0"/>
      <w:marRight w:val="0"/>
      <w:marTop w:val="0"/>
      <w:marBottom w:val="0"/>
      <w:divBdr>
        <w:top w:val="none" w:sz="0" w:space="0" w:color="auto"/>
        <w:left w:val="none" w:sz="0" w:space="0" w:color="auto"/>
        <w:bottom w:val="none" w:sz="0" w:space="0" w:color="auto"/>
        <w:right w:val="none" w:sz="0" w:space="0" w:color="auto"/>
      </w:divBdr>
      <w:divsChild>
        <w:div w:id="82531557">
          <w:marLeft w:val="0"/>
          <w:marRight w:val="0"/>
          <w:marTop w:val="0"/>
          <w:marBottom w:val="0"/>
          <w:divBdr>
            <w:top w:val="none" w:sz="0" w:space="0" w:color="auto"/>
            <w:left w:val="none" w:sz="0" w:space="0" w:color="auto"/>
            <w:bottom w:val="none" w:sz="0" w:space="0" w:color="auto"/>
            <w:right w:val="none" w:sz="0" w:space="0" w:color="auto"/>
          </w:divBdr>
          <w:divsChild>
            <w:div w:id="1530678471">
              <w:marLeft w:val="0"/>
              <w:marRight w:val="0"/>
              <w:marTop w:val="0"/>
              <w:marBottom w:val="0"/>
              <w:divBdr>
                <w:top w:val="none" w:sz="0" w:space="0" w:color="auto"/>
                <w:left w:val="none" w:sz="0" w:space="0" w:color="auto"/>
                <w:bottom w:val="none" w:sz="0" w:space="0" w:color="auto"/>
                <w:right w:val="none" w:sz="0" w:space="0" w:color="auto"/>
              </w:divBdr>
            </w:div>
          </w:divsChild>
        </w:div>
        <w:div w:id="1235703174">
          <w:marLeft w:val="0"/>
          <w:marRight w:val="0"/>
          <w:marTop w:val="0"/>
          <w:marBottom w:val="0"/>
          <w:divBdr>
            <w:top w:val="none" w:sz="0" w:space="0" w:color="auto"/>
            <w:left w:val="none" w:sz="0" w:space="0" w:color="auto"/>
            <w:bottom w:val="none" w:sz="0" w:space="0" w:color="auto"/>
            <w:right w:val="none" w:sz="0" w:space="0" w:color="auto"/>
          </w:divBdr>
          <w:divsChild>
            <w:div w:id="1310793011">
              <w:marLeft w:val="0"/>
              <w:marRight w:val="0"/>
              <w:marTop w:val="0"/>
              <w:marBottom w:val="0"/>
              <w:divBdr>
                <w:top w:val="none" w:sz="0" w:space="0" w:color="auto"/>
                <w:left w:val="none" w:sz="0" w:space="0" w:color="auto"/>
                <w:bottom w:val="none" w:sz="0" w:space="0" w:color="auto"/>
                <w:right w:val="none" w:sz="0" w:space="0" w:color="auto"/>
              </w:divBdr>
              <w:divsChild>
                <w:div w:id="1719158260">
                  <w:marLeft w:val="0"/>
                  <w:marRight w:val="0"/>
                  <w:marTop w:val="0"/>
                  <w:marBottom w:val="0"/>
                  <w:divBdr>
                    <w:top w:val="none" w:sz="0" w:space="0" w:color="auto"/>
                    <w:left w:val="none" w:sz="0" w:space="0" w:color="auto"/>
                    <w:bottom w:val="none" w:sz="0" w:space="0" w:color="auto"/>
                    <w:right w:val="none" w:sz="0" w:space="0" w:color="auto"/>
                  </w:divBdr>
                  <w:divsChild>
                    <w:div w:id="6317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250110">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393121">
      <w:bodyDiv w:val="1"/>
      <w:marLeft w:val="0"/>
      <w:marRight w:val="0"/>
      <w:marTop w:val="0"/>
      <w:marBottom w:val="0"/>
      <w:divBdr>
        <w:top w:val="none" w:sz="0" w:space="0" w:color="auto"/>
        <w:left w:val="none" w:sz="0" w:space="0" w:color="auto"/>
        <w:bottom w:val="none" w:sz="0" w:space="0" w:color="auto"/>
        <w:right w:val="none" w:sz="0" w:space="0" w:color="auto"/>
      </w:divBdr>
      <w:divsChild>
        <w:div w:id="1859270376">
          <w:marLeft w:val="0"/>
          <w:marRight w:val="0"/>
          <w:marTop w:val="0"/>
          <w:marBottom w:val="0"/>
          <w:divBdr>
            <w:top w:val="none" w:sz="0" w:space="0" w:color="auto"/>
            <w:left w:val="none" w:sz="0" w:space="0" w:color="auto"/>
            <w:bottom w:val="none" w:sz="0" w:space="0" w:color="auto"/>
            <w:right w:val="none" w:sz="0" w:space="0" w:color="auto"/>
          </w:divBdr>
          <w:divsChild>
            <w:div w:id="1468818155">
              <w:marLeft w:val="0"/>
              <w:marRight w:val="0"/>
              <w:marTop w:val="0"/>
              <w:marBottom w:val="0"/>
              <w:divBdr>
                <w:top w:val="none" w:sz="0" w:space="0" w:color="auto"/>
                <w:left w:val="none" w:sz="0" w:space="0" w:color="auto"/>
                <w:bottom w:val="none" w:sz="0" w:space="0" w:color="auto"/>
                <w:right w:val="none" w:sz="0" w:space="0" w:color="auto"/>
              </w:divBdr>
            </w:div>
          </w:divsChild>
        </w:div>
        <w:div w:id="1632054776">
          <w:marLeft w:val="0"/>
          <w:marRight w:val="0"/>
          <w:marTop w:val="0"/>
          <w:marBottom w:val="0"/>
          <w:divBdr>
            <w:top w:val="none" w:sz="0" w:space="0" w:color="auto"/>
            <w:left w:val="none" w:sz="0" w:space="0" w:color="auto"/>
            <w:bottom w:val="none" w:sz="0" w:space="0" w:color="auto"/>
            <w:right w:val="none" w:sz="0" w:space="0" w:color="auto"/>
          </w:divBdr>
          <w:divsChild>
            <w:div w:id="1342510874">
              <w:marLeft w:val="0"/>
              <w:marRight w:val="0"/>
              <w:marTop w:val="0"/>
              <w:marBottom w:val="0"/>
              <w:divBdr>
                <w:top w:val="none" w:sz="0" w:space="0" w:color="auto"/>
                <w:left w:val="none" w:sz="0" w:space="0" w:color="auto"/>
                <w:bottom w:val="none" w:sz="0" w:space="0" w:color="auto"/>
                <w:right w:val="none" w:sz="0" w:space="0" w:color="auto"/>
              </w:divBdr>
              <w:divsChild>
                <w:div w:id="852689972">
                  <w:marLeft w:val="0"/>
                  <w:marRight w:val="0"/>
                  <w:marTop w:val="0"/>
                  <w:marBottom w:val="0"/>
                  <w:divBdr>
                    <w:top w:val="none" w:sz="0" w:space="0" w:color="auto"/>
                    <w:left w:val="none" w:sz="0" w:space="0" w:color="auto"/>
                    <w:bottom w:val="none" w:sz="0" w:space="0" w:color="auto"/>
                    <w:right w:val="none" w:sz="0" w:space="0" w:color="auto"/>
                  </w:divBdr>
                  <w:divsChild>
                    <w:div w:id="10897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859162">
      <w:bodyDiv w:val="1"/>
      <w:marLeft w:val="0"/>
      <w:marRight w:val="0"/>
      <w:marTop w:val="0"/>
      <w:marBottom w:val="0"/>
      <w:divBdr>
        <w:top w:val="none" w:sz="0" w:space="0" w:color="auto"/>
        <w:left w:val="none" w:sz="0" w:space="0" w:color="auto"/>
        <w:bottom w:val="none" w:sz="0" w:space="0" w:color="auto"/>
        <w:right w:val="none" w:sz="0" w:space="0" w:color="auto"/>
      </w:divBdr>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0557">
      <w:bodyDiv w:val="1"/>
      <w:marLeft w:val="0"/>
      <w:marRight w:val="0"/>
      <w:marTop w:val="0"/>
      <w:marBottom w:val="0"/>
      <w:divBdr>
        <w:top w:val="none" w:sz="0" w:space="0" w:color="auto"/>
        <w:left w:val="none" w:sz="0" w:space="0" w:color="auto"/>
        <w:bottom w:val="none" w:sz="0" w:space="0" w:color="auto"/>
        <w:right w:val="none" w:sz="0" w:space="0" w:color="auto"/>
      </w:divBdr>
      <w:divsChild>
        <w:div w:id="314913275">
          <w:marLeft w:val="0"/>
          <w:marRight w:val="0"/>
          <w:marTop w:val="0"/>
          <w:marBottom w:val="0"/>
          <w:divBdr>
            <w:top w:val="none" w:sz="0" w:space="0" w:color="auto"/>
            <w:left w:val="none" w:sz="0" w:space="0" w:color="auto"/>
            <w:bottom w:val="none" w:sz="0" w:space="0" w:color="auto"/>
            <w:right w:val="none" w:sz="0" w:space="0" w:color="auto"/>
          </w:divBdr>
          <w:divsChild>
            <w:div w:id="2144151532">
              <w:marLeft w:val="0"/>
              <w:marRight w:val="0"/>
              <w:marTop w:val="0"/>
              <w:marBottom w:val="0"/>
              <w:divBdr>
                <w:top w:val="none" w:sz="0" w:space="0" w:color="auto"/>
                <w:left w:val="none" w:sz="0" w:space="0" w:color="auto"/>
                <w:bottom w:val="none" w:sz="0" w:space="0" w:color="auto"/>
                <w:right w:val="none" w:sz="0" w:space="0" w:color="auto"/>
              </w:divBdr>
            </w:div>
          </w:divsChild>
        </w:div>
        <w:div w:id="1970354712">
          <w:marLeft w:val="0"/>
          <w:marRight w:val="0"/>
          <w:marTop w:val="0"/>
          <w:marBottom w:val="0"/>
          <w:divBdr>
            <w:top w:val="none" w:sz="0" w:space="0" w:color="auto"/>
            <w:left w:val="none" w:sz="0" w:space="0" w:color="auto"/>
            <w:bottom w:val="none" w:sz="0" w:space="0" w:color="auto"/>
            <w:right w:val="none" w:sz="0" w:space="0" w:color="auto"/>
          </w:divBdr>
          <w:divsChild>
            <w:div w:id="1246455472">
              <w:marLeft w:val="0"/>
              <w:marRight w:val="0"/>
              <w:marTop w:val="0"/>
              <w:marBottom w:val="0"/>
              <w:divBdr>
                <w:top w:val="none" w:sz="0" w:space="0" w:color="auto"/>
                <w:left w:val="none" w:sz="0" w:space="0" w:color="auto"/>
                <w:bottom w:val="none" w:sz="0" w:space="0" w:color="auto"/>
                <w:right w:val="none" w:sz="0" w:space="0" w:color="auto"/>
              </w:divBdr>
              <w:divsChild>
                <w:div w:id="66726536">
                  <w:marLeft w:val="0"/>
                  <w:marRight w:val="-11325"/>
                  <w:marTop w:val="0"/>
                  <w:marBottom w:val="0"/>
                  <w:divBdr>
                    <w:top w:val="none" w:sz="0" w:space="0" w:color="auto"/>
                    <w:left w:val="none" w:sz="0" w:space="0" w:color="auto"/>
                    <w:bottom w:val="none" w:sz="0" w:space="0" w:color="auto"/>
                    <w:right w:val="none" w:sz="0" w:space="0" w:color="auto"/>
                  </w:divBdr>
                </w:div>
              </w:divsChild>
            </w:div>
            <w:div w:id="536817958">
              <w:marLeft w:val="0"/>
              <w:marRight w:val="0"/>
              <w:marTop w:val="0"/>
              <w:marBottom w:val="0"/>
              <w:divBdr>
                <w:top w:val="none" w:sz="0" w:space="0" w:color="auto"/>
                <w:left w:val="none" w:sz="0" w:space="0" w:color="auto"/>
                <w:bottom w:val="none" w:sz="0" w:space="0" w:color="auto"/>
                <w:right w:val="none" w:sz="0" w:space="0" w:color="auto"/>
              </w:divBdr>
            </w:div>
            <w:div w:id="253591127">
              <w:marLeft w:val="0"/>
              <w:marRight w:val="0"/>
              <w:marTop w:val="0"/>
              <w:marBottom w:val="0"/>
              <w:divBdr>
                <w:top w:val="none" w:sz="0" w:space="0" w:color="auto"/>
                <w:left w:val="none" w:sz="0" w:space="0" w:color="auto"/>
                <w:bottom w:val="none" w:sz="0" w:space="0" w:color="auto"/>
                <w:right w:val="none" w:sz="0" w:space="0" w:color="auto"/>
              </w:divBdr>
            </w:div>
          </w:divsChild>
        </w:div>
        <w:div w:id="843210172">
          <w:marLeft w:val="0"/>
          <w:marRight w:val="0"/>
          <w:marTop w:val="0"/>
          <w:marBottom w:val="0"/>
          <w:divBdr>
            <w:top w:val="none" w:sz="0" w:space="0" w:color="auto"/>
            <w:left w:val="none" w:sz="0" w:space="0" w:color="auto"/>
            <w:bottom w:val="none" w:sz="0" w:space="0" w:color="auto"/>
            <w:right w:val="none" w:sz="0" w:space="0" w:color="auto"/>
          </w:divBdr>
          <w:divsChild>
            <w:div w:id="1026172565">
              <w:marLeft w:val="0"/>
              <w:marRight w:val="0"/>
              <w:marTop w:val="120"/>
              <w:marBottom w:val="120"/>
              <w:divBdr>
                <w:top w:val="none" w:sz="0" w:space="0" w:color="auto"/>
                <w:left w:val="none" w:sz="0" w:space="0" w:color="auto"/>
                <w:bottom w:val="none" w:sz="0" w:space="0" w:color="auto"/>
                <w:right w:val="none" w:sz="0" w:space="0" w:color="auto"/>
              </w:divBdr>
              <w:divsChild>
                <w:div w:id="293367397">
                  <w:marLeft w:val="0"/>
                  <w:marRight w:val="0"/>
                  <w:marTop w:val="0"/>
                  <w:marBottom w:val="0"/>
                  <w:divBdr>
                    <w:top w:val="none" w:sz="0" w:space="0" w:color="auto"/>
                    <w:left w:val="none" w:sz="0" w:space="0" w:color="auto"/>
                    <w:bottom w:val="none" w:sz="0" w:space="0" w:color="auto"/>
                    <w:right w:val="none" w:sz="0" w:space="0" w:color="auto"/>
                  </w:divBdr>
                  <w:divsChild>
                    <w:div w:id="16867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5939398">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03780">
      <w:bodyDiv w:val="1"/>
      <w:marLeft w:val="0"/>
      <w:marRight w:val="0"/>
      <w:marTop w:val="0"/>
      <w:marBottom w:val="0"/>
      <w:divBdr>
        <w:top w:val="none" w:sz="0" w:space="0" w:color="auto"/>
        <w:left w:val="none" w:sz="0" w:space="0" w:color="auto"/>
        <w:bottom w:val="none" w:sz="0" w:space="0" w:color="auto"/>
        <w:right w:val="none" w:sz="0" w:space="0" w:color="auto"/>
      </w:divBdr>
      <w:divsChild>
        <w:div w:id="772363090">
          <w:marLeft w:val="0"/>
          <w:marRight w:val="0"/>
          <w:marTop w:val="0"/>
          <w:marBottom w:val="0"/>
          <w:divBdr>
            <w:top w:val="none" w:sz="0" w:space="0" w:color="auto"/>
            <w:left w:val="none" w:sz="0" w:space="0" w:color="auto"/>
            <w:bottom w:val="none" w:sz="0" w:space="0" w:color="auto"/>
            <w:right w:val="none" w:sz="0" w:space="0" w:color="auto"/>
          </w:divBdr>
        </w:div>
        <w:div w:id="915632390">
          <w:marLeft w:val="0"/>
          <w:marRight w:val="0"/>
          <w:marTop w:val="0"/>
          <w:marBottom w:val="0"/>
          <w:divBdr>
            <w:top w:val="none" w:sz="0" w:space="0" w:color="auto"/>
            <w:left w:val="none" w:sz="0" w:space="0" w:color="auto"/>
            <w:bottom w:val="none" w:sz="0" w:space="0" w:color="auto"/>
            <w:right w:val="none" w:sz="0" w:space="0" w:color="auto"/>
          </w:divBdr>
          <w:divsChild>
            <w:div w:id="2038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2183">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1567597">
      <w:bodyDiv w:val="1"/>
      <w:marLeft w:val="0"/>
      <w:marRight w:val="0"/>
      <w:marTop w:val="0"/>
      <w:marBottom w:val="0"/>
      <w:divBdr>
        <w:top w:val="none" w:sz="0" w:space="0" w:color="auto"/>
        <w:left w:val="none" w:sz="0" w:space="0" w:color="auto"/>
        <w:bottom w:val="none" w:sz="0" w:space="0" w:color="auto"/>
        <w:right w:val="none" w:sz="0" w:space="0" w:color="auto"/>
      </w:divBdr>
      <w:divsChild>
        <w:div w:id="1198084310">
          <w:marLeft w:val="0"/>
          <w:marRight w:val="0"/>
          <w:marTop w:val="0"/>
          <w:marBottom w:val="0"/>
          <w:divBdr>
            <w:top w:val="none" w:sz="0" w:space="0" w:color="auto"/>
            <w:left w:val="none" w:sz="0" w:space="0" w:color="auto"/>
            <w:bottom w:val="none" w:sz="0" w:space="0" w:color="auto"/>
            <w:right w:val="none" w:sz="0" w:space="0" w:color="auto"/>
          </w:divBdr>
          <w:divsChild>
            <w:div w:id="1517647221">
              <w:marLeft w:val="0"/>
              <w:marRight w:val="0"/>
              <w:marTop w:val="0"/>
              <w:marBottom w:val="0"/>
              <w:divBdr>
                <w:top w:val="none" w:sz="0" w:space="0" w:color="auto"/>
                <w:left w:val="none" w:sz="0" w:space="0" w:color="auto"/>
                <w:bottom w:val="none" w:sz="0" w:space="0" w:color="auto"/>
                <w:right w:val="none" w:sz="0" w:space="0" w:color="auto"/>
              </w:divBdr>
            </w:div>
          </w:divsChild>
        </w:div>
        <w:div w:id="1215433089">
          <w:marLeft w:val="0"/>
          <w:marRight w:val="0"/>
          <w:marTop w:val="0"/>
          <w:marBottom w:val="0"/>
          <w:divBdr>
            <w:top w:val="none" w:sz="0" w:space="0" w:color="auto"/>
            <w:left w:val="none" w:sz="0" w:space="0" w:color="auto"/>
            <w:bottom w:val="none" w:sz="0" w:space="0" w:color="auto"/>
            <w:right w:val="none" w:sz="0" w:space="0" w:color="auto"/>
          </w:divBdr>
          <w:divsChild>
            <w:div w:id="1844591966">
              <w:marLeft w:val="0"/>
              <w:marRight w:val="0"/>
              <w:marTop w:val="0"/>
              <w:marBottom w:val="0"/>
              <w:divBdr>
                <w:top w:val="none" w:sz="0" w:space="0" w:color="auto"/>
                <w:left w:val="none" w:sz="0" w:space="0" w:color="auto"/>
                <w:bottom w:val="none" w:sz="0" w:space="0" w:color="auto"/>
                <w:right w:val="none" w:sz="0" w:space="0" w:color="auto"/>
              </w:divBdr>
              <w:divsChild>
                <w:div w:id="1885556297">
                  <w:marLeft w:val="0"/>
                  <w:marRight w:val="0"/>
                  <w:marTop w:val="0"/>
                  <w:marBottom w:val="0"/>
                  <w:divBdr>
                    <w:top w:val="none" w:sz="0" w:space="0" w:color="auto"/>
                    <w:left w:val="none" w:sz="0" w:space="0" w:color="auto"/>
                    <w:bottom w:val="none" w:sz="0" w:space="0" w:color="auto"/>
                    <w:right w:val="none" w:sz="0" w:space="0" w:color="auto"/>
                  </w:divBdr>
                  <w:divsChild>
                    <w:div w:id="190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0369">
      <w:bodyDiv w:val="1"/>
      <w:marLeft w:val="0"/>
      <w:marRight w:val="0"/>
      <w:marTop w:val="0"/>
      <w:marBottom w:val="0"/>
      <w:divBdr>
        <w:top w:val="none" w:sz="0" w:space="0" w:color="auto"/>
        <w:left w:val="none" w:sz="0" w:space="0" w:color="auto"/>
        <w:bottom w:val="none" w:sz="0" w:space="0" w:color="auto"/>
        <w:right w:val="none" w:sz="0" w:space="0" w:color="auto"/>
      </w:divBdr>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574420">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5966055">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051291">
      <w:bodyDiv w:val="1"/>
      <w:marLeft w:val="0"/>
      <w:marRight w:val="0"/>
      <w:marTop w:val="0"/>
      <w:marBottom w:val="0"/>
      <w:divBdr>
        <w:top w:val="none" w:sz="0" w:space="0" w:color="auto"/>
        <w:left w:val="none" w:sz="0" w:space="0" w:color="auto"/>
        <w:bottom w:val="none" w:sz="0" w:space="0" w:color="auto"/>
        <w:right w:val="none" w:sz="0" w:space="0" w:color="auto"/>
      </w:divBdr>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445966">
      <w:bodyDiv w:val="1"/>
      <w:marLeft w:val="0"/>
      <w:marRight w:val="0"/>
      <w:marTop w:val="0"/>
      <w:marBottom w:val="0"/>
      <w:divBdr>
        <w:top w:val="none" w:sz="0" w:space="0" w:color="auto"/>
        <w:left w:val="none" w:sz="0" w:space="0" w:color="auto"/>
        <w:bottom w:val="none" w:sz="0" w:space="0" w:color="auto"/>
        <w:right w:val="none" w:sz="0" w:space="0" w:color="auto"/>
      </w:divBdr>
      <w:divsChild>
        <w:div w:id="717314753">
          <w:marLeft w:val="0"/>
          <w:marRight w:val="0"/>
          <w:marTop w:val="0"/>
          <w:marBottom w:val="0"/>
          <w:divBdr>
            <w:top w:val="none" w:sz="0" w:space="0" w:color="auto"/>
            <w:left w:val="none" w:sz="0" w:space="0" w:color="auto"/>
            <w:bottom w:val="none" w:sz="0" w:space="0" w:color="auto"/>
            <w:right w:val="none" w:sz="0" w:space="0" w:color="auto"/>
          </w:divBdr>
        </w:div>
        <w:div w:id="843474888">
          <w:marLeft w:val="0"/>
          <w:marRight w:val="0"/>
          <w:marTop w:val="240"/>
          <w:marBottom w:val="0"/>
          <w:divBdr>
            <w:top w:val="none" w:sz="0" w:space="0" w:color="auto"/>
            <w:left w:val="none" w:sz="0" w:space="0" w:color="auto"/>
            <w:bottom w:val="none" w:sz="0" w:space="0" w:color="auto"/>
            <w:right w:val="none" w:sz="0" w:space="0" w:color="auto"/>
          </w:divBdr>
        </w:div>
        <w:div w:id="143670647">
          <w:marLeft w:val="0"/>
          <w:marRight w:val="0"/>
          <w:marTop w:val="0"/>
          <w:marBottom w:val="0"/>
          <w:divBdr>
            <w:top w:val="none" w:sz="0" w:space="0" w:color="auto"/>
            <w:left w:val="none" w:sz="0" w:space="0" w:color="auto"/>
            <w:bottom w:val="none" w:sz="0" w:space="0" w:color="auto"/>
            <w:right w:val="none" w:sz="0" w:space="0" w:color="auto"/>
          </w:divBdr>
          <w:divsChild>
            <w:div w:id="3165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482941">
      <w:bodyDiv w:val="1"/>
      <w:marLeft w:val="0"/>
      <w:marRight w:val="0"/>
      <w:marTop w:val="0"/>
      <w:marBottom w:val="0"/>
      <w:divBdr>
        <w:top w:val="none" w:sz="0" w:space="0" w:color="auto"/>
        <w:left w:val="none" w:sz="0" w:space="0" w:color="auto"/>
        <w:bottom w:val="none" w:sz="0" w:space="0" w:color="auto"/>
        <w:right w:val="none" w:sz="0" w:space="0" w:color="auto"/>
      </w:divBdr>
      <w:divsChild>
        <w:div w:id="2024437051">
          <w:marLeft w:val="0"/>
          <w:marRight w:val="0"/>
          <w:marTop w:val="0"/>
          <w:marBottom w:val="0"/>
          <w:divBdr>
            <w:top w:val="none" w:sz="0" w:space="0" w:color="auto"/>
            <w:left w:val="none" w:sz="0" w:space="0" w:color="auto"/>
            <w:bottom w:val="none" w:sz="0" w:space="0" w:color="auto"/>
            <w:right w:val="none" w:sz="0" w:space="0" w:color="auto"/>
          </w:divBdr>
        </w:div>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15700">
      <w:bodyDiv w:val="1"/>
      <w:marLeft w:val="0"/>
      <w:marRight w:val="0"/>
      <w:marTop w:val="0"/>
      <w:marBottom w:val="0"/>
      <w:divBdr>
        <w:top w:val="none" w:sz="0" w:space="0" w:color="auto"/>
        <w:left w:val="none" w:sz="0" w:space="0" w:color="auto"/>
        <w:bottom w:val="none" w:sz="0" w:space="0" w:color="auto"/>
        <w:right w:val="none" w:sz="0" w:space="0" w:color="auto"/>
      </w:divBdr>
      <w:divsChild>
        <w:div w:id="1286810438">
          <w:marLeft w:val="0"/>
          <w:marRight w:val="0"/>
          <w:marTop w:val="0"/>
          <w:marBottom w:val="0"/>
          <w:divBdr>
            <w:top w:val="none" w:sz="0" w:space="0" w:color="auto"/>
            <w:left w:val="none" w:sz="0" w:space="0" w:color="auto"/>
            <w:bottom w:val="none" w:sz="0" w:space="0" w:color="auto"/>
            <w:right w:val="none" w:sz="0" w:space="0" w:color="auto"/>
          </w:divBdr>
          <w:divsChild>
            <w:div w:id="5479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19727207">
      <w:bodyDiv w:val="1"/>
      <w:marLeft w:val="0"/>
      <w:marRight w:val="0"/>
      <w:marTop w:val="0"/>
      <w:marBottom w:val="0"/>
      <w:divBdr>
        <w:top w:val="none" w:sz="0" w:space="0" w:color="auto"/>
        <w:left w:val="none" w:sz="0" w:space="0" w:color="auto"/>
        <w:bottom w:val="none" w:sz="0" w:space="0" w:color="auto"/>
        <w:right w:val="none" w:sz="0" w:space="0" w:color="auto"/>
      </w:divBdr>
      <w:divsChild>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77864">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614147">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158095">
      <w:bodyDiv w:val="1"/>
      <w:marLeft w:val="0"/>
      <w:marRight w:val="0"/>
      <w:marTop w:val="0"/>
      <w:marBottom w:val="0"/>
      <w:divBdr>
        <w:top w:val="none" w:sz="0" w:space="0" w:color="auto"/>
        <w:left w:val="none" w:sz="0" w:space="0" w:color="auto"/>
        <w:bottom w:val="none" w:sz="0" w:space="0" w:color="auto"/>
        <w:right w:val="none" w:sz="0" w:space="0" w:color="auto"/>
      </w:divBdr>
      <w:divsChild>
        <w:div w:id="746154817">
          <w:marLeft w:val="0"/>
          <w:marRight w:val="0"/>
          <w:marTop w:val="0"/>
          <w:marBottom w:val="0"/>
          <w:divBdr>
            <w:top w:val="none" w:sz="0" w:space="0" w:color="auto"/>
            <w:left w:val="none" w:sz="0" w:space="0" w:color="auto"/>
            <w:bottom w:val="none" w:sz="0" w:space="0" w:color="auto"/>
            <w:right w:val="none" w:sz="0" w:space="0" w:color="auto"/>
          </w:divBdr>
          <w:divsChild>
            <w:div w:id="237252149">
              <w:marLeft w:val="0"/>
              <w:marRight w:val="0"/>
              <w:marTop w:val="0"/>
              <w:marBottom w:val="0"/>
              <w:divBdr>
                <w:top w:val="none" w:sz="0" w:space="0" w:color="auto"/>
                <w:left w:val="none" w:sz="0" w:space="0" w:color="auto"/>
                <w:bottom w:val="none" w:sz="0" w:space="0" w:color="auto"/>
                <w:right w:val="none" w:sz="0" w:space="0" w:color="auto"/>
              </w:divBdr>
            </w:div>
          </w:divsChild>
        </w:div>
        <w:div w:id="1403528199">
          <w:marLeft w:val="0"/>
          <w:marRight w:val="0"/>
          <w:marTop w:val="0"/>
          <w:marBottom w:val="0"/>
          <w:divBdr>
            <w:top w:val="none" w:sz="0" w:space="0" w:color="auto"/>
            <w:left w:val="none" w:sz="0" w:space="0" w:color="auto"/>
            <w:bottom w:val="none" w:sz="0" w:space="0" w:color="auto"/>
            <w:right w:val="none" w:sz="0" w:space="0" w:color="auto"/>
          </w:divBdr>
          <w:divsChild>
            <w:div w:id="1381320207">
              <w:marLeft w:val="0"/>
              <w:marRight w:val="0"/>
              <w:marTop w:val="0"/>
              <w:marBottom w:val="0"/>
              <w:divBdr>
                <w:top w:val="none" w:sz="0" w:space="0" w:color="auto"/>
                <w:left w:val="none" w:sz="0" w:space="0" w:color="auto"/>
                <w:bottom w:val="none" w:sz="0" w:space="0" w:color="auto"/>
                <w:right w:val="none" w:sz="0" w:space="0" w:color="auto"/>
              </w:divBdr>
              <w:divsChild>
                <w:div w:id="1617058264">
                  <w:marLeft w:val="0"/>
                  <w:marRight w:val="0"/>
                  <w:marTop w:val="0"/>
                  <w:marBottom w:val="0"/>
                  <w:divBdr>
                    <w:top w:val="none" w:sz="0" w:space="0" w:color="auto"/>
                    <w:left w:val="none" w:sz="0" w:space="0" w:color="auto"/>
                    <w:bottom w:val="none" w:sz="0" w:space="0" w:color="auto"/>
                    <w:right w:val="none" w:sz="0" w:space="0" w:color="auto"/>
                  </w:divBdr>
                  <w:divsChild>
                    <w:div w:id="5657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450">
      <w:bodyDiv w:val="1"/>
      <w:marLeft w:val="0"/>
      <w:marRight w:val="0"/>
      <w:marTop w:val="0"/>
      <w:marBottom w:val="0"/>
      <w:divBdr>
        <w:top w:val="none" w:sz="0" w:space="0" w:color="auto"/>
        <w:left w:val="none" w:sz="0" w:space="0" w:color="auto"/>
        <w:bottom w:val="none" w:sz="0" w:space="0" w:color="auto"/>
        <w:right w:val="none" w:sz="0" w:space="0" w:color="auto"/>
      </w:divBdr>
      <w:divsChild>
        <w:div w:id="914126392">
          <w:marLeft w:val="0"/>
          <w:marRight w:val="0"/>
          <w:marTop w:val="0"/>
          <w:marBottom w:val="0"/>
          <w:divBdr>
            <w:top w:val="none" w:sz="0" w:space="0" w:color="auto"/>
            <w:left w:val="none" w:sz="0" w:space="0" w:color="auto"/>
            <w:bottom w:val="none" w:sz="0" w:space="0" w:color="auto"/>
            <w:right w:val="none" w:sz="0" w:space="0" w:color="auto"/>
          </w:divBdr>
        </w:div>
        <w:div w:id="861212781">
          <w:marLeft w:val="0"/>
          <w:marRight w:val="0"/>
          <w:marTop w:val="0"/>
          <w:marBottom w:val="0"/>
          <w:divBdr>
            <w:top w:val="none" w:sz="0" w:space="0" w:color="auto"/>
            <w:left w:val="none" w:sz="0" w:space="0" w:color="auto"/>
            <w:bottom w:val="none" w:sz="0" w:space="0" w:color="auto"/>
            <w:right w:val="none" w:sz="0" w:space="0" w:color="auto"/>
          </w:divBdr>
          <w:divsChild>
            <w:div w:id="832333652">
              <w:marLeft w:val="0"/>
              <w:marRight w:val="0"/>
              <w:marTop w:val="0"/>
              <w:marBottom w:val="0"/>
              <w:divBdr>
                <w:top w:val="none" w:sz="0" w:space="0" w:color="auto"/>
                <w:left w:val="none" w:sz="0" w:space="0" w:color="auto"/>
                <w:bottom w:val="none" w:sz="0" w:space="0" w:color="auto"/>
                <w:right w:val="none" w:sz="0" w:space="0" w:color="auto"/>
              </w:divBdr>
              <w:divsChild>
                <w:div w:id="21024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4290">
      <w:bodyDiv w:val="1"/>
      <w:marLeft w:val="0"/>
      <w:marRight w:val="0"/>
      <w:marTop w:val="0"/>
      <w:marBottom w:val="0"/>
      <w:divBdr>
        <w:top w:val="none" w:sz="0" w:space="0" w:color="auto"/>
        <w:left w:val="none" w:sz="0" w:space="0" w:color="auto"/>
        <w:bottom w:val="none" w:sz="0" w:space="0" w:color="auto"/>
        <w:right w:val="none" w:sz="0" w:space="0" w:color="auto"/>
      </w:divBdr>
      <w:divsChild>
        <w:div w:id="184948110">
          <w:marLeft w:val="0"/>
          <w:marRight w:val="0"/>
          <w:marTop w:val="0"/>
          <w:marBottom w:val="0"/>
          <w:divBdr>
            <w:top w:val="none" w:sz="0" w:space="0" w:color="auto"/>
            <w:left w:val="none" w:sz="0" w:space="0" w:color="auto"/>
            <w:bottom w:val="none" w:sz="0" w:space="0" w:color="auto"/>
            <w:right w:val="none" w:sz="0" w:space="0" w:color="auto"/>
          </w:divBdr>
        </w:div>
        <w:div w:id="438379193">
          <w:marLeft w:val="0"/>
          <w:marRight w:val="0"/>
          <w:marTop w:val="0"/>
          <w:marBottom w:val="0"/>
          <w:divBdr>
            <w:top w:val="none" w:sz="0" w:space="0" w:color="auto"/>
            <w:left w:val="none" w:sz="0" w:space="0" w:color="auto"/>
            <w:bottom w:val="none" w:sz="0" w:space="0" w:color="auto"/>
            <w:right w:val="none" w:sz="0" w:space="0" w:color="auto"/>
          </w:divBdr>
          <w:divsChild>
            <w:div w:id="1699575097">
              <w:blockQuote w:val="1"/>
              <w:marLeft w:val="0"/>
              <w:marRight w:val="0"/>
              <w:marTop w:val="0"/>
              <w:marBottom w:val="0"/>
              <w:divBdr>
                <w:top w:val="none" w:sz="0" w:space="0" w:color="auto"/>
                <w:left w:val="none" w:sz="0" w:space="0" w:color="auto"/>
                <w:bottom w:val="none" w:sz="0" w:space="0" w:color="auto"/>
                <w:right w:val="none" w:sz="0" w:space="0" w:color="auto"/>
              </w:divBdr>
              <w:divsChild>
                <w:div w:id="4503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8897249">
      <w:bodyDiv w:val="1"/>
      <w:marLeft w:val="0"/>
      <w:marRight w:val="0"/>
      <w:marTop w:val="0"/>
      <w:marBottom w:val="0"/>
      <w:divBdr>
        <w:top w:val="none" w:sz="0" w:space="0" w:color="auto"/>
        <w:left w:val="none" w:sz="0" w:space="0" w:color="auto"/>
        <w:bottom w:val="none" w:sz="0" w:space="0" w:color="auto"/>
        <w:right w:val="none" w:sz="0" w:space="0" w:color="auto"/>
      </w:divBdr>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820652">
      <w:bodyDiv w:val="1"/>
      <w:marLeft w:val="0"/>
      <w:marRight w:val="0"/>
      <w:marTop w:val="0"/>
      <w:marBottom w:val="0"/>
      <w:divBdr>
        <w:top w:val="none" w:sz="0" w:space="0" w:color="auto"/>
        <w:left w:val="none" w:sz="0" w:space="0" w:color="auto"/>
        <w:bottom w:val="none" w:sz="0" w:space="0" w:color="auto"/>
        <w:right w:val="none" w:sz="0" w:space="0" w:color="auto"/>
      </w:divBdr>
      <w:divsChild>
        <w:div w:id="118575772">
          <w:marLeft w:val="0"/>
          <w:marRight w:val="0"/>
          <w:marTop w:val="0"/>
          <w:marBottom w:val="0"/>
          <w:divBdr>
            <w:top w:val="none" w:sz="0" w:space="0" w:color="auto"/>
            <w:left w:val="none" w:sz="0" w:space="0" w:color="auto"/>
            <w:bottom w:val="none" w:sz="0" w:space="0" w:color="auto"/>
            <w:right w:val="none" w:sz="0" w:space="0" w:color="auto"/>
          </w:divBdr>
          <w:divsChild>
            <w:div w:id="729305407">
              <w:marLeft w:val="0"/>
              <w:marRight w:val="0"/>
              <w:marTop w:val="0"/>
              <w:marBottom w:val="0"/>
              <w:divBdr>
                <w:top w:val="none" w:sz="0" w:space="0" w:color="auto"/>
                <w:left w:val="none" w:sz="0" w:space="0" w:color="auto"/>
                <w:bottom w:val="none" w:sz="0" w:space="0" w:color="auto"/>
                <w:right w:val="none" w:sz="0" w:space="0" w:color="auto"/>
              </w:divBdr>
            </w:div>
          </w:divsChild>
        </w:div>
        <w:div w:id="2085451045">
          <w:marLeft w:val="0"/>
          <w:marRight w:val="0"/>
          <w:marTop w:val="0"/>
          <w:marBottom w:val="0"/>
          <w:divBdr>
            <w:top w:val="none" w:sz="0" w:space="0" w:color="auto"/>
            <w:left w:val="none" w:sz="0" w:space="0" w:color="auto"/>
            <w:bottom w:val="none" w:sz="0" w:space="0" w:color="auto"/>
            <w:right w:val="none" w:sz="0" w:space="0" w:color="auto"/>
          </w:divBdr>
          <w:divsChild>
            <w:div w:id="1891500212">
              <w:marLeft w:val="0"/>
              <w:marRight w:val="0"/>
              <w:marTop w:val="0"/>
              <w:marBottom w:val="0"/>
              <w:divBdr>
                <w:top w:val="none" w:sz="0" w:space="0" w:color="auto"/>
                <w:left w:val="none" w:sz="0" w:space="0" w:color="auto"/>
                <w:bottom w:val="none" w:sz="0" w:space="0" w:color="auto"/>
                <w:right w:val="none" w:sz="0" w:space="0" w:color="auto"/>
              </w:divBdr>
              <w:divsChild>
                <w:div w:id="954139564">
                  <w:marLeft w:val="0"/>
                  <w:marRight w:val="0"/>
                  <w:marTop w:val="0"/>
                  <w:marBottom w:val="0"/>
                  <w:divBdr>
                    <w:top w:val="none" w:sz="0" w:space="0" w:color="auto"/>
                    <w:left w:val="none" w:sz="0" w:space="0" w:color="auto"/>
                    <w:bottom w:val="none" w:sz="0" w:space="0" w:color="auto"/>
                    <w:right w:val="none" w:sz="0" w:space="0" w:color="auto"/>
                  </w:divBdr>
                  <w:divsChild>
                    <w:div w:id="1632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025083">
      <w:bodyDiv w:val="1"/>
      <w:marLeft w:val="0"/>
      <w:marRight w:val="0"/>
      <w:marTop w:val="0"/>
      <w:marBottom w:val="0"/>
      <w:divBdr>
        <w:top w:val="none" w:sz="0" w:space="0" w:color="auto"/>
        <w:left w:val="none" w:sz="0" w:space="0" w:color="auto"/>
        <w:bottom w:val="none" w:sz="0" w:space="0" w:color="auto"/>
        <w:right w:val="none" w:sz="0" w:space="0" w:color="auto"/>
      </w:divBdr>
      <w:divsChild>
        <w:div w:id="2035955893">
          <w:marLeft w:val="0"/>
          <w:marRight w:val="0"/>
          <w:marTop w:val="0"/>
          <w:marBottom w:val="0"/>
          <w:divBdr>
            <w:top w:val="none" w:sz="0" w:space="0" w:color="auto"/>
            <w:left w:val="none" w:sz="0" w:space="0" w:color="auto"/>
            <w:bottom w:val="none" w:sz="0" w:space="0" w:color="auto"/>
            <w:right w:val="none" w:sz="0" w:space="0" w:color="auto"/>
          </w:divBdr>
          <w:divsChild>
            <w:div w:id="141772711">
              <w:marLeft w:val="0"/>
              <w:marRight w:val="0"/>
              <w:marTop w:val="0"/>
              <w:marBottom w:val="0"/>
              <w:divBdr>
                <w:top w:val="none" w:sz="0" w:space="0" w:color="auto"/>
                <w:left w:val="none" w:sz="0" w:space="0" w:color="auto"/>
                <w:bottom w:val="none" w:sz="0" w:space="0" w:color="auto"/>
                <w:right w:val="none" w:sz="0" w:space="0" w:color="auto"/>
              </w:divBdr>
            </w:div>
          </w:divsChild>
        </w:div>
        <w:div w:id="325868497">
          <w:marLeft w:val="0"/>
          <w:marRight w:val="0"/>
          <w:marTop w:val="0"/>
          <w:marBottom w:val="0"/>
          <w:divBdr>
            <w:top w:val="none" w:sz="0" w:space="0" w:color="auto"/>
            <w:left w:val="none" w:sz="0" w:space="0" w:color="auto"/>
            <w:bottom w:val="none" w:sz="0" w:space="0" w:color="auto"/>
            <w:right w:val="none" w:sz="0" w:space="0" w:color="auto"/>
          </w:divBdr>
        </w:div>
        <w:div w:id="1159613469">
          <w:marLeft w:val="0"/>
          <w:marRight w:val="0"/>
          <w:marTop w:val="0"/>
          <w:marBottom w:val="0"/>
          <w:divBdr>
            <w:top w:val="none" w:sz="0" w:space="0" w:color="auto"/>
            <w:left w:val="none" w:sz="0" w:space="0" w:color="auto"/>
            <w:bottom w:val="none" w:sz="0" w:space="0" w:color="auto"/>
            <w:right w:val="none" w:sz="0" w:space="0" w:color="auto"/>
          </w:divBdr>
          <w:divsChild>
            <w:div w:id="459569506">
              <w:marLeft w:val="0"/>
              <w:marRight w:val="0"/>
              <w:marTop w:val="0"/>
              <w:marBottom w:val="0"/>
              <w:divBdr>
                <w:top w:val="none" w:sz="0" w:space="0" w:color="auto"/>
                <w:left w:val="none" w:sz="0" w:space="0" w:color="auto"/>
                <w:bottom w:val="none" w:sz="0" w:space="0" w:color="auto"/>
                <w:right w:val="none" w:sz="0" w:space="0" w:color="auto"/>
              </w:divBdr>
              <w:divsChild>
                <w:div w:id="1092092365">
                  <w:marLeft w:val="0"/>
                  <w:marRight w:val="0"/>
                  <w:marTop w:val="0"/>
                  <w:marBottom w:val="0"/>
                  <w:divBdr>
                    <w:top w:val="none" w:sz="0" w:space="0" w:color="auto"/>
                    <w:left w:val="none" w:sz="0" w:space="0" w:color="auto"/>
                    <w:bottom w:val="none" w:sz="0" w:space="0" w:color="auto"/>
                    <w:right w:val="none" w:sz="0" w:space="0" w:color="auto"/>
                  </w:divBdr>
                  <w:divsChild>
                    <w:div w:id="8787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649952">
      <w:bodyDiv w:val="1"/>
      <w:marLeft w:val="0"/>
      <w:marRight w:val="0"/>
      <w:marTop w:val="0"/>
      <w:marBottom w:val="0"/>
      <w:divBdr>
        <w:top w:val="none" w:sz="0" w:space="0" w:color="auto"/>
        <w:left w:val="none" w:sz="0" w:space="0" w:color="auto"/>
        <w:bottom w:val="none" w:sz="0" w:space="0" w:color="auto"/>
        <w:right w:val="none" w:sz="0" w:space="0" w:color="auto"/>
      </w:divBdr>
      <w:divsChild>
        <w:div w:id="1238398751">
          <w:marLeft w:val="0"/>
          <w:marRight w:val="0"/>
          <w:marTop w:val="0"/>
          <w:marBottom w:val="0"/>
          <w:divBdr>
            <w:top w:val="none" w:sz="0" w:space="0" w:color="auto"/>
            <w:left w:val="none" w:sz="0" w:space="0" w:color="auto"/>
            <w:bottom w:val="none" w:sz="0" w:space="0" w:color="auto"/>
            <w:right w:val="none" w:sz="0" w:space="0" w:color="auto"/>
          </w:divBdr>
          <w:divsChild>
            <w:div w:id="469978116">
              <w:marLeft w:val="0"/>
              <w:marRight w:val="0"/>
              <w:marTop w:val="0"/>
              <w:marBottom w:val="0"/>
              <w:divBdr>
                <w:top w:val="none" w:sz="0" w:space="0" w:color="auto"/>
                <w:left w:val="none" w:sz="0" w:space="0" w:color="auto"/>
                <w:bottom w:val="none" w:sz="0" w:space="0" w:color="auto"/>
                <w:right w:val="none" w:sz="0" w:space="0" w:color="auto"/>
              </w:divBdr>
              <w:divsChild>
                <w:div w:id="1873347511">
                  <w:marLeft w:val="0"/>
                  <w:marRight w:val="0"/>
                  <w:marTop w:val="0"/>
                  <w:marBottom w:val="0"/>
                  <w:divBdr>
                    <w:top w:val="none" w:sz="0" w:space="0" w:color="auto"/>
                    <w:left w:val="none" w:sz="0" w:space="0" w:color="auto"/>
                    <w:bottom w:val="none" w:sz="0" w:space="0" w:color="auto"/>
                    <w:right w:val="none" w:sz="0" w:space="0" w:color="auto"/>
                  </w:divBdr>
                  <w:divsChild>
                    <w:div w:id="1614628028">
                      <w:marLeft w:val="0"/>
                      <w:marRight w:val="0"/>
                      <w:marTop w:val="0"/>
                      <w:marBottom w:val="0"/>
                      <w:divBdr>
                        <w:top w:val="dotted" w:sz="12" w:space="0" w:color="D1D3D4"/>
                        <w:left w:val="none" w:sz="0" w:space="0" w:color="auto"/>
                        <w:bottom w:val="dotted" w:sz="12" w:space="0" w:color="D1D3D4"/>
                        <w:right w:val="none" w:sz="0" w:space="0" w:color="auto"/>
                      </w:divBdr>
                      <w:divsChild>
                        <w:div w:id="1100560774">
                          <w:marLeft w:val="-30"/>
                          <w:marRight w:val="0"/>
                          <w:marTop w:val="0"/>
                          <w:marBottom w:val="0"/>
                          <w:divBdr>
                            <w:top w:val="none" w:sz="0" w:space="0" w:color="auto"/>
                            <w:left w:val="none" w:sz="0" w:space="0" w:color="auto"/>
                            <w:bottom w:val="none" w:sz="0" w:space="0" w:color="auto"/>
                            <w:right w:val="none" w:sz="0" w:space="0" w:color="auto"/>
                          </w:divBdr>
                        </w:div>
                        <w:div w:id="1339112989">
                          <w:marLeft w:val="-30"/>
                          <w:marRight w:val="0"/>
                          <w:marTop w:val="0"/>
                          <w:marBottom w:val="0"/>
                          <w:divBdr>
                            <w:top w:val="none" w:sz="0" w:space="0" w:color="auto"/>
                            <w:left w:val="none" w:sz="0" w:space="0" w:color="auto"/>
                            <w:bottom w:val="none" w:sz="0" w:space="0" w:color="auto"/>
                            <w:right w:val="none" w:sz="0" w:space="0" w:color="auto"/>
                          </w:divBdr>
                        </w:div>
                        <w:div w:id="195031330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833436">
          <w:marLeft w:val="0"/>
          <w:marRight w:val="0"/>
          <w:marTop w:val="0"/>
          <w:marBottom w:val="0"/>
          <w:divBdr>
            <w:top w:val="none" w:sz="0" w:space="0" w:color="auto"/>
            <w:left w:val="none" w:sz="0" w:space="0" w:color="auto"/>
            <w:bottom w:val="none" w:sz="0" w:space="0" w:color="auto"/>
            <w:right w:val="none" w:sz="0" w:space="0" w:color="auto"/>
          </w:divBdr>
          <w:divsChild>
            <w:div w:id="253637780">
              <w:marLeft w:val="0"/>
              <w:marRight w:val="0"/>
              <w:marTop w:val="0"/>
              <w:marBottom w:val="0"/>
              <w:divBdr>
                <w:top w:val="none" w:sz="0" w:space="0" w:color="auto"/>
                <w:left w:val="none" w:sz="0" w:space="0" w:color="auto"/>
                <w:bottom w:val="none" w:sz="0" w:space="0" w:color="auto"/>
                <w:right w:val="none" w:sz="0" w:space="0" w:color="auto"/>
              </w:divBdr>
              <w:divsChild>
                <w:div w:id="4267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2334">
          <w:marLeft w:val="0"/>
          <w:marRight w:val="0"/>
          <w:marTop w:val="0"/>
          <w:marBottom w:val="0"/>
          <w:divBdr>
            <w:top w:val="none" w:sz="0" w:space="0" w:color="auto"/>
            <w:left w:val="none" w:sz="0" w:space="0" w:color="auto"/>
            <w:bottom w:val="none" w:sz="0" w:space="0" w:color="auto"/>
            <w:right w:val="none" w:sz="0" w:space="0" w:color="auto"/>
          </w:divBdr>
          <w:divsChild>
            <w:div w:id="851381027">
              <w:marLeft w:val="0"/>
              <w:marRight w:val="0"/>
              <w:marTop w:val="0"/>
              <w:marBottom w:val="0"/>
              <w:divBdr>
                <w:top w:val="none" w:sz="0" w:space="0" w:color="auto"/>
                <w:left w:val="none" w:sz="0" w:space="0" w:color="auto"/>
                <w:bottom w:val="none" w:sz="0" w:space="0" w:color="auto"/>
                <w:right w:val="none" w:sz="0" w:space="0" w:color="auto"/>
              </w:divBdr>
              <w:divsChild>
                <w:div w:id="734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180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653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043006">
      <w:bodyDiv w:val="1"/>
      <w:marLeft w:val="0"/>
      <w:marRight w:val="0"/>
      <w:marTop w:val="0"/>
      <w:marBottom w:val="0"/>
      <w:divBdr>
        <w:top w:val="none" w:sz="0" w:space="0" w:color="auto"/>
        <w:left w:val="none" w:sz="0" w:space="0" w:color="auto"/>
        <w:bottom w:val="none" w:sz="0" w:space="0" w:color="auto"/>
        <w:right w:val="none" w:sz="0" w:space="0" w:color="auto"/>
      </w:divBdr>
      <w:divsChild>
        <w:div w:id="1434738803">
          <w:marLeft w:val="0"/>
          <w:marRight w:val="0"/>
          <w:marTop w:val="0"/>
          <w:marBottom w:val="0"/>
          <w:divBdr>
            <w:top w:val="none" w:sz="0" w:space="0" w:color="auto"/>
            <w:left w:val="none" w:sz="0" w:space="0" w:color="auto"/>
            <w:bottom w:val="none" w:sz="0" w:space="0" w:color="auto"/>
            <w:right w:val="none" w:sz="0" w:space="0" w:color="auto"/>
          </w:divBdr>
          <w:divsChild>
            <w:div w:id="16861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59296">
      <w:bodyDiv w:val="1"/>
      <w:marLeft w:val="0"/>
      <w:marRight w:val="0"/>
      <w:marTop w:val="0"/>
      <w:marBottom w:val="0"/>
      <w:divBdr>
        <w:top w:val="none" w:sz="0" w:space="0" w:color="auto"/>
        <w:left w:val="none" w:sz="0" w:space="0" w:color="auto"/>
        <w:bottom w:val="none" w:sz="0" w:space="0" w:color="auto"/>
        <w:right w:val="none" w:sz="0" w:space="0" w:color="auto"/>
      </w:divBdr>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584829">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07552">
      <w:bodyDiv w:val="1"/>
      <w:marLeft w:val="0"/>
      <w:marRight w:val="0"/>
      <w:marTop w:val="0"/>
      <w:marBottom w:val="0"/>
      <w:divBdr>
        <w:top w:val="none" w:sz="0" w:space="0" w:color="auto"/>
        <w:left w:val="none" w:sz="0" w:space="0" w:color="auto"/>
        <w:bottom w:val="none" w:sz="0" w:space="0" w:color="auto"/>
        <w:right w:val="none" w:sz="0" w:space="0" w:color="auto"/>
      </w:divBdr>
      <w:divsChild>
        <w:div w:id="1277371836">
          <w:marLeft w:val="0"/>
          <w:marRight w:val="0"/>
          <w:marTop w:val="0"/>
          <w:marBottom w:val="0"/>
          <w:divBdr>
            <w:top w:val="none" w:sz="0" w:space="0" w:color="auto"/>
            <w:left w:val="none" w:sz="0" w:space="0" w:color="auto"/>
            <w:bottom w:val="none" w:sz="0" w:space="0" w:color="auto"/>
            <w:right w:val="none" w:sz="0" w:space="0" w:color="auto"/>
          </w:divBdr>
          <w:divsChild>
            <w:div w:id="696656193">
              <w:marLeft w:val="0"/>
              <w:marRight w:val="0"/>
              <w:marTop w:val="0"/>
              <w:marBottom w:val="0"/>
              <w:divBdr>
                <w:top w:val="none" w:sz="0" w:space="0" w:color="auto"/>
                <w:left w:val="none" w:sz="0" w:space="0" w:color="auto"/>
                <w:bottom w:val="none" w:sz="0" w:space="0" w:color="auto"/>
                <w:right w:val="none" w:sz="0" w:space="0" w:color="auto"/>
              </w:divBdr>
            </w:div>
          </w:divsChild>
        </w:div>
        <w:div w:id="805051899">
          <w:marLeft w:val="0"/>
          <w:marRight w:val="0"/>
          <w:marTop w:val="0"/>
          <w:marBottom w:val="0"/>
          <w:divBdr>
            <w:top w:val="none" w:sz="0" w:space="0" w:color="auto"/>
            <w:left w:val="none" w:sz="0" w:space="0" w:color="auto"/>
            <w:bottom w:val="none" w:sz="0" w:space="0" w:color="auto"/>
            <w:right w:val="none" w:sz="0" w:space="0" w:color="auto"/>
          </w:divBdr>
          <w:divsChild>
            <w:div w:id="2062442981">
              <w:marLeft w:val="0"/>
              <w:marRight w:val="0"/>
              <w:marTop w:val="0"/>
              <w:marBottom w:val="0"/>
              <w:divBdr>
                <w:top w:val="none" w:sz="0" w:space="0" w:color="auto"/>
                <w:left w:val="none" w:sz="0" w:space="0" w:color="auto"/>
                <w:bottom w:val="none" w:sz="0" w:space="0" w:color="auto"/>
                <w:right w:val="none" w:sz="0" w:space="0" w:color="auto"/>
              </w:divBdr>
              <w:divsChild>
                <w:div w:id="778452939">
                  <w:marLeft w:val="0"/>
                  <w:marRight w:val="0"/>
                  <w:marTop w:val="0"/>
                  <w:marBottom w:val="0"/>
                  <w:divBdr>
                    <w:top w:val="none" w:sz="0" w:space="0" w:color="auto"/>
                    <w:left w:val="none" w:sz="0" w:space="0" w:color="auto"/>
                    <w:bottom w:val="none" w:sz="0" w:space="0" w:color="auto"/>
                    <w:right w:val="none" w:sz="0" w:space="0" w:color="auto"/>
                  </w:divBdr>
                  <w:divsChild>
                    <w:div w:id="13112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092845">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898860">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365112">
      <w:bodyDiv w:val="1"/>
      <w:marLeft w:val="0"/>
      <w:marRight w:val="0"/>
      <w:marTop w:val="0"/>
      <w:marBottom w:val="0"/>
      <w:divBdr>
        <w:top w:val="none" w:sz="0" w:space="0" w:color="auto"/>
        <w:left w:val="none" w:sz="0" w:space="0" w:color="auto"/>
        <w:bottom w:val="none" w:sz="0" w:space="0" w:color="auto"/>
        <w:right w:val="none" w:sz="0" w:space="0" w:color="auto"/>
      </w:divBdr>
      <w:divsChild>
        <w:div w:id="1924876308">
          <w:marLeft w:val="0"/>
          <w:marRight w:val="0"/>
          <w:marTop w:val="0"/>
          <w:marBottom w:val="0"/>
          <w:divBdr>
            <w:top w:val="none" w:sz="0" w:space="0" w:color="auto"/>
            <w:left w:val="none" w:sz="0" w:space="0" w:color="auto"/>
            <w:bottom w:val="none" w:sz="0" w:space="0" w:color="auto"/>
            <w:right w:val="none" w:sz="0" w:space="0" w:color="auto"/>
          </w:divBdr>
          <w:divsChild>
            <w:div w:id="594553895">
              <w:marLeft w:val="0"/>
              <w:marRight w:val="0"/>
              <w:marTop w:val="0"/>
              <w:marBottom w:val="0"/>
              <w:divBdr>
                <w:top w:val="none" w:sz="0" w:space="0" w:color="auto"/>
                <w:left w:val="none" w:sz="0" w:space="0" w:color="auto"/>
                <w:bottom w:val="none" w:sz="0" w:space="0" w:color="auto"/>
                <w:right w:val="none" w:sz="0" w:space="0" w:color="auto"/>
              </w:divBdr>
            </w:div>
          </w:divsChild>
        </w:div>
        <w:div w:id="1283272535">
          <w:marLeft w:val="0"/>
          <w:marRight w:val="0"/>
          <w:marTop w:val="0"/>
          <w:marBottom w:val="0"/>
          <w:divBdr>
            <w:top w:val="none" w:sz="0" w:space="0" w:color="auto"/>
            <w:left w:val="none" w:sz="0" w:space="0" w:color="auto"/>
            <w:bottom w:val="none" w:sz="0" w:space="0" w:color="auto"/>
            <w:right w:val="none" w:sz="0" w:space="0" w:color="auto"/>
          </w:divBdr>
          <w:divsChild>
            <w:div w:id="1640304503">
              <w:marLeft w:val="0"/>
              <w:marRight w:val="0"/>
              <w:marTop w:val="0"/>
              <w:marBottom w:val="0"/>
              <w:divBdr>
                <w:top w:val="none" w:sz="0" w:space="0" w:color="auto"/>
                <w:left w:val="none" w:sz="0" w:space="0" w:color="auto"/>
                <w:bottom w:val="none" w:sz="0" w:space="0" w:color="auto"/>
                <w:right w:val="none" w:sz="0" w:space="0" w:color="auto"/>
              </w:divBdr>
              <w:divsChild>
                <w:div w:id="1311906704">
                  <w:marLeft w:val="0"/>
                  <w:marRight w:val="0"/>
                  <w:marTop w:val="0"/>
                  <w:marBottom w:val="0"/>
                  <w:divBdr>
                    <w:top w:val="none" w:sz="0" w:space="0" w:color="auto"/>
                    <w:left w:val="none" w:sz="0" w:space="0" w:color="auto"/>
                    <w:bottom w:val="none" w:sz="0" w:space="0" w:color="auto"/>
                    <w:right w:val="none" w:sz="0" w:space="0" w:color="auto"/>
                  </w:divBdr>
                  <w:divsChild>
                    <w:div w:id="17939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255680">
      <w:bodyDiv w:val="1"/>
      <w:marLeft w:val="0"/>
      <w:marRight w:val="0"/>
      <w:marTop w:val="0"/>
      <w:marBottom w:val="0"/>
      <w:divBdr>
        <w:top w:val="none" w:sz="0" w:space="0" w:color="auto"/>
        <w:left w:val="none" w:sz="0" w:space="0" w:color="auto"/>
        <w:bottom w:val="none" w:sz="0" w:space="0" w:color="auto"/>
        <w:right w:val="none" w:sz="0" w:space="0" w:color="auto"/>
      </w:divBdr>
      <w:divsChild>
        <w:div w:id="1650010445">
          <w:marLeft w:val="0"/>
          <w:marRight w:val="0"/>
          <w:marTop w:val="0"/>
          <w:marBottom w:val="0"/>
          <w:divBdr>
            <w:top w:val="none" w:sz="0" w:space="0" w:color="auto"/>
            <w:left w:val="none" w:sz="0" w:space="0" w:color="auto"/>
            <w:bottom w:val="none" w:sz="0" w:space="0" w:color="auto"/>
            <w:right w:val="none" w:sz="0" w:space="0" w:color="auto"/>
          </w:divBdr>
        </w:div>
        <w:div w:id="1484277085">
          <w:marLeft w:val="0"/>
          <w:marRight w:val="0"/>
          <w:marTop w:val="0"/>
          <w:marBottom w:val="0"/>
          <w:divBdr>
            <w:top w:val="none" w:sz="0" w:space="0" w:color="auto"/>
            <w:left w:val="none" w:sz="0" w:space="0" w:color="auto"/>
            <w:bottom w:val="none" w:sz="0" w:space="0" w:color="auto"/>
            <w:right w:val="none" w:sz="0" w:space="0" w:color="auto"/>
          </w:divBdr>
          <w:divsChild>
            <w:div w:id="1346899371">
              <w:marLeft w:val="0"/>
              <w:marRight w:val="0"/>
              <w:marTop w:val="0"/>
              <w:marBottom w:val="0"/>
              <w:divBdr>
                <w:top w:val="none" w:sz="0" w:space="0" w:color="auto"/>
                <w:left w:val="none" w:sz="0" w:space="0" w:color="auto"/>
                <w:bottom w:val="none" w:sz="0" w:space="0" w:color="auto"/>
                <w:right w:val="none" w:sz="0" w:space="0" w:color="auto"/>
              </w:divBdr>
              <w:divsChild>
                <w:div w:id="1474830997">
                  <w:marLeft w:val="0"/>
                  <w:marRight w:val="0"/>
                  <w:marTop w:val="0"/>
                  <w:marBottom w:val="150"/>
                  <w:divBdr>
                    <w:top w:val="none" w:sz="0" w:space="0" w:color="auto"/>
                    <w:left w:val="none" w:sz="0" w:space="0" w:color="auto"/>
                    <w:bottom w:val="none" w:sz="0" w:space="0" w:color="auto"/>
                    <w:right w:val="none" w:sz="0" w:space="0" w:color="auto"/>
                  </w:divBdr>
                  <w:divsChild>
                    <w:div w:id="733432866">
                      <w:marLeft w:val="0"/>
                      <w:marRight w:val="0"/>
                      <w:marTop w:val="0"/>
                      <w:marBottom w:val="0"/>
                      <w:divBdr>
                        <w:top w:val="none" w:sz="0" w:space="0" w:color="auto"/>
                        <w:left w:val="none" w:sz="0" w:space="0" w:color="auto"/>
                        <w:bottom w:val="none" w:sz="0" w:space="0" w:color="auto"/>
                        <w:right w:val="none" w:sz="0" w:space="0" w:color="auto"/>
                      </w:divBdr>
                      <w:divsChild>
                        <w:div w:id="2085406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594378">
      <w:bodyDiv w:val="1"/>
      <w:marLeft w:val="0"/>
      <w:marRight w:val="0"/>
      <w:marTop w:val="0"/>
      <w:marBottom w:val="0"/>
      <w:divBdr>
        <w:top w:val="none" w:sz="0" w:space="0" w:color="auto"/>
        <w:left w:val="none" w:sz="0" w:space="0" w:color="auto"/>
        <w:bottom w:val="none" w:sz="0" w:space="0" w:color="auto"/>
        <w:right w:val="none" w:sz="0" w:space="0" w:color="auto"/>
      </w:divBdr>
      <w:divsChild>
        <w:div w:id="1948852781">
          <w:marLeft w:val="0"/>
          <w:marRight w:val="0"/>
          <w:marTop w:val="0"/>
          <w:marBottom w:val="0"/>
          <w:divBdr>
            <w:top w:val="none" w:sz="0" w:space="0" w:color="auto"/>
            <w:left w:val="none" w:sz="0" w:space="0" w:color="auto"/>
            <w:bottom w:val="none" w:sz="0" w:space="0" w:color="auto"/>
            <w:right w:val="none" w:sz="0" w:space="0" w:color="auto"/>
          </w:divBdr>
        </w:div>
        <w:div w:id="1751346085">
          <w:marLeft w:val="0"/>
          <w:marRight w:val="0"/>
          <w:marTop w:val="0"/>
          <w:marBottom w:val="428"/>
          <w:divBdr>
            <w:top w:val="none" w:sz="0" w:space="0" w:color="auto"/>
            <w:left w:val="none" w:sz="0" w:space="0" w:color="auto"/>
            <w:bottom w:val="none" w:sz="0" w:space="0" w:color="auto"/>
            <w:right w:val="none" w:sz="0" w:space="0" w:color="auto"/>
          </w:divBdr>
          <w:divsChild>
            <w:div w:id="1506703141">
              <w:marLeft w:val="0"/>
              <w:marRight w:val="0"/>
              <w:marTop w:val="0"/>
              <w:marBottom w:val="0"/>
              <w:divBdr>
                <w:top w:val="none" w:sz="0" w:space="0" w:color="auto"/>
                <w:left w:val="none" w:sz="0" w:space="0" w:color="auto"/>
                <w:bottom w:val="none" w:sz="0" w:space="0" w:color="auto"/>
                <w:right w:val="none" w:sz="0" w:space="0" w:color="auto"/>
              </w:divBdr>
              <w:divsChild>
                <w:div w:id="1537230021">
                  <w:marLeft w:val="0"/>
                  <w:marRight w:val="0"/>
                  <w:marTop w:val="0"/>
                  <w:marBottom w:val="857"/>
                  <w:divBdr>
                    <w:top w:val="none" w:sz="0" w:space="0" w:color="auto"/>
                    <w:left w:val="none" w:sz="0" w:space="0" w:color="auto"/>
                    <w:bottom w:val="single" w:sz="6" w:space="5" w:color="EAEAEB"/>
                    <w:right w:val="none" w:sz="0" w:space="0" w:color="auto"/>
                  </w:divBdr>
                  <w:divsChild>
                    <w:div w:id="5442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6351">
          <w:marLeft w:val="0"/>
          <w:marRight w:val="0"/>
          <w:marTop w:val="0"/>
          <w:marBottom w:val="0"/>
          <w:divBdr>
            <w:top w:val="none" w:sz="0" w:space="0" w:color="auto"/>
            <w:left w:val="none" w:sz="0" w:space="0" w:color="auto"/>
            <w:bottom w:val="none" w:sz="0" w:space="0" w:color="auto"/>
            <w:right w:val="none" w:sz="0" w:space="0" w:color="auto"/>
          </w:divBdr>
          <w:divsChild>
            <w:div w:id="1648241601">
              <w:marLeft w:val="0"/>
              <w:marRight w:val="0"/>
              <w:marTop w:val="0"/>
              <w:marBottom w:val="0"/>
              <w:divBdr>
                <w:top w:val="single" w:sz="2" w:space="0" w:color="EAEAEB"/>
                <w:left w:val="single" w:sz="2" w:space="0" w:color="EAEAEB"/>
                <w:bottom w:val="single" w:sz="2" w:space="0" w:color="EAEAEB"/>
                <w:right w:val="single" w:sz="6" w:space="31" w:color="EAEAEB"/>
              </w:divBdr>
              <w:divsChild>
                <w:div w:id="332682021">
                  <w:marLeft w:val="0"/>
                  <w:marRight w:val="0"/>
                  <w:marTop w:val="0"/>
                  <w:marBottom w:val="0"/>
                  <w:divBdr>
                    <w:top w:val="none" w:sz="0" w:space="0" w:color="auto"/>
                    <w:left w:val="none" w:sz="0" w:space="0" w:color="auto"/>
                    <w:bottom w:val="none" w:sz="0" w:space="0" w:color="auto"/>
                    <w:right w:val="none" w:sz="0" w:space="0" w:color="auto"/>
                  </w:divBdr>
                  <w:divsChild>
                    <w:div w:id="100324591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299434">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2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7">
          <w:marLeft w:val="0"/>
          <w:marRight w:val="0"/>
          <w:marTop w:val="0"/>
          <w:marBottom w:val="0"/>
          <w:divBdr>
            <w:top w:val="none" w:sz="0" w:space="0" w:color="auto"/>
            <w:left w:val="none" w:sz="0" w:space="0" w:color="auto"/>
            <w:bottom w:val="none" w:sz="0" w:space="0" w:color="auto"/>
            <w:right w:val="none" w:sz="0" w:space="0" w:color="auto"/>
          </w:divBdr>
          <w:divsChild>
            <w:div w:id="56174730">
              <w:marLeft w:val="0"/>
              <w:marRight w:val="0"/>
              <w:marTop w:val="0"/>
              <w:marBottom w:val="0"/>
              <w:divBdr>
                <w:top w:val="none" w:sz="0" w:space="0" w:color="auto"/>
                <w:left w:val="none" w:sz="0" w:space="0" w:color="auto"/>
                <w:bottom w:val="none" w:sz="0" w:space="0" w:color="auto"/>
                <w:right w:val="none" w:sz="0" w:space="0" w:color="auto"/>
              </w:divBdr>
              <w:divsChild>
                <w:div w:id="785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364">
          <w:marLeft w:val="0"/>
          <w:marRight w:val="0"/>
          <w:marTop w:val="0"/>
          <w:marBottom w:val="0"/>
          <w:divBdr>
            <w:top w:val="none" w:sz="0" w:space="0" w:color="auto"/>
            <w:left w:val="none" w:sz="0" w:space="0" w:color="auto"/>
            <w:bottom w:val="none" w:sz="0" w:space="0" w:color="auto"/>
            <w:right w:val="none" w:sz="0" w:space="0" w:color="auto"/>
          </w:divBdr>
          <w:divsChild>
            <w:div w:id="180360299">
              <w:marLeft w:val="0"/>
              <w:marRight w:val="0"/>
              <w:marTop w:val="0"/>
              <w:marBottom w:val="0"/>
              <w:divBdr>
                <w:top w:val="none" w:sz="0" w:space="0" w:color="auto"/>
                <w:left w:val="none" w:sz="0" w:space="0" w:color="auto"/>
                <w:bottom w:val="none" w:sz="0" w:space="0" w:color="auto"/>
                <w:right w:val="none" w:sz="0" w:space="0" w:color="auto"/>
              </w:divBdr>
              <w:divsChild>
                <w:div w:id="19547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728555">
      <w:bodyDiv w:val="1"/>
      <w:marLeft w:val="0"/>
      <w:marRight w:val="0"/>
      <w:marTop w:val="0"/>
      <w:marBottom w:val="0"/>
      <w:divBdr>
        <w:top w:val="none" w:sz="0" w:space="0" w:color="auto"/>
        <w:left w:val="none" w:sz="0" w:space="0" w:color="auto"/>
        <w:bottom w:val="none" w:sz="0" w:space="0" w:color="auto"/>
        <w:right w:val="none" w:sz="0" w:space="0" w:color="auto"/>
      </w:divBdr>
      <w:divsChild>
        <w:div w:id="1293242973">
          <w:marLeft w:val="0"/>
          <w:marRight w:val="0"/>
          <w:marTop w:val="0"/>
          <w:marBottom w:val="0"/>
          <w:divBdr>
            <w:top w:val="none" w:sz="0" w:space="0" w:color="auto"/>
            <w:left w:val="none" w:sz="0" w:space="0" w:color="auto"/>
            <w:bottom w:val="none" w:sz="0" w:space="0" w:color="auto"/>
            <w:right w:val="none" w:sz="0" w:space="0" w:color="auto"/>
          </w:divBdr>
        </w:div>
        <w:div w:id="434400738">
          <w:marLeft w:val="0"/>
          <w:marRight w:val="0"/>
          <w:marTop w:val="0"/>
          <w:marBottom w:val="0"/>
          <w:divBdr>
            <w:top w:val="none" w:sz="0" w:space="0" w:color="auto"/>
            <w:left w:val="none" w:sz="0" w:space="0" w:color="auto"/>
            <w:bottom w:val="none" w:sz="0" w:space="0" w:color="auto"/>
            <w:right w:val="none" w:sz="0" w:space="0" w:color="auto"/>
          </w:divBdr>
          <w:divsChild>
            <w:div w:id="11944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2277">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192717">
      <w:bodyDiv w:val="1"/>
      <w:marLeft w:val="0"/>
      <w:marRight w:val="0"/>
      <w:marTop w:val="0"/>
      <w:marBottom w:val="0"/>
      <w:divBdr>
        <w:top w:val="none" w:sz="0" w:space="0" w:color="auto"/>
        <w:left w:val="none" w:sz="0" w:space="0" w:color="auto"/>
        <w:bottom w:val="none" w:sz="0" w:space="0" w:color="auto"/>
        <w:right w:val="none" w:sz="0" w:space="0" w:color="auto"/>
      </w:divBdr>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356260">
      <w:bodyDiv w:val="1"/>
      <w:marLeft w:val="0"/>
      <w:marRight w:val="0"/>
      <w:marTop w:val="0"/>
      <w:marBottom w:val="0"/>
      <w:divBdr>
        <w:top w:val="none" w:sz="0" w:space="0" w:color="auto"/>
        <w:left w:val="none" w:sz="0" w:space="0" w:color="auto"/>
        <w:bottom w:val="none" w:sz="0" w:space="0" w:color="auto"/>
        <w:right w:val="none" w:sz="0" w:space="0" w:color="auto"/>
      </w:divBdr>
      <w:divsChild>
        <w:div w:id="1704164629">
          <w:marLeft w:val="0"/>
          <w:marRight w:val="0"/>
          <w:marTop w:val="0"/>
          <w:marBottom w:val="0"/>
          <w:divBdr>
            <w:top w:val="none" w:sz="0" w:space="0" w:color="auto"/>
            <w:left w:val="none" w:sz="0" w:space="0" w:color="auto"/>
            <w:bottom w:val="none" w:sz="0" w:space="0" w:color="auto"/>
            <w:right w:val="none" w:sz="0" w:space="0" w:color="auto"/>
          </w:divBdr>
        </w:div>
        <w:div w:id="1211115630">
          <w:marLeft w:val="0"/>
          <w:marRight w:val="0"/>
          <w:marTop w:val="0"/>
          <w:marBottom w:val="0"/>
          <w:divBdr>
            <w:top w:val="none" w:sz="0" w:space="0" w:color="auto"/>
            <w:left w:val="none" w:sz="0" w:space="0" w:color="auto"/>
            <w:bottom w:val="none" w:sz="0" w:space="0" w:color="auto"/>
            <w:right w:val="none" w:sz="0" w:space="0" w:color="auto"/>
          </w:divBdr>
          <w:divsChild>
            <w:div w:id="257107095">
              <w:marLeft w:val="0"/>
              <w:marRight w:val="0"/>
              <w:marTop w:val="0"/>
              <w:marBottom w:val="0"/>
              <w:divBdr>
                <w:top w:val="none" w:sz="0" w:space="0" w:color="auto"/>
                <w:left w:val="none" w:sz="0" w:space="0" w:color="auto"/>
                <w:bottom w:val="none" w:sz="0" w:space="0" w:color="auto"/>
                <w:right w:val="none" w:sz="0" w:space="0" w:color="auto"/>
              </w:divBdr>
              <w:divsChild>
                <w:div w:id="262760789">
                  <w:marLeft w:val="0"/>
                  <w:marRight w:val="0"/>
                  <w:marTop w:val="0"/>
                  <w:marBottom w:val="150"/>
                  <w:divBdr>
                    <w:top w:val="none" w:sz="0" w:space="0" w:color="auto"/>
                    <w:left w:val="none" w:sz="0" w:space="0" w:color="auto"/>
                    <w:bottom w:val="none" w:sz="0" w:space="0" w:color="auto"/>
                    <w:right w:val="none" w:sz="0" w:space="0" w:color="auto"/>
                  </w:divBdr>
                  <w:divsChild>
                    <w:div w:id="553854078">
                      <w:marLeft w:val="0"/>
                      <w:marRight w:val="0"/>
                      <w:marTop w:val="0"/>
                      <w:marBottom w:val="0"/>
                      <w:divBdr>
                        <w:top w:val="none" w:sz="0" w:space="0" w:color="auto"/>
                        <w:left w:val="none" w:sz="0" w:space="0" w:color="auto"/>
                        <w:bottom w:val="none" w:sz="0" w:space="0" w:color="auto"/>
                        <w:right w:val="none" w:sz="0" w:space="0" w:color="auto"/>
                      </w:divBdr>
                      <w:divsChild>
                        <w:div w:id="75138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1398699">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582617">
      <w:bodyDiv w:val="1"/>
      <w:marLeft w:val="0"/>
      <w:marRight w:val="0"/>
      <w:marTop w:val="0"/>
      <w:marBottom w:val="0"/>
      <w:divBdr>
        <w:top w:val="none" w:sz="0" w:space="0" w:color="auto"/>
        <w:left w:val="none" w:sz="0" w:space="0" w:color="auto"/>
        <w:bottom w:val="none" w:sz="0" w:space="0" w:color="auto"/>
        <w:right w:val="none" w:sz="0" w:space="0" w:color="auto"/>
      </w:divBdr>
      <w:divsChild>
        <w:div w:id="849028684">
          <w:marLeft w:val="0"/>
          <w:marRight w:val="0"/>
          <w:marTop w:val="0"/>
          <w:marBottom w:val="300"/>
          <w:divBdr>
            <w:top w:val="none" w:sz="0" w:space="0" w:color="auto"/>
            <w:left w:val="none" w:sz="0" w:space="0" w:color="auto"/>
            <w:bottom w:val="none" w:sz="0" w:space="0" w:color="auto"/>
            <w:right w:val="none" w:sz="0" w:space="0" w:color="auto"/>
          </w:divBdr>
          <w:divsChild>
            <w:div w:id="821893547">
              <w:marLeft w:val="0"/>
              <w:marRight w:val="0"/>
              <w:marTop w:val="0"/>
              <w:marBottom w:val="0"/>
              <w:divBdr>
                <w:top w:val="none" w:sz="0" w:space="0" w:color="auto"/>
                <w:left w:val="none" w:sz="0" w:space="0" w:color="auto"/>
                <w:bottom w:val="none" w:sz="0" w:space="0" w:color="auto"/>
                <w:right w:val="none" w:sz="0" w:space="0" w:color="auto"/>
              </w:divBdr>
            </w:div>
          </w:divsChild>
        </w:div>
        <w:div w:id="420806690">
          <w:marLeft w:val="0"/>
          <w:marRight w:val="0"/>
          <w:marTop w:val="0"/>
          <w:marBottom w:val="300"/>
          <w:divBdr>
            <w:top w:val="none" w:sz="0" w:space="0" w:color="auto"/>
            <w:left w:val="none" w:sz="0" w:space="0" w:color="auto"/>
            <w:bottom w:val="none" w:sz="0" w:space="0" w:color="auto"/>
            <w:right w:val="none" w:sz="0" w:space="0" w:color="auto"/>
          </w:divBdr>
          <w:divsChild>
            <w:div w:id="1153913125">
              <w:marLeft w:val="0"/>
              <w:marRight w:val="0"/>
              <w:marTop w:val="0"/>
              <w:marBottom w:val="0"/>
              <w:divBdr>
                <w:top w:val="none" w:sz="0" w:space="0" w:color="auto"/>
                <w:left w:val="none" w:sz="0" w:space="0" w:color="auto"/>
                <w:bottom w:val="none" w:sz="0" w:space="0" w:color="auto"/>
                <w:right w:val="none" w:sz="0" w:space="0" w:color="auto"/>
              </w:divBdr>
            </w:div>
          </w:divsChild>
        </w:div>
        <w:div w:id="1893885109">
          <w:marLeft w:val="0"/>
          <w:marRight w:val="0"/>
          <w:marTop w:val="0"/>
          <w:marBottom w:val="300"/>
          <w:divBdr>
            <w:top w:val="none" w:sz="0" w:space="0" w:color="auto"/>
            <w:left w:val="none" w:sz="0" w:space="0" w:color="auto"/>
            <w:bottom w:val="none" w:sz="0" w:space="0" w:color="auto"/>
            <w:right w:val="none" w:sz="0" w:space="0" w:color="auto"/>
          </w:divBdr>
          <w:divsChild>
            <w:div w:id="10274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08684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370463">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870945">
      <w:bodyDiv w:val="1"/>
      <w:marLeft w:val="0"/>
      <w:marRight w:val="0"/>
      <w:marTop w:val="0"/>
      <w:marBottom w:val="0"/>
      <w:divBdr>
        <w:top w:val="none" w:sz="0" w:space="0" w:color="auto"/>
        <w:left w:val="none" w:sz="0" w:space="0" w:color="auto"/>
        <w:bottom w:val="none" w:sz="0" w:space="0" w:color="auto"/>
        <w:right w:val="none" w:sz="0" w:space="0" w:color="auto"/>
      </w:divBdr>
      <w:divsChild>
        <w:div w:id="873810506">
          <w:marLeft w:val="0"/>
          <w:marRight w:val="0"/>
          <w:marTop w:val="0"/>
          <w:marBottom w:val="0"/>
          <w:divBdr>
            <w:top w:val="none" w:sz="0" w:space="0" w:color="auto"/>
            <w:left w:val="none" w:sz="0" w:space="0" w:color="auto"/>
            <w:bottom w:val="none" w:sz="0" w:space="0" w:color="auto"/>
            <w:right w:val="none" w:sz="0" w:space="0" w:color="auto"/>
          </w:divBdr>
          <w:divsChild>
            <w:div w:id="1612934296">
              <w:marLeft w:val="0"/>
              <w:marRight w:val="0"/>
              <w:marTop w:val="0"/>
              <w:marBottom w:val="0"/>
              <w:divBdr>
                <w:top w:val="none" w:sz="0" w:space="0" w:color="auto"/>
                <w:left w:val="none" w:sz="0" w:space="0" w:color="auto"/>
                <w:bottom w:val="none" w:sz="0" w:space="0" w:color="auto"/>
                <w:right w:val="none" w:sz="0" w:space="0" w:color="auto"/>
              </w:divBdr>
            </w:div>
          </w:divsChild>
        </w:div>
        <w:div w:id="904801181">
          <w:marLeft w:val="0"/>
          <w:marRight w:val="0"/>
          <w:marTop w:val="0"/>
          <w:marBottom w:val="0"/>
          <w:divBdr>
            <w:top w:val="none" w:sz="0" w:space="0" w:color="auto"/>
            <w:left w:val="none" w:sz="0" w:space="0" w:color="auto"/>
            <w:bottom w:val="none" w:sz="0" w:space="0" w:color="auto"/>
            <w:right w:val="none" w:sz="0" w:space="0" w:color="auto"/>
          </w:divBdr>
          <w:divsChild>
            <w:div w:id="1825513789">
              <w:marLeft w:val="0"/>
              <w:marRight w:val="0"/>
              <w:marTop w:val="0"/>
              <w:marBottom w:val="0"/>
              <w:divBdr>
                <w:top w:val="none" w:sz="0" w:space="0" w:color="auto"/>
                <w:left w:val="none" w:sz="0" w:space="0" w:color="auto"/>
                <w:bottom w:val="none" w:sz="0" w:space="0" w:color="auto"/>
                <w:right w:val="none" w:sz="0" w:space="0" w:color="auto"/>
              </w:divBdr>
              <w:divsChild>
                <w:div w:id="1846480029">
                  <w:marLeft w:val="0"/>
                  <w:marRight w:val="0"/>
                  <w:marTop w:val="0"/>
                  <w:marBottom w:val="0"/>
                  <w:divBdr>
                    <w:top w:val="none" w:sz="0" w:space="0" w:color="auto"/>
                    <w:left w:val="none" w:sz="0" w:space="0" w:color="auto"/>
                    <w:bottom w:val="none" w:sz="0" w:space="0" w:color="auto"/>
                    <w:right w:val="none" w:sz="0" w:space="0" w:color="auto"/>
                  </w:divBdr>
                  <w:divsChild>
                    <w:div w:id="307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09437">
      <w:bodyDiv w:val="1"/>
      <w:marLeft w:val="0"/>
      <w:marRight w:val="0"/>
      <w:marTop w:val="0"/>
      <w:marBottom w:val="0"/>
      <w:divBdr>
        <w:top w:val="none" w:sz="0" w:space="0" w:color="auto"/>
        <w:left w:val="none" w:sz="0" w:space="0" w:color="auto"/>
        <w:bottom w:val="none" w:sz="0" w:space="0" w:color="auto"/>
        <w:right w:val="none" w:sz="0" w:space="0" w:color="auto"/>
      </w:divBdr>
      <w:divsChild>
        <w:div w:id="697243591">
          <w:marLeft w:val="0"/>
          <w:marRight w:val="0"/>
          <w:marTop w:val="0"/>
          <w:marBottom w:val="0"/>
          <w:divBdr>
            <w:top w:val="none" w:sz="0" w:space="0" w:color="auto"/>
            <w:left w:val="none" w:sz="0" w:space="0" w:color="auto"/>
            <w:bottom w:val="none" w:sz="0" w:space="0" w:color="auto"/>
            <w:right w:val="none" w:sz="0" w:space="0" w:color="auto"/>
          </w:divBdr>
          <w:divsChild>
            <w:div w:id="144780075">
              <w:marLeft w:val="0"/>
              <w:marRight w:val="0"/>
              <w:marTop w:val="0"/>
              <w:marBottom w:val="0"/>
              <w:divBdr>
                <w:top w:val="none" w:sz="0" w:space="0" w:color="auto"/>
                <w:left w:val="none" w:sz="0" w:space="0" w:color="auto"/>
                <w:bottom w:val="none" w:sz="0" w:space="0" w:color="auto"/>
                <w:right w:val="none" w:sz="0" w:space="0" w:color="auto"/>
              </w:divBdr>
              <w:divsChild>
                <w:div w:id="7695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5331">
          <w:marLeft w:val="0"/>
          <w:marRight w:val="0"/>
          <w:marTop w:val="0"/>
          <w:marBottom w:val="0"/>
          <w:divBdr>
            <w:top w:val="none" w:sz="0" w:space="0" w:color="auto"/>
            <w:left w:val="none" w:sz="0" w:space="0" w:color="auto"/>
            <w:bottom w:val="none" w:sz="0" w:space="0" w:color="auto"/>
            <w:right w:val="none" w:sz="0" w:space="0" w:color="auto"/>
          </w:divBdr>
          <w:divsChild>
            <w:div w:id="1910774000">
              <w:marLeft w:val="0"/>
              <w:marRight w:val="0"/>
              <w:marTop w:val="0"/>
              <w:marBottom w:val="0"/>
              <w:divBdr>
                <w:top w:val="none" w:sz="0" w:space="0" w:color="auto"/>
                <w:left w:val="none" w:sz="0" w:space="0" w:color="auto"/>
                <w:bottom w:val="none" w:sz="0" w:space="0" w:color="auto"/>
                <w:right w:val="none" w:sz="0" w:space="0" w:color="auto"/>
              </w:divBdr>
              <w:divsChild>
                <w:div w:id="8093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2629">
      <w:bodyDiv w:val="1"/>
      <w:marLeft w:val="0"/>
      <w:marRight w:val="0"/>
      <w:marTop w:val="0"/>
      <w:marBottom w:val="0"/>
      <w:divBdr>
        <w:top w:val="none" w:sz="0" w:space="0" w:color="auto"/>
        <w:left w:val="none" w:sz="0" w:space="0" w:color="auto"/>
        <w:bottom w:val="none" w:sz="0" w:space="0" w:color="auto"/>
        <w:right w:val="none" w:sz="0" w:space="0" w:color="auto"/>
      </w:divBdr>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185273">
      <w:bodyDiv w:val="1"/>
      <w:marLeft w:val="0"/>
      <w:marRight w:val="0"/>
      <w:marTop w:val="0"/>
      <w:marBottom w:val="0"/>
      <w:divBdr>
        <w:top w:val="none" w:sz="0" w:space="0" w:color="auto"/>
        <w:left w:val="none" w:sz="0" w:space="0" w:color="auto"/>
        <w:bottom w:val="none" w:sz="0" w:space="0" w:color="auto"/>
        <w:right w:val="none" w:sz="0" w:space="0" w:color="auto"/>
      </w:divBdr>
      <w:divsChild>
        <w:div w:id="1976331410">
          <w:marLeft w:val="0"/>
          <w:marRight w:val="0"/>
          <w:marTop w:val="0"/>
          <w:marBottom w:val="0"/>
          <w:divBdr>
            <w:top w:val="none" w:sz="0" w:space="0" w:color="auto"/>
            <w:left w:val="none" w:sz="0" w:space="0" w:color="auto"/>
            <w:bottom w:val="none" w:sz="0" w:space="0" w:color="auto"/>
            <w:right w:val="none" w:sz="0" w:space="0" w:color="auto"/>
          </w:divBdr>
          <w:divsChild>
            <w:div w:id="1832868630">
              <w:marLeft w:val="0"/>
              <w:marRight w:val="0"/>
              <w:marTop w:val="0"/>
              <w:marBottom w:val="0"/>
              <w:divBdr>
                <w:top w:val="none" w:sz="0" w:space="0" w:color="auto"/>
                <w:left w:val="none" w:sz="0" w:space="0" w:color="auto"/>
                <w:bottom w:val="none" w:sz="0" w:space="0" w:color="auto"/>
                <w:right w:val="none" w:sz="0" w:space="0" w:color="auto"/>
              </w:divBdr>
            </w:div>
          </w:divsChild>
        </w:div>
        <w:div w:id="1469126755">
          <w:marLeft w:val="0"/>
          <w:marRight w:val="0"/>
          <w:marTop w:val="0"/>
          <w:marBottom w:val="0"/>
          <w:divBdr>
            <w:top w:val="none" w:sz="0" w:space="0" w:color="auto"/>
            <w:left w:val="none" w:sz="0" w:space="0" w:color="auto"/>
            <w:bottom w:val="none" w:sz="0" w:space="0" w:color="auto"/>
            <w:right w:val="none" w:sz="0" w:space="0" w:color="auto"/>
          </w:divBdr>
          <w:divsChild>
            <w:div w:id="223370802">
              <w:marLeft w:val="0"/>
              <w:marRight w:val="0"/>
              <w:marTop w:val="0"/>
              <w:marBottom w:val="0"/>
              <w:divBdr>
                <w:top w:val="none" w:sz="0" w:space="0" w:color="auto"/>
                <w:left w:val="none" w:sz="0" w:space="0" w:color="auto"/>
                <w:bottom w:val="none" w:sz="0" w:space="0" w:color="auto"/>
                <w:right w:val="none" w:sz="0" w:space="0" w:color="auto"/>
              </w:divBdr>
              <w:divsChild>
                <w:div w:id="1828666993">
                  <w:marLeft w:val="0"/>
                  <w:marRight w:val="0"/>
                  <w:marTop w:val="0"/>
                  <w:marBottom w:val="0"/>
                  <w:divBdr>
                    <w:top w:val="none" w:sz="0" w:space="0" w:color="auto"/>
                    <w:left w:val="none" w:sz="0" w:space="0" w:color="auto"/>
                    <w:bottom w:val="none" w:sz="0" w:space="0" w:color="auto"/>
                    <w:right w:val="none" w:sz="0" w:space="0" w:color="auto"/>
                  </w:divBdr>
                  <w:divsChild>
                    <w:div w:id="13173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47323">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5960">
      <w:bodyDiv w:val="1"/>
      <w:marLeft w:val="0"/>
      <w:marRight w:val="0"/>
      <w:marTop w:val="0"/>
      <w:marBottom w:val="0"/>
      <w:divBdr>
        <w:top w:val="none" w:sz="0" w:space="0" w:color="auto"/>
        <w:left w:val="none" w:sz="0" w:space="0" w:color="auto"/>
        <w:bottom w:val="none" w:sz="0" w:space="0" w:color="auto"/>
        <w:right w:val="none" w:sz="0" w:space="0" w:color="auto"/>
      </w:divBdr>
      <w:divsChild>
        <w:div w:id="1711421497">
          <w:marLeft w:val="0"/>
          <w:marRight w:val="0"/>
          <w:marTop w:val="0"/>
          <w:marBottom w:val="0"/>
          <w:divBdr>
            <w:top w:val="none" w:sz="0" w:space="0" w:color="auto"/>
            <w:left w:val="none" w:sz="0" w:space="0" w:color="auto"/>
            <w:bottom w:val="none" w:sz="0" w:space="0" w:color="auto"/>
            <w:right w:val="none" w:sz="0" w:space="0" w:color="auto"/>
          </w:divBdr>
          <w:divsChild>
            <w:div w:id="1114330968">
              <w:marLeft w:val="0"/>
              <w:marRight w:val="0"/>
              <w:marTop w:val="0"/>
              <w:marBottom w:val="0"/>
              <w:divBdr>
                <w:top w:val="none" w:sz="0" w:space="0" w:color="auto"/>
                <w:left w:val="none" w:sz="0" w:space="0" w:color="auto"/>
                <w:bottom w:val="none" w:sz="0" w:space="0" w:color="auto"/>
                <w:right w:val="none" w:sz="0" w:space="0" w:color="auto"/>
              </w:divBdr>
              <w:divsChild>
                <w:div w:id="390464540">
                  <w:marLeft w:val="0"/>
                  <w:marRight w:val="0"/>
                  <w:marTop w:val="0"/>
                  <w:marBottom w:val="0"/>
                  <w:divBdr>
                    <w:top w:val="none" w:sz="0" w:space="0" w:color="auto"/>
                    <w:left w:val="none" w:sz="0" w:space="0" w:color="auto"/>
                    <w:bottom w:val="none" w:sz="0" w:space="0" w:color="auto"/>
                    <w:right w:val="none" w:sz="0" w:space="0" w:color="auto"/>
                  </w:divBdr>
                  <w:divsChild>
                    <w:div w:id="496579872">
                      <w:marLeft w:val="0"/>
                      <w:marRight w:val="0"/>
                      <w:marTop w:val="0"/>
                      <w:marBottom w:val="0"/>
                      <w:divBdr>
                        <w:top w:val="none" w:sz="0" w:space="0" w:color="auto"/>
                        <w:left w:val="none" w:sz="0" w:space="0" w:color="auto"/>
                        <w:bottom w:val="none" w:sz="0" w:space="0" w:color="auto"/>
                        <w:right w:val="none" w:sz="0" w:space="0" w:color="auto"/>
                      </w:divBdr>
                    </w:div>
                    <w:div w:id="924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663">
          <w:marLeft w:val="0"/>
          <w:marRight w:val="0"/>
          <w:marTop w:val="0"/>
          <w:marBottom w:val="0"/>
          <w:divBdr>
            <w:top w:val="none" w:sz="0" w:space="0" w:color="auto"/>
            <w:left w:val="none" w:sz="0" w:space="0" w:color="auto"/>
            <w:bottom w:val="none" w:sz="0" w:space="0" w:color="auto"/>
            <w:right w:val="none" w:sz="0" w:space="0" w:color="auto"/>
          </w:divBdr>
          <w:divsChild>
            <w:div w:id="449906631">
              <w:marLeft w:val="0"/>
              <w:marRight w:val="0"/>
              <w:marTop w:val="0"/>
              <w:marBottom w:val="0"/>
              <w:divBdr>
                <w:top w:val="none" w:sz="0" w:space="0" w:color="auto"/>
                <w:left w:val="none" w:sz="0" w:space="0" w:color="auto"/>
                <w:bottom w:val="none" w:sz="0" w:space="0" w:color="auto"/>
                <w:right w:val="none" w:sz="0" w:space="0" w:color="auto"/>
              </w:divBdr>
              <w:divsChild>
                <w:div w:id="1481262866">
                  <w:marLeft w:val="0"/>
                  <w:marRight w:val="0"/>
                  <w:marTop w:val="0"/>
                  <w:marBottom w:val="0"/>
                  <w:divBdr>
                    <w:top w:val="none" w:sz="0" w:space="0" w:color="auto"/>
                    <w:left w:val="none" w:sz="0" w:space="0" w:color="auto"/>
                    <w:bottom w:val="none" w:sz="0" w:space="0" w:color="auto"/>
                    <w:right w:val="none" w:sz="0" w:space="0" w:color="auto"/>
                  </w:divBdr>
                  <w:divsChild>
                    <w:div w:id="1492872549">
                      <w:marLeft w:val="0"/>
                      <w:marRight w:val="0"/>
                      <w:marTop w:val="0"/>
                      <w:marBottom w:val="0"/>
                      <w:divBdr>
                        <w:top w:val="none" w:sz="0" w:space="0" w:color="auto"/>
                        <w:left w:val="none" w:sz="0" w:space="0" w:color="auto"/>
                        <w:bottom w:val="none" w:sz="0" w:space="0" w:color="auto"/>
                        <w:right w:val="none" w:sz="0" w:space="0" w:color="auto"/>
                      </w:divBdr>
                      <w:divsChild>
                        <w:div w:id="570582749">
                          <w:marLeft w:val="0"/>
                          <w:marRight w:val="0"/>
                          <w:marTop w:val="0"/>
                          <w:marBottom w:val="0"/>
                          <w:divBdr>
                            <w:top w:val="none" w:sz="0" w:space="0" w:color="auto"/>
                            <w:left w:val="none" w:sz="0" w:space="0" w:color="auto"/>
                            <w:bottom w:val="none" w:sz="0" w:space="0" w:color="auto"/>
                            <w:right w:val="none" w:sz="0" w:space="0" w:color="auto"/>
                          </w:divBdr>
                          <w:divsChild>
                            <w:div w:id="811554775">
                              <w:marLeft w:val="0"/>
                              <w:marRight w:val="0"/>
                              <w:marTop w:val="0"/>
                              <w:marBottom w:val="0"/>
                              <w:divBdr>
                                <w:top w:val="none" w:sz="0" w:space="0" w:color="auto"/>
                                <w:left w:val="none" w:sz="0" w:space="0" w:color="auto"/>
                                <w:bottom w:val="none" w:sz="0" w:space="0" w:color="auto"/>
                                <w:right w:val="none" w:sz="0" w:space="0" w:color="auto"/>
                              </w:divBdr>
                              <w:divsChild>
                                <w:div w:id="1901624840">
                                  <w:marLeft w:val="0"/>
                                  <w:marRight w:val="0"/>
                                  <w:marTop w:val="0"/>
                                  <w:marBottom w:val="0"/>
                                  <w:divBdr>
                                    <w:top w:val="none" w:sz="0" w:space="0" w:color="auto"/>
                                    <w:left w:val="none" w:sz="0" w:space="0" w:color="auto"/>
                                    <w:bottom w:val="none" w:sz="0" w:space="0" w:color="auto"/>
                                    <w:right w:val="none" w:sz="0" w:space="0" w:color="auto"/>
                                  </w:divBdr>
                                </w:div>
                              </w:divsChild>
                            </w:div>
                            <w:div w:id="2003047563">
                              <w:marLeft w:val="0"/>
                              <w:marRight w:val="0"/>
                              <w:marTop w:val="0"/>
                              <w:marBottom w:val="0"/>
                              <w:divBdr>
                                <w:top w:val="none" w:sz="0" w:space="0" w:color="auto"/>
                                <w:left w:val="none" w:sz="0" w:space="0" w:color="auto"/>
                                <w:bottom w:val="none" w:sz="0" w:space="0" w:color="auto"/>
                                <w:right w:val="none" w:sz="0" w:space="0" w:color="auto"/>
                              </w:divBdr>
                            </w:div>
                            <w:div w:id="7091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669330">
      <w:bodyDiv w:val="1"/>
      <w:marLeft w:val="0"/>
      <w:marRight w:val="0"/>
      <w:marTop w:val="0"/>
      <w:marBottom w:val="0"/>
      <w:divBdr>
        <w:top w:val="none" w:sz="0" w:space="0" w:color="auto"/>
        <w:left w:val="none" w:sz="0" w:space="0" w:color="auto"/>
        <w:bottom w:val="none" w:sz="0" w:space="0" w:color="auto"/>
        <w:right w:val="none" w:sz="0" w:space="0" w:color="auto"/>
      </w:divBdr>
      <w:divsChild>
        <w:div w:id="1453599653">
          <w:marLeft w:val="0"/>
          <w:marRight w:val="0"/>
          <w:marTop w:val="0"/>
          <w:marBottom w:val="0"/>
          <w:divBdr>
            <w:top w:val="none" w:sz="0" w:space="0" w:color="auto"/>
            <w:left w:val="none" w:sz="0" w:space="0" w:color="auto"/>
            <w:bottom w:val="none" w:sz="0" w:space="0" w:color="auto"/>
            <w:right w:val="none" w:sz="0" w:space="0" w:color="auto"/>
          </w:divBdr>
          <w:divsChild>
            <w:div w:id="1204437579">
              <w:marLeft w:val="0"/>
              <w:marRight w:val="0"/>
              <w:marTop w:val="0"/>
              <w:marBottom w:val="0"/>
              <w:divBdr>
                <w:top w:val="none" w:sz="0" w:space="0" w:color="auto"/>
                <w:left w:val="none" w:sz="0" w:space="0" w:color="auto"/>
                <w:bottom w:val="none" w:sz="0" w:space="0" w:color="auto"/>
                <w:right w:val="none" w:sz="0" w:space="0" w:color="auto"/>
              </w:divBdr>
            </w:div>
          </w:divsChild>
        </w:div>
        <w:div w:id="1523788057">
          <w:marLeft w:val="0"/>
          <w:marRight w:val="0"/>
          <w:marTop w:val="0"/>
          <w:marBottom w:val="0"/>
          <w:divBdr>
            <w:top w:val="none" w:sz="0" w:space="0" w:color="auto"/>
            <w:left w:val="none" w:sz="0" w:space="0" w:color="auto"/>
            <w:bottom w:val="none" w:sz="0" w:space="0" w:color="auto"/>
            <w:right w:val="none" w:sz="0" w:space="0" w:color="auto"/>
          </w:divBdr>
          <w:divsChild>
            <w:div w:id="733048969">
              <w:marLeft w:val="0"/>
              <w:marRight w:val="0"/>
              <w:marTop w:val="0"/>
              <w:marBottom w:val="0"/>
              <w:divBdr>
                <w:top w:val="none" w:sz="0" w:space="0" w:color="auto"/>
                <w:left w:val="none" w:sz="0" w:space="0" w:color="auto"/>
                <w:bottom w:val="none" w:sz="0" w:space="0" w:color="auto"/>
                <w:right w:val="none" w:sz="0" w:space="0" w:color="auto"/>
              </w:divBdr>
              <w:divsChild>
                <w:div w:id="420180961">
                  <w:marLeft w:val="0"/>
                  <w:marRight w:val="0"/>
                  <w:marTop w:val="0"/>
                  <w:marBottom w:val="0"/>
                  <w:divBdr>
                    <w:top w:val="none" w:sz="0" w:space="0" w:color="auto"/>
                    <w:left w:val="none" w:sz="0" w:space="0" w:color="auto"/>
                    <w:bottom w:val="none" w:sz="0" w:space="0" w:color="auto"/>
                    <w:right w:val="none" w:sz="0" w:space="0" w:color="auto"/>
                  </w:divBdr>
                  <w:divsChild>
                    <w:div w:id="13612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2780475">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400461">
      <w:bodyDiv w:val="1"/>
      <w:marLeft w:val="0"/>
      <w:marRight w:val="0"/>
      <w:marTop w:val="0"/>
      <w:marBottom w:val="0"/>
      <w:divBdr>
        <w:top w:val="none" w:sz="0" w:space="0" w:color="auto"/>
        <w:left w:val="none" w:sz="0" w:space="0" w:color="auto"/>
        <w:bottom w:val="none" w:sz="0" w:space="0" w:color="auto"/>
        <w:right w:val="none" w:sz="0" w:space="0" w:color="auto"/>
      </w:divBdr>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9180">
      <w:bodyDiv w:val="1"/>
      <w:marLeft w:val="0"/>
      <w:marRight w:val="0"/>
      <w:marTop w:val="0"/>
      <w:marBottom w:val="0"/>
      <w:divBdr>
        <w:top w:val="none" w:sz="0" w:space="0" w:color="auto"/>
        <w:left w:val="none" w:sz="0" w:space="0" w:color="auto"/>
        <w:bottom w:val="none" w:sz="0" w:space="0" w:color="auto"/>
        <w:right w:val="none" w:sz="0" w:space="0" w:color="auto"/>
      </w:divBdr>
      <w:divsChild>
        <w:div w:id="535969012">
          <w:marLeft w:val="0"/>
          <w:marRight w:val="0"/>
          <w:marTop w:val="0"/>
          <w:marBottom w:val="0"/>
          <w:divBdr>
            <w:top w:val="none" w:sz="0" w:space="0" w:color="auto"/>
            <w:left w:val="none" w:sz="0" w:space="0" w:color="auto"/>
            <w:bottom w:val="none" w:sz="0" w:space="0" w:color="auto"/>
            <w:right w:val="none" w:sz="0" w:space="0" w:color="auto"/>
          </w:divBdr>
          <w:divsChild>
            <w:div w:id="1330594414">
              <w:marLeft w:val="0"/>
              <w:marRight w:val="0"/>
              <w:marTop w:val="0"/>
              <w:marBottom w:val="0"/>
              <w:divBdr>
                <w:top w:val="none" w:sz="0" w:space="0" w:color="auto"/>
                <w:left w:val="none" w:sz="0" w:space="0" w:color="auto"/>
                <w:bottom w:val="none" w:sz="0" w:space="0" w:color="auto"/>
                <w:right w:val="none" w:sz="0" w:space="0" w:color="auto"/>
              </w:divBdr>
              <w:divsChild>
                <w:div w:id="394159373">
                  <w:marLeft w:val="0"/>
                  <w:marRight w:val="0"/>
                  <w:marTop w:val="0"/>
                  <w:marBottom w:val="0"/>
                  <w:divBdr>
                    <w:top w:val="none" w:sz="0" w:space="0" w:color="auto"/>
                    <w:left w:val="none" w:sz="0" w:space="0" w:color="auto"/>
                    <w:bottom w:val="none" w:sz="0" w:space="0" w:color="auto"/>
                    <w:right w:val="none" w:sz="0" w:space="0" w:color="auto"/>
                  </w:divBdr>
                  <w:divsChild>
                    <w:div w:id="1976639355">
                      <w:marLeft w:val="0"/>
                      <w:marRight w:val="0"/>
                      <w:marTop w:val="0"/>
                      <w:marBottom w:val="0"/>
                      <w:divBdr>
                        <w:top w:val="none" w:sz="0" w:space="0" w:color="auto"/>
                        <w:left w:val="none" w:sz="0" w:space="0" w:color="auto"/>
                        <w:bottom w:val="none" w:sz="0" w:space="0" w:color="auto"/>
                        <w:right w:val="none" w:sz="0" w:space="0" w:color="auto"/>
                      </w:divBdr>
                    </w:div>
                    <w:div w:id="1355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4770">
          <w:marLeft w:val="0"/>
          <w:marRight w:val="0"/>
          <w:marTop w:val="0"/>
          <w:marBottom w:val="0"/>
          <w:divBdr>
            <w:top w:val="none" w:sz="0" w:space="0" w:color="auto"/>
            <w:left w:val="none" w:sz="0" w:space="0" w:color="auto"/>
            <w:bottom w:val="none" w:sz="0" w:space="0" w:color="auto"/>
            <w:right w:val="none" w:sz="0" w:space="0" w:color="auto"/>
          </w:divBdr>
          <w:divsChild>
            <w:div w:id="904141875">
              <w:marLeft w:val="0"/>
              <w:marRight w:val="0"/>
              <w:marTop w:val="0"/>
              <w:marBottom w:val="0"/>
              <w:divBdr>
                <w:top w:val="none" w:sz="0" w:space="0" w:color="auto"/>
                <w:left w:val="none" w:sz="0" w:space="0" w:color="auto"/>
                <w:bottom w:val="none" w:sz="0" w:space="0" w:color="auto"/>
                <w:right w:val="none" w:sz="0" w:space="0" w:color="auto"/>
              </w:divBdr>
              <w:divsChild>
                <w:div w:id="363675767">
                  <w:marLeft w:val="0"/>
                  <w:marRight w:val="0"/>
                  <w:marTop w:val="0"/>
                  <w:marBottom w:val="0"/>
                  <w:divBdr>
                    <w:top w:val="none" w:sz="0" w:space="0" w:color="auto"/>
                    <w:left w:val="none" w:sz="0" w:space="0" w:color="auto"/>
                    <w:bottom w:val="none" w:sz="0" w:space="0" w:color="auto"/>
                    <w:right w:val="none" w:sz="0" w:space="0" w:color="auto"/>
                  </w:divBdr>
                  <w:divsChild>
                    <w:div w:id="940837729">
                      <w:marLeft w:val="0"/>
                      <w:marRight w:val="0"/>
                      <w:marTop w:val="0"/>
                      <w:marBottom w:val="0"/>
                      <w:divBdr>
                        <w:top w:val="none" w:sz="0" w:space="0" w:color="auto"/>
                        <w:left w:val="none" w:sz="0" w:space="0" w:color="auto"/>
                        <w:bottom w:val="none" w:sz="0" w:space="0" w:color="auto"/>
                        <w:right w:val="none" w:sz="0" w:space="0" w:color="auto"/>
                      </w:divBdr>
                      <w:divsChild>
                        <w:div w:id="1769739504">
                          <w:marLeft w:val="0"/>
                          <w:marRight w:val="0"/>
                          <w:marTop w:val="0"/>
                          <w:marBottom w:val="0"/>
                          <w:divBdr>
                            <w:top w:val="none" w:sz="0" w:space="0" w:color="auto"/>
                            <w:left w:val="none" w:sz="0" w:space="0" w:color="auto"/>
                            <w:bottom w:val="none" w:sz="0" w:space="0" w:color="auto"/>
                            <w:right w:val="none" w:sz="0" w:space="0" w:color="auto"/>
                          </w:divBdr>
                          <w:divsChild>
                            <w:div w:id="493297378">
                              <w:marLeft w:val="0"/>
                              <w:marRight w:val="0"/>
                              <w:marTop w:val="0"/>
                              <w:marBottom w:val="0"/>
                              <w:divBdr>
                                <w:top w:val="none" w:sz="0" w:space="0" w:color="auto"/>
                                <w:left w:val="none" w:sz="0" w:space="0" w:color="auto"/>
                                <w:bottom w:val="none" w:sz="0" w:space="0" w:color="auto"/>
                                <w:right w:val="none" w:sz="0" w:space="0" w:color="auto"/>
                              </w:divBdr>
                              <w:divsChild>
                                <w:div w:id="1955597317">
                                  <w:marLeft w:val="0"/>
                                  <w:marRight w:val="0"/>
                                  <w:marTop w:val="0"/>
                                  <w:marBottom w:val="0"/>
                                  <w:divBdr>
                                    <w:top w:val="none" w:sz="0" w:space="0" w:color="auto"/>
                                    <w:left w:val="none" w:sz="0" w:space="0" w:color="auto"/>
                                    <w:bottom w:val="none" w:sz="0" w:space="0" w:color="auto"/>
                                    <w:right w:val="none" w:sz="0" w:space="0" w:color="auto"/>
                                  </w:divBdr>
                                </w:div>
                              </w:divsChild>
                            </w:div>
                            <w:div w:id="118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39854">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721737">
      <w:bodyDiv w:val="1"/>
      <w:marLeft w:val="0"/>
      <w:marRight w:val="0"/>
      <w:marTop w:val="0"/>
      <w:marBottom w:val="0"/>
      <w:divBdr>
        <w:top w:val="none" w:sz="0" w:space="0" w:color="auto"/>
        <w:left w:val="none" w:sz="0" w:space="0" w:color="auto"/>
        <w:bottom w:val="none" w:sz="0" w:space="0" w:color="auto"/>
        <w:right w:val="none" w:sz="0" w:space="0" w:color="auto"/>
      </w:divBdr>
      <w:divsChild>
        <w:div w:id="50812431">
          <w:marLeft w:val="0"/>
          <w:marRight w:val="0"/>
          <w:marTop w:val="0"/>
          <w:marBottom w:val="0"/>
          <w:divBdr>
            <w:top w:val="none" w:sz="0" w:space="0" w:color="auto"/>
            <w:left w:val="none" w:sz="0" w:space="0" w:color="auto"/>
            <w:bottom w:val="none" w:sz="0" w:space="0" w:color="auto"/>
            <w:right w:val="none" w:sz="0" w:space="0" w:color="auto"/>
          </w:divBdr>
        </w:div>
        <w:div w:id="689330283">
          <w:marLeft w:val="0"/>
          <w:marRight w:val="0"/>
          <w:marTop w:val="0"/>
          <w:marBottom w:val="0"/>
          <w:divBdr>
            <w:top w:val="none" w:sz="0" w:space="0" w:color="auto"/>
            <w:left w:val="none" w:sz="0" w:space="0" w:color="auto"/>
            <w:bottom w:val="none" w:sz="0" w:space="0" w:color="auto"/>
            <w:right w:val="none" w:sz="0" w:space="0" w:color="auto"/>
          </w:divBdr>
          <w:divsChild>
            <w:div w:id="713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89992074">
      <w:bodyDiv w:val="1"/>
      <w:marLeft w:val="0"/>
      <w:marRight w:val="0"/>
      <w:marTop w:val="0"/>
      <w:marBottom w:val="0"/>
      <w:divBdr>
        <w:top w:val="none" w:sz="0" w:space="0" w:color="auto"/>
        <w:left w:val="none" w:sz="0" w:space="0" w:color="auto"/>
        <w:bottom w:val="none" w:sz="0" w:space="0" w:color="auto"/>
        <w:right w:val="none" w:sz="0" w:space="0" w:color="auto"/>
      </w:divBdr>
      <w:divsChild>
        <w:div w:id="1412654368">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1215">
      <w:bodyDiv w:val="1"/>
      <w:marLeft w:val="0"/>
      <w:marRight w:val="0"/>
      <w:marTop w:val="0"/>
      <w:marBottom w:val="0"/>
      <w:divBdr>
        <w:top w:val="none" w:sz="0" w:space="0" w:color="auto"/>
        <w:left w:val="none" w:sz="0" w:space="0" w:color="auto"/>
        <w:bottom w:val="none" w:sz="0" w:space="0" w:color="auto"/>
        <w:right w:val="none" w:sz="0" w:space="0" w:color="auto"/>
      </w:divBdr>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1479">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345306">
      <w:bodyDiv w:val="1"/>
      <w:marLeft w:val="0"/>
      <w:marRight w:val="0"/>
      <w:marTop w:val="0"/>
      <w:marBottom w:val="0"/>
      <w:divBdr>
        <w:top w:val="none" w:sz="0" w:space="0" w:color="auto"/>
        <w:left w:val="none" w:sz="0" w:space="0" w:color="auto"/>
        <w:bottom w:val="none" w:sz="0" w:space="0" w:color="auto"/>
        <w:right w:val="none" w:sz="0" w:space="0" w:color="auto"/>
      </w:divBdr>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1960109">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4444">
      <w:bodyDiv w:val="1"/>
      <w:marLeft w:val="0"/>
      <w:marRight w:val="0"/>
      <w:marTop w:val="0"/>
      <w:marBottom w:val="0"/>
      <w:divBdr>
        <w:top w:val="none" w:sz="0" w:space="0" w:color="auto"/>
        <w:left w:val="none" w:sz="0" w:space="0" w:color="auto"/>
        <w:bottom w:val="none" w:sz="0" w:space="0" w:color="auto"/>
        <w:right w:val="none" w:sz="0" w:space="0" w:color="auto"/>
      </w:divBdr>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457440">
      <w:bodyDiv w:val="1"/>
      <w:marLeft w:val="0"/>
      <w:marRight w:val="0"/>
      <w:marTop w:val="0"/>
      <w:marBottom w:val="0"/>
      <w:divBdr>
        <w:top w:val="none" w:sz="0" w:space="0" w:color="auto"/>
        <w:left w:val="none" w:sz="0" w:space="0" w:color="auto"/>
        <w:bottom w:val="none" w:sz="0" w:space="0" w:color="auto"/>
        <w:right w:val="none" w:sz="0" w:space="0" w:color="auto"/>
      </w:divBdr>
      <w:divsChild>
        <w:div w:id="1135832942">
          <w:marLeft w:val="0"/>
          <w:marRight w:val="0"/>
          <w:marTop w:val="0"/>
          <w:marBottom w:val="0"/>
          <w:divBdr>
            <w:top w:val="none" w:sz="0" w:space="0" w:color="auto"/>
            <w:left w:val="none" w:sz="0" w:space="0" w:color="auto"/>
            <w:bottom w:val="none" w:sz="0" w:space="0" w:color="auto"/>
            <w:right w:val="none" w:sz="0" w:space="0" w:color="auto"/>
          </w:divBdr>
          <w:divsChild>
            <w:div w:id="733772196">
              <w:marLeft w:val="0"/>
              <w:marRight w:val="0"/>
              <w:marTop w:val="0"/>
              <w:marBottom w:val="0"/>
              <w:divBdr>
                <w:top w:val="none" w:sz="0" w:space="0" w:color="auto"/>
                <w:left w:val="none" w:sz="0" w:space="0" w:color="auto"/>
                <w:bottom w:val="none" w:sz="0" w:space="0" w:color="auto"/>
                <w:right w:val="none" w:sz="0" w:space="0" w:color="auto"/>
              </w:divBdr>
            </w:div>
          </w:divsChild>
        </w:div>
        <w:div w:id="1357585020">
          <w:marLeft w:val="0"/>
          <w:marRight w:val="0"/>
          <w:marTop w:val="0"/>
          <w:marBottom w:val="0"/>
          <w:divBdr>
            <w:top w:val="none" w:sz="0" w:space="0" w:color="auto"/>
            <w:left w:val="none" w:sz="0" w:space="0" w:color="auto"/>
            <w:bottom w:val="none" w:sz="0" w:space="0" w:color="auto"/>
            <w:right w:val="none" w:sz="0" w:space="0" w:color="auto"/>
          </w:divBdr>
          <w:divsChild>
            <w:div w:id="779297046">
              <w:marLeft w:val="0"/>
              <w:marRight w:val="0"/>
              <w:marTop w:val="0"/>
              <w:marBottom w:val="0"/>
              <w:divBdr>
                <w:top w:val="none" w:sz="0" w:space="0" w:color="auto"/>
                <w:left w:val="none" w:sz="0" w:space="0" w:color="auto"/>
                <w:bottom w:val="none" w:sz="0" w:space="0" w:color="auto"/>
                <w:right w:val="none" w:sz="0" w:space="0" w:color="auto"/>
              </w:divBdr>
              <w:divsChild>
                <w:div w:id="490679380">
                  <w:marLeft w:val="0"/>
                  <w:marRight w:val="0"/>
                  <w:marTop w:val="0"/>
                  <w:marBottom w:val="0"/>
                  <w:divBdr>
                    <w:top w:val="none" w:sz="0" w:space="0" w:color="auto"/>
                    <w:left w:val="none" w:sz="0" w:space="0" w:color="auto"/>
                    <w:bottom w:val="none" w:sz="0" w:space="0" w:color="auto"/>
                    <w:right w:val="none" w:sz="0" w:space="0" w:color="auto"/>
                  </w:divBdr>
                  <w:divsChild>
                    <w:div w:id="19402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2881">
      <w:bodyDiv w:val="1"/>
      <w:marLeft w:val="0"/>
      <w:marRight w:val="0"/>
      <w:marTop w:val="0"/>
      <w:marBottom w:val="0"/>
      <w:divBdr>
        <w:top w:val="none" w:sz="0" w:space="0" w:color="auto"/>
        <w:left w:val="none" w:sz="0" w:space="0" w:color="auto"/>
        <w:bottom w:val="none" w:sz="0" w:space="0" w:color="auto"/>
        <w:right w:val="none" w:sz="0" w:space="0" w:color="auto"/>
      </w:divBdr>
      <w:divsChild>
        <w:div w:id="1826162009">
          <w:marLeft w:val="0"/>
          <w:marRight w:val="0"/>
          <w:marTop w:val="0"/>
          <w:marBottom w:val="0"/>
          <w:divBdr>
            <w:top w:val="none" w:sz="0" w:space="0" w:color="auto"/>
            <w:left w:val="none" w:sz="0" w:space="0" w:color="auto"/>
            <w:bottom w:val="none" w:sz="0" w:space="0" w:color="auto"/>
            <w:right w:val="none" w:sz="0" w:space="0" w:color="auto"/>
          </w:divBdr>
        </w:div>
        <w:div w:id="28192278">
          <w:marLeft w:val="0"/>
          <w:marRight w:val="0"/>
          <w:marTop w:val="0"/>
          <w:marBottom w:val="428"/>
          <w:divBdr>
            <w:top w:val="none" w:sz="0" w:space="0" w:color="auto"/>
            <w:left w:val="none" w:sz="0" w:space="0" w:color="auto"/>
            <w:bottom w:val="none" w:sz="0" w:space="0" w:color="auto"/>
            <w:right w:val="none" w:sz="0" w:space="0" w:color="auto"/>
          </w:divBdr>
          <w:divsChild>
            <w:div w:id="253587447">
              <w:marLeft w:val="0"/>
              <w:marRight w:val="0"/>
              <w:marTop w:val="0"/>
              <w:marBottom w:val="0"/>
              <w:divBdr>
                <w:top w:val="none" w:sz="0" w:space="0" w:color="auto"/>
                <w:left w:val="none" w:sz="0" w:space="0" w:color="auto"/>
                <w:bottom w:val="none" w:sz="0" w:space="0" w:color="auto"/>
                <w:right w:val="none" w:sz="0" w:space="0" w:color="auto"/>
              </w:divBdr>
              <w:divsChild>
                <w:div w:id="875774921">
                  <w:marLeft w:val="0"/>
                  <w:marRight w:val="0"/>
                  <w:marTop w:val="0"/>
                  <w:marBottom w:val="857"/>
                  <w:divBdr>
                    <w:top w:val="none" w:sz="0" w:space="0" w:color="auto"/>
                    <w:left w:val="none" w:sz="0" w:space="0" w:color="auto"/>
                    <w:bottom w:val="single" w:sz="6" w:space="5" w:color="EAEAEB"/>
                    <w:right w:val="none" w:sz="0" w:space="0" w:color="auto"/>
                  </w:divBdr>
                  <w:divsChild>
                    <w:div w:id="992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3100">
          <w:marLeft w:val="0"/>
          <w:marRight w:val="0"/>
          <w:marTop w:val="0"/>
          <w:marBottom w:val="0"/>
          <w:divBdr>
            <w:top w:val="none" w:sz="0" w:space="0" w:color="auto"/>
            <w:left w:val="none" w:sz="0" w:space="0" w:color="auto"/>
            <w:bottom w:val="none" w:sz="0" w:space="0" w:color="auto"/>
            <w:right w:val="none" w:sz="0" w:space="0" w:color="auto"/>
          </w:divBdr>
          <w:divsChild>
            <w:div w:id="380633286">
              <w:marLeft w:val="0"/>
              <w:marRight w:val="0"/>
              <w:marTop w:val="0"/>
              <w:marBottom w:val="0"/>
              <w:divBdr>
                <w:top w:val="single" w:sz="2" w:space="0" w:color="EAEAEB"/>
                <w:left w:val="single" w:sz="2" w:space="0" w:color="EAEAEB"/>
                <w:bottom w:val="single" w:sz="2" w:space="0" w:color="EAEAEB"/>
                <w:right w:val="single" w:sz="6" w:space="31" w:color="EAEAEB"/>
              </w:divBdr>
              <w:divsChild>
                <w:div w:id="1337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312">
      <w:bodyDiv w:val="1"/>
      <w:marLeft w:val="0"/>
      <w:marRight w:val="0"/>
      <w:marTop w:val="0"/>
      <w:marBottom w:val="0"/>
      <w:divBdr>
        <w:top w:val="none" w:sz="0" w:space="0" w:color="auto"/>
        <w:left w:val="none" w:sz="0" w:space="0" w:color="auto"/>
        <w:bottom w:val="none" w:sz="0" w:space="0" w:color="auto"/>
        <w:right w:val="none" w:sz="0" w:space="0" w:color="auto"/>
      </w:divBdr>
      <w:divsChild>
        <w:div w:id="996693291">
          <w:marLeft w:val="0"/>
          <w:marRight w:val="0"/>
          <w:marTop w:val="0"/>
          <w:marBottom w:val="0"/>
          <w:divBdr>
            <w:top w:val="none" w:sz="0" w:space="0" w:color="auto"/>
            <w:left w:val="none" w:sz="0" w:space="0" w:color="auto"/>
            <w:bottom w:val="none" w:sz="0" w:space="0" w:color="auto"/>
            <w:right w:val="none" w:sz="0" w:space="0" w:color="auto"/>
          </w:divBdr>
        </w:div>
        <w:div w:id="274485578">
          <w:marLeft w:val="0"/>
          <w:marRight w:val="0"/>
          <w:marTop w:val="0"/>
          <w:marBottom w:val="0"/>
          <w:divBdr>
            <w:top w:val="none" w:sz="0" w:space="0" w:color="auto"/>
            <w:left w:val="none" w:sz="0" w:space="0" w:color="auto"/>
            <w:bottom w:val="none" w:sz="0" w:space="0" w:color="auto"/>
            <w:right w:val="none" w:sz="0" w:space="0" w:color="auto"/>
          </w:divBdr>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4166">
      <w:bodyDiv w:val="1"/>
      <w:marLeft w:val="0"/>
      <w:marRight w:val="0"/>
      <w:marTop w:val="0"/>
      <w:marBottom w:val="0"/>
      <w:divBdr>
        <w:top w:val="none" w:sz="0" w:space="0" w:color="auto"/>
        <w:left w:val="none" w:sz="0" w:space="0" w:color="auto"/>
        <w:bottom w:val="none" w:sz="0" w:space="0" w:color="auto"/>
        <w:right w:val="none" w:sz="0" w:space="0" w:color="auto"/>
      </w:divBdr>
      <w:divsChild>
        <w:div w:id="1179196777">
          <w:marLeft w:val="0"/>
          <w:marRight w:val="0"/>
          <w:marTop w:val="0"/>
          <w:marBottom w:val="0"/>
          <w:divBdr>
            <w:top w:val="none" w:sz="0" w:space="0" w:color="auto"/>
            <w:left w:val="none" w:sz="0" w:space="0" w:color="auto"/>
            <w:bottom w:val="none" w:sz="0" w:space="0" w:color="auto"/>
            <w:right w:val="none" w:sz="0" w:space="0" w:color="auto"/>
          </w:divBdr>
        </w:div>
        <w:div w:id="451556016">
          <w:marLeft w:val="0"/>
          <w:marRight w:val="0"/>
          <w:marTop w:val="0"/>
          <w:marBottom w:val="0"/>
          <w:divBdr>
            <w:top w:val="none" w:sz="0" w:space="0" w:color="auto"/>
            <w:left w:val="none" w:sz="0" w:space="0" w:color="auto"/>
            <w:bottom w:val="none" w:sz="0" w:space="0" w:color="auto"/>
            <w:right w:val="none" w:sz="0" w:space="0" w:color="auto"/>
          </w:divBdr>
          <w:divsChild>
            <w:div w:id="959069662">
              <w:marLeft w:val="0"/>
              <w:marRight w:val="0"/>
              <w:marTop w:val="0"/>
              <w:marBottom w:val="0"/>
              <w:divBdr>
                <w:top w:val="none" w:sz="0" w:space="0" w:color="auto"/>
                <w:left w:val="none" w:sz="0" w:space="0" w:color="auto"/>
                <w:bottom w:val="none" w:sz="0" w:space="0" w:color="auto"/>
                <w:right w:val="none" w:sz="0" w:space="0" w:color="auto"/>
              </w:divBdr>
              <w:divsChild>
                <w:div w:id="1820223723">
                  <w:marLeft w:val="0"/>
                  <w:marRight w:val="0"/>
                  <w:marTop w:val="0"/>
                  <w:marBottom w:val="150"/>
                  <w:divBdr>
                    <w:top w:val="none" w:sz="0" w:space="0" w:color="auto"/>
                    <w:left w:val="none" w:sz="0" w:space="0" w:color="auto"/>
                    <w:bottom w:val="none" w:sz="0" w:space="0" w:color="auto"/>
                    <w:right w:val="none" w:sz="0" w:space="0" w:color="auto"/>
                  </w:divBdr>
                  <w:divsChild>
                    <w:div w:id="1259097780">
                      <w:marLeft w:val="0"/>
                      <w:marRight w:val="0"/>
                      <w:marTop w:val="0"/>
                      <w:marBottom w:val="0"/>
                      <w:divBdr>
                        <w:top w:val="none" w:sz="0" w:space="0" w:color="auto"/>
                        <w:left w:val="none" w:sz="0" w:space="0" w:color="auto"/>
                        <w:bottom w:val="none" w:sz="0" w:space="0" w:color="auto"/>
                        <w:right w:val="none" w:sz="0" w:space="0" w:color="auto"/>
                      </w:divBdr>
                      <w:divsChild>
                        <w:div w:id="1743330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244562">
      <w:bodyDiv w:val="1"/>
      <w:marLeft w:val="0"/>
      <w:marRight w:val="0"/>
      <w:marTop w:val="0"/>
      <w:marBottom w:val="0"/>
      <w:divBdr>
        <w:top w:val="none" w:sz="0" w:space="0" w:color="auto"/>
        <w:left w:val="none" w:sz="0" w:space="0" w:color="auto"/>
        <w:bottom w:val="none" w:sz="0" w:space="0" w:color="auto"/>
        <w:right w:val="none" w:sz="0" w:space="0" w:color="auto"/>
      </w:divBdr>
      <w:divsChild>
        <w:div w:id="1921477745">
          <w:marLeft w:val="0"/>
          <w:marRight w:val="0"/>
          <w:marTop w:val="0"/>
          <w:marBottom w:val="0"/>
          <w:divBdr>
            <w:top w:val="none" w:sz="0" w:space="0" w:color="auto"/>
            <w:left w:val="none" w:sz="0" w:space="0" w:color="auto"/>
            <w:bottom w:val="none" w:sz="0" w:space="0" w:color="auto"/>
            <w:right w:val="none" w:sz="0" w:space="0" w:color="auto"/>
          </w:divBdr>
          <w:divsChild>
            <w:div w:id="322244769">
              <w:marLeft w:val="0"/>
              <w:marRight w:val="0"/>
              <w:marTop w:val="0"/>
              <w:marBottom w:val="0"/>
              <w:divBdr>
                <w:top w:val="none" w:sz="0" w:space="0" w:color="auto"/>
                <w:left w:val="none" w:sz="0" w:space="0" w:color="auto"/>
                <w:bottom w:val="none" w:sz="0" w:space="0" w:color="auto"/>
                <w:right w:val="none" w:sz="0" w:space="0" w:color="auto"/>
              </w:divBdr>
            </w:div>
          </w:divsChild>
        </w:div>
        <w:div w:id="1107238438">
          <w:marLeft w:val="0"/>
          <w:marRight w:val="0"/>
          <w:marTop w:val="0"/>
          <w:marBottom w:val="0"/>
          <w:divBdr>
            <w:top w:val="none" w:sz="0" w:space="0" w:color="auto"/>
            <w:left w:val="none" w:sz="0" w:space="0" w:color="auto"/>
            <w:bottom w:val="none" w:sz="0" w:space="0" w:color="auto"/>
            <w:right w:val="none" w:sz="0" w:space="0" w:color="auto"/>
          </w:divBdr>
          <w:divsChild>
            <w:div w:id="117187428">
              <w:marLeft w:val="0"/>
              <w:marRight w:val="0"/>
              <w:marTop w:val="0"/>
              <w:marBottom w:val="0"/>
              <w:divBdr>
                <w:top w:val="none" w:sz="0" w:space="0" w:color="auto"/>
                <w:left w:val="none" w:sz="0" w:space="0" w:color="auto"/>
                <w:bottom w:val="none" w:sz="0" w:space="0" w:color="auto"/>
                <w:right w:val="none" w:sz="0" w:space="0" w:color="auto"/>
              </w:divBdr>
              <w:divsChild>
                <w:div w:id="889339622">
                  <w:marLeft w:val="0"/>
                  <w:marRight w:val="0"/>
                  <w:marTop w:val="0"/>
                  <w:marBottom w:val="0"/>
                  <w:divBdr>
                    <w:top w:val="none" w:sz="0" w:space="0" w:color="auto"/>
                    <w:left w:val="none" w:sz="0" w:space="0" w:color="auto"/>
                    <w:bottom w:val="none" w:sz="0" w:space="0" w:color="auto"/>
                    <w:right w:val="none" w:sz="0" w:space="0" w:color="auto"/>
                  </w:divBdr>
                  <w:divsChild>
                    <w:div w:id="713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393817">
      <w:bodyDiv w:val="1"/>
      <w:marLeft w:val="0"/>
      <w:marRight w:val="0"/>
      <w:marTop w:val="0"/>
      <w:marBottom w:val="0"/>
      <w:divBdr>
        <w:top w:val="none" w:sz="0" w:space="0" w:color="auto"/>
        <w:left w:val="none" w:sz="0" w:space="0" w:color="auto"/>
        <w:bottom w:val="none" w:sz="0" w:space="0" w:color="auto"/>
        <w:right w:val="none" w:sz="0" w:space="0" w:color="auto"/>
      </w:divBdr>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699940">
      <w:bodyDiv w:val="1"/>
      <w:marLeft w:val="0"/>
      <w:marRight w:val="0"/>
      <w:marTop w:val="0"/>
      <w:marBottom w:val="0"/>
      <w:divBdr>
        <w:top w:val="none" w:sz="0" w:space="0" w:color="auto"/>
        <w:left w:val="none" w:sz="0" w:space="0" w:color="auto"/>
        <w:bottom w:val="none" w:sz="0" w:space="0" w:color="auto"/>
        <w:right w:val="none" w:sz="0" w:space="0" w:color="auto"/>
      </w:divBdr>
      <w:divsChild>
        <w:div w:id="755903724">
          <w:marLeft w:val="0"/>
          <w:marRight w:val="0"/>
          <w:marTop w:val="0"/>
          <w:marBottom w:val="0"/>
          <w:divBdr>
            <w:top w:val="none" w:sz="0" w:space="0" w:color="auto"/>
            <w:left w:val="none" w:sz="0" w:space="0" w:color="auto"/>
            <w:bottom w:val="none" w:sz="0" w:space="0" w:color="auto"/>
            <w:right w:val="none" w:sz="0" w:space="0" w:color="auto"/>
          </w:divBdr>
          <w:divsChild>
            <w:div w:id="771323566">
              <w:marLeft w:val="0"/>
              <w:marRight w:val="0"/>
              <w:marTop w:val="0"/>
              <w:marBottom w:val="0"/>
              <w:divBdr>
                <w:top w:val="none" w:sz="0" w:space="0" w:color="auto"/>
                <w:left w:val="none" w:sz="0" w:space="0" w:color="auto"/>
                <w:bottom w:val="none" w:sz="0" w:space="0" w:color="auto"/>
                <w:right w:val="none" w:sz="0" w:space="0" w:color="auto"/>
              </w:divBdr>
              <w:divsChild>
                <w:div w:id="2141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827">
          <w:marLeft w:val="0"/>
          <w:marRight w:val="0"/>
          <w:marTop w:val="0"/>
          <w:marBottom w:val="0"/>
          <w:divBdr>
            <w:top w:val="none" w:sz="0" w:space="0" w:color="auto"/>
            <w:left w:val="none" w:sz="0" w:space="0" w:color="auto"/>
            <w:bottom w:val="none" w:sz="0" w:space="0" w:color="auto"/>
            <w:right w:val="none" w:sz="0" w:space="0" w:color="auto"/>
          </w:divBdr>
          <w:divsChild>
            <w:div w:id="565073189">
              <w:marLeft w:val="0"/>
              <w:marRight w:val="0"/>
              <w:marTop w:val="0"/>
              <w:marBottom w:val="0"/>
              <w:divBdr>
                <w:top w:val="none" w:sz="0" w:space="0" w:color="auto"/>
                <w:left w:val="none" w:sz="0" w:space="0" w:color="auto"/>
                <w:bottom w:val="none" w:sz="0" w:space="0" w:color="auto"/>
                <w:right w:val="none" w:sz="0" w:space="0" w:color="auto"/>
              </w:divBdr>
              <w:divsChild>
                <w:div w:id="19286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0982522">
      <w:bodyDiv w:val="1"/>
      <w:marLeft w:val="0"/>
      <w:marRight w:val="0"/>
      <w:marTop w:val="0"/>
      <w:marBottom w:val="0"/>
      <w:divBdr>
        <w:top w:val="none" w:sz="0" w:space="0" w:color="auto"/>
        <w:left w:val="none" w:sz="0" w:space="0" w:color="auto"/>
        <w:bottom w:val="none" w:sz="0" w:space="0" w:color="auto"/>
        <w:right w:val="none" w:sz="0" w:space="0" w:color="auto"/>
      </w:divBdr>
      <w:divsChild>
        <w:div w:id="268582451">
          <w:marLeft w:val="0"/>
          <w:marRight w:val="0"/>
          <w:marTop w:val="0"/>
          <w:marBottom w:val="0"/>
          <w:divBdr>
            <w:top w:val="none" w:sz="0" w:space="0" w:color="auto"/>
            <w:left w:val="none" w:sz="0" w:space="0" w:color="auto"/>
            <w:bottom w:val="none" w:sz="0" w:space="0" w:color="auto"/>
            <w:right w:val="none" w:sz="0" w:space="0" w:color="auto"/>
          </w:divBdr>
        </w:div>
        <w:div w:id="1116558952">
          <w:marLeft w:val="0"/>
          <w:marRight w:val="0"/>
          <w:marTop w:val="150"/>
          <w:marBottom w:val="150"/>
          <w:divBdr>
            <w:top w:val="single" w:sz="6" w:space="4" w:color="D7D7D7"/>
            <w:left w:val="none" w:sz="0" w:space="0" w:color="auto"/>
            <w:bottom w:val="single" w:sz="6" w:space="4" w:color="D7D7D7"/>
            <w:right w:val="none" w:sz="0" w:space="0" w:color="auto"/>
          </w:divBdr>
        </w:div>
        <w:div w:id="74598906">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633518">
      <w:bodyDiv w:val="1"/>
      <w:marLeft w:val="0"/>
      <w:marRight w:val="0"/>
      <w:marTop w:val="0"/>
      <w:marBottom w:val="0"/>
      <w:divBdr>
        <w:top w:val="none" w:sz="0" w:space="0" w:color="auto"/>
        <w:left w:val="none" w:sz="0" w:space="0" w:color="auto"/>
        <w:bottom w:val="none" w:sz="0" w:space="0" w:color="auto"/>
        <w:right w:val="none" w:sz="0" w:space="0" w:color="auto"/>
      </w:divBdr>
      <w:divsChild>
        <w:div w:id="1562860499">
          <w:marLeft w:val="0"/>
          <w:marRight w:val="0"/>
          <w:marTop w:val="0"/>
          <w:marBottom w:val="0"/>
          <w:divBdr>
            <w:top w:val="none" w:sz="0" w:space="0" w:color="auto"/>
            <w:left w:val="none" w:sz="0" w:space="0" w:color="auto"/>
            <w:bottom w:val="none" w:sz="0" w:space="0" w:color="auto"/>
            <w:right w:val="none" w:sz="0" w:space="0" w:color="auto"/>
          </w:divBdr>
          <w:divsChild>
            <w:div w:id="1896888353">
              <w:marLeft w:val="0"/>
              <w:marRight w:val="0"/>
              <w:marTop w:val="0"/>
              <w:marBottom w:val="0"/>
              <w:divBdr>
                <w:top w:val="none" w:sz="0" w:space="0" w:color="auto"/>
                <w:left w:val="none" w:sz="0" w:space="0" w:color="auto"/>
                <w:bottom w:val="none" w:sz="0" w:space="0" w:color="auto"/>
                <w:right w:val="none" w:sz="0" w:space="0" w:color="auto"/>
              </w:divBdr>
              <w:divsChild>
                <w:div w:id="1508329730">
                  <w:marLeft w:val="0"/>
                  <w:marRight w:val="0"/>
                  <w:marTop w:val="0"/>
                  <w:marBottom w:val="0"/>
                  <w:divBdr>
                    <w:top w:val="none" w:sz="0" w:space="0" w:color="auto"/>
                    <w:left w:val="none" w:sz="0" w:space="0" w:color="auto"/>
                    <w:bottom w:val="none" w:sz="0" w:space="0" w:color="auto"/>
                    <w:right w:val="none" w:sz="0" w:space="0" w:color="auto"/>
                  </w:divBdr>
                  <w:divsChild>
                    <w:div w:id="1915553218">
                      <w:marLeft w:val="0"/>
                      <w:marRight w:val="0"/>
                      <w:marTop w:val="0"/>
                      <w:marBottom w:val="0"/>
                      <w:divBdr>
                        <w:top w:val="none" w:sz="0" w:space="0" w:color="auto"/>
                        <w:left w:val="none" w:sz="0" w:space="0" w:color="auto"/>
                        <w:bottom w:val="none" w:sz="0" w:space="0" w:color="auto"/>
                        <w:right w:val="none" w:sz="0" w:space="0" w:color="auto"/>
                      </w:divBdr>
                    </w:div>
                    <w:div w:id="17087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468">
          <w:marLeft w:val="0"/>
          <w:marRight w:val="0"/>
          <w:marTop w:val="0"/>
          <w:marBottom w:val="0"/>
          <w:divBdr>
            <w:top w:val="none" w:sz="0" w:space="0" w:color="auto"/>
            <w:left w:val="none" w:sz="0" w:space="0" w:color="auto"/>
            <w:bottom w:val="none" w:sz="0" w:space="0" w:color="auto"/>
            <w:right w:val="none" w:sz="0" w:space="0" w:color="auto"/>
          </w:divBdr>
          <w:divsChild>
            <w:div w:id="1691181226">
              <w:marLeft w:val="0"/>
              <w:marRight w:val="0"/>
              <w:marTop w:val="0"/>
              <w:marBottom w:val="0"/>
              <w:divBdr>
                <w:top w:val="none" w:sz="0" w:space="0" w:color="auto"/>
                <w:left w:val="none" w:sz="0" w:space="0" w:color="auto"/>
                <w:bottom w:val="none" w:sz="0" w:space="0" w:color="auto"/>
                <w:right w:val="none" w:sz="0" w:space="0" w:color="auto"/>
              </w:divBdr>
              <w:divsChild>
                <w:div w:id="902914861">
                  <w:marLeft w:val="0"/>
                  <w:marRight w:val="0"/>
                  <w:marTop w:val="0"/>
                  <w:marBottom w:val="0"/>
                  <w:divBdr>
                    <w:top w:val="none" w:sz="0" w:space="0" w:color="auto"/>
                    <w:left w:val="none" w:sz="0" w:space="0" w:color="auto"/>
                    <w:bottom w:val="none" w:sz="0" w:space="0" w:color="auto"/>
                    <w:right w:val="none" w:sz="0" w:space="0" w:color="auto"/>
                  </w:divBdr>
                  <w:divsChild>
                    <w:div w:id="1668945216">
                      <w:marLeft w:val="0"/>
                      <w:marRight w:val="0"/>
                      <w:marTop w:val="0"/>
                      <w:marBottom w:val="0"/>
                      <w:divBdr>
                        <w:top w:val="none" w:sz="0" w:space="0" w:color="auto"/>
                        <w:left w:val="none" w:sz="0" w:space="0" w:color="auto"/>
                        <w:bottom w:val="none" w:sz="0" w:space="0" w:color="auto"/>
                        <w:right w:val="none" w:sz="0" w:space="0" w:color="auto"/>
                      </w:divBdr>
                      <w:divsChild>
                        <w:div w:id="19554380">
                          <w:marLeft w:val="0"/>
                          <w:marRight w:val="0"/>
                          <w:marTop w:val="0"/>
                          <w:marBottom w:val="0"/>
                          <w:divBdr>
                            <w:top w:val="none" w:sz="0" w:space="0" w:color="auto"/>
                            <w:left w:val="none" w:sz="0" w:space="0" w:color="auto"/>
                            <w:bottom w:val="none" w:sz="0" w:space="0" w:color="auto"/>
                            <w:right w:val="none" w:sz="0" w:space="0" w:color="auto"/>
                          </w:divBdr>
                          <w:divsChild>
                            <w:div w:id="859702254">
                              <w:marLeft w:val="0"/>
                              <w:marRight w:val="0"/>
                              <w:marTop w:val="0"/>
                              <w:marBottom w:val="0"/>
                              <w:divBdr>
                                <w:top w:val="none" w:sz="0" w:space="0" w:color="auto"/>
                                <w:left w:val="none" w:sz="0" w:space="0" w:color="auto"/>
                                <w:bottom w:val="none" w:sz="0" w:space="0" w:color="auto"/>
                                <w:right w:val="none" w:sz="0" w:space="0" w:color="auto"/>
                              </w:divBdr>
                              <w:divsChild>
                                <w:div w:id="1203906704">
                                  <w:marLeft w:val="0"/>
                                  <w:marRight w:val="0"/>
                                  <w:marTop w:val="0"/>
                                  <w:marBottom w:val="0"/>
                                  <w:divBdr>
                                    <w:top w:val="none" w:sz="0" w:space="0" w:color="auto"/>
                                    <w:left w:val="none" w:sz="0" w:space="0" w:color="auto"/>
                                    <w:bottom w:val="none" w:sz="0" w:space="0" w:color="auto"/>
                                    <w:right w:val="none" w:sz="0" w:space="0" w:color="auto"/>
                                  </w:divBdr>
                                </w:div>
                              </w:divsChild>
                            </w:div>
                            <w:div w:id="16903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1978510">
      <w:bodyDiv w:val="1"/>
      <w:marLeft w:val="0"/>
      <w:marRight w:val="0"/>
      <w:marTop w:val="0"/>
      <w:marBottom w:val="0"/>
      <w:divBdr>
        <w:top w:val="none" w:sz="0" w:space="0" w:color="auto"/>
        <w:left w:val="none" w:sz="0" w:space="0" w:color="auto"/>
        <w:bottom w:val="none" w:sz="0" w:space="0" w:color="auto"/>
        <w:right w:val="none" w:sz="0" w:space="0" w:color="auto"/>
      </w:divBdr>
      <w:divsChild>
        <w:div w:id="51319488">
          <w:marLeft w:val="0"/>
          <w:marRight w:val="0"/>
          <w:marTop w:val="0"/>
          <w:marBottom w:val="0"/>
          <w:divBdr>
            <w:top w:val="none" w:sz="0" w:space="0" w:color="auto"/>
            <w:left w:val="none" w:sz="0" w:space="0" w:color="auto"/>
            <w:bottom w:val="none" w:sz="0" w:space="0" w:color="auto"/>
            <w:right w:val="none" w:sz="0" w:space="0" w:color="auto"/>
          </w:divBdr>
        </w:div>
        <w:div w:id="17858430">
          <w:marLeft w:val="0"/>
          <w:marRight w:val="0"/>
          <w:marTop w:val="0"/>
          <w:marBottom w:val="0"/>
          <w:divBdr>
            <w:top w:val="none" w:sz="0" w:space="0" w:color="auto"/>
            <w:left w:val="none" w:sz="0" w:space="0" w:color="auto"/>
            <w:bottom w:val="none" w:sz="0" w:space="0" w:color="auto"/>
            <w:right w:val="none" w:sz="0" w:space="0" w:color="auto"/>
          </w:divBdr>
          <w:divsChild>
            <w:div w:id="179510988">
              <w:marLeft w:val="0"/>
              <w:marRight w:val="0"/>
              <w:marTop w:val="0"/>
              <w:marBottom w:val="0"/>
              <w:divBdr>
                <w:top w:val="none" w:sz="0" w:space="0" w:color="auto"/>
                <w:left w:val="none" w:sz="0" w:space="0" w:color="auto"/>
                <w:bottom w:val="none" w:sz="0" w:space="0" w:color="auto"/>
                <w:right w:val="none" w:sz="0" w:space="0" w:color="auto"/>
              </w:divBdr>
              <w:divsChild>
                <w:div w:id="1564020297">
                  <w:marLeft w:val="0"/>
                  <w:marRight w:val="0"/>
                  <w:marTop w:val="0"/>
                  <w:marBottom w:val="0"/>
                  <w:divBdr>
                    <w:top w:val="none" w:sz="0" w:space="0" w:color="auto"/>
                    <w:left w:val="none" w:sz="0" w:space="0" w:color="auto"/>
                    <w:bottom w:val="none" w:sz="0" w:space="0" w:color="auto"/>
                    <w:right w:val="none" w:sz="0" w:space="0" w:color="auto"/>
                  </w:divBdr>
                  <w:divsChild>
                    <w:div w:id="1537741154">
                      <w:marLeft w:val="0"/>
                      <w:marRight w:val="0"/>
                      <w:marTop w:val="0"/>
                      <w:marBottom w:val="0"/>
                      <w:divBdr>
                        <w:top w:val="none" w:sz="0" w:space="0" w:color="auto"/>
                        <w:left w:val="none" w:sz="0" w:space="0" w:color="auto"/>
                        <w:bottom w:val="none" w:sz="0" w:space="0" w:color="auto"/>
                        <w:right w:val="none" w:sz="0" w:space="0" w:color="auto"/>
                      </w:divBdr>
                      <w:divsChild>
                        <w:div w:id="625308078">
                          <w:marLeft w:val="0"/>
                          <w:marRight w:val="0"/>
                          <w:marTop w:val="0"/>
                          <w:marBottom w:val="0"/>
                          <w:divBdr>
                            <w:top w:val="none" w:sz="0" w:space="0" w:color="auto"/>
                            <w:left w:val="none" w:sz="0" w:space="0" w:color="auto"/>
                            <w:bottom w:val="none" w:sz="0" w:space="0" w:color="auto"/>
                            <w:right w:val="none" w:sz="0" w:space="0" w:color="auto"/>
                          </w:divBdr>
                          <w:divsChild>
                            <w:div w:id="394083263">
                              <w:marLeft w:val="0"/>
                              <w:marRight w:val="0"/>
                              <w:marTop w:val="0"/>
                              <w:marBottom w:val="150"/>
                              <w:divBdr>
                                <w:top w:val="none" w:sz="0" w:space="0" w:color="auto"/>
                                <w:left w:val="none" w:sz="0" w:space="0" w:color="auto"/>
                                <w:bottom w:val="none" w:sz="0" w:space="0" w:color="auto"/>
                                <w:right w:val="none" w:sz="0" w:space="0" w:color="auto"/>
                              </w:divBdr>
                              <w:divsChild>
                                <w:div w:id="1548419435">
                                  <w:marLeft w:val="0"/>
                                  <w:marRight w:val="0"/>
                                  <w:marTop w:val="0"/>
                                  <w:marBottom w:val="0"/>
                                  <w:divBdr>
                                    <w:top w:val="none" w:sz="0" w:space="0" w:color="auto"/>
                                    <w:left w:val="none" w:sz="0" w:space="0" w:color="auto"/>
                                    <w:bottom w:val="none" w:sz="0" w:space="0" w:color="auto"/>
                                    <w:right w:val="none" w:sz="0" w:space="0" w:color="auto"/>
                                  </w:divBdr>
                                </w:div>
                                <w:div w:id="111098104">
                                  <w:marLeft w:val="0"/>
                                  <w:marRight w:val="0"/>
                                  <w:marTop w:val="0"/>
                                  <w:marBottom w:val="0"/>
                                  <w:divBdr>
                                    <w:top w:val="none" w:sz="0" w:space="0" w:color="auto"/>
                                    <w:left w:val="none" w:sz="0" w:space="0" w:color="auto"/>
                                    <w:bottom w:val="none" w:sz="0" w:space="0" w:color="auto"/>
                                    <w:right w:val="none" w:sz="0" w:space="0" w:color="auto"/>
                                  </w:divBdr>
                                  <w:divsChild>
                                    <w:div w:id="976883062">
                                      <w:marLeft w:val="0"/>
                                      <w:marRight w:val="0"/>
                                      <w:marTop w:val="0"/>
                                      <w:marBottom w:val="0"/>
                                      <w:divBdr>
                                        <w:top w:val="none" w:sz="0" w:space="0" w:color="auto"/>
                                        <w:left w:val="none" w:sz="0" w:space="0" w:color="auto"/>
                                        <w:bottom w:val="none" w:sz="0" w:space="0" w:color="auto"/>
                                        <w:right w:val="none" w:sz="0" w:space="0" w:color="auto"/>
                                      </w:divBdr>
                                      <w:divsChild>
                                        <w:div w:id="2114279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6287">
      <w:bodyDiv w:val="1"/>
      <w:marLeft w:val="0"/>
      <w:marRight w:val="0"/>
      <w:marTop w:val="0"/>
      <w:marBottom w:val="0"/>
      <w:divBdr>
        <w:top w:val="none" w:sz="0" w:space="0" w:color="auto"/>
        <w:left w:val="none" w:sz="0" w:space="0" w:color="auto"/>
        <w:bottom w:val="none" w:sz="0" w:space="0" w:color="auto"/>
        <w:right w:val="none" w:sz="0" w:space="0" w:color="auto"/>
      </w:divBdr>
      <w:divsChild>
        <w:div w:id="1925989322">
          <w:marLeft w:val="0"/>
          <w:marRight w:val="0"/>
          <w:marTop w:val="0"/>
          <w:marBottom w:val="0"/>
          <w:divBdr>
            <w:top w:val="none" w:sz="0" w:space="0" w:color="auto"/>
            <w:left w:val="none" w:sz="0" w:space="0" w:color="auto"/>
            <w:bottom w:val="none" w:sz="0" w:space="0" w:color="auto"/>
            <w:right w:val="none" w:sz="0" w:space="0" w:color="auto"/>
          </w:divBdr>
          <w:divsChild>
            <w:div w:id="19845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402329">
      <w:bodyDiv w:val="1"/>
      <w:marLeft w:val="0"/>
      <w:marRight w:val="0"/>
      <w:marTop w:val="0"/>
      <w:marBottom w:val="0"/>
      <w:divBdr>
        <w:top w:val="none" w:sz="0" w:space="0" w:color="auto"/>
        <w:left w:val="none" w:sz="0" w:space="0" w:color="auto"/>
        <w:bottom w:val="none" w:sz="0" w:space="0" w:color="auto"/>
        <w:right w:val="none" w:sz="0" w:space="0" w:color="auto"/>
      </w:divBdr>
      <w:divsChild>
        <w:div w:id="1042632016">
          <w:marLeft w:val="-30"/>
          <w:marRight w:val="0"/>
          <w:marTop w:val="0"/>
          <w:marBottom w:val="0"/>
          <w:divBdr>
            <w:top w:val="none" w:sz="0" w:space="0" w:color="auto"/>
            <w:left w:val="none" w:sz="0" w:space="0" w:color="auto"/>
            <w:bottom w:val="none" w:sz="0" w:space="0" w:color="auto"/>
            <w:right w:val="none" w:sz="0" w:space="0" w:color="auto"/>
          </w:divBdr>
        </w:div>
        <w:div w:id="139661999">
          <w:marLeft w:val="-30"/>
          <w:marRight w:val="0"/>
          <w:marTop w:val="0"/>
          <w:marBottom w:val="0"/>
          <w:divBdr>
            <w:top w:val="none" w:sz="0" w:space="0" w:color="auto"/>
            <w:left w:val="none" w:sz="0" w:space="0" w:color="auto"/>
            <w:bottom w:val="none" w:sz="0" w:space="0" w:color="auto"/>
            <w:right w:val="none" w:sz="0" w:space="0" w:color="auto"/>
          </w:divBdr>
        </w:div>
        <w:div w:id="1224563110">
          <w:marLeft w:val="-30"/>
          <w:marRight w:val="0"/>
          <w:marTop w:val="0"/>
          <w:marBottom w:val="0"/>
          <w:divBdr>
            <w:top w:val="none" w:sz="0" w:space="0" w:color="auto"/>
            <w:left w:val="none" w:sz="0" w:space="0" w:color="auto"/>
            <w:bottom w:val="none" w:sz="0" w:space="0" w:color="auto"/>
            <w:right w:val="none" w:sz="0" w:space="0" w:color="auto"/>
          </w:divBdr>
        </w:div>
        <w:div w:id="1599295121">
          <w:marLeft w:val="-3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22">
          <w:marLeft w:val="0"/>
          <w:marRight w:val="0"/>
          <w:marTop w:val="0"/>
          <w:marBottom w:val="300"/>
          <w:divBdr>
            <w:top w:val="none" w:sz="0" w:space="0" w:color="auto"/>
            <w:left w:val="none" w:sz="0" w:space="0" w:color="auto"/>
            <w:bottom w:val="none" w:sz="0" w:space="0" w:color="auto"/>
            <w:right w:val="none" w:sz="0" w:space="0" w:color="auto"/>
          </w:divBdr>
          <w:divsChild>
            <w:div w:id="302732338">
              <w:marLeft w:val="0"/>
              <w:marRight w:val="0"/>
              <w:marTop w:val="0"/>
              <w:marBottom w:val="0"/>
              <w:divBdr>
                <w:top w:val="none" w:sz="0" w:space="0" w:color="auto"/>
                <w:left w:val="none" w:sz="0" w:space="0" w:color="auto"/>
                <w:bottom w:val="none" w:sz="0" w:space="0" w:color="auto"/>
                <w:right w:val="none" w:sz="0" w:space="0" w:color="auto"/>
              </w:divBdr>
            </w:div>
          </w:divsChild>
        </w:div>
        <w:div w:id="1844280669">
          <w:marLeft w:val="0"/>
          <w:marRight w:val="0"/>
          <w:marTop w:val="0"/>
          <w:marBottom w:val="300"/>
          <w:divBdr>
            <w:top w:val="none" w:sz="0" w:space="0" w:color="auto"/>
            <w:left w:val="none" w:sz="0" w:space="0" w:color="auto"/>
            <w:bottom w:val="none" w:sz="0" w:space="0" w:color="auto"/>
            <w:right w:val="none" w:sz="0" w:space="0" w:color="auto"/>
          </w:divBdr>
          <w:divsChild>
            <w:div w:id="2024698510">
              <w:marLeft w:val="0"/>
              <w:marRight w:val="0"/>
              <w:marTop w:val="0"/>
              <w:marBottom w:val="0"/>
              <w:divBdr>
                <w:top w:val="none" w:sz="0" w:space="0" w:color="auto"/>
                <w:left w:val="none" w:sz="0" w:space="0" w:color="auto"/>
                <w:bottom w:val="none" w:sz="0" w:space="0" w:color="auto"/>
                <w:right w:val="none" w:sz="0" w:space="0" w:color="auto"/>
              </w:divBdr>
            </w:div>
          </w:divsChild>
        </w:div>
        <w:div w:id="388966350">
          <w:marLeft w:val="0"/>
          <w:marRight w:val="0"/>
          <w:marTop w:val="0"/>
          <w:marBottom w:val="300"/>
          <w:divBdr>
            <w:top w:val="none" w:sz="0" w:space="0" w:color="auto"/>
            <w:left w:val="none" w:sz="0" w:space="0" w:color="auto"/>
            <w:bottom w:val="none" w:sz="0" w:space="0" w:color="auto"/>
            <w:right w:val="none" w:sz="0" w:space="0" w:color="auto"/>
          </w:divBdr>
          <w:divsChild>
            <w:div w:id="44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1665">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493">
      <w:bodyDiv w:val="1"/>
      <w:marLeft w:val="0"/>
      <w:marRight w:val="0"/>
      <w:marTop w:val="0"/>
      <w:marBottom w:val="0"/>
      <w:divBdr>
        <w:top w:val="none" w:sz="0" w:space="0" w:color="auto"/>
        <w:left w:val="none" w:sz="0" w:space="0" w:color="auto"/>
        <w:bottom w:val="none" w:sz="0" w:space="0" w:color="auto"/>
        <w:right w:val="none" w:sz="0" w:space="0" w:color="auto"/>
      </w:divBdr>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444809">
      <w:bodyDiv w:val="1"/>
      <w:marLeft w:val="0"/>
      <w:marRight w:val="0"/>
      <w:marTop w:val="0"/>
      <w:marBottom w:val="0"/>
      <w:divBdr>
        <w:top w:val="none" w:sz="0" w:space="0" w:color="auto"/>
        <w:left w:val="none" w:sz="0" w:space="0" w:color="auto"/>
        <w:bottom w:val="none" w:sz="0" w:space="0" w:color="auto"/>
        <w:right w:val="none" w:sz="0" w:space="0" w:color="auto"/>
      </w:divBdr>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31421">
      <w:bodyDiv w:val="1"/>
      <w:marLeft w:val="0"/>
      <w:marRight w:val="0"/>
      <w:marTop w:val="0"/>
      <w:marBottom w:val="0"/>
      <w:divBdr>
        <w:top w:val="none" w:sz="0" w:space="0" w:color="auto"/>
        <w:left w:val="none" w:sz="0" w:space="0" w:color="auto"/>
        <w:bottom w:val="none" w:sz="0" w:space="0" w:color="auto"/>
        <w:right w:val="none" w:sz="0" w:space="0" w:color="auto"/>
      </w:divBdr>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412503">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725676">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145214">
      <w:bodyDiv w:val="1"/>
      <w:marLeft w:val="0"/>
      <w:marRight w:val="0"/>
      <w:marTop w:val="0"/>
      <w:marBottom w:val="0"/>
      <w:divBdr>
        <w:top w:val="none" w:sz="0" w:space="0" w:color="auto"/>
        <w:left w:val="none" w:sz="0" w:space="0" w:color="auto"/>
        <w:bottom w:val="none" w:sz="0" w:space="0" w:color="auto"/>
        <w:right w:val="none" w:sz="0" w:space="0" w:color="auto"/>
      </w:divBdr>
    </w:div>
    <w:div w:id="708186267">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24547">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088696">
      <w:bodyDiv w:val="1"/>
      <w:marLeft w:val="0"/>
      <w:marRight w:val="0"/>
      <w:marTop w:val="0"/>
      <w:marBottom w:val="0"/>
      <w:divBdr>
        <w:top w:val="none" w:sz="0" w:space="0" w:color="auto"/>
        <w:left w:val="none" w:sz="0" w:space="0" w:color="auto"/>
        <w:bottom w:val="none" w:sz="0" w:space="0" w:color="auto"/>
        <w:right w:val="none" w:sz="0" w:space="0" w:color="auto"/>
      </w:divBdr>
    </w:div>
    <w:div w:id="714157797">
      <w:bodyDiv w:val="1"/>
      <w:marLeft w:val="0"/>
      <w:marRight w:val="0"/>
      <w:marTop w:val="0"/>
      <w:marBottom w:val="0"/>
      <w:divBdr>
        <w:top w:val="none" w:sz="0" w:space="0" w:color="auto"/>
        <w:left w:val="none" w:sz="0" w:space="0" w:color="auto"/>
        <w:bottom w:val="none" w:sz="0" w:space="0" w:color="auto"/>
        <w:right w:val="none" w:sz="0" w:space="0" w:color="auto"/>
      </w:divBdr>
      <w:divsChild>
        <w:div w:id="1605577434">
          <w:marLeft w:val="0"/>
          <w:marRight w:val="0"/>
          <w:marTop w:val="0"/>
          <w:marBottom w:val="0"/>
          <w:divBdr>
            <w:top w:val="none" w:sz="0" w:space="0" w:color="auto"/>
            <w:left w:val="none" w:sz="0" w:space="0" w:color="auto"/>
            <w:bottom w:val="none" w:sz="0" w:space="0" w:color="auto"/>
            <w:right w:val="none" w:sz="0" w:space="0" w:color="auto"/>
          </w:divBdr>
          <w:divsChild>
            <w:div w:id="586961294">
              <w:marLeft w:val="0"/>
              <w:marRight w:val="0"/>
              <w:marTop w:val="0"/>
              <w:marBottom w:val="0"/>
              <w:divBdr>
                <w:top w:val="none" w:sz="0" w:space="0" w:color="auto"/>
                <w:left w:val="none" w:sz="0" w:space="0" w:color="auto"/>
                <w:bottom w:val="none" w:sz="0" w:space="0" w:color="auto"/>
                <w:right w:val="none" w:sz="0" w:space="0" w:color="auto"/>
              </w:divBdr>
            </w:div>
          </w:divsChild>
        </w:div>
        <w:div w:id="1328248468">
          <w:marLeft w:val="0"/>
          <w:marRight w:val="0"/>
          <w:marTop w:val="240"/>
          <w:marBottom w:val="240"/>
          <w:divBdr>
            <w:top w:val="none" w:sz="0" w:space="0" w:color="auto"/>
            <w:left w:val="none" w:sz="0" w:space="0" w:color="auto"/>
            <w:bottom w:val="none" w:sz="0" w:space="0" w:color="auto"/>
            <w:right w:val="none" w:sz="0" w:space="0" w:color="auto"/>
          </w:divBdr>
          <w:divsChild>
            <w:div w:id="169622408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467526">
      <w:bodyDiv w:val="1"/>
      <w:marLeft w:val="0"/>
      <w:marRight w:val="0"/>
      <w:marTop w:val="0"/>
      <w:marBottom w:val="0"/>
      <w:divBdr>
        <w:top w:val="none" w:sz="0" w:space="0" w:color="auto"/>
        <w:left w:val="none" w:sz="0" w:space="0" w:color="auto"/>
        <w:bottom w:val="none" w:sz="0" w:space="0" w:color="auto"/>
        <w:right w:val="none" w:sz="0" w:space="0" w:color="auto"/>
      </w:divBdr>
      <w:divsChild>
        <w:div w:id="1010915801">
          <w:marLeft w:val="0"/>
          <w:marRight w:val="0"/>
          <w:marTop w:val="0"/>
          <w:marBottom w:val="0"/>
          <w:divBdr>
            <w:top w:val="none" w:sz="0" w:space="0" w:color="auto"/>
            <w:left w:val="none" w:sz="0" w:space="0" w:color="auto"/>
            <w:bottom w:val="none" w:sz="0" w:space="0" w:color="auto"/>
            <w:right w:val="none" w:sz="0" w:space="0" w:color="auto"/>
          </w:divBdr>
          <w:divsChild>
            <w:div w:id="264465304">
              <w:marLeft w:val="0"/>
              <w:marRight w:val="0"/>
              <w:marTop w:val="0"/>
              <w:marBottom w:val="0"/>
              <w:divBdr>
                <w:top w:val="none" w:sz="0" w:space="0" w:color="auto"/>
                <w:left w:val="none" w:sz="0" w:space="0" w:color="auto"/>
                <w:bottom w:val="none" w:sz="0" w:space="0" w:color="auto"/>
                <w:right w:val="none" w:sz="0" w:space="0" w:color="auto"/>
              </w:divBdr>
            </w:div>
          </w:divsChild>
        </w:div>
        <w:div w:id="1721856953">
          <w:marLeft w:val="0"/>
          <w:marRight w:val="0"/>
          <w:marTop w:val="0"/>
          <w:marBottom w:val="0"/>
          <w:divBdr>
            <w:top w:val="none" w:sz="0" w:space="0" w:color="auto"/>
            <w:left w:val="none" w:sz="0" w:space="0" w:color="auto"/>
            <w:bottom w:val="none" w:sz="0" w:space="0" w:color="auto"/>
            <w:right w:val="none" w:sz="0" w:space="0" w:color="auto"/>
          </w:divBdr>
          <w:divsChild>
            <w:div w:id="537353876">
              <w:marLeft w:val="0"/>
              <w:marRight w:val="0"/>
              <w:marTop w:val="0"/>
              <w:marBottom w:val="0"/>
              <w:divBdr>
                <w:top w:val="none" w:sz="0" w:space="0" w:color="auto"/>
                <w:left w:val="none" w:sz="0" w:space="0" w:color="auto"/>
                <w:bottom w:val="none" w:sz="0" w:space="0" w:color="auto"/>
                <w:right w:val="none" w:sz="0" w:space="0" w:color="auto"/>
              </w:divBdr>
              <w:divsChild>
                <w:div w:id="1956132712">
                  <w:marLeft w:val="0"/>
                  <w:marRight w:val="0"/>
                  <w:marTop w:val="0"/>
                  <w:marBottom w:val="0"/>
                  <w:divBdr>
                    <w:top w:val="none" w:sz="0" w:space="0" w:color="auto"/>
                    <w:left w:val="none" w:sz="0" w:space="0" w:color="auto"/>
                    <w:bottom w:val="none" w:sz="0" w:space="0" w:color="auto"/>
                    <w:right w:val="none" w:sz="0" w:space="0" w:color="auto"/>
                  </w:divBdr>
                  <w:divsChild>
                    <w:div w:id="4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600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589556">
      <w:bodyDiv w:val="1"/>
      <w:marLeft w:val="0"/>
      <w:marRight w:val="0"/>
      <w:marTop w:val="0"/>
      <w:marBottom w:val="0"/>
      <w:divBdr>
        <w:top w:val="none" w:sz="0" w:space="0" w:color="auto"/>
        <w:left w:val="none" w:sz="0" w:space="0" w:color="auto"/>
        <w:bottom w:val="none" w:sz="0" w:space="0" w:color="auto"/>
        <w:right w:val="none" w:sz="0" w:space="0" w:color="auto"/>
      </w:divBdr>
      <w:divsChild>
        <w:div w:id="1090001590">
          <w:marLeft w:val="0"/>
          <w:marRight w:val="0"/>
          <w:marTop w:val="0"/>
          <w:marBottom w:val="0"/>
          <w:divBdr>
            <w:top w:val="none" w:sz="0" w:space="0" w:color="auto"/>
            <w:left w:val="none" w:sz="0" w:space="0" w:color="auto"/>
            <w:bottom w:val="none" w:sz="0" w:space="0" w:color="auto"/>
            <w:right w:val="none" w:sz="0" w:space="0" w:color="auto"/>
          </w:divBdr>
        </w:div>
        <w:div w:id="1590388858">
          <w:marLeft w:val="0"/>
          <w:marRight w:val="0"/>
          <w:marTop w:val="0"/>
          <w:marBottom w:val="0"/>
          <w:divBdr>
            <w:top w:val="none" w:sz="0" w:space="0" w:color="auto"/>
            <w:left w:val="none" w:sz="0" w:space="0" w:color="auto"/>
            <w:bottom w:val="none" w:sz="0" w:space="0" w:color="auto"/>
            <w:right w:val="none" w:sz="0" w:space="0" w:color="auto"/>
          </w:divBdr>
          <w:divsChild>
            <w:div w:id="1392731466">
              <w:marLeft w:val="0"/>
              <w:marRight w:val="0"/>
              <w:marTop w:val="0"/>
              <w:marBottom w:val="0"/>
              <w:divBdr>
                <w:top w:val="none" w:sz="0" w:space="0" w:color="auto"/>
                <w:left w:val="none" w:sz="0" w:space="0" w:color="auto"/>
                <w:bottom w:val="none" w:sz="0" w:space="0" w:color="auto"/>
                <w:right w:val="none" w:sz="0" w:space="0" w:color="auto"/>
              </w:divBdr>
              <w:divsChild>
                <w:div w:id="1557544593">
                  <w:marLeft w:val="0"/>
                  <w:marRight w:val="0"/>
                  <w:marTop w:val="0"/>
                  <w:marBottom w:val="0"/>
                  <w:divBdr>
                    <w:top w:val="none" w:sz="0" w:space="0" w:color="auto"/>
                    <w:left w:val="none" w:sz="0" w:space="0" w:color="auto"/>
                    <w:bottom w:val="none" w:sz="0" w:space="0" w:color="auto"/>
                    <w:right w:val="none" w:sz="0" w:space="0" w:color="auto"/>
                  </w:divBdr>
                  <w:divsChild>
                    <w:div w:id="400255573">
                      <w:marLeft w:val="0"/>
                      <w:marRight w:val="0"/>
                      <w:marTop w:val="0"/>
                      <w:marBottom w:val="0"/>
                      <w:divBdr>
                        <w:top w:val="none" w:sz="0" w:space="0" w:color="auto"/>
                        <w:left w:val="none" w:sz="0" w:space="0" w:color="auto"/>
                        <w:bottom w:val="none" w:sz="0" w:space="0" w:color="auto"/>
                        <w:right w:val="none" w:sz="0" w:space="0" w:color="auto"/>
                      </w:divBdr>
                      <w:divsChild>
                        <w:div w:id="1979723136">
                          <w:marLeft w:val="0"/>
                          <w:marRight w:val="0"/>
                          <w:marTop w:val="0"/>
                          <w:marBottom w:val="0"/>
                          <w:divBdr>
                            <w:top w:val="none" w:sz="0" w:space="0" w:color="auto"/>
                            <w:left w:val="none" w:sz="0" w:space="0" w:color="auto"/>
                            <w:bottom w:val="none" w:sz="0" w:space="0" w:color="auto"/>
                            <w:right w:val="none" w:sz="0" w:space="0" w:color="auto"/>
                          </w:divBdr>
                          <w:divsChild>
                            <w:div w:id="1712263259">
                              <w:marLeft w:val="0"/>
                              <w:marRight w:val="0"/>
                              <w:marTop w:val="0"/>
                              <w:marBottom w:val="150"/>
                              <w:divBdr>
                                <w:top w:val="none" w:sz="0" w:space="0" w:color="auto"/>
                                <w:left w:val="none" w:sz="0" w:space="0" w:color="auto"/>
                                <w:bottom w:val="none" w:sz="0" w:space="0" w:color="auto"/>
                                <w:right w:val="none" w:sz="0" w:space="0" w:color="auto"/>
                              </w:divBdr>
                              <w:divsChild>
                                <w:div w:id="1360592929">
                                  <w:marLeft w:val="0"/>
                                  <w:marRight w:val="0"/>
                                  <w:marTop w:val="0"/>
                                  <w:marBottom w:val="0"/>
                                  <w:divBdr>
                                    <w:top w:val="none" w:sz="0" w:space="0" w:color="auto"/>
                                    <w:left w:val="none" w:sz="0" w:space="0" w:color="auto"/>
                                    <w:bottom w:val="none" w:sz="0" w:space="0" w:color="auto"/>
                                    <w:right w:val="none" w:sz="0" w:space="0" w:color="auto"/>
                                  </w:divBdr>
                                </w:div>
                                <w:div w:id="999191629">
                                  <w:marLeft w:val="0"/>
                                  <w:marRight w:val="0"/>
                                  <w:marTop w:val="0"/>
                                  <w:marBottom w:val="0"/>
                                  <w:divBdr>
                                    <w:top w:val="none" w:sz="0" w:space="0" w:color="auto"/>
                                    <w:left w:val="none" w:sz="0" w:space="0" w:color="auto"/>
                                    <w:bottom w:val="none" w:sz="0" w:space="0" w:color="auto"/>
                                    <w:right w:val="none" w:sz="0" w:space="0" w:color="auto"/>
                                  </w:divBdr>
                                  <w:divsChild>
                                    <w:div w:id="1976107466">
                                      <w:marLeft w:val="0"/>
                                      <w:marRight w:val="0"/>
                                      <w:marTop w:val="0"/>
                                      <w:marBottom w:val="0"/>
                                      <w:divBdr>
                                        <w:top w:val="none" w:sz="0" w:space="0" w:color="auto"/>
                                        <w:left w:val="none" w:sz="0" w:space="0" w:color="auto"/>
                                        <w:bottom w:val="none" w:sz="0" w:space="0" w:color="auto"/>
                                        <w:right w:val="none" w:sz="0" w:space="0" w:color="auto"/>
                                      </w:divBdr>
                                      <w:divsChild>
                                        <w:div w:id="201294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662429">
      <w:bodyDiv w:val="1"/>
      <w:marLeft w:val="0"/>
      <w:marRight w:val="0"/>
      <w:marTop w:val="0"/>
      <w:marBottom w:val="0"/>
      <w:divBdr>
        <w:top w:val="none" w:sz="0" w:space="0" w:color="auto"/>
        <w:left w:val="none" w:sz="0" w:space="0" w:color="auto"/>
        <w:bottom w:val="none" w:sz="0" w:space="0" w:color="auto"/>
        <w:right w:val="none" w:sz="0" w:space="0" w:color="auto"/>
      </w:divBdr>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7976472">
      <w:bodyDiv w:val="1"/>
      <w:marLeft w:val="0"/>
      <w:marRight w:val="0"/>
      <w:marTop w:val="0"/>
      <w:marBottom w:val="0"/>
      <w:divBdr>
        <w:top w:val="none" w:sz="0" w:space="0" w:color="auto"/>
        <w:left w:val="none" w:sz="0" w:space="0" w:color="auto"/>
        <w:bottom w:val="none" w:sz="0" w:space="0" w:color="auto"/>
        <w:right w:val="none" w:sz="0" w:space="0" w:color="auto"/>
      </w:divBdr>
      <w:divsChild>
        <w:div w:id="1428192562">
          <w:marLeft w:val="0"/>
          <w:marRight w:val="0"/>
          <w:marTop w:val="0"/>
          <w:marBottom w:val="0"/>
          <w:divBdr>
            <w:top w:val="none" w:sz="0" w:space="0" w:color="auto"/>
            <w:left w:val="none" w:sz="0" w:space="0" w:color="auto"/>
            <w:bottom w:val="none" w:sz="0" w:space="0" w:color="auto"/>
            <w:right w:val="none" w:sz="0" w:space="0" w:color="auto"/>
          </w:divBdr>
          <w:divsChild>
            <w:div w:id="275067036">
              <w:marLeft w:val="0"/>
              <w:marRight w:val="0"/>
              <w:marTop w:val="0"/>
              <w:marBottom w:val="0"/>
              <w:divBdr>
                <w:top w:val="none" w:sz="0" w:space="0" w:color="auto"/>
                <w:left w:val="none" w:sz="0" w:space="0" w:color="auto"/>
                <w:bottom w:val="none" w:sz="0" w:space="0" w:color="auto"/>
                <w:right w:val="none" w:sz="0" w:space="0" w:color="auto"/>
              </w:divBdr>
            </w:div>
          </w:divsChild>
        </w:div>
        <w:div w:id="343896196">
          <w:marLeft w:val="0"/>
          <w:marRight w:val="0"/>
          <w:marTop w:val="0"/>
          <w:marBottom w:val="0"/>
          <w:divBdr>
            <w:top w:val="none" w:sz="0" w:space="0" w:color="auto"/>
            <w:left w:val="none" w:sz="0" w:space="0" w:color="auto"/>
            <w:bottom w:val="none" w:sz="0" w:space="0" w:color="auto"/>
            <w:right w:val="none" w:sz="0" w:space="0" w:color="auto"/>
          </w:divBdr>
          <w:divsChild>
            <w:div w:id="411510774">
              <w:marLeft w:val="0"/>
              <w:marRight w:val="0"/>
              <w:marTop w:val="0"/>
              <w:marBottom w:val="0"/>
              <w:divBdr>
                <w:top w:val="none" w:sz="0" w:space="0" w:color="auto"/>
                <w:left w:val="none" w:sz="0" w:space="0" w:color="auto"/>
                <w:bottom w:val="none" w:sz="0" w:space="0" w:color="auto"/>
                <w:right w:val="none" w:sz="0" w:space="0" w:color="auto"/>
              </w:divBdr>
              <w:divsChild>
                <w:div w:id="569731197">
                  <w:marLeft w:val="0"/>
                  <w:marRight w:val="0"/>
                  <w:marTop w:val="0"/>
                  <w:marBottom w:val="0"/>
                  <w:divBdr>
                    <w:top w:val="none" w:sz="0" w:space="0" w:color="auto"/>
                    <w:left w:val="none" w:sz="0" w:space="0" w:color="auto"/>
                    <w:bottom w:val="none" w:sz="0" w:space="0" w:color="auto"/>
                    <w:right w:val="none" w:sz="0" w:space="0" w:color="auto"/>
                  </w:divBdr>
                  <w:divsChild>
                    <w:div w:id="796071328">
                      <w:marLeft w:val="0"/>
                      <w:marRight w:val="0"/>
                      <w:marTop w:val="0"/>
                      <w:marBottom w:val="0"/>
                      <w:divBdr>
                        <w:top w:val="none" w:sz="0" w:space="0" w:color="auto"/>
                        <w:left w:val="none" w:sz="0" w:space="0" w:color="auto"/>
                        <w:bottom w:val="none" w:sz="0" w:space="0" w:color="auto"/>
                        <w:right w:val="none" w:sz="0" w:space="0" w:color="auto"/>
                      </w:divBdr>
                      <w:divsChild>
                        <w:div w:id="275913547">
                          <w:marLeft w:val="0"/>
                          <w:marRight w:val="0"/>
                          <w:marTop w:val="0"/>
                          <w:marBottom w:val="360"/>
                          <w:divBdr>
                            <w:top w:val="none" w:sz="0" w:space="0" w:color="auto"/>
                            <w:left w:val="none" w:sz="0" w:space="0" w:color="auto"/>
                            <w:bottom w:val="none" w:sz="0" w:space="0" w:color="auto"/>
                            <w:right w:val="none" w:sz="0" w:space="0" w:color="auto"/>
                          </w:divBdr>
                          <w:divsChild>
                            <w:div w:id="966013815">
                              <w:marLeft w:val="0"/>
                              <w:marRight w:val="0"/>
                              <w:marTop w:val="0"/>
                              <w:marBottom w:val="0"/>
                              <w:divBdr>
                                <w:top w:val="none" w:sz="0" w:space="0" w:color="auto"/>
                                <w:left w:val="none" w:sz="0" w:space="0" w:color="auto"/>
                                <w:bottom w:val="none" w:sz="0" w:space="0" w:color="auto"/>
                                <w:right w:val="none" w:sz="0" w:space="0" w:color="auto"/>
                              </w:divBdr>
                              <w:divsChild>
                                <w:div w:id="550919222">
                                  <w:marLeft w:val="0"/>
                                  <w:marRight w:val="0"/>
                                  <w:marTop w:val="0"/>
                                  <w:marBottom w:val="0"/>
                                  <w:divBdr>
                                    <w:top w:val="none" w:sz="0" w:space="0" w:color="auto"/>
                                    <w:left w:val="none" w:sz="0" w:space="0" w:color="auto"/>
                                    <w:bottom w:val="none" w:sz="0" w:space="0" w:color="auto"/>
                                    <w:right w:val="none" w:sz="0" w:space="0" w:color="auto"/>
                                  </w:divBdr>
                                </w:div>
                              </w:divsChild>
                            </w:div>
                            <w:div w:id="107236668">
                              <w:marLeft w:val="851"/>
                              <w:marRight w:val="0"/>
                              <w:marTop w:val="0"/>
                              <w:marBottom w:val="0"/>
                              <w:divBdr>
                                <w:top w:val="none" w:sz="0" w:space="0" w:color="auto"/>
                                <w:left w:val="none" w:sz="0" w:space="0" w:color="auto"/>
                                <w:bottom w:val="none" w:sz="0" w:space="0" w:color="auto"/>
                                <w:right w:val="none" w:sz="0" w:space="0" w:color="auto"/>
                              </w:divBdr>
                              <w:divsChild>
                                <w:div w:id="1964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5860">
                          <w:marLeft w:val="0"/>
                          <w:marRight w:val="0"/>
                          <w:marTop w:val="0"/>
                          <w:marBottom w:val="360"/>
                          <w:divBdr>
                            <w:top w:val="none" w:sz="0" w:space="0" w:color="auto"/>
                            <w:left w:val="none" w:sz="0" w:space="0" w:color="auto"/>
                            <w:bottom w:val="none" w:sz="0" w:space="0" w:color="auto"/>
                            <w:right w:val="none" w:sz="0" w:space="0" w:color="auto"/>
                          </w:divBdr>
                          <w:divsChild>
                            <w:div w:id="150683788">
                              <w:marLeft w:val="0"/>
                              <w:marRight w:val="0"/>
                              <w:marTop w:val="0"/>
                              <w:marBottom w:val="0"/>
                              <w:divBdr>
                                <w:top w:val="none" w:sz="0" w:space="0" w:color="auto"/>
                                <w:left w:val="none" w:sz="0" w:space="0" w:color="auto"/>
                                <w:bottom w:val="none" w:sz="0" w:space="0" w:color="auto"/>
                                <w:right w:val="none" w:sz="0" w:space="0" w:color="auto"/>
                              </w:divBdr>
                              <w:divsChild>
                                <w:div w:id="442502896">
                                  <w:marLeft w:val="0"/>
                                  <w:marRight w:val="0"/>
                                  <w:marTop w:val="0"/>
                                  <w:marBottom w:val="0"/>
                                  <w:divBdr>
                                    <w:top w:val="none" w:sz="0" w:space="0" w:color="auto"/>
                                    <w:left w:val="none" w:sz="0" w:space="0" w:color="auto"/>
                                    <w:bottom w:val="none" w:sz="0" w:space="0" w:color="auto"/>
                                    <w:right w:val="none" w:sz="0" w:space="0" w:color="auto"/>
                                  </w:divBdr>
                                </w:div>
                              </w:divsChild>
                            </w:div>
                            <w:div w:id="538664501">
                              <w:marLeft w:val="851"/>
                              <w:marRight w:val="0"/>
                              <w:marTop w:val="0"/>
                              <w:marBottom w:val="0"/>
                              <w:divBdr>
                                <w:top w:val="none" w:sz="0" w:space="0" w:color="auto"/>
                                <w:left w:val="none" w:sz="0" w:space="0" w:color="auto"/>
                                <w:bottom w:val="none" w:sz="0" w:space="0" w:color="auto"/>
                                <w:right w:val="none" w:sz="0" w:space="0" w:color="auto"/>
                              </w:divBdr>
                              <w:divsChild>
                                <w:div w:id="12473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93754">
                          <w:marLeft w:val="0"/>
                          <w:marRight w:val="0"/>
                          <w:marTop w:val="0"/>
                          <w:marBottom w:val="360"/>
                          <w:divBdr>
                            <w:top w:val="none" w:sz="0" w:space="0" w:color="auto"/>
                            <w:left w:val="none" w:sz="0" w:space="0" w:color="auto"/>
                            <w:bottom w:val="none" w:sz="0" w:space="0" w:color="auto"/>
                            <w:right w:val="none" w:sz="0" w:space="0" w:color="auto"/>
                          </w:divBdr>
                          <w:divsChild>
                            <w:div w:id="2137408721">
                              <w:marLeft w:val="0"/>
                              <w:marRight w:val="0"/>
                              <w:marTop w:val="0"/>
                              <w:marBottom w:val="0"/>
                              <w:divBdr>
                                <w:top w:val="none" w:sz="0" w:space="0" w:color="auto"/>
                                <w:left w:val="none" w:sz="0" w:space="0" w:color="auto"/>
                                <w:bottom w:val="none" w:sz="0" w:space="0" w:color="auto"/>
                                <w:right w:val="none" w:sz="0" w:space="0" w:color="auto"/>
                              </w:divBdr>
                              <w:divsChild>
                                <w:div w:id="1042632389">
                                  <w:marLeft w:val="0"/>
                                  <w:marRight w:val="0"/>
                                  <w:marTop w:val="0"/>
                                  <w:marBottom w:val="0"/>
                                  <w:divBdr>
                                    <w:top w:val="none" w:sz="0" w:space="0" w:color="auto"/>
                                    <w:left w:val="none" w:sz="0" w:space="0" w:color="auto"/>
                                    <w:bottom w:val="none" w:sz="0" w:space="0" w:color="auto"/>
                                    <w:right w:val="none" w:sz="0" w:space="0" w:color="auto"/>
                                  </w:divBdr>
                                </w:div>
                              </w:divsChild>
                            </w:div>
                            <w:div w:id="828131883">
                              <w:marLeft w:val="851"/>
                              <w:marRight w:val="0"/>
                              <w:marTop w:val="0"/>
                              <w:marBottom w:val="0"/>
                              <w:divBdr>
                                <w:top w:val="none" w:sz="0" w:space="0" w:color="auto"/>
                                <w:left w:val="none" w:sz="0" w:space="0" w:color="auto"/>
                                <w:bottom w:val="none" w:sz="0" w:space="0" w:color="auto"/>
                                <w:right w:val="none" w:sz="0" w:space="0" w:color="auto"/>
                              </w:divBdr>
                              <w:divsChild>
                                <w:div w:id="826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062576">
      <w:bodyDiv w:val="1"/>
      <w:marLeft w:val="0"/>
      <w:marRight w:val="0"/>
      <w:marTop w:val="0"/>
      <w:marBottom w:val="0"/>
      <w:divBdr>
        <w:top w:val="none" w:sz="0" w:space="0" w:color="auto"/>
        <w:left w:val="none" w:sz="0" w:space="0" w:color="auto"/>
        <w:bottom w:val="none" w:sz="0" w:space="0" w:color="auto"/>
        <w:right w:val="none" w:sz="0" w:space="0" w:color="auto"/>
      </w:divBdr>
      <w:divsChild>
        <w:div w:id="576786132">
          <w:marLeft w:val="0"/>
          <w:marRight w:val="0"/>
          <w:marTop w:val="0"/>
          <w:marBottom w:val="0"/>
          <w:divBdr>
            <w:top w:val="none" w:sz="0" w:space="0" w:color="auto"/>
            <w:left w:val="none" w:sz="0" w:space="0" w:color="auto"/>
            <w:bottom w:val="none" w:sz="0" w:space="0" w:color="auto"/>
            <w:right w:val="none" w:sz="0" w:space="0" w:color="auto"/>
          </w:divBdr>
          <w:divsChild>
            <w:div w:id="256988514">
              <w:marLeft w:val="0"/>
              <w:marRight w:val="0"/>
              <w:marTop w:val="0"/>
              <w:marBottom w:val="0"/>
              <w:divBdr>
                <w:top w:val="none" w:sz="0" w:space="0" w:color="auto"/>
                <w:left w:val="none" w:sz="0" w:space="0" w:color="auto"/>
                <w:bottom w:val="none" w:sz="0" w:space="0" w:color="auto"/>
                <w:right w:val="none" w:sz="0" w:space="0" w:color="auto"/>
              </w:divBdr>
            </w:div>
          </w:divsChild>
        </w:div>
        <w:div w:id="646252696">
          <w:marLeft w:val="0"/>
          <w:marRight w:val="0"/>
          <w:marTop w:val="0"/>
          <w:marBottom w:val="0"/>
          <w:divBdr>
            <w:top w:val="none" w:sz="0" w:space="0" w:color="auto"/>
            <w:left w:val="none" w:sz="0" w:space="0" w:color="auto"/>
            <w:bottom w:val="none" w:sz="0" w:space="0" w:color="auto"/>
            <w:right w:val="none" w:sz="0" w:space="0" w:color="auto"/>
          </w:divBdr>
          <w:divsChild>
            <w:div w:id="1157303354">
              <w:marLeft w:val="0"/>
              <w:marRight w:val="0"/>
              <w:marTop w:val="0"/>
              <w:marBottom w:val="0"/>
              <w:divBdr>
                <w:top w:val="none" w:sz="0" w:space="0" w:color="auto"/>
                <w:left w:val="none" w:sz="0" w:space="0" w:color="auto"/>
                <w:bottom w:val="none" w:sz="0" w:space="0" w:color="auto"/>
                <w:right w:val="none" w:sz="0" w:space="0" w:color="auto"/>
              </w:divBdr>
              <w:divsChild>
                <w:div w:id="1259291327">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5939">
      <w:bodyDiv w:val="1"/>
      <w:marLeft w:val="0"/>
      <w:marRight w:val="0"/>
      <w:marTop w:val="0"/>
      <w:marBottom w:val="0"/>
      <w:divBdr>
        <w:top w:val="none" w:sz="0" w:space="0" w:color="auto"/>
        <w:left w:val="none" w:sz="0" w:space="0" w:color="auto"/>
        <w:bottom w:val="none" w:sz="0" w:space="0" w:color="auto"/>
        <w:right w:val="none" w:sz="0" w:space="0" w:color="auto"/>
      </w:divBdr>
      <w:divsChild>
        <w:div w:id="1897813709">
          <w:marLeft w:val="0"/>
          <w:marRight w:val="0"/>
          <w:marTop w:val="0"/>
          <w:marBottom w:val="0"/>
          <w:divBdr>
            <w:top w:val="none" w:sz="0" w:space="0" w:color="auto"/>
            <w:left w:val="none" w:sz="0" w:space="0" w:color="auto"/>
            <w:bottom w:val="none" w:sz="0" w:space="0" w:color="auto"/>
            <w:right w:val="none" w:sz="0" w:space="0" w:color="auto"/>
          </w:divBdr>
          <w:divsChild>
            <w:div w:id="560214543">
              <w:marLeft w:val="0"/>
              <w:marRight w:val="0"/>
              <w:marTop w:val="0"/>
              <w:marBottom w:val="0"/>
              <w:divBdr>
                <w:top w:val="none" w:sz="0" w:space="0" w:color="auto"/>
                <w:left w:val="none" w:sz="0" w:space="0" w:color="auto"/>
                <w:bottom w:val="none" w:sz="0" w:space="0" w:color="auto"/>
                <w:right w:val="none" w:sz="0" w:space="0" w:color="auto"/>
              </w:divBdr>
              <w:divsChild>
                <w:div w:id="1942376314">
                  <w:marLeft w:val="0"/>
                  <w:marRight w:val="0"/>
                  <w:marTop w:val="0"/>
                  <w:marBottom w:val="0"/>
                  <w:divBdr>
                    <w:top w:val="none" w:sz="0" w:space="0" w:color="auto"/>
                    <w:left w:val="none" w:sz="0" w:space="0" w:color="auto"/>
                    <w:bottom w:val="none" w:sz="0" w:space="0" w:color="auto"/>
                    <w:right w:val="none" w:sz="0" w:space="0" w:color="auto"/>
                  </w:divBdr>
                  <w:divsChild>
                    <w:div w:id="1507480987">
                      <w:marLeft w:val="0"/>
                      <w:marRight w:val="0"/>
                      <w:marTop w:val="0"/>
                      <w:marBottom w:val="0"/>
                      <w:divBdr>
                        <w:top w:val="none" w:sz="0" w:space="0" w:color="auto"/>
                        <w:left w:val="none" w:sz="0" w:space="0" w:color="auto"/>
                        <w:bottom w:val="none" w:sz="0" w:space="0" w:color="auto"/>
                        <w:right w:val="none" w:sz="0" w:space="0" w:color="auto"/>
                      </w:divBdr>
                    </w:div>
                    <w:div w:id="7466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3930">
          <w:marLeft w:val="0"/>
          <w:marRight w:val="0"/>
          <w:marTop w:val="0"/>
          <w:marBottom w:val="0"/>
          <w:divBdr>
            <w:top w:val="none" w:sz="0" w:space="0" w:color="auto"/>
            <w:left w:val="none" w:sz="0" w:space="0" w:color="auto"/>
            <w:bottom w:val="none" w:sz="0" w:space="0" w:color="auto"/>
            <w:right w:val="none" w:sz="0" w:space="0" w:color="auto"/>
          </w:divBdr>
          <w:divsChild>
            <w:div w:id="1635132996">
              <w:marLeft w:val="0"/>
              <w:marRight w:val="0"/>
              <w:marTop w:val="0"/>
              <w:marBottom w:val="0"/>
              <w:divBdr>
                <w:top w:val="none" w:sz="0" w:space="0" w:color="auto"/>
                <w:left w:val="none" w:sz="0" w:space="0" w:color="auto"/>
                <w:bottom w:val="none" w:sz="0" w:space="0" w:color="auto"/>
                <w:right w:val="none" w:sz="0" w:space="0" w:color="auto"/>
              </w:divBdr>
              <w:divsChild>
                <w:div w:id="182986087">
                  <w:marLeft w:val="0"/>
                  <w:marRight w:val="0"/>
                  <w:marTop w:val="0"/>
                  <w:marBottom w:val="0"/>
                  <w:divBdr>
                    <w:top w:val="none" w:sz="0" w:space="0" w:color="auto"/>
                    <w:left w:val="none" w:sz="0" w:space="0" w:color="auto"/>
                    <w:bottom w:val="none" w:sz="0" w:space="0" w:color="auto"/>
                    <w:right w:val="none" w:sz="0" w:space="0" w:color="auto"/>
                  </w:divBdr>
                  <w:divsChild>
                    <w:div w:id="1495023100">
                      <w:marLeft w:val="0"/>
                      <w:marRight w:val="0"/>
                      <w:marTop w:val="0"/>
                      <w:marBottom w:val="0"/>
                      <w:divBdr>
                        <w:top w:val="none" w:sz="0" w:space="0" w:color="auto"/>
                        <w:left w:val="none" w:sz="0" w:space="0" w:color="auto"/>
                        <w:bottom w:val="none" w:sz="0" w:space="0" w:color="auto"/>
                        <w:right w:val="none" w:sz="0" w:space="0" w:color="auto"/>
                      </w:divBdr>
                      <w:divsChild>
                        <w:div w:id="1768575521">
                          <w:marLeft w:val="0"/>
                          <w:marRight w:val="0"/>
                          <w:marTop w:val="0"/>
                          <w:marBottom w:val="0"/>
                          <w:divBdr>
                            <w:top w:val="none" w:sz="0" w:space="0" w:color="auto"/>
                            <w:left w:val="none" w:sz="0" w:space="0" w:color="auto"/>
                            <w:bottom w:val="none" w:sz="0" w:space="0" w:color="auto"/>
                            <w:right w:val="none" w:sz="0" w:space="0" w:color="auto"/>
                          </w:divBdr>
                          <w:divsChild>
                            <w:div w:id="1229001853">
                              <w:marLeft w:val="0"/>
                              <w:marRight w:val="0"/>
                              <w:marTop w:val="0"/>
                              <w:marBottom w:val="0"/>
                              <w:divBdr>
                                <w:top w:val="none" w:sz="0" w:space="0" w:color="auto"/>
                                <w:left w:val="none" w:sz="0" w:space="0" w:color="auto"/>
                                <w:bottom w:val="none" w:sz="0" w:space="0" w:color="auto"/>
                                <w:right w:val="none" w:sz="0" w:space="0" w:color="auto"/>
                              </w:divBdr>
                              <w:divsChild>
                                <w:div w:id="196629872">
                                  <w:marLeft w:val="0"/>
                                  <w:marRight w:val="0"/>
                                  <w:marTop w:val="0"/>
                                  <w:marBottom w:val="0"/>
                                  <w:divBdr>
                                    <w:top w:val="none" w:sz="0" w:space="0" w:color="auto"/>
                                    <w:left w:val="none" w:sz="0" w:space="0" w:color="auto"/>
                                    <w:bottom w:val="none" w:sz="0" w:space="0" w:color="auto"/>
                                    <w:right w:val="none" w:sz="0" w:space="0" w:color="auto"/>
                                  </w:divBdr>
                                </w:div>
                              </w:divsChild>
                            </w:div>
                            <w:div w:id="537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259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8410">
      <w:bodyDiv w:val="1"/>
      <w:marLeft w:val="0"/>
      <w:marRight w:val="0"/>
      <w:marTop w:val="0"/>
      <w:marBottom w:val="0"/>
      <w:divBdr>
        <w:top w:val="none" w:sz="0" w:space="0" w:color="auto"/>
        <w:left w:val="none" w:sz="0" w:space="0" w:color="auto"/>
        <w:bottom w:val="none" w:sz="0" w:space="0" w:color="auto"/>
        <w:right w:val="none" w:sz="0" w:space="0" w:color="auto"/>
      </w:divBdr>
      <w:divsChild>
        <w:div w:id="597639672">
          <w:marLeft w:val="0"/>
          <w:marRight w:val="0"/>
          <w:marTop w:val="0"/>
          <w:marBottom w:val="0"/>
          <w:divBdr>
            <w:top w:val="none" w:sz="0" w:space="0" w:color="auto"/>
            <w:left w:val="none" w:sz="0" w:space="0" w:color="auto"/>
            <w:bottom w:val="none" w:sz="0" w:space="0" w:color="auto"/>
            <w:right w:val="none" w:sz="0" w:space="0" w:color="auto"/>
          </w:divBdr>
          <w:divsChild>
            <w:div w:id="1782334783">
              <w:marLeft w:val="0"/>
              <w:marRight w:val="0"/>
              <w:marTop w:val="0"/>
              <w:marBottom w:val="0"/>
              <w:divBdr>
                <w:top w:val="none" w:sz="0" w:space="0" w:color="auto"/>
                <w:left w:val="none" w:sz="0" w:space="0" w:color="auto"/>
                <w:bottom w:val="none" w:sz="0" w:space="0" w:color="auto"/>
                <w:right w:val="none" w:sz="0" w:space="0" w:color="auto"/>
              </w:divBdr>
            </w:div>
          </w:divsChild>
        </w:div>
        <w:div w:id="722561386">
          <w:marLeft w:val="0"/>
          <w:marRight w:val="0"/>
          <w:marTop w:val="0"/>
          <w:marBottom w:val="0"/>
          <w:divBdr>
            <w:top w:val="none" w:sz="0" w:space="0" w:color="auto"/>
            <w:left w:val="none" w:sz="0" w:space="0" w:color="auto"/>
            <w:bottom w:val="none" w:sz="0" w:space="0" w:color="auto"/>
            <w:right w:val="none" w:sz="0" w:space="0" w:color="auto"/>
          </w:divBdr>
          <w:divsChild>
            <w:div w:id="1591423541">
              <w:marLeft w:val="0"/>
              <w:marRight w:val="0"/>
              <w:marTop w:val="0"/>
              <w:marBottom w:val="0"/>
              <w:divBdr>
                <w:top w:val="none" w:sz="0" w:space="0" w:color="auto"/>
                <w:left w:val="none" w:sz="0" w:space="0" w:color="auto"/>
                <w:bottom w:val="none" w:sz="0" w:space="0" w:color="auto"/>
                <w:right w:val="none" w:sz="0" w:space="0" w:color="auto"/>
              </w:divBdr>
              <w:divsChild>
                <w:div w:id="2088842673">
                  <w:marLeft w:val="0"/>
                  <w:marRight w:val="0"/>
                  <w:marTop w:val="0"/>
                  <w:marBottom w:val="0"/>
                  <w:divBdr>
                    <w:top w:val="none" w:sz="0" w:space="0" w:color="auto"/>
                    <w:left w:val="none" w:sz="0" w:space="0" w:color="auto"/>
                    <w:bottom w:val="none" w:sz="0" w:space="0" w:color="auto"/>
                    <w:right w:val="none" w:sz="0" w:space="0" w:color="auto"/>
                  </w:divBdr>
                  <w:divsChild>
                    <w:div w:id="16937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270">
      <w:bodyDiv w:val="1"/>
      <w:marLeft w:val="0"/>
      <w:marRight w:val="0"/>
      <w:marTop w:val="0"/>
      <w:marBottom w:val="0"/>
      <w:divBdr>
        <w:top w:val="none" w:sz="0" w:space="0" w:color="auto"/>
        <w:left w:val="none" w:sz="0" w:space="0" w:color="auto"/>
        <w:bottom w:val="none" w:sz="0" w:space="0" w:color="auto"/>
        <w:right w:val="none" w:sz="0" w:space="0" w:color="auto"/>
      </w:divBdr>
      <w:divsChild>
        <w:div w:id="83576800">
          <w:marLeft w:val="0"/>
          <w:marRight w:val="0"/>
          <w:marTop w:val="0"/>
          <w:marBottom w:val="0"/>
          <w:divBdr>
            <w:top w:val="none" w:sz="0" w:space="0" w:color="auto"/>
            <w:left w:val="none" w:sz="0" w:space="0" w:color="auto"/>
            <w:bottom w:val="none" w:sz="0" w:space="0" w:color="auto"/>
            <w:right w:val="none" w:sz="0" w:space="0" w:color="auto"/>
          </w:divBdr>
        </w:div>
        <w:div w:id="1630279829">
          <w:marLeft w:val="0"/>
          <w:marRight w:val="0"/>
          <w:marTop w:val="0"/>
          <w:marBottom w:val="0"/>
          <w:divBdr>
            <w:top w:val="none" w:sz="0" w:space="0" w:color="auto"/>
            <w:left w:val="none" w:sz="0" w:space="0" w:color="auto"/>
            <w:bottom w:val="none" w:sz="0" w:space="0" w:color="auto"/>
            <w:right w:val="none" w:sz="0" w:space="0" w:color="auto"/>
          </w:divBdr>
          <w:divsChild>
            <w:div w:id="839084455">
              <w:marLeft w:val="0"/>
              <w:marRight w:val="0"/>
              <w:marTop w:val="0"/>
              <w:marBottom w:val="0"/>
              <w:divBdr>
                <w:top w:val="none" w:sz="0" w:space="0" w:color="auto"/>
                <w:left w:val="none" w:sz="0" w:space="0" w:color="auto"/>
                <w:bottom w:val="none" w:sz="0" w:space="0" w:color="auto"/>
                <w:right w:val="none" w:sz="0" w:space="0" w:color="auto"/>
              </w:divBdr>
              <w:divsChild>
                <w:div w:id="102042332">
                  <w:marLeft w:val="0"/>
                  <w:marRight w:val="0"/>
                  <w:marTop w:val="0"/>
                  <w:marBottom w:val="150"/>
                  <w:divBdr>
                    <w:top w:val="none" w:sz="0" w:space="0" w:color="auto"/>
                    <w:left w:val="none" w:sz="0" w:space="0" w:color="auto"/>
                    <w:bottom w:val="none" w:sz="0" w:space="0" w:color="auto"/>
                    <w:right w:val="none" w:sz="0" w:space="0" w:color="auto"/>
                  </w:divBdr>
                  <w:divsChild>
                    <w:div w:id="575748424">
                      <w:marLeft w:val="0"/>
                      <w:marRight w:val="0"/>
                      <w:marTop w:val="0"/>
                      <w:marBottom w:val="0"/>
                      <w:divBdr>
                        <w:top w:val="none" w:sz="0" w:space="0" w:color="auto"/>
                        <w:left w:val="none" w:sz="0" w:space="0" w:color="auto"/>
                        <w:bottom w:val="none" w:sz="0" w:space="0" w:color="auto"/>
                        <w:right w:val="none" w:sz="0" w:space="0" w:color="auto"/>
                      </w:divBdr>
                      <w:divsChild>
                        <w:div w:id="1971983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371447">
      <w:bodyDiv w:val="1"/>
      <w:marLeft w:val="0"/>
      <w:marRight w:val="0"/>
      <w:marTop w:val="0"/>
      <w:marBottom w:val="0"/>
      <w:divBdr>
        <w:top w:val="none" w:sz="0" w:space="0" w:color="auto"/>
        <w:left w:val="none" w:sz="0" w:space="0" w:color="auto"/>
        <w:bottom w:val="none" w:sz="0" w:space="0" w:color="auto"/>
        <w:right w:val="none" w:sz="0" w:space="0" w:color="auto"/>
      </w:divBdr>
      <w:divsChild>
        <w:div w:id="109476667">
          <w:marLeft w:val="0"/>
          <w:marRight w:val="0"/>
          <w:marTop w:val="0"/>
          <w:marBottom w:val="300"/>
          <w:divBdr>
            <w:top w:val="none" w:sz="0" w:space="0" w:color="auto"/>
            <w:left w:val="none" w:sz="0" w:space="0" w:color="auto"/>
            <w:bottom w:val="none" w:sz="0" w:space="0" w:color="auto"/>
            <w:right w:val="none" w:sz="0" w:space="0" w:color="auto"/>
          </w:divBdr>
          <w:divsChild>
            <w:div w:id="887954417">
              <w:marLeft w:val="0"/>
              <w:marRight w:val="0"/>
              <w:marTop w:val="0"/>
              <w:marBottom w:val="0"/>
              <w:divBdr>
                <w:top w:val="none" w:sz="0" w:space="0" w:color="auto"/>
                <w:left w:val="none" w:sz="0" w:space="0" w:color="auto"/>
                <w:bottom w:val="none" w:sz="0" w:space="0" w:color="auto"/>
                <w:right w:val="none" w:sz="0" w:space="0" w:color="auto"/>
              </w:divBdr>
            </w:div>
          </w:divsChild>
        </w:div>
        <w:div w:id="1346247913">
          <w:marLeft w:val="0"/>
          <w:marRight w:val="0"/>
          <w:marTop w:val="0"/>
          <w:marBottom w:val="300"/>
          <w:divBdr>
            <w:top w:val="none" w:sz="0" w:space="0" w:color="auto"/>
            <w:left w:val="none" w:sz="0" w:space="0" w:color="auto"/>
            <w:bottom w:val="none" w:sz="0" w:space="0" w:color="auto"/>
            <w:right w:val="none" w:sz="0" w:space="0" w:color="auto"/>
          </w:divBdr>
          <w:divsChild>
            <w:div w:id="745347306">
              <w:marLeft w:val="0"/>
              <w:marRight w:val="0"/>
              <w:marTop w:val="0"/>
              <w:marBottom w:val="0"/>
              <w:divBdr>
                <w:top w:val="none" w:sz="0" w:space="0" w:color="auto"/>
                <w:left w:val="none" w:sz="0" w:space="0" w:color="auto"/>
                <w:bottom w:val="none" w:sz="0" w:space="0" w:color="auto"/>
                <w:right w:val="none" w:sz="0" w:space="0" w:color="auto"/>
              </w:divBdr>
            </w:div>
          </w:divsChild>
        </w:div>
        <w:div w:id="369839791">
          <w:marLeft w:val="0"/>
          <w:marRight w:val="0"/>
          <w:marTop w:val="0"/>
          <w:marBottom w:val="300"/>
          <w:divBdr>
            <w:top w:val="none" w:sz="0" w:space="0" w:color="auto"/>
            <w:left w:val="none" w:sz="0" w:space="0" w:color="auto"/>
            <w:bottom w:val="none" w:sz="0" w:space="0" w:color="auto"/>
            <w:right w:val="none" w:sz="0" w:space="0" w:color="auto"/>
          </w:divBdr>
          <w:divsChild>
            <w:div w:id="7966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3215">
      <w:bodyDiv w:val="1"/>
      <w:marLeft w:val="0"/>
      <w:marRight w:val="0"/>
      <w:marTop w:val="0"/>
      <w:marBottom w:val="0"/>
      <w:divBdr>
        <w:top w:val="none" w:sz="0" w:space="0" w:color="auto"/>
        <w:left w:val="none" w:sz="0" w:space="0" w:color="auto"/>
        <w:bottom w:val="none" w:sz="0" w:space="0" w:color="auto"/>
        <w:right w:val="none" w:sz="0" w:space="0" w:color="auto"/>
      </w:divBdr>
      <w:divsChild>
        <w:div w:id="936787572">
          <w:marLeft w:val="0"/>
          <w:marRight w:val="0"/>
          <w:marTop w:val="0"/>
          <w:marBottom w:val="0"/>
          <w:divBdr>
            <w:top w:val="none" w:sz="0" w:space="0" w:color="auto"/>
            <w:left w:val="none" w:sz="0" w:space="0" w:color="auto"/>
            <w:bottom w:val="none" w:sz="0" w:space="0" w:color="auto"/>
            <w:right w:val="none" w:sz="0" w:space="0" w:color="auto"/>
          </w:divBdr>
          <w:divsChild>
            <w:div w:id="855847741">
              <w:marLeft w:val="0"/>
              <w:marRight w:val="0"/>
              <w:marTop w:val="0"/>
              <w:marBottom w:val="0"/>
              <w:divBdr>
                <w:top w:val="none" w:sz="0" w:space="0" w:color="auto"/>
                <w:left w:val="none" w:sz="0" w:space="0" w:color="auto"/>
                <w:bottom w:val="none" w:sz="0" w:space="0" w:color="auto"/>
                <w:right w:val="none" w:sz="0" w:space="0" w:color="auto"/>
              </w:divBdr>
            </w:div>
          </w:divsChild>
        </w:div>
        <w:div w:id="1963804404">
          <w:marLeft w:val="0"/>
          <w:marRight w:val="0"/>
          <w:marTop w:val="0"/>
          <w:marBottom w:val="0"/>
          <w:divBdr>
            <w:top w:val="none" w:sz="0" w:space="0" w:color="auto"/>
            <w:left w:val="none" w:sz="0" w:space="0" w:color="auto"/>
            <w:bottom w:val="none" w:sz="0" w:space="0" w:color="auto"/>
            <w:right w:val="none" w:sz="0" w:space="0" w:color="auto"/>
          </w:divBdr>
          <w:divsChild>
            <w:div w:id="591596141">
              <w:marLeft w:val="0"/>
              <w:marRight w:val="0"/>
              <w:marTop w:val="0"/>
              <w:marBottom w:val="0"/>
              <w:divBdr>
                <w:top w:val="none" w:sz="0" w:space="0" w:color="auto"/>
                <w:left w:val="none" w:sz="0" w:space="0" w:color="auto"/>
                <w:bottom w:val="none" w:sz="0" w:space="0" w:color="auto"/>
                <w:right w:val="none" w:sz="0" w:space="0" w:color="auto"/>
              </w:divBdr>
              <w:divsChild>
                <w:div w:id="1344087894">
                  <w:marLeft w:val="0"/>
                  <w:marRight w:val="0"/>
                  <w:marTop w:val="0"/>
                  <w:marBottom w:val="0"/>
                  <w:divBdr>
                    <w:top w:val="none" w:sz="0" w:space="0" w:color="auto"/>
                    <w:left w:val="none" w:sz="0" w:space="0" w:color="auto"/>
                    <w:bottom w:val="none" w:sz="0" w:space="0" w:color="auto"/>
                    <w:right w:val="none" w:sz="0" w:space="0" w:color="auto"/>
                  </w:divBdr>
                  <w:divsChild>
                    <w:div w:id="9852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2556017">
      <w:bodyDiv w:val="1"/>
      <w:marLeft w:val="0"/>
      <w:marRight w:val="0"/>
      <w:marTop w:val="0"/>
      <w:marBottom w:val="0"/>
      <w:divBdr>
        <w:top w:val="none" w:sz="0" w:space="0" w:color="auto"/>
        <w:left w:val="none" w:sz="0" w:space="0" w:color="auto"/>
        <w:bottom w:val="none" w:sz="0" w:space="0" w:color="auto"/>
        <w:right w:val="none" w:sz="0" w:space="0" w:color="auto"/>
      </w:divBdr>
    </w:div>
    <w:div w:id="722757050">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137401">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801484">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308605">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228079">
      <w:bodyDiv w:val="1"/>
      <w:marLeft w:val="0"/>
      <w:marRight w:val="0"/>
      <w:marTop w:val="0"/>
      <w:marBottom w:val="0"/>
      <w:divBdr>
        <w:top w:val="none" w:sz="0" w:space="0" w:color="auto"/>
        <w:left w:val="none" w:sz="0" w:space="0" w:color="auto"/>
        <w:bottom w:val="none" w:sz="0" w:space="0" w:color="auto"/>
        <w:right w:val="none" w:sz="0" w:space="0" w:color="auto"/>
      </w:divBdr>
      <w:divsChild>
        <w:div w:id="10231543">
          <w:marLeft w:val="0"/>
          <w:marRight w:val="0"/>
          <w:marTop w:val="0"/>
          <w:marBottom w:val="0"/>
          <w:divBdr>
            <w:top w:val="none" w:sz="0" w:space="0" w:color="auto"/>
            <w:left w:val="none" w:sz="0" w:space="0" w:color="auto"/>
            <w:bottom w:val="none" w:sz="0" w:space="0" w:color="auto"/>
            <w:right w:val="none" w:sz="0" w:space="0" w:color="auto"/>
          </w:divBdr>
          <w:divsChild>
            <w:div w:id="22823510">
              <w:marLeft w:val="0"/>
              <w:marRight w:val="0"/>
              <w:marTop w:val="0"/>
              <w:marBottom w:val="0"/>
              <w:divBdr>
                <w:top w:val="none" w:sz="0" w:space="0" w:color="auto"/>
                <w:left w:val="none" w:sz="0" w:space="0" w:color="auto"/>
                <w:bottom w:val="none" w:sz="0" w:space="0" w:color="auto"/>
                <w:right w:val="none" w:sz="0" w:space="0" w:color="auto"/>
              </w:divBdr>
            </w:div>
          </w:divsChild>
        </w:div>
        <w:div w:id="1678075755">
          <w:marLeft w:val="0"/>
          <w:marRight w:val="0"/>
          <w:marTop w:val="0"/>
          <w:marBottom w:val="0"/>
          <w:divBdr>
            <w:top w:val="none" w:sz="0" w:space="0" w:color="auto"/>
            <w:left w:val="none" w:sz="0" w:space="0" w:color="auto"/>
            <w:bottom w:val="none" w:sz="0" w:space="0" w:color="auto"/>
            <w:right w:val="none" w:sz="0" w:space="0" w:color="auto"/>
          </w:divBdr>
          <w:divsChild>
            <w:div w:id="1354920760">
              <w:marLeft w:val="0"/>
              <w:marRight w:val="0"/>
              <w:marTop w:val="0"/>
              <w:marBottom w:val="0"/>
              <w:divBdr>
                <w:top w:val="none" w:sz="0" w:space="0" w:color="auto"/>
                <w:left w:val="none" w:sz="0" w:space="0" w:color="auto"/>
                <w:bottom w:val="none" w:sz="0" w:space="0" w:color="auto"/>
                <w:right w:val="none" w:sz="0" w:space="0" w:color="auto"/>
              </w:divBdr>
              <w:divsChild>
                <w:div w:id="322438406">
                  <w:marLeft w:val="0"/>
                  <w:marRight w:val="0"/>
                  <w:marTop w:val="0"/>
                  <w:marBottom w:val="0"/>
                  <w:divBdr>
                    <w:top w:val="none" w:sz="0" w:space="0" w:color="auto"/>
                    <w:left w:val="none" w:sz="0" w:space="0" w:color="auto"/>
                    <w:bottom w:val="none" w:sz="0" w:space="0" w:color="auto"/>
                    <w:right w:val="none" w:sz="0" w:space="0" w:color="auto"/>
                  </w:divBdr>
                  <w:divsChild>
                    <w:div w:id="17383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9453">
      <w:bodyDiv w:val="1"/>
      <w:marLeft w:val="0"/>
      <w:marRight w:val="0"/>
      <w:marTop w:val="0"/>
      <w:marBottom w:val="0"/>
      <w:divBdr>
        <w:top w:val="none" w:sz="0" w:space="0" w:color="auto"/>
        <w:left w:val="none" w:sz="0" w:space="0" w:color="auto"/>
        <w:bottom w:val="none" w:sz="0" w:space="0" w:color="auto"/>
        <w:right w:val="none" w:sz="0" w:space="0" w:color="auto"/>
      </w:divBdr>
      <w:divsChild>
        <w:div w:id="653724983">
          <w:marLeft w:val="0"/>
          <w:marRight w:val="0"/>
          <w:marTop w:val="0"/>
          <w:marBottom w:val="0"/>
          <w:divBdr>
            <w:top w:val="none" w:sz="0" w:space="0" w:color="auto"/>
            <w:left w:val="none" w:sz="0" w:space="0" w:color="auto"/>
            <w:bottom w:val="none" w:sz="0" w:space="0" w:color="auto"/>
            <w:right w:val="none" w:sz="0" w:space="0" w:color="auto"/>
          </w:divBdr>
        </w:div>
        <w:div w:id="1487359810">
          <w:marLeft w:val="0"/>
          <w:marRight w:val="0"/>
          <w:marTop w:val="0"/>
          <w:marBottom w:val="0"/>
          <w:divBdr>
            <w:top w:val="none" w:sz="0" w:space="0" w:color="auto"/>
            <w:left w:val="none" w:sz="0" w:space="0" w:color="auto"/>
            <w:bottom w:val="none" w:sz="0" w:space="0" w:color="auto"/>
            <w:right w:val="none" w:sz="0" w:space="0" w:color="auto"/>
          </w:divBdr>
          <w:divsChild>
            <w:div w:id="721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048464">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2669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597889">
      <w:bodyDiv w:val="1"/>
      <w:marLeft w:val="0"/>
      <w:marRight w:val="0"/>
      <w:marTop w:val="0"/>
      <w:marBottom w:val="0"/>
      <w:divBdr>
        <w:top w:val="none" w:sz="0" w:space="0" w:color="auto"/>
        <w:left w:val="none" w:sz="0" w:space="0" w:color="auto"/>
        <w:bottom w:val="none" w:sz="0" w:space="0" w:color="auto"/>
        <w:right w:val="none" w:sz="0" w:space="0" w:color="auto"/>
      </w:divBdr>
      <w:divsChild>
        <w:div w:id="272639469">
          <w:marLeft w:val="0"/>
          <w:marRight w:val="0"/>
          <w:marTop w:val="0"/>
          <w:marBottom w:val="0"/>
          <w:divBdr>
            <w:top w:val="none" w:sz="0" w:space="0" w:color="auto"/>
            <w:left w:val="none" w:sz="0" w:space="0" w:color="auto"/>
            <w:bottom w:val="none" w:sz="0" w:space="0" w:color="auto"/>
            <w:right w:val="none" w:sz="0" w:space="0" w:color="auto"/>
          </w:divBdr>
        </w:div>
        <w:div w:id="441263148">
          <w:marLeft w:val="0"/>
          <w:marRight w:val="0"/>
          <w:marTop w:val="0"/>
          <w:marBottom w:val="0"/>
          <w:divBdr>
            <w:top w:val="none" w:sz="0" w:space="0" w:color="auto"/>
            <w:left w:val="none" w:sz="0" w:space="0" w:color="auto"/>
            <w:bottom w:val="none" w:sz="0" w:space="0" w:color="auto"/>
            <w:right w:val="none" w:sz="0" w:space="0" w:color="auto"/>
          </w:divBdr>
          <w:divsChild>
            <w:div w:id="297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373612">
      <w:bodyDiv w:val="1"/>
      <w:marLeft w:val="0"/>
      <w:marRight w:val="0"/>
      <w:marTop w:val="0"/>
      <w:marBottom w:val="0"/>
      <w:divBdr>
        <w:top w:val="none" w:sz="0" w:space="0" w:color="auto"/>
        <w:left w:val="none" w:sz="0" w:space="0" w:color="auto"/>
        <w:bottom w:val="none" w:sz="0" w:space="0" w:color="auto"/>
        <w:right w:val="none" w:sz="0" w:space="0" w:color="auto"/>
      </w:divBdr>
    </w:div>
    <w:div w:id="740559349">
      <w:bodyDiv w:val="1"/>
      <w:marLeft w:val="0"/>
      <w:marRight w:val="0"/>
      <w:marTop w:val="0"/>
      <w:marBottom w:val="0"/>
      <w:divBdr>
        <w:top w:val="none" w:sz="0" w:space="0" w:color="auto"/>
        <w:left w:val="none" w:sz="0" w:space="0" w:color="auto"/>
        <w:bottom w:val="none" w:sz="0" w:space="0" w:color="auto"/>
        <w:right w:val="none" w:sz="0" w:space="0" w:color="auto"/>
      </w:divBdr>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89108">
      <w:bodyDiv w:val="1"/>
      <w:marLeft w:val="0"/>
      <w:marRight w:val="0"/>
      <w:marTop w:val="0"/>
      <w:marBottom w:val="0"/>
      <w:divBdr>
        <w:top w:val="none" w:sz="0" w:space="0" w:color="auto"/>
        <w:left w:val="none" w:sz="0" w:space="0" w:color="auto"/>
        <w:bottom w:val="none" w:sz="0" w:space="0" w:color="auto"/>
        <w:right w:val="none" w:sz="0" w:space="0" w:color="auto"/>
      </w:divBdr>
      <w:divsChild>
        <w:div w:id="1063408700">
          <w:marLeft w:val="0"/>
          <w:marRight w:val="0"/>
          <w:marTop w:val="0"/>
          <w:marBottom w:val="0"/>
          <w:divBdr>
            <w:top w:val="none" w:sz="0" w:space="0" w:color="auto"/>
            <w:left w:val="none" w:sz="0" w:space="0" w:color="auto"/>
            <w:bottom w:val="none" w:sz="0" w:space="0" w:color="auto"/>
            <w:right w:val="none" w:sz="0" w:space="0" w:color="auto"/>
          </w:divBdr>
          <w:divsChild>
            <w:div w:id="1360593912">
              <w:marLeft w:val="0"/>
              <w:marRight w:val="0"/>
              <w:marTop w:val="0"/>
              <w:marBottom w:val="0"/>
              <w:divBdr>
                <w:top w:val="none" w:sz="0" w:space="0" w:color="auto"/>
                <w:left w:val="none" w:sz="0" w:space="0" w:color="auto"/>
                <w:bottom w:val="none" w:sz="0" w:space="0" w:color="auto"/>
                <w:right w:val="none" w:sz="0" w:space="0" w:color="auto"/>
              </w:divBdr>
              <w:divsChild>
                <w:div w:id="965811474">
                  <w:marLeft w:val="0"/>
                  <w:marRight w:val="0"/>
                  <w:marTop w:val="0"/>
                  <w:marBottom w:val="0"/>
                  <w:divBdr>
                    <w:top w:val="none" w:sz="0" w:space="0" w:color="auto"/>
                    <w:left w:val="none" w:sz="0" w:space="0" w:color="auto"/>
                    <w:bottom w:val="none" w:sz="0" w:space="0" w:color="auto"/>
                    <w:right w:val="none" w:sz="0" w:space="0" w:color="auto"/>
                  </w:divBdr>
                  <w:divsChild>
                    <w:div w:id="489948295">
                      <w:marLeft w:val="0"/>
                      <w:marRight w:val="0"/>
                      <w:marTop w:val="0"/>
                      <w:marBottom w:val="0"/>
                      <w:divBdr>
                        <w:top w:val="none" w:sz="0" w:space="0" w:color="auto"/>
                        <w:left w:val="none" w:sz="0" w:space="0" w:color="auto"/>
                        <w:bottom w:val="none" w:sz="0" w:space="0" w:color="auto"/>
                        <w:right w:val="none" w:sz="0" w:space="0" w:color="auto"/>
                      </w:divBdr>
                    </w:div>
                    <w:div w:id="8243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1698">
          <w:marLeft w:val="0"/>
          <w:marRight w:val="0"/>
          <w:marTop w:val="0"/>
          <w:marBottom w:val="0"/>
          <w:divBdr>
            <w:top w:val="none" w:sz="0" w:space="0" w:color="auto"/>
            <w:left w:val="none" w:sz="0" w:space="0" w:color="auto"/>
            <w:bottom w:val="none" w:sz="0" w:space="0" w:color="auto"/>
            <w:right w:val="none" w:sz="0" w:space="0" w:color="auto"/>
          </w:divBdr>
          <w:divsChild>
            <w:div w:id="2024630525">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0"/>
                  <w:marTop w:val="0"/>
                  <w:marBottom w:val="0"/>
                  <w:divBdr>
                    <w:top w:val="none" w:sz="0" w:space="0" w:color="auto"/>
                    <w:left w:val="none" w:sz="0" w:space="0" w:color="auto"/>
                    <w:bottom w:val="none" w:sz="0" w:space="0" w:color="auto"/>
                    <w:right w:val="none" w:sz="0" w:space="0" w:color="auto"/>
                  </w:divBdr>
                  <w:divsChild>
                    <w:div w:id="540022631">
                      <w:marLeft w:val="0"/>
                      <w:marRight w:val="0"/>
                      <w:marTop w:val="0"/>
                      <w:marBottom w:val="0"/>
                      <w:divBdr>
                        <w:top w:val="none" w:sz="0" w:space="0" w:color="auto"/>
                        <w:left w:val="none" w:sz="0" w:space="0" w:color="auto"/>
                        <w:bottom w:val="none" w:sz="0" w:space="0" w:color="auto"/>
                        <w:right w:val="none" w:sz="0" w:space="0" w:color="auto"/>
                      </w:divBdr>
                      <w:divsChild>
                        <w:div w:id="1658026510">
                          <w:marLeft w:val="0"/>
                          <w:marRight w:val="0"/>
                          <w:marTop w:val="0"/>
                          <w:marBottom w:val="0"/>
                          <w:divBdr>
                            <w:top w:val="none" w:sz="0" w:space="0" w:color="auto"/>
                            <w:left w:val="none" w:sz="0" w:space="0" w:color="auto"/>
                            <w:bottom w:val="none" w:sz="0" w:space="0" w:color="auto"/>
                            <w:right w:val="none" w:sz="0" w:space="0" w:color="auto"/>
                          </w:divBdr>
                          <w:divsChild>
                            <w:div w:id="1521778607">
                              <w:marLeft w:val="0"/>
                              <w:marRight w:val="0"/>
                              <w:marTop w:val="0"/>
                              <w:marBottom w:val="0"/>
                              <w:divBdr>
                                <w:top w:val="none" w:sz="0" w:space="0" w:color="auto"/>
                                <w:left w:val="none" w:sz="0" w:space="0" w:color="auto"/>
                                <w:bottom w:val="none" w:sz="0" w:space="0" w:color="auto"/>
                                <w:right w:val="none" w:sz="0" w:space="0" w:color="auto"/>
                              </w:divBdr>
                              <w:divsChild>
                                <w:div w:id="326639454">
                                  <w:marLeft w:val="0"/>
                                  <w:marRight w:val="0"/>
                                  <w:marTop w:val="0"/>
                                  <w:marBottom w:val="0"/>
                                  <w:divBdr>
                                    <w:top w:val="none" w:sz="0" w:space="0" w:color="auto"/>
                                    <w:left w:val="none" w:sz="0" w:space="0" w:color="auto"/>
                                    <w:bottom w:val="none" w:sz="0" w:space="0" w:color="auto"/>
                                    <w:right w:val="none" w:sz="0" w:space="0" w:color="auto"/>
                                  </w:divBdr>
                                </w:div>
                              </w:divsChild>
                            </w:div>
                            <w:div w:id="3175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762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26747">
      <w:bodyDiv w:val="1"/>
      <w:marLeft w:val="0"/>
      <w:marRight w:val="0"/>
      <w:marTop w:val="0"/>
      <w:marBottom w:val="0"/>
      <w:divBdr>
        <w:top w:val="none" w:sz="0" w:space="0" w:color="auto"/>
        <w:left w:val="none" w:sz="0" w:space="0" w:color="auto"/>
        <w:bottom w:val="none" w:sz="0" w:space="0" w:color="auto"/>
        <w:right w:val="none" w:sz="0" w:space="0" w:color="auto"/>
      </w:divBdr>
      <w:divsChild>
        <w:div w:id="1562860734">
          <w:marLeft w:val="0"/>
          <w:marRight w:val="0"/>
          <w:marTop w:val="0"/>
          <w:marBottom w:val="0"/>
          <w:divBdr>
            <w:top w:val="none" w:sz="0" w:space="0" w:color="auto"/>
            <w:left w:val="none" w:sz="0" w:space="0" w:color="auto"/>
            <w:bottom w:val="none" w:sz="0" w:space="0" w:color="auto"/>
            <w:right w:val="none" w:sz="0" w:space="0" w:color="auto"/>
          </w:divBdr>
        </w:div>
        <w:div w:id="364864783">
          <w:marLeft w:val="0"/>
          <w:marRight w:val="0"/>
          <w:marTop w:val="150"/>
          <w:marBottom w:val="150"/>
          <w:divBdr>
            <w:top w:val="single" w:sz="6" w:space="4" w:color="D7D7D7"/>
            <w:left w:val="none" w:sz="0" w:space="0" w:color="auto"/>
            <w:bottom w:val="single" w:sz="6" w:space="4" w:color="D7D7D7"/>
            <w:right w:val="none" w:sz="0" w:space="0" w:color="auto"/>
          </w:divBdr>
        </w:div>
        <w:div w:id="773137716">
          <w:marLeft w:val="0"/>
          <w:marRight w:val="0"/>
          <w:marTop w:val="0"/>
          <w:marBottom w:val="375"/>
          <w:divBdr>
            <w:top w:val="none" w:sz="0" w:space="0" w:color="auto"/>
            <w:left w:val="none" w:sz="0" w:space="0" w:color="auto"/>
            <w:bottom w:val="none" w:sz="0" w:space="0" w:color="auto"/>
            <w:right w:val="none" w:sz="0" w:space="0" w:color="auto"/>
          </w:divBdr>
          <w:divsChild>
            <w:div w:id="342829817">
              <w:marLeft w:val="0"/>
              <w:marRight w:val="150"/>
              <w:marTop w:val="0"/>
              <w:marBottom w:val="0"/>
              <w:divBdr>
                <w:top w:val="none" w:sz="0" w:space="0" w:color="auto"/>
                <w:left w:val="none" w:sz="0" w:space="0" w:color="auto"/>
                <w:bottom w:val="none" w:sz="0" w:space="0" w:color="auto"/>
                <w:right w:val="none" w:sz="0" w:space="0" w:color="auto"/>
              </w:divBdr>
            </w:div>
          </w:divsChild>
        </w:div>
        <w:div w:id="1570190157">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843">
      <w:bodyDiv w:val="1"/>
      <w:marLeft w:val="0"/>
      <w:marRight w:val="0"/>
      <w:marTop w:val="0"/>
      <w:marBottom w:val="0"/>
      <w:divBdr>
        <w:top w:val="none" w:sz="0" w:space="0" w:color="auto"/>
        <w:left w:val="none" w:sz="0" w:space="0" w:color="auto"/>
        <w:bottom w:val="none" w:sz="0" w:space="0" w:color="auto"/>
        <w:right w:val="none" w:sz="0" w:space="0" w:color="auto"/>
      </w:divBdr>
      <w:divsChild>
        <w:div w:id="149368744">
          <w:marLeft w:val="0"/>
          <w:marRight w:val="0"/>
          <w:marTop w:val="0"/>
          <w:marBottom w:val="0"/>
          <w:divBdr>
            <w:top w:val="none" w:sz="0" w:space="0" w:color="auto"/>
            <w:left w:val="none" w:sz="0" w:space="0" w:color="auto"/>
            <w:bottom w:val="none" w:sz="0" w:space="0" w:color="auto"/>
            <w:right w:val="none" w:sz="0" w:space="0" w:color="auto"/>
          </w:divBdr>
          <w:divsChild>
            <w:div w:id="2075541592">
              <w:marLeft w:val="-225"/>
              <w:marRight w:val="-225"/>
              <w:marTop w:val="0"/>
              <w:marBottom w:val="0"/>
              <w:divBdr>
                <w:top w:val="none" w:sz="0" w:space="0" w:color="auto"/>
                <w:left w:val="none" w:sz="0" w:space="0" w:color="auto"/>
                <w:bottom w:val="none" w:sz="0" w:space="0" w:color="auto"/>
                <w:right w:val="none" w:sz="0" w:space="0" w:color="auto"/>
              </w:divBdr>
              <w:divsChild>
                <w:div w:id="1128358527">
                  <w:marLeft w:val="0"/>
                  <w:marRight w:val="0"/>
                  <w:marTop w:val="0"/>
                  <w:marBottom w:val="0"/>
                  <w:divBdr>
                    <w:top w:val="none" w:sz="0" w:space="0" w:color="auto"/>
                    <w:left w:val="none" w:sz="0" w:space="0" w:color="auto"/>
                    <w:bottom w:val="none" w:sz="0" w:space="0" w:color="auto"/>
                    <w:right w:val="none" w:sz="0" w:space="0" w:color="auto"/>
                  </w:divBdr>
                </w:div>
                <w:div w:id="936641686">
                  <w:marLeft w:val="0"/>
                  <w:marRight w:val="0"/>
                  <w:marTop w:val="0"/>
                  <w:marBottom w:val="0"/>
                  <w:divBdr>
                    <w:top w:val="none" w:sz="0" w:space="0" w:color="auto"/>
                    <w:left w:val="none" w:sz="0" w:space="0" w:color="auto"/>
                    <w:bottom w:val="none" w:sz="0" w:space="0" w:color="auto"/>
                    <w:right w:val="none" w:sz="0" w:space="0" w:color="auto"/>
                  </w:divBdr>
                  <w:divsChild>
                    <w:div w:id="11541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9898">
          <w:marLeft w:val="0"/>
          <w:marRight w:val="0"/>
          <w:marTop w:val="375"/>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381441">
      <w:bodyDiv w:val="1"/>
      <w:marLeft w:val="0"/>
      <w:marRight w:val="0"/>
      <w:marTop w:val="0"/>
      <w:marBottom w:val="0"/>
      <w:divBdr>
        <w:top w:val="none" w:sz="0" w:space="0" w:color="auto"/>
        <w:left w:val="none" w:sz="0" w:space="0" w:color="auto"/>
        <w:bottom w:val="none" w:sz="0" w:space="0" w:color="auto"/>
        <w:right w:val="none" w:sz="0" w:space="0" w:color="auto"/>
      </w:divBdr>
      <w:divsChild>
        <w:div w:id="1096168469">
          <w:marLeft w:val="0"/>
          <w:marRight w:val="0"/>
          <w:marTop w:val="0"/>
          <w:marBottom w:val="0"/>
          <w:divBdr>
            <w:top w:val="none" w:sz="0" w:space="0" w:color="auto"/>
            <w:left w:val="none" w:sz="0" w:space="0" w:color="auto"/>
            <w:bottom w:val="none" w:sz="0" w:space="0" w:color="auto"/>
            <w:right w:val="none" w:sz="0" w:space="0" w:color="auto"/>
          </w:divBdr>
        </w:div>
        <w:div w:id="530919492">
          <w:marLeft w:val="0"/>
          <w:marRight w:val="0"/>
          <w:marTop w:val="0"/>
          <w:marBottom w:val="0"/>
          <w:divBdr>
            <w:top w:val="none" w:sz="0" w:space="0" w:color="auto"/>
            <w:left w:val="none" w:sz="0" w:space="0" w:color="auto"/>
            <w:bottom w:val="none" w:sz="0" w:space="0" w:color="auto"/>
            <w:right w:val="none" w:sz="0" w:space="0" w:color="auto"/>
          </w:divBdr>
          <w:divsChild>
            <w:div w:id="1119953730">
              <w:marLeft w:val="0"/>
              <w:marRight w:val="0"/>
              <w:marTop w:val="0"/>
              <w:marBottom w:val="0"/>
              <w:divBdr>
                <w:top w:val="none" w:sz="0" w:space="0" w:color="auto"/>
                <w:left w:val="none" w:sz="0" w:space="0" w:color="auto"/>
                <w:bottom w:val="none" w:sz="0" w:space="0" w:color="auto"/>
                <w:right w:val="none" w:sz="0" w:space="0" w:color="auto"/>
              </w:divBdr>
              <w:divsChild>
                <w:div w:id="1423408796">
                  <w:marLeft w:val="0"/>
                  <w:marRight w:val="0"/>
                  <w:marTop w:val="0"/>
                  <w:marBottom w:val="150"/>
                  <w:divBdr>
                    <w:top w:val="none" w:sz="0" w:space="0" w:color="auto"/>
                    <w:left w:val="none" w:sz="0" w:space="0" w:color="auto"/>
                    <w:bottom w:val="none" w:sz="0" w:space="0" w:color="auto"/>
                    <w:right w:val="none" w:sz="0" w:space="0" w:color="auto"/>
                  </w:divBdr>
                  <w:divsChild>
                    <w:div w:id="1346782515">
                      <w:marLeft w:val="0"/>
                      <w:marRight w:val="0"/>
                      <w:marTop w:val="0"/>
                      <w:marBottom w:val="0"/>
                      <w:divBdr>
                        <w:top w:val="none" w:sz="0" w:space="0" w:color="auto"/>
                        <w:left w:val="none" w:sz="0" w:space="0" w:color="auto"/>
                        <w:bottom w:val="none" w:sz="0" w:space="0" w:color="auto"/>
                        <w:right w:val="none" w:sz="0" w:space="0" w:color="auto"/>
                      </w:divBdr>
                      <w:divsChild>
                        <w:div w:id="5648056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460">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13190">
      <w:bodyDiv w:val="1"/>
      <w:marLeft w:val="0"/>
      <w:marRight w:val="0"/>
      <w:marTop w:val="0"/>
      <w:marBottom w:val="0"/>
      <w:divBdr>
        <w:top w:val="none" w:sz="0" w:space="0" w:color="auto"/>
        <w:left w:val="none" w:sz="0" w:space="0" w:color="auto"/>
        <w:bottom w:val="none" w:sz="0" w:space="0" w:color="auto"/>
        <w:right w:val="none" w:sz="0" w:space="0" w:color="auto"/>
      </w:divBdr>
      <w:divsChild>
        <w:div w:id="615675371">
          <w:marLeft w:val="0"/>
          <w:marRight w:val="0"/>
          <w:marTop w:val="0"/>
          <w:marBottom w:val="0"/>
          <w:divBdr>
            <w:top w:val="none" w:sz="0" w:space="0" w:color="auto"/>
            <w:left w:val="none" w:sz="0" w:space="0" w:color="auto"/>
            <w:bottom w:val="none" w:sz="0" w:space="0" w:color="auto"/>
            <w:right w:val="none" w:sz="0" w:space="0" w:color="auto"/>
          </w:divBdr>
          <w:divsChild>
            <w:div w:id="88814880">
              <w:marLeft w:val="-225"/>
              <w:marRight w:val="-225"/>
              <w:marTop w:val="0"/>
              <w:marBottom w:val="0"/>
              <w:divBdr>
                <w:top w:val="none" w:sz="0" w:space="0" w:color="auto"/>
                <w:left w:val="none" w:sz="0" w:space="0" w:color="auto"/>
                <w:bottom w:val="none" w:sz="0" w:space="0" w:color="auto"/>
                <w:right w:val="none" w:sz="0" w:space="0" w:color="auto"/>
              </w:divBdr>
              <w:divsChild>
                <w:div w:id="1052390807">
                  <w:marLeft w:val="0"/>
                  <w:marRight w:val="0"/>
                  <w:marTop w:val="0"/>
                  <w:marBottom w:val="0"/>
                  <w:divBdr>
                    <w:top w:val="none" w:sz="0" w:space="0" w:color="auto"/>
                    <w:left w:val="none" w:sz="0" w:space="0" w:color="auto"/>
                    <w:bottom w:val="none" w:sz="0" w:space="0" w:color="auto"/>
                    <w:right w:val="none" w:sz="0" w:space="0" w:color="auto"/>
                  </w:divBdr>
                </w:div>
                <w:div w:id="1508015553">
                  <w:marLeft w:val="0"/>
                  <w:marRight w:val="0"/>
                  <w:marTop w:val="0"/>
                  <w:marBottom w:val="0"/>
                  <w:divBdr>
                    <w:top w:val="none" w:sz="0" w:space="0" w:color="auto"/>
                    <w:left w:val="none" w:sz="0" w:space="0" w:color="auto"/>
                    <w:bottom w:val="none" w:sz="0" w:space="0" w:color="auto"/>
                    <w:right w:val="none" w:sz="0" w:space="0" w:color="auto"/>
                  </w:divBdr>
                  <w:divsChild>
                    <w:div w:id="18573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0979">
          <w:marLeft w:val="0"/>
          <w:marRight w:val="0"/>
          <w:marTop w:val="375"/>
          <w:marBottom w:val="0"/>
          <w:divBdr>
            <w:top w:val="none" w:sz="0" w:space="0" w:color="auto"/>
            <w:left w:val="none" w:sz="0" w:space="0" w:color="auto"/>
            <w:bottom w:val="none" w:sz="0" w:space="0" w:color="auto"/>
            <w:right w:val="none" w:sz="0" w:space="0" w:color="auto"/>
          </w:divBdr>
        </w:div>
      </w:divsChild>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035">
      <w:bodyDiv w:val="1"/>
      <w:marLeft w:val="0"/>
      <w:marRight w:val="0"/>
      <w:marTop w:val="0"/>
      <w:marBottom w:val="0"/>
      <w:divBdr>
        <w:top w:val="none" w:sz="0" w:space="0" w:color="auto"/>
        <w:left w:val="none" w:sz="0" w:space="0" w:color="auto"/>
        <w:bottom w:val="none" w:sz="0" w:space="0" w:color="auto"/>
        <w:right w:val="none" w:sz="0" w:space="0" w:color="auto"/>
      </w:divBdr>
      <w:divsChild>
        <w:div w:id="763460525">
          <w:marLeft w:val="0"/>
          <w:marRight w:val="0"/>
          <w:marTop w:val="0"/>
          <w:marBottom w:val="0"/>
          <w:divBdr>
            <w:top w:val="none" w:sz="0" w:space="0" w:color="auto"/>
            <w:left w:val="none" w:sz="0" w:space="0" w:color="auto"/>
            <w:bottom w:val="none" w:sz="0" w:space="0" w:color="auto"/>
            <w:right w:val="none" w:sz="0" w:space="0" w:color="auto"/>
          </w:divBdr>
          <w:divsChild>
            <w:div w:id="1278293791">
              <w:marLeft w:val="0"/>
              <w:marRight w:val="0"/>
              <w:marTop w:val="0"/>
              <w:marBottom w:val="0"/>
              <w:divBdr>
                <w:top w:val="none" w:sz="0" w:space="0" w:color="auto"/>
                <w:left w:val="none" w:sz="0" w:space="0" w:color="auto"/>
                <w:bottom w:val="none" w:sz="0" w:space="0" w:color="auto"/>
                <w:right w:val="none" w:sz="0" w:space="0" w:color="auto"/>
              </w:divBdr>
              <w:divsChild>
                <w:div w:id="89282481">
                  <w:marLeft w:val="0"/>
                  <w:marRight w:val="0"/>
                  <w:marTop w:val="0"/>
                  <w:marBottom w:val="0"/>
                  <w:divBdr>
                    <w:top w:val="none" w:sz="0" w:space="0" w:color="auto"/>
                    <w:left w:val="none" w:sz="0" w:space="0" w:color="auto"/>
                    <w:bottom w:val="none" w:sz="0" w:space="0" w:color="auto"/>
                    <w:right w:val="none" w:sz="0" w:space="0" w:color="auto"/>
                  </w:divBdr>
                  <w:divsChild>
                    <w:div w:id="1588346251">
                      <w:marLeft w:val="0"/>
                      <w:marRight w:val="0"/>
                      <w:marTop w:val="0"/>
                      <w:marBottom w:val="0"/>
                      <w:divBdr>
                        <w:top w:val="none" w:sz="0" w:space="0" w:color="auto"/>
                        <w:left w:val="none" w:sz="0" w:space="0" w:color="auto"/>
                        <w:bottom w:val="none" w:sz="0" w:space="0" w:color="auto"/>
                        <w:right w:val="none" w:sz="0" w:space="0" w:color="auto"/>
                      </w:divBdr>
                    </w:div>
                    <w:div w:id="4700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6540">
          <w:marLeft w:val="0"/>
          <w:marRight w:val="0"/>
          <w:marTop w:val="0"/>
          <w:marBottom w:val="0"/>
          <w:divBdr>
            <w:top w:val="none" w:sz="0" w:space="0" w:color="auto"/>
            <w:left w:val="none" w:sz="0" w:space="0" w:color="auto"/>
            <w:bottom w:val="none" w:sz="0" w:space="0" w:color="auto"/>
            <w:right w:val="none" w:sz="0" w:space="0" w:color="auto"/>
          </w:divBdr>
          <w:divsChild>
            <w:div w:id="1541090795">
              <w:marLeft w:val="0"/>
              <w:marRight w:val="0"/>
              <w:marTop w:val="0"/>
              <w:marBottom w:val="0"/>
              <w:divBdr>
                <w:top w:val="none" w:sz="0" w:space="0" w:color="auto"/>
                <w:left w:val="none" w:sz="0" w:space="0" w:color="auto"/>
                <w:bottom w:val="none" w:sz="0" w:space="0" w:color="auto"/>
                <w:right w:val="none" w:sz="0" w:space="0" w:color="auto"/>
              </w:divBdr>
              <w:divsChild>
                <w:div w:id="771782540">
                  <w:marLeft w:val="0"/>
                  <w:marRight w:val="0"/>
                  <w:marTop w:val="0"/>
                  <w:marBottom w:val="0"/>
                  <w:divBdr>
                    <w:top w:val="none" w:sz="0" w:space="0" w:color="auto"/>
                    <w:left w:val="none" w:sz="0" w:space="0" w:color="auto"/>
                    <w:bottom w:val="none" w:sz="0" w:space="0" w:color="auto"/>
                    <w:right w:val="none" w:sz="0" w:space="0" w:color="auto"/>
                  </w:divBdr>
                  <w:divsChild>
                    <w:div w:id="1269847100">
                      <w:marLeft w:val="0"/>
                      <w:marRight w:val="0"/>
                      <w:marTop w:val="0"/>
                      <w:marBottom w:val="0"/>
                      <w:divBdr>
                        <w:top w:val="none" w:sz="0" w:space="0" w:color="auto"/>
                        <w:left w:val="none" w:sz="0" w:space="0" w:color="auto"/>
                        <w:bottom w:val="none" w:sz="0" w:space="0" w:color="auto"/>
                        <w:right w:val="none" w:sz="0" w:space="0" w:color="auto"/>
                      </w:divBdr>
                      <w:divsChild>
                        <w:div w:id="1764573327">
                          <w:marLeft w:val="0"/>
                          <w:marRight w:val="0"/>
                          <w:marTop w:val="0"/>
                          <w:marBottom w:val="0"/>
                          <w:divBdr>
                            <w:top w:val="none" w:sz="0" w:space="0" w:color="auto"/>
                            <w:left w:val="none" w:sz="0" w:space="0" w:color="auto"/>
                            <w:bottom w:val="none" w:sz="0" w:space="0" w:color="auto"/>
                            <w:right w:val="none" w:sz="0" w:space="0" w:color="auto"/>
                          </w:divBdr>
                          <w:divsChild>
                            <w:div w:id="2047681864">
                              <w:marLeft w:val="0"/>
                              <w:marRight w:val="0"/>
                              <w:marTop w:val="0"/>
                              <w:marBottom w:val="0"/>
                              <w:divBdr>
                                <w:top w:val="none" w:sz="0" w:space="0" w:color="auto"/>
                                <w:left w:val="none" w:sz="0" w:space="0" w:color="auto"/>
                                <w:bottom w:val="none" w:sz="0" w:space="0" w:color="auto"/>
                                <w:right w:val="none" w:sz="0" w:space="0" w:color="auto"/>
                              </w:divBdr>
                              <w:divsChild>
                                <w:div w:id="1064182296">
                                  <w:marLeft w:val="0"/>
                                  <w:marRight w:val="0"/>
                                  <w:marTop w:val="0"/>
                                  <w:marBottom w:val="0"/>
                                  <w:divBdr>
                                    <w:top w:val="none" w:sz="0" w:space="0" w:color="auto"/>
                                    <w:left w:val="none" w:sz="0" w:space="0" w:color="auto"/>
                                    <w:bottom w:val="none" w:sz="0" w:space="0" w:color="auto"/>
                                    <w:right w:val="none" w:sz="0" w:space="0" w:color="auto"/>
                                  </w:divBdr>
                                </w:div>
                              </w:divsChild>
                            </w:div>
                            <w:div w:id="12435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244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060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084929">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17736">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14313">
      <w:bodyDiv w:val="1"/>
      <w:marLeft w:val="0"/>
      <w:marRight w:val="0"/>
      <w:marTop w:val="0"/>
      <w:marBottom w:val="0"/>
      <w:divBdr>
        <w:top w:val="none" w:sz="0" w:space="0" w:color="auto"/>
        <w:left w:val="none" w:sz="0" w:space="0" w:color="auto"/>
        <w:bottom w:val="none" w:sz="0" w:space="0" w:color="auto"/>
        <w:right w:val="none" w:sz="0" w:space="0" w:color="auto"/>
      </w:divBdr>
      <w:divsChild>
        <w:div w:id="975528488">
          <w:marLeft w:val="0"/>
          <w:marRight w:val="0"/>
          <w:marTop w:val="0"/>
          <w:marBottom w:val="0"/>
          <w:divBdr>
            <w:top w:val="none" w:sz="0" w:space="0" w:color="auto"/>
            <w:left w:val="none" w:sz="0" w:space="0" w:color="auto"/>
            <w:bottom w:val="none" w:sz="0" w:space="0" w:color="auto"/>
            <w:right w:val="none" w:sz="0" w:space="0" w:color="auto"/>
          </w:divBdr>
          <w:divsChild>
            <w:div w:id="2146853863">
              <w:marLeft w:val="0"/>
              <w:marRight w:val="0"/>
              <w:marTop w:val="0"/>
              <w:marBottom w:val="0"/>
              <w:divBdr>
                <w:top w:val="none" w:sz="0" w:space="0" w:color="auto"/>
                <w:left w:val="none" w:sz="0" w:space="0" w:color="auto"/>
                <w:bottom w:val="none" w:sz="0" w:space="0" w:color="auto"/>
                <w:right w:val="none" w:sz="0" w:space="0" w:color="auto"/>
              </w:divBdr>
            </w:div>
          </w:divsChild>
        </w:div>
        <w:div w:id="1909922946">
          <w:marLeft w:val="0"/>
          <w:marRight w:val="0"/>
          <w:marTop w:val="0"/>
          <w:marBottom w:val="0"/>
          <w:divBdr>
            <w:top w:val="none" w:sz="0" w:space="0" w:color="auto"/>
            <w:left w:val="none" w:sz="0" w:space="0" w:color="auto"/>
            <w:bottom w:val="none" w:sz="0" w:space="0" w:color="auto"/>
            <w:right w:val="none" w:sz="0" w:space="0" w:color="auto"/>
          </w:divBdr>
          <w:divsChild>
            <w:div w:id="1865092070">
              <w:marLeft w:val="0"/>
              <w:marRight w:val="0"/>
              <w:marTop w:val="0"/>
              <w:marBottom w:val="0"/>
              <w:divBdr>
                <w:top w:val="none" w:sz="0" w:space="0" w:color="auto"/>
                <w:left w:val="none" w:sz="0" w:space="0" w:color="auto"/>
                <w:bottom w:val="none" w:sz="0" w:space="0" w:color="auto"/>
                <w:right w:val="none" w:sz="0" w:space="0" w:color="auto"/>
              </w:divBdr>
              <w:divsChild>
                <w:div w:id="1714305855">
                  <w:marLeft w:val="0"/>
                  <w:marRight w:val="0"/>
                  <w:marTop w:val="0"/>
                  <w:marBottom w:val="0"/>
                  <w:divBdr>
                    <w:top w:val="none" w:sz="0" w:space="0" w:color="auto"/>
                    <w:left w:val="none" w:sz="0" w:space="0" w:color="auto"/>
                    <w:bottom w:val="none" w:sz="0" w:space="0" w:color="auto"/>
                    <w:right w:val="none" w:sz="0" w:space="0" w:color="auto"/>
                  </w:divBdr>
                  <w:divsChild>
                    <w:div w:id="1553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285476">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5512">
      <w:bodyDiv w:val="1"/>
      <w:marLeft w:val="0"/>
      <w:marRight w:val="0"/>
      <w:marTop w:val="0"/>
      <w:marBottom w:val="0"/>
      <w:divBdr>
        <w:top w:val="none" w:sz="0" w:space="0" w:color="auto"/>
        <w:left w:val="none" w:sz="0" w:space="0" w:color="auto"/>
        <w:bottom w:val="none" w:sz="0" w:space="0" w:color="auto"/>
        <w:right w:val="none" w:sz="0" w:space="0" w:color="auto"/>
      </w:divBdr>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7992385">
      <w:bodyDiv w:val="1"/>
      <w:marLeft w:val="0"/>
      <w:marRight w:val="0"/>
      <w:marTop w:val="0"/>
      <w:marBottom w:val="0"/>
      <w:divBdr>
        <w:top w:val="none" w:sz="0" w:space="0" w:color="auto"/>
        <w:left w:val="none" w:sz="0" w:space="0" w:color="auto"/>
        <w:bottom w:val="none" w:sz="0" w:space="0" w:color="auto"/>
        <w:right w:val="none" w:sz="0" w:space="0" w:color="auto"/>
      </w:divBdr>
      <w:divsChild>
        <w:div w:id="1606114781">
          <w:marLeft w:val="0"/>
          <w:marRight w:val="0"/>
          <w:marTop w:val="0"/>
          <w:marBottom w:val="0"/>
          <w:divBdr>
            <w:top w:val="none" w:sz="0" w:space="0" w:color="auto"/>
            <w:left w:val="none" w:sz="0" w:space="0" w:color="auto"/>
            <w:bottom w:val="none" w:sz="0" w:space="0" w:color="auto"/>
            <w:right w:val="none" w:sz="0" w:space="0" w:color="auto"/>
          </w:divBdr>
        </w:div>
        <w:div w:id="284121336">
          <w:marLeft w:val="0"/>
          <w:marRight w:val="0"/>
          <w:marTop w:val="150"/>
          <w:marBottom w:val="150"/>
          <w:divBdr>
            <w:top w:val="single" w:sz="6" w:space="4" w:color="D7D7D7"/>
            <w:left w:val="none" w:sz="0" w:space="0" w:color="auto"/>
            <w:bottom w:val="single" w:sz="6" w:space="4" w:color="D7D7D7"/>
            <w:right w:val="none" w:sz="0" w:space="0" w:color="auto"/>
          </w:divBdr>
        </w:div>
        <w:div w:id="1192760553">
          <w:marLeft w:val="0"/>
          <w:marRight w:val="0"/>
          <w:marTop w:val="0"/>
          <w:marBottom w:val="0"/>
          <w:divBdr>
            <w:top w:val="none" w:sz="0" w:space="0" w:color="auto"/>
            <w:left w:val="none" w:sz="0" w:space="0" w:color="auto"/>
            <w:bottom w:val="none" w:sz="0" w:space="0" w:color="auto"/>
            <w:right w:val="none" w:sz="0" w:space="0" w:color="auto"/>
          </w:divBdr>
        </w:div>
      </w:divsChild>
    </w:div>
    <w:div w:id="758017473">
      <w:bodyDiv w:val="1"/>
      <w:marLeft w:val="0"/>
      <w:marRight w:val="0"/>
      <w:marTop w:val="0"/>
      <w:marBottom w:val="0"/>
      <w:divBdr>
        <w:top w:val="none" w:sz="0" w:space="0" w:color="auto"/>
        <w:left w:val="none" w:sz="0" w:space="0" w:color="auto"/>
        <w:bottom w:val="none" w:sz="0" w:space="0" w:color="auto"/>
        <w:right w:val="none" w:sz="0" w:space="0" w:color="auto"/>
      </w:divBdr>
      <w:divsChild>
        <w:div w:id="1175875531">
          <w:marLeft w:val="0"/>
          <w:marRight w:val="0"/>
          <w:marTop w:val="0"/>
          <w:marBottom w:val="0"/>
          <w:divBdr>
            <w:top w:val="none" w:sz="0" w:space="0" w:color="auto"/>
            <w:left w:val="none" w:sz="0" w:space="0" w:color="auto"/>
            <w:bottom w:val="none" w:sz="0" w:space="0" w:color="auto"/>
            <w:right w:val="none" w:sz="0" w:space="0" w:color="auto"/>
          </w:divBdr>
          <w:divsChild>
            <w:div w:id="1637493191">
              <w:marLeft w:val="0"/>
              <w:marRight w:val="0"/>
              <w:marTop w:val="0"/>
              <w:marBottom w:val="0"/>
              <w:divBdr>
                <w:top w:val="none" w:sz="0" w:space="0" w:color="auto"/>
                <w:left w:val="none" w:sz="0" w:space="0" w:color="auto"/>
                <w:bottom w:val="none" w:sz="0" w:space="0" w:color="auto"/>
                <w:right w:val="none" w:sz="0" w:space="0" w:color="auto"/>
              </w:divBdr>
              <w:divsChild>
                <w:div w:id="1834956529">
                  <w:marLeft w:val="0"/>
                  <w:marRight w:val="0"/>
                  <w:marTop w:val="0"/>
                  <w:marBottom w:val="0"/>
                  <w:divBdr>
                    <w:top w:val="none" w:sz="0" w:space="0" w:color="auto"/>
                    <w:left w:val="none" w:sz="0" w:space="0" w:color="auto"/>
                    <w:bottom w:val="none" w:sz="0" w:space="0" w:color="auto"/>
                    <w:right w:val="none" w:sz="0" w:space="0" w:color="auto"/>
                  </w:divBdr>
                  <w:divsChild>
                    <w:div w:id="352878347">
                      <w:marLeft w:val="0"/>
                      <w:marRight w:val="0"/>
                      <w:marTop w:val="0"/>
                      <w:marBottom w:val="0"/>
                      <w:divBdr>
                        <w:top w:val="none" w:sz="0" w:space="0" w:color="auto"/>
                        <w:left w:val="none" w:sz="0" w:space="0" w:color="auto"/>
                        <w:bottom w:val="none" w:sz="0" w:space="0" w:color="auto"/>
                        <w:right w:val="none" w:sz="0" w:space="0" w:color="auto"/>
                      </w:divBdr>
                    </w:div>
                    <w:div w:id="17297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09">
          <w:marLeft w:val="0"/>
          <w:marRight w:val="0"/>
          <w:marTop w:val="0"/>
          <w:marBottom w:val="0"/>
          <w:divBdr>
            <w:top w:val="none" w:sz="0" w:space="0" w:color="auto"/>
            <w:left w:val="none" w:sz="0" w:space="0" w:color="auto"/>
            <w:bottom w:val="none" w:sz="0" w:space="0" w:color="auto"/>
            <w:right w:val="none" w:sz="0" w:space="0" w:color="auto"/>
          </w:divBdr>
          <w:divsChild>
            <w:div w:id="1353455055">
              <w:marLeft w:val="0"/>
              <w:marRight w:val="0"/>
              <w:marTop w:val="0"/>
              <w:marBottom w:val="0"/>
              <w:divBdr>
                <w:top w:val="none" w:sz="0" w:space="0" w:color="auto"/>
                <w:left w:val="none" w:sz="0" w:space="0" w:color="auto"/>
                <w:bottom w:val="none" w:sz="0" w:space="0" w:color="auto"/>
                <w:right w:val="none" w:sz="0" w:space="0" w:color="auto"/>
              </w:divBdr>
              <w:divsChild>
                <w:div w:id="555896936">
                  <w:marLeft w:val="0"/>
                  <w:marRight w:val="0"/>
                  <w:marTop w:val="0"/>
                  <w:marBottom w:val="0"/>
                  <w:divBdr>
                    <w:top w:val="none" w:sz="0" w:space="0" w:color="auto"/>
                    <w:left w:val="none" w:sz="0" w:space="0" w:color="auto"/>
                    <w:bottom w:val="none" w:sz="0" w:space="0" w:color="auto"/>
                    <w:right w:val="none" w:sz="0" w:space="0" w:color="auto"/>
                  </w:divBdr>
                  <w:divsChild>
                    <w:div w:id="2098552266">
                      <w:marLeft w:val="0"/>
                      <w:marRight w:val="0"/>
                      <w:marTop w:val="0"/>
                      <w:marBottom w:val="0"/>
                      <w:divBdr>
                        <w:top w:val="none" w:sz="0" w:space="0" w:color="auto"/>
                        <w:left w:val="none" w:sz="0" w:space="0" w:color="auto"/>
                        <w:bottom w:val="none" w:sz="0" w:space="0" w:color="auto"/>
                        <w:right w:val="none" w:sz="0" w:space="0" w:color="auto"/>
                      </w:divBdr>
                      <w:divsChild>
                        <w:div w:id="2014063639">
                          <w:marLeft w:val="0"/>
                          <w:marRight w:val="0"/>
                          <w:marTop w:val="0"/>
                          <w:marBottom w:val="0"/>
                          <w:divBdr>
                            <w:top w:val="none" w:sz="0" w:space="0" w:color="auto"/>
                            <w:left w:val="none" w:sz="0" w:space="0" w:color="auto"/>
                            <w:bottom w:val="none" w:sz="0" w:space="0" w:color="auto"/>
                            <w:right w:val="none" w:sz="0" w:space="0" w:color="auto"/>
                          </w:divBdr>
                          <w:divsChild>
                            <w:div w:id="1904631565">
                              <w:marLeft w:val="0"/>
                              <w:marRight w:val="0"/>
                              <w:marTop w:val="0"/>
                              <w:marBottom w:val="0"/>
                              <w:divBdr>
                                <w:top w:val="none" w:sz="0" w:space="0" w:color="auto"/>
                                <w:left w:val="none" w:sz="0" w:space="0" w:color="auto"/>
                                <w:bottom w:val="none" w:sz="0" w:space="0" w:color="auto"/>
                                <w:right w:val="none" w:sz="0" w:space="0" w:color="auto"/>
                              </w:divBdr>
                              <w:divsChild>
                                <w:div w:id="1881435684">
                                  <w:marLeft w:val="0"/>
                                  <w:marRight w:val="0"/>
                                  <w:marTop w:val="0"/>
                                  <w:marBottom w:val="0"/>
                                  <w:divBdr>
                                    <w:top w:val="none" w:sz="0" w:space="0" w:color="auto"/>
                                    <w:left w:val="none" w:sz="0" w:space="0" w:color="auto"/>
                                    <w:bottom w:val="none" w:sz="0" w:space="0" w:color="auto"/>
                                    <w:right w:val="none" w:sz="0" w:space="0" w:color="auto"/>
                                  </w:divBdr>
                                </w:div>
                              </w:divsChild>
                            </w:div>
                            <w:div w:id="13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46364">
      <w:bodyDiv w:val="1"/>
      <w:marLeft w:val="0"/>
      <w:marRight w:val="0"/>
      <w:marTop w:val="0"/>
      <w:marBottom w:val="0"/>
      <w:divBdr>
        <w:top w:val="none" w:sz="0" w:space="0" w:color="auto"/>
        <w:left w:val="none" w:sz="0" w:space="0" w:color="auto"/>
        <w:bottom w:val="none" w:sz="0" w:space="0" w:color="auto"/>
        <w:right w:val="none" w:sz="0" w:space="0" w:color="auto"/>
      </w:divBdr>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0953454">
      <w:bodyDiv w:val="1"/>
      <w:marLeft w:val="0"/>
      <w:marRight w:val="0"/>
      <w:marTop w:val="0"/>
      <w:marBottom w:val="0"/>
      <w:divBdr>
        <w:top w:val="none" w:sz="0" w:space="0" w:color="auto"/>
        <w:left w:val="none" w:sz="0" w:space="0" w:color="auto"/>
        <w:bottom w:val="none" w:sz="0" w:space="0" w:color="auto"/>
        <w:right w:val="none" w:sz="0" w:space="0" w:color="auto"/>
      </w:divBdr>
      <w:divsChild>
        <w:div w:id="769544302">
          <w:marLeft w:val="0"/>
          <w:marRight w:val="0"/>
          <w:marTop w:val="0"/>
          <w:marBottom w:val="0"/>
          <w:divBdr>
            <w:top w:val="none" w:sz="0" w:space="0" w:color="auto"/>
            <w:left w:val="none" w:sz="0" w:space="0" w:color="auto"/>
            <w:bottom w:val="none" w:sz="0" w:space="0" w:color="auto"/>
            <w:right w:val="none" w:sz="0" w:space="0" w:color="auto"/>
          </w:divBdr>
        </w:div>
        <w:div w:id="122313919">
          <w:marLeft w:val="0"/>
          <w:marRight w:val="0"/>
          <w:marTop w:val="0"/>
          <w:marBottom w:val="0"/>
          <w:divBdr>
            <w:top w:val="none" w:sz="0" w:space="0" w:color="auto"/>
            <w:left w:val="none" w:sz="0" w:space="0" w:color="auto"/>
            <w:bottom w:val="none" w:sz="0" w:space="0" w:color="auto"/>
            <w:right w:val="none" w:sz="0" w:space="0" w:color="auto"/>
          </w:divBdr>
          <w:divsChild>
            <w:div w:id="1745638429">
              <w:marLeft w:val="0"/>
              <w:marRight w:val="0"/>
              <w:marTop w:val="0"/>
              <w:marBottom w:val="0"/>
              <w:divBdr>
                <w:top w:val="none" w:sz="0" w:space="0" w:color="auto"/>
                <w:left w:val="none" w:sz="0" w:space="0" w:color="auto"/>
                <w:bottom w:val="none" w:sz="0" w:space="0" w:color="auto"/>
                <w:right w:val="none" w:sz="0" w:space="0" w:color="auto"/>
              </w:divBdr>
              <w:divsChild>
                <w:div w:id="1143740518">
                  <w:marLeft w:val="0"/>
                  <w:marRight w:val="0"/>
                  <w:marTop w:val="0"/>
                  <w:marBottom w:val="150"/>
                  <w:divBdr>
                    <w:top w:val="none" w:sz="0" w:space="0" w:color="auto"/>
                    <w:left w:val="none" w:sz="0" w:space="0" w:color="auto"/>
                    <w:bottom w:val="none" w:sz="0" w:space="0" w:color="auto"/>
                    <w:right w:val="none" w:sz="0" w:space="0" w:color="auto"/>
                  </w:divBdr>
                  <w:divsChild>
                    <w:div w:id="1973168459">
                      <w:marLeft w:val="0"/>
                      <w:marRight w:val="0"/>
                      <w:marTop w:val="0"/>
                      <w:marBottom w:val="0"/>
                      <w:divBdr>
                        <w:top w:val="none" w:sz="0" w:space="0" w:color="auto"/>
                        <w:left w:val="none" w:sz="0" w:space="0" w:color="auto"/>
                        <w:bottom w:val="none" w:sz="0" w:space="0" w:color="auto"/>
                        <w:right w:val="none" w:sz="0" w:space="0" w:color="auto"/>
                      </w:divBdr>
                      <w:divsChild>
                        <w:div w:id="536085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439">
                  <w:marLeft w:val="0"/>
                  <w:marRight w:val="0"/>
                  <w:marTop w:val="0"/>
                  <w:marBottom w:val="150"/>
                  <w:divBdr>
                    <w:top w:val="none" w:sz="0" w:space="0" w:color="auto"/>
                    <w:left w:val="none" w:sz="0" w:space="0" w:color="auto"/>
                    <w:bottom w:val="none" w:sz="0" w:space="0" w:color="auto"/>
                    <w:right w:val="none" w:sz="0" w:space="0" w:color="auto"/>
                  </w:divBdr>
                  <w:divsChild>
                    <w:div w:id="699555108">
                      <w:marLeft w:val="0"/>
                      <w:marRight w:val="0"/>
                      <w:marTop w:val="0"/>
                      <w:marBottom w:val="0"/>
                      <w:divBdr>
                        <w:top w:val="none" w:sz="0" w:space="0" w:color="auto"/>
                        <w:left w:val="none" w:sz="0" w:space="0" w:color="auto"/>
                        <w:bottom w:val="none" w:sz="0" w:space="0" w:color="auto"/>
                        <w:right w:val="none" w:sz="0" w:space="0" w:color="auto"/>
                      </w:divBdr>
                      <w:divsChild>
                        <w:div w:id="79107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81971">
      <w:bodyDiv w:val="1"/>
      <w:marLeft w:val="0"/>
      <w:marRight w:val="0"/>
      <w:marTop w:val="0"/>
      <w:marBottom w:val="0"/>
      <w:divBdr>
        <w:top w:val="none" w:sz="0" w:space="0" w:color="auto"/>
        <w:left w:val="none" w:sz="0" w:space="0" w:color="auto"/>
        <w:bottom w:val="none" w:sz="0" w:space="0" w:color="auto"/>
        <w:right w:val="none" w:sz="0" w:space="0" w:color="auto"/>
      </w:divBdr>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037511">
      <w:bodyDiv w:val="1"/>
      <w:marLeft w:val="0"/>
      <w:marRight w:val="0"/>
      <w:marTop w:val="0"/>
      <w:marBottom w:val="0"/>
      <w:divBdr>
        <w:top w:val="none" w:sz="0" w:space="0" w:color="auto"/>
        <w:left w:val="none" w:sz="0" w:space="0" w:color="auto"/>
        <w:bottom w:val="none" w:sz="0" w:space="0" w:color="auto"/>
        <w:right w:val="none" w:sz="0" w:space="0" w:color="auto"/>
      </w:divBdr>
      <w:divsChild>
        <w:div w:id="1054424787">
          <w:marLeft w:val="0"/>
          <w:marRight w:val="0"/>
          <w:marTop w:val="0"/>
          <w:marBottom w:val="0"/>
          <w:divBdr>
            <w:top w:val="none" w:sz="0" w:space="0" w:color="auto"/>
            <w:left w:val="none" w:sz="0" w:space="0" w:color="auto"/>
            <w:bottom w:val="none" w:sz="0" w:space="0" w:color="auto"/>
            <w:right w:val="none" w:sz="0" w:space="0" w:color="auto"/>
          </w:divBdr>
        </w:div>
      </w:divsChild>
    </w:div>
    <w:div w:id="763304773">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426242">
      <w:bodyDiv w:val="1"/>
      <w:marLeft w:val="0"/>
      <w:marRight w:val="0"/>
      <w:marTop w:val="0"/>
      <w:marBottom w:val="0"/>
      <w:divBdr>
        <w:top w:val="none" w:sz="0" w:space="0" w:color="auto"/>
        <w:left w:val="none" w:sz="0" w:space="0" w:color="auto"/>
        <w:bottom w:val="none" w:sz="0" w:space="0" w:color="auto"/>
        <w:right w:val="none" w:sz="0" w:space="0" w:color="auto"/>
      </w:divBdr>
      <w:divsChild>
        <w:div w:id="1451126452">
          <w:marLeft w:val="0"/>
          <w:marRight w:val="0"/>
          <w:marTop w:val="0"/>
          <w:marBottom w:val="300"/>
          <w:divBdr>
            <w:top w:val="none" w:sz="0" w:space="0" w:color="auto"/>
            <w:left w:val="none" w:sz="0" w:space="0" w:color="auto"/>
            <w:bottom w:val="none" w:sz="0" w:space="0" w:color="auto"/>
            <w:right w:val="none" w:sz="0" w:space="0" w:color="auto"/>
          </w:divBdr>
          <w:divsChild>
            <w:div w:id="1316497390">
              <w:marLeft w:val="0"/>
              <w:marRight w:val="0"/>
              <w:marTop w:val="0"/>
              <w:marBottom w:val="0"/>
              <w:divBdr>
                <w:top w:val="none" w:sz="0" w:space="0" w:color="auto"/>
                <w:left w:val="none" w:sz="0" w:space="0" w:color="auto"/>
                <w:bottom w:val="none" w:sz="0" w:space="0" w:color="auto"/>
                <w:right w:val="none" w:sz="0" w:space="0" w:color="auto"/>
              </w:divBdr>
            </w:div>
          </w:divsChild>
        </w:div>
        <w:div w:id="487550538">
          <w:marLeft w:val="0"/>
          <w:marRight w:val="0"/>
          <w:marTop w:val="0"/>
          <w:marBottom w:val="300"/>
          <w:divBdr>
            <w:top w:val="none" w:sz="0" w:space="0" w:color="auto"/>
            <w:left w:val="none" w:sz="0" w:space="0" w:color="auto"/>
            <w:bottom w:val="none" w:sz="0" w:space="0" w:color="auto"/>
            <w:right w:val="none" w:sz="0" w:space="0" w:color="auto"/>
          </w:divBdr>
          <w:divsChild>
            <w:div w:id="663320678">
              <w:marLeft w:val="0"/>
              <w:marRight w:val="0"/>
              <w:marTop w:val="0"/>
              <w:marBottom w:val="0"/>
              <w:divBdr>
                <w:top w:val="none" w:sz="0" w:space="0" w:color="auto"/>
                <w:left w:val="none" w:sz="0" w:space="0" w:color="auto"/>
                <w:bottom w:val="none" w:sz="0" w:space="0" w:color="auto"/>
                <w:right w:val="none" w:sz="0" w:space="0" w:color="auto"/>
              </w:divBdr>
            </w:div>
          </w:divsChild>
        </w:div>
        <w:div w:id="1651205332">
          <w:marLeft w:val="0"/>
          <w:marRight w:val="0"/>
          <w:marTop w:val="0"/>
          <w:marBottom w:val="300"/>
          <w:divBdr>
            <w:top w:val="none" w:sz="0" w:space="0" w:color="auto"/>
            <w:left w:val="none" w:sz="0" w:space="0" w:color="auto"/>
            <w:bottom w:val="none" w:sz="0" w:space="0" w:color="auto"/>
            <w:right w:val="none" w:sz="0" w:space="0" w:color="auto"/>
          </w:divBdr>
          <w:divsChild>
            <w:div w:id="1156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464818">
      <w:bodyDiv w:val="1"/>
      <w:marLeft w:val="0"/>
      <w:marRight w:val="0"/>
      <w:marTop w:val="0"/>
      <w:marBottom w:val="0"/>
      <w:divBdr>
        <w:top w:val="none" w:sz="0" w:space="0" w:color="auto"/>
        <w:left w:val="none" w:sz="0" w:space="0" w:color="auto"/>
        <w:bottom w:val="none" w:sz="0" w:space="0" w:color="auto"/>
        <w:right w:val="none" w:sz="0" w:space="0" w:color="auto"/>
      </w:divBdr>
      <w:divsChild>
        <w:div w:id="2074304671">
          <w:marLeft w:val="0"/>
          <w:marRight w:val="0"/>
          <w:marTop w:val="0"/>
          <w:marBottom w:val="0"/>
          <w:divBdr>
            <w:top w:val="none" w:sz="0" w:space="0" w:color="auto"/>
            <w:left w:val="none" w:sz="0" w:space="0" w:color="auto"/>
            <w:bottom w:val="none" w:sz="0" w:space="0" w:color="auto"/>
            <w:right w:val="none" w:sz="0" w:space="0" w:color="auto"/>
          </w:divBdr>
          <w:divsChild>
            <w:div w:id="1748335491">
              <w:marLeft w:val="0"/>
              <w:marRight w:val="0"/>
              <w:marTop w:val="0"/>
              <w:marBottom w:val="0"/>
              <w:divBdr>
                <w:top w:val="none" w:sz="0" w:space="0" w:color="auto"/>
                <w:left w:val="none" w:sz="0" w:space="0" w:color="auto"/>
                <w:bottom w:val="none" w:sz="0" w:space="0" w:color="auto"/>
                <w:right w:val="none" w:sz="0" w:space="0" w:color="auto"/>
              </w:divBdr>
              <w:divsChild>
                <w:div w:id="1439376189">
                  <w:marLeft w:val="0"/>
                  <w:marRight w:val="0"/>
                  <w:marTop w:val="0"/>
                  <w:marBottom w:val="0"/>
                  <w:divBdr>
                    <w:top w:val="none" w:sz="0" w:space="0" w:color="auto"/>
                    <w:left w:val="none" w:sz="0" w:space="0" w:color="auto"/>
                    <w:bottom w:val="none" w:sz="0" w:space="0" w:color="auto"/>
                    <w:right w:val="none" w:sz="0" w:space="0" w:color="auto"/>
                  </w:divBdr>
                  <w:divsChild>
                    <w:div w:id="351420880">
                      <w:marLeft w:val="0"/>
                      <w:marRight w:val="0"/>
                      <w:marTop w:val="0"/>
                      <w:marBottom w:val="0"/>
                      <w:divBdr>
                        <w:top w:val="none" w:sz="0" w:space="0" w:color="auto"/>
                        <w:left w:val="none" w:sz="0" w:space="0" w:color="auto"/>
                        <w:bottom w:val="none" w:sz="0" w:space="0" w:color="auto"/>
                        <w:right w:val="none" w:sz="0" w:space="0" w:color="auto"/>
                      </w:divBdr>
                      <w:divsChild>
                        <w:div w:id="1322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29455">
          <w:marLeft w:val="0"/>
          <w:marRight w:val="0"/>
          <w:marTop w:val="0"/>
          <w:marBottom w:val="0"/>
          <w:divBdr>
            <w:top w:val="none" w:sz="0" w:space="0" w:color="auto"/>
            <w:left w:val="none" w:sz="0" w:space="0" w:color="auto"/>
            <w:bottom w:val="none" w:sz="0" w:space="0" w:color="auto"/>
            <w:right w:val="none" w:sz="0" w:space="0" w:color="auto"/>
          </w:divBdr>
          <w:divsChild>
            <w:div w:id="1021661032">
              <w:marLeft w:val="0"/>
              <w:marRight w:val="0"/>
              <w:marTop w:val="0"/>
              <w:marBottom w:val="0"/>
              <w:divBdr>
                <w:top w:val="none" w:sz="0" w:space="0" w:color="auto"/>
                <w:left w:val="none" w:sz="0" w:space="0" w:color="auto"/>
                <w:bottom w:val="none" w:sz="0" w:space="0" w:color="auto"/>
                <w:right w:val="none" w:sz="0" w:space="0" w:color="auto"/>
              </w:divBdr>
              <w:divsChild>
                <w:div w:id="2556956">
                  <w:marLeft w:val="0"/>
                  <w:marRight w:val="0"/>
                  <w:marTop w:val="0"/>
                  <w:marBottom w:val="0"/>
                  <w:divBdr>
                    <w:top w:val="none" w:sz="0" w:space="0" w:color="auto"/>
                    <w:left w:val="none" w:sz="0" w:space="0" w:color="auto"/>
                    <w:bottom w:val="none" w:sz="0" w:space="0" w:color="auto"/>
                    <w:right w:val="none" w:sz="0" w:space="0" w:color="auto"/>
                  </w:divBdr>
                  <w:divsChild>
                    <w:div w:id="281428092">
                      <w:marLeft w:val="0"/>
                      <w:marRight w:val="0"/>
                      <w:marTop w:val="0"/>
                      <w:marBottom w:val="0"/>
                      <w:divBdr>
                        <w:top w:val="none" w:sz="0" w:space="0" w:color="auto"/>
                        <w:left w:val="none" w:sz="0" w:space="0" w:color="auto"/>
                        <w:bottom w:val="none" w:sz="0" w:space="0" w:color="auto"/>
                        <w:right w:val="none" w:sz="0" w:space="0" w:color="auto"/>
                      </w:divBdr>
                      <w:divsChild>
                        <w:div w:id="15970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2674">
          <w:marLeft w:val="0"/>
          <w:marRight w:val="0"/>
          <w:marTop w:val="0"/>
          <w:marBottom w:val="0"/>
          <w:divBdr>
            <w:top w:val="none" w:sz="0" w:space="0" w:color="auto"/>
            <w:left w:val="none" w:sz="0" w:space="0" w:color="auto"/>
            <w:bottom w:val="none" w:sz="0" w:space="0" w:color="auto"/>
            <w:right w:val="none" w:sz="0" w:space="0" w:color="auto"/>
          </w:divBdr>
          <w:divsChild>
            <w:div w:id="829978499">
              <w:marLeft w:val="0"/>
              <w:marRight w:val="0"/>
              <w:marTop w:val="0"/>
              <w:marBottom w:val="0"/>
              <w:divBdr>
                <w:top w:val="none" w:sz="0" w:space="0" w:color="auto"/>
                <w:left w:val="none" w:sz="0" w:space="0" w:color="auto"/>
                <w:bottom w:val="none" w:sz="0" w:space="0" w:color="auto"/>
                <w:right w:val="none" w:sz="0" w:space="0" w:color="auto"/>
              </w:divBdr>
              <w:divsChild>
                <w:div w:id="2092658430">
                  <w:marLeft w:val="0"/>
                  <w:marRight w:val="0"/>
                  <w:marTop w:val="0"/>
                  <w:marBottom w:val="0"/>
                  <w:divBdr>
                    <w:top w:val="none" w:sz="0" w:space="0" w:color="auto"/>
                    <w:left w:val="none" w:sz="0" w:space="0" w:color="auto"/>
                    <w:bottom w:val="none" w:sz="0" w:space="0" w:color="auto"/>
                    <w:right w:val="none" w:sz="0" w:space="0" w:color="auto"/>
                  </w:divBdr>
                  <w:divsChild>
                    <w:div w:id="1096944641">
                      <w:marLeft w:val="0"/>
                      <w:marRight w:val="0"/>
                      <w:marTop w:val="0"/>
                      <w:marBottom w:val="0"/>
                      <w:divBdr>
                        <w:top w:val="none" w:sz="0" w:space="0" w:color="auto"/>
                        <w:left w:val="none" w:sz="0" w:space="0" w:color="auto"/>
                        <w:bottom w:val="none" w:sz="0" w:space="0" w:color="auto"/>
                        <w:right w:val="none" w:sz="0" w:space="0" w:color="auto"/>
                      </w:divBdr>
                      <w:divsChild>
                        <w:div w:id="7994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18087">
          <w:marLeft w:val="0"/>
          <w:marRight w:val="0"/>
          <w:marTop w:val="0"/>
          <w:marBottom w:val="0"/>
          <w:divBdr>
            <w:top w:val="none" w:sz="0" w:space="0" w:color="auto"/>
            <w:left w:val="none" w:sz="0" w:space="0" w:color="auto"/>
            <w:bottom w:val="none" w:sz="0" w:space="0" w:color="auto"/>
            <w:right w:val="none" w:sz="0" w:space="0" w:color="auto"/>
          </w:divBdr>
          <w:divsChild>
            <w:div w:id="385640089">
              <w:marLeft w:val="0"/>
              <w:marRight w:val="0"/>
              <w:marTop w:val="0"/>
              <w:marBottom w:val="0"/>
              <w:divBdr>
                <w:top w:val="none" w:sz="0" w:space="0" w:color="auto"/>
                <w:left w:val="none" w:sz="0" w:space="0" w:color="auto"/>
                <w:bottom w:val="none" w:sz="0" w:space="0" w:color="auto"/>
                <w:right w:val="none" w:sz="0" w:space="0" w:color="auto"/>
              </w:divBdr>
              <w:divsChild>
                <w:div w:id="10841463">
                  <w:marLeft w:val="0"/>
                  <w:marRight w:val="0"/>
                  <w:marTop w:val="0"/>
                  <w:marBottom w:val="0"/>
                  <w:divBdr>
                    <w:top w:val="none" w:sz="0" w:space="0" w:color="auto"/>
                    <w:left w:val="none" w:sz="0" w:space="0" w:color="auto"/>
                    <w:bottom w:val="none" w:sz="0" w:space="0" w:color="auto"/>
                    <w:right w:val="none" w:sz="0" w:space="0" w:color="auto"/>
                  </w:divBdr>
                  <w:divsChild>
                    <w:div w:id="866521836">
                      <w:marLeft w:val="0"/>
                      <w:marRight w:val="0"/>
                      <w:marTop w:val="0"/>
                      <w:marBottom w:val="0"/>
                      <w:divBdr>
                        <w:top w:val="none" w:sz="0" w:space="0" w:color="auto"/>
                        <w:left w:val="none" w:sz="0" w:space="0" w:color="auto"/>
                        <w:bottom w:val="none" w:sz="0" w:space="0" w:color="auto"/>
                        <w:right w:val="none" w:sz="0" w:space="0" w:color="auto"/>
                      </w:divBdr>
                      <w:divsChild>
                        <w:div w:id="15198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424903">
          <w:marLeft w:val="0"/>
          <w:marRight w:val="0"/>
          <w:marTop w:val="0"/>
          <w:marBottom w:val="0"/>
          <w:divBdr>
            <w:top w:val="none" w:sz="0" w:space="0" w:color="auto"/>
            <w:left w:val="none" w:sz="0" w:space="0" w:color="auto"/>
            <w:bottom w:val="none" w:sz="0" w:space="0" w:color="auto"/>
            <w:right w:val="none" w:sz="0" w:space="0" w:color="auto"/>
          </w:divBdr>
          <w:divsChild>
            <w:div w:id="1132097755">
              <w:marLeft w:val="0"/>
              <w:marRight w:val="0"/>
              <w:marTop w:val="0"/>
              <w:marBottom w:val="0"/>
              <w:divBdr>
                <w:top w:val="none" w:sz="0" w:space="0" w:color="auto"/>
                <w:left w:val="none" w:sz="0" w:space="0" w:color="auto"/>
                <w:bottom w:val="none" w:sz="0" w:space="0" w:color="auto"/>
                <w:right w:val="none" w:sz="0" w:space="0" w:color="auto"/>
              </w:divBdr>
              <w:divsChild>
                <w:div w:id="915212354">
                  <w:marLeft w:val="0"/>
                  <w:marRight w:val="0"/>
                  <w:marTop w:val="0"/>
                  <w:marBottom w:val="0"/>
                  <w:divBdr>
                    <w:top w:val="none" w:sz="0" w:space="0" w:color="auto"/>
                    <w:left w:val="none" w:sz="0" w:space="0" w:color="auto"/>
                    <w:bottom w:val="none" w:sz="0" w:space="0" w:color="auto"/>
                    <w:right w:val="none" w:sz="0" w:space="0" w:color="auto"/>
                  </w:divBdr>
                  <w:divsChild>
                    <w:div w:id="798836105">
                      <w:marLeft w:val="0"/>
                      <w:marRight w:val="0"/>
                      <w:marTop w:val="0"/>
                      <w:marBottom w:val="0"/>
                      <w:divBdr>
                        <w:top w:val="none" w:sz="0" w:space="0" w:color="auto"/>
                        <w:left w:val="none" w:sz="0" w:space="0" w:color="auto"/>
                        <w:bottom w:val="none" w:sz="0" w:space="0" w:color="auto"/>
                        <w:right w:val="none" w:sz="0" w:space="0" w:color="auto"/>
                      </w:divBdr>
                      <w:divsChild>
                        <w:div w:id="469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340479">
          <w:marLeft w:val="0"/>
          <w:marRight w:val="0"/>
          <w:marTop w:val="0"/>
          <w:marBottom w:val="0"/>
          <w:divBdr>
            <w:top w:val="none" w:sz="0" w:space="0" w:color="auto"/>
            <w:left w:val="none" w:sz="0" w:space="0" w:color="auto"/>
            <w:bottom w:val="none" w:sz="0" w:space="0" w:color="auto"/>
            <w:right w:val="none" w:sz="0" w:space="0" w:color="auto"/>
          </w:divBdr>
          <w:divsChild>
            <w:div w:id="554510487">
              <w:marLeft w:val="0"/>
              <w:marRight w:val="0"/>
              <w:marTop w:val="0"/>
              <w:marBottom w:val="0"/>
              <w:divBdr>
                <w:top w:val="none" w:sz="0" w:space="0" w:color="auto"/>
                <w:left w:val="none" w:sz="0" w:space="0" w:color="auto"/>
                <w:bottom w:val="none" w:sz="0" w:space="0" w:color="auto"/>
                <w:right w:val="none" w:sz="0" w:space="0" w:color="auto"/>
              </w:divBdr>
              <w:divsChild>
                <w:div w:id="1048455926">
                  <w:marLeft w:val="0"/>
                  <w:marRight w:val="0"/>
                  <w:marTop w:val="0"/>
                  <w:marBottom w:val="0"/>
                  <w:divBdr>
                    <w:top w:val="none" w:sz="0" w:space="0" w:color="auto"/>
                    <w:left w:val="none" w:sz="0" w:space="0" w:color="auto"/>
                    <w:bottom w:val="none" w:sz="0" w:space="0" w:color="auto"/>
                    <w:right w:val="none" w:sz="0" w:space="0" w:color="auto"/>
                  </w:divBdr>
                  <w:divsChild>
                    <w:div w:id="1853298224">
                      <w:marLeft w:val="0"/>
                      <w:marRight w:val="0"/>
                      <w:marTop w:val="0"/>
                      <w:marBottom w:val="0"/>
                      <w:divBdr>
                        <w:top w:val="none" w:sz="0" w:space="0" w:color="auto"/>
                        <w:left w:val="none" w:sz="0" w:space="0" w:color="auto"/>
                        <w:bottom w:val="none" w:sz="0" w:space="0" w:color="auto"/>
                        <w:right w:val="none" w:sz="0" w:space="0" w:color="auto"/>
                      </w:divBdr>
                      <w:divsChild>
                        <w:div w:id="14589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0922">
          <w:marLeft w:val="0"/>
          <w:marRight w:val="0"/>
          <w:marTop w:val="0"/>
          <w:marBottom w:val="0"/>
          <w:divBdr>
            <w:top w:val="none" w:sz="0" w:space="0" w:color="auto"/>
            <w:left w:val="none" w:sz="0" w:space="0" w:color="auto"/>
            <w:bottom w:val="none" w:sz="0" w:space="0" w:color="auto"/>
            <w:right w:val="none" w:sz="0" w:space="0" w:color="auto"/>
          </w:divBdr>
          <w:divsChild>
            <w:div w:id="894051920">
              <w:marLeft w:val="0"/>
              <w:marRight w:val="0"/>
              <w:marTop w:val="0"/>
              <w:marBottom w:val="0"/>
              <w:divBdr>
                <w:top w:val="none" w:sz="0" w:space="0" w:color="auto"/>
                <w:left w:val="none" w:sz="0" w:space="0" w:color="auto"/>
                <w:bottom w:val="none" w:sz="0" w:space="0" w:color="auto"/>
                <w:right w:val="none" w:sz="0" w:space="0" w:color="auto"/>
              </w:divBdr>
              <w:divsChild>
                <w:div w:id="2141263341">
                  <w:marLeft w:val="0"/>
                  <w:marRight w:val="0"/>
                  <w:marTop w:val="0"/>
                  <w:marBottom w:val="0"/>
                  <w:divBdr>
                    <w:top w:val="none" w:sz="0" w:space="0" w:color="auto"/>
                    <w:left w:val="none" w:sz="0" w:space="0" w:color="auto"/>
                    <w:bottom w:val="none" w:sz="0" w:space="0" w:color="auto"/>
                    <w:right w:val="none" w:sz="0" w:space="0" w:color="auto"/>
                  </w:divBdr>
                  <w:divsChild>
                    <w:div w:id="1798260087">
                      <w:marLeft w:val="0"/>
                      <w:marRight w:val="0"/>
                      <w:marTop w:val="0"/>
                      <w:marBottom w:val="0"/>
                      <w:divBdr>
                        <w:top w:val="none" w:sz="0" w:space="0" w:color="auto"/>
                        <w:left w:val="none" w:sz="0" w:space="0" w:color="auto"/>
                        <w:bottom w:val="none" w:sz="0" w:space="0" w:color="auto"/>
                        <w:right w:val="none" w:sz="0" w:space="0" w:color="auto"/>
                      </w:divBdr>
                      <w:divsChild>
                        <w:div w:id="911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8260">
          <w:marLeft w:val="0"/>
          <w:marRight w:val="0"/>
          <w:marTop w:val="0"/>
          <w:marBottom w:val="0"/>
          <w:divBdr>
            <w:top w:val="none" w:sz="0" w:space="0" w:color="auto"/>
            <w:left w:val="none" w:sz="0" w:space="0" w:color="auto"/>
            <w:bottom w:val="none" w:sz="0" w:space="0" w:color="auto"/>
            <w:right w:val="none" w:sz="0" w:space="0" w:color="auto"/>
          </w:divBdr>
          <w:divsChild>
            <w:div w:id="1367096453">
              <w:marLeft w:val="0"/>
              <w:marRight w:val="0"/>
              <w:marTop w:val="0"/>
              <w:marBottom w:val="0"/>
              <w:divBdr>
                <w:top w:val="none" w:sz="0" w:space="0" w:color="auto"/>
                <w:left w:val="none" w:sz="0" w:space="0" w:color="auto"/>
                <w:bottom w:val="none" w:sz="0" w:space="0" w:color="auto"/>
                <w:right w:val="none" w:sz="0" w:space="0" w:color="auto"/>
              </w:divBdr>
              <w:divsChild>
                <w:div w:id="1102073864">
                  <w:marLeft w:val="0"/>
                  <w:marRight w:val="0"/>
                  <w:marTop w:val="0"/>
                  <w:marBottom w:val="0"/>
                  <w:divBdr>
                    <w:top w:val="none" w:sz="0" w:space="0" w:color="auto"/>
                    <w:left w:val="none" w:sz="0" w:space="0" w:color="auto"/>
                    <w:bottom w:val="none" w:sz="0" w:space="0" w:color="auto"/>
                    <w:right w:val="none" w:sz="0" w:space="0" w:color="auto"/>
                  </w:divBdr>
                  <w:divsChild>
                    <w:div w:id="1367370541">
                      <w:marLeft w:val="0"/>
                      <w:marRight w:val="0"/>
                      <w:marTop w:val="0"/>
                      <w:marBottom w:val="0"/>
                      <w:divBdr>
                        <w:top w:val="none" w:sz="0" w:space="0" w:color="auto"/>
                        <w:left w:val="none" w:sz="0" w:space="0" w:color="auto"/>
                        <w:bottom w:val="none" w:sz="0" w:space="0" w:color="auto"/>
                        <w:right w:val="none" w:sz="0" w:space="0" w:color="auto"/>
                      </w:divBdr>
                      <w:divsChild>
                        <w:div w:id="2428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9306">
          <w:marLeft w:val="0"/>
          <w:marRight w:val="0"/>
          <w:marTop w:val="0"/>
          <w:marBottom w:val="0"/>
          <w:divBdr>
            <w:top w:val="none" w:sz="0" w:space="0" w:color="auto"/>
            <w:left w:val="none" w:sz="0" w:space="0" w:color="auto"/>
            <w:bottom w:val="none" w:sz="0" w:space="0" w:color="auto"/>
            <w:right w:val="none" w:sz="0" w:space="0" w:color="auto"/>
          </w:divBdr>
          <w:divsChild>
            <w:div w:id="805856378">
              <w:marLeft w:val="0"/>
              <w:marRight w:val="0"/>
              <w:marTop w:val="0"/>
              <w:marBottom w:val="0"/>
              <w:divBdr>
                <w:top w:val="none" w:sz="0" w:space="0" w:color="auto"/>
                <w:left w:val="none" w:sz="0" w:space="0" w:color="auto"/>
                <w:bottom w:val="none" w:sz="0" w:space="0" w:color="auto"/>
                <w:right w:val="none" w:sz="0" w:space="0" w:color="auto"/>
              </w:divBdr>
              <w:divsChild>
                <w:div w:id="2136170067">
                  <w:marLeft w:val="0"/>
                  <w:marRight w:val="0"/>
                  <w:marTop w:val="0"/>
                  <w:marBottom w:val="0"/>
                  <w:divBdr>
                    <w:top w:val="none" w:sz="0" w:space="0" w:color="auto"/>
                    <w:left w:val="none" w:sz="0" w:space="0" w:color="auto"/>
                    <w:bottom w:val="none" w:sz="0" w:space="0" w:color="auto"/>
                    <w:right w:val="none" w:sz="0" w:space="0" w:color="auto"/>
                  </w:divBdr>
                  <w:divsChild>
                    <w:div w:id="1089234984">
                      <w:marLeft w:val="0"/>
                      <w:marRight w:val="0"/>
                      <w:marTop w:val="0"/>
                      <w:marBottom w:val="0"/>
                      <w:divBdr>
                        <w:top w:val="none" w:sz="0" w:space="0" w:color="auto"/>
                        <w:left w:val="none" w:sz="0" w:space="0" w:color="auto"/>
                        <w:bottom w:val="none" w:sz="0" w:space="0" w:color="auto"/>
                        <w:right w:val="none" w:sz="0" w:space="0" w:color="auto"/>
                      </w:divBdr>
                      <w:divsChild>
                        <w:div w:id="13820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9487">
          <w:marLeft w:val="0"/>
          <w:marRight w:val="0"/>
          <w:marTop w:val="0"/>
          <w:marBottom w:val="0"/>
          <w:divBdr>
            <w:top w:val="none" w:sz="0" w:space="0" w:color="auto"/>
            <w:left w:val="none" w:sz="0" w:space="0" w:color="auto"/>
            <w:bottom w:val="none" w:sz="0" w:space="0" w:color="auto"/>
            <w:right w:val="none" w:sz="0" w:space="0" w:color="auto"/>
          </w:divBdr>
          <w:divsChild>
            <w:div w:id="1352225530">
              <w:marLeft w:val="0"/>
              <w:marRight w:val="0"/>
              <w:marTop w:val="0"/>
              <w:marBottom w:val="0"/>
              <w:divBdr>
                <w:top w:val="none" w:sz="0" w:space="0" w:color="auto"/>
                <w:left w:val="none" w:sz="0" w:space="0" w:color="auto"/>
                <w:bottom w:val="none" w:sz="0" w:space="0" w:color="auto"/>
                <w:right w:val="none" w:sz="0" w:space="0" w:color="auto"/>
              </w:divBdr>
              <w:divsChild>
                <w:div w:id="1816875426">
                  <w:marLeft w:val="0"/>
                  <w:marRight w:val="0"/>
                  <w:marTop w:val="0"/>
                  <w:marBottom w:val="0"/>
                  <w:divBdr>
                    <w:top w:val="none" w:sz="0" w:space="0" w:color="auto"/>
                    <w:left w:val="none" w:sz="0" w:space="0" w:color="auto"/>
                    <w:bottom w:val="none" w:sz="0" w:space="0" w:color="auto"/>
                    <w:right w:val="none" w:sz="0" w:space="0" w:color="auto"/>
                  </w:divBdr>
                  <w:divsChild>
                    <w:div w:id="18363715">
                      <w:marLeft w:val="0"/>
                      <w:marRight w:val="0"/>
                      <w:marTop w:val="0"/>
                      <w:marBottom w:val="0"/>
                      <w:divBdr>
                        <w:top w:val="none" w:sz="0" w:space="0" w:color="auto"/>
                        <w:left w:val="none" w:sz="0" w:space="0" w:color="auto"/>
                        <w:bottom w:val="none" w:sz="0" w:space="0" w:color="auto"/>
                        <w:right w:val="none" w:sz="0" w:space="0" w:color="auto"/>
                      </w:divBdr>
                      <w:divsChild>
                        <w:div w:id="19673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9179">
          <w:marLeft w:val="0"/>
          <w:marRight w:val="0"/>
          <w:marTop w:val="0"/>
          <w:marBottom w:val="0"/>
          <w:divBdr>
            <w:top w:val="none" w:sz="0" w:space="0" w:color="auto"/>
            <w:left w:val="none" w:sz="0" w:space="0" w:color="auto"/>
            <w:bottom w:val="none" w:sz="0" w:space="0" w:color="auto"/>
            <w:right w:val="none" w:sz="0" w:space="0" w:color="auto"/>
          </w:divBdr>
          <w:divsChild>
            <w:div w:id="1783264029">
              <w:marLeft w:val="0"/>
              <w:marRight w:val="0"/>
              <w:marTop w:val="0"/>
              <w:marBottom w:val="0"/>
              <w:divBdr>
                <w:top w:val="none" w:sz="0" w:space="0" w:color="auto"/>
                <w:left w:val="none" w:sz="0" w:space="0" w:color="auto"/>
                <w:bottom w:val="none" w:sz="0" w:space="0" w:color="auto"/>
                <w:right w:val="none" w:sz="0" w:space="0" w:color="auto"/>
              </w:divBdr>
              <w:divsChild>
                <w:div w:id="1343824768">
                  <w:marLeft w:val="0"/>
                  <w:marRight w:val="0"/>
                  <w:marTop w:val="0"/>
                  <w:marBottom w:val="0"/>
                  <w:divBdr>
                    <w:top w:val="none" w:sz="0" w:space="0" w:color="auto"/>
                    <w:left w:val="none" w:sz="0" w:space="0" w:color="auto"/>
                    <w:bottom w:val="none" w:sz="0" w:space="0" w:color="auto"/>
                    <w:right w:val="none" w:sz="0" w:space="0" w:color="auto"/>
                  </w:divBdr>
                  <w:divsChild>
                    <w:div w:id="989556345">
                      <w:marLeft w:val="0"/>
                      <w:marRight w:val="0"/>
                      <w:marTop w:val="0"/>
                      <w:marBottom w:val="0"/>
                      <w:divBdr>
                        <w:top w:val="none" w:sz="0" w:space="0" w:color="auto"/>
                        <w:left w:val="none" w:sz="0" w:space="0" w:color="auto"/>
                        <w:bottom w:val="none" w:sz="0" w:space="0" w:color="auto"/>
                        <w:right w:val="none" w:sz="0" w:space="0" w:color="auto"/>
                      </w:divBdr>
                      <w:divsChild>
                        <w:div w:id="14334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9100">
          <w:marLeft w:val="0"/>
          <w:marRight w:val="0"/>
          <w:marTop w:val="0"/>
          <w:marBottom w:val="0"/>
          <w:divBdr>
            <w:top w:val="none" w:sz="0" w:space="0" w:color="auto"/>
            <w:left w:val="none" w:sz="0" w:space="0" w:color="auto"/>
            <w:bottom w:val="none" w:sz="0" w:space="0" w:color="auto"/>
            <w:right w:val="none" w:sz="0" w:space="0" w:color="auto"/>
          </w:divBdr>
          <w:divsChild>
            <w:div w:id="1254053961">
              <w:marLeft w:val="0"/>
              <w:marRight w:val="0"/>
              <w:marTop w:val="0"/>
              <w:marBottom w:val="0"/>
              <w:divBdr>
                <w:top w:val="none" w:sz="0" w:space="0" w:color="auto"/>
                <w:left w:val="none" w:sz="0" w:space="0" w:color="auto"/>
                <w:bottom w:val="none" w:sz="0" w:space="0" w:color="auto"/>
                <w:right w:val="none" w:sz="0" w:space="0" w:color="auto"/>
              </w:divBdr>
              <w:divsChild>
                <w:div w:id="1094591192">
                  <w:marLeft w:val="0"/>
                  <w:marRight w:val="0"/>
                  <w:marTop w:val="0"/>
                  <w:marBottom w:val="0"/>
                  <w:divBdr>
                    <w:top w:val="none" w:sz="0" w:space="0" w:color="auto"/>
                    <w:left w:val="none" w:sz="0" w:space="0" w:color="auto"/>
                    <w:bottom w:val="none" w:sz="0" w:space="0" w:color="auto"/>
                    <w:right w:val="none" w:sz="0" w:space="0" w:color="auto"/>
                  </w:divBdr>
                  <w:divsChild>
                    <w:div w:id="391083101">
                      <w:marLeft w:val="0"/>
                      <w:marRight w:val="0"/>
                      <w:marTop w:val="0"/>
                      <w:marBottom w:val="0"/>
                      <w:divBdr>
                        <w:top w:val="none" w:sz="0" w:space="0" w:color="auto"/>
                        <w:left w:val="none" w:sz="0" w:space="0" w:color="auto"/>
                        <w:bottom w:val="none" w:sz="0" w:space="0" w:color="auto"/>
                        <w:right w:val="none" w:sz="0" w:space="0" w:color="auto"/>
                      </w:divBdr>
                      <w:divsChild>
                        <w:div w:id="20760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5883">
          <w:marLeft w:val="0"/>
          <w:marRight w:val="0"/>
          <w:marTop w:val="0"/>
          <w:marBottom w:val="0"/>
          <w:divBdr>
            <w:top w:val="none" w:sz="0" w:space="0" w:color="auto"/>
            <w:left w:val="none" w:sz="0" w:space="0" w:color="auto"/>
            <w:bottom w:val="none" w:sz="0" w:space="0" w:color="auto"/>
            <w:right w:val="none" w:sz="0" w:space="0" w:color="auto"/>
          </w:divBdr>
          <w:divsChild>
            <w:div w:id="937636050">
              <w:marLeft w:val="0"/>
              <w:marRight w:val="0"/>
              <w:marTop w:val="0"/>
              <w:marBottom w:val="0"/>
              <w:divBdr>
                <w:top w:val="none" w:sz="0" w:space="0" w:color="auto"/>
                <w:left w:val="none" w:sz="0" w:space="0" w:color="auto"/>
                <w:bottom w:val="none" w:sz="0" w:space="0" w:color="auto"/>
                <w:right w:val="none" w:sz="0" w:space="0" w:color="auto"/>
              </w:divBdr>
              <w:divsChild>
                <w:div w:id="579297024">
                  <w:marLeft w:val="0"/>
                  <w:marRight w:val="0"/>
                  <w:marTop w:val="0"/>
                  <w:marBottom w:val="0"/>
                  <w:divBdr>
                    <w:top w:val="none" w:sz="0" w:space="0" w:color="auto"/>
                    <w:left w:val="none" w:sz="0" w:space="0" w:color="auto"/>
                    <w:bottom w:val="none" w:sz="0" w:space="0" w:color="auto"/>
                    <w:right w:val="none" w:sz="0" w:space="0" w:color="auto"/>
                  </w:divBdr>
                  <w:divsChild>
                    <w:div w:id="27461226">
                      <w:marLeft w:val="0"/>
                      <w:marRight w:val="0"/>
                      <w:marTop w:val="0"/>
                      <w:marBottom w:val="0"/>
                      <w:divBdr>
                        <w:top w:val="none" w:sz="0" w:space="0" w:color="auto"/>
                        <w:left w:val="none" w:sz="0" w:space="0" w:color="auto"/>
                        <w:bottom w:val="none" w:sz="0" w:space="0" w:color="auto"/>
                        <w:right w:val="none" w:sz="0" w:space="0" w:color="auto"/>
                      </w:divBdr>
                      <w:divsChild>
                        <w:div w:id="840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49100">
          <w:marLeft w:val="0"/>
          <w:marRight w:val="0"/>
          <w:marTop w:val="0"/>
          <w:marBottom w:val="0"/>
          <w:divBdr>
            <w:top w:val="none" w:sz="0" w:space="0" w:color="auto"/>
            <w:left w:val="none" w:sz="0" w:space="0" w:color="auto"/>
            <w:bottom w:val="none" w:sz="0" w:space="0" w:color="auto"/>
            <w:right w:val="none" w:sz="0" w:space="0" w:color="auto"/>
          </w:divBdr>
          <w:divsChild>
            <w:div w:id="346761685">
              <w:marLeft w:val="0"/>
              <w:marRight w:val="0"/>
              <w:marTop w:val="0"/>
              <w:marBottom w:val="0"/>
              <w:divBdr>
                <w:top w:val="none" w:sz="0" w:space="0" w:color="auto"/>
                <w:left w:val="none" w:sz="0" w:space="0" w:color="auto"/>
                <w:bottom w:val="none" w:sz="0" w:space="0" w:color="auto"/>
                <w:right w:val="none" w:sz="0" w:space="0" w:color="auto"/>
              </w:divBdr>
              <w:divsChild>
                <w:div w:id="829716619">
                  <w:marLeft w:val="0"/>
                  <w:marRight w:val="0"/>
                  <w:marTop w:val="0"/>
                  <w:marBottom w:val="0"/>
                  <w:divBdr>
                    <w:top w:val="none" w:sz="0" w:space="0" w:color="auto"/>
                    <w:left w:val="none" w:sz="0" w:space="0" w:color="auto"/>
                    <w:bottom w:val="none" w:sz="0" w:space="0" w:color="auto"/>
                    <w:right w:val="none" w:sz="0" w:space="0" w:color="auto"/>
                  </w:divBdr>
                  <w:divsChild>
                    <w:div w:id="1416127309">
                      <w:marLeft w:val="0"/>
                      <w:marRight w:val="0"/>
                      <w:marTop w:val="0"/>
                      <w:marBottom w:val="0"/>
                      <w:divBdr>
                        <w:top w:val="none" w:sz="0" w:space="0" w:color="auto"/>
                        <w:left w:val="none" w:sz="0" w:space="0" w:color="auto"/>
                        <w:bottom w:val="none" w:sz="0" w:space="0" w:color="auto"/>
                        <w:right w:val="none" w:sz="0" w:space="0" w:color="auto"/>
                      </w:divBdr>
                      <w:divsChild>
                        <w:div w:id="18974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88669">
          <w:marLeft w:val="0"/>
          <w:marRight w:val="0"/>
          <w:marTop w:val="0"/>
          <w:marBottom w:val="0"/>
          <w:divBdr>
            <w:top w:val="none" w:sz="0" w:space="0" w:color="auto"/>
            <w:left w:val="none" w:sz="0" w:space="0" w:color="auto"/>
            <w:bottom w:val="none" w:sz="0" w:space="0" w:color="auto"/>
            <w:right w:val="none" w:sz="0" w:space="0" w:color="auto"/>
          </w:divBdr>
          <w:divsChild>
            <w:div w:id="1133863762">
              <w:marLeft w:val="0"/>
              <w:marRight w:val="0"/>
              <w:marTop w:val="0"/>
              <w:marBottom w:val="0"/>
              <w:divBdr>
                <w:top w:val="none" w:sz="0" w:space="0" w:color="auto"/>
                <w:left w:val="none" w:sz="0" w:space="0" w:color="auto"/>
                <w:bottom w:val="none" w:sz="0" w:space="0" w:color="auto"/>
                <w:right w:val="none" w:sz="0" w:space="0" w:color="auto"/>
              </w:divBdr>
              <w:divsChild>
                <w:div w:id="1191264979">
                  <w:marLeft w:val="0"/>
                  <w:marRight w:val="0"/>
                  <w:marTop w:val="0"/>
                  <w:marBottom w:val="0"/>
                  <w:divBdr>
                    <w:top w:val="none" w:sz="0" w:space="0" w:color="auto"/>
                    <w:left w:val="none" w:sz="0" w:space="0" w:color="auto"/>
                    <w:bottom w:val="none" w:sz="0" w:space="0" w:color="auto"/>
                    <w:right w:val="none" w:sz="0" w:space="0" w:color="auto"/>
                  </w:divBdr>
                  <w:divsChild>
                    <w:div w:id="958415041">
                      <w:marLeft w:val="0"/>
                      <w:marRight w:val="0"/>
                      <w:marTop w:val="0"/>
                      <w:marBottom w:val="300"/>
                      <w:divBdr>
                        <w:top w:val="none" w:sz="0" w:space="0" w:color="auto"/>
                        <w:left w:val="none" w:sz="0" w:space="0" w:color="auto"/>
                        <w:bottom w:val="none" w:sz="0" w:space="0" w:color="auto"/>
                        <w:right w:val="none" w:sz="0" w:space="0" w:color="auto"/>
                      </w:divBdr>
                      <w:divsChild>
                        <w:div w:id="220675805">
                          <w:marLeft w:val="0"/>
                          <w:marRight w:val="0"/>
                          <w:marTop w:val="0"/>
                          <w:marBottom w:val="0"/>
                          <w:divBdr>
                            <w:top w:val="none" w:sz="0" w:space="0" w:color="auto"/>
                            <w:left w:val="none" w:sz="0" w:space="0" w:color="auto"/>
                            <w:bottom w:val="none" w:sz="0" w:space="0" w:color="auto"/>
                            <w:right w:val="none" w:sz="0" w:space="0" w:color="auto"/>
                          </w:divBdr>
                        </w:div>
                      </w:divsChild>
                    </w:div>
                    <w:div w:id="877006287">
                      <w:marLeft w:val="0"/>
                      <w:marRight w:val="0"/>
                      <w:marTop w:val="0"/>
                      <w:marBottom w:val="0"/>
                      <w:divBdr>
                        <w:top w:val="none" w:sz="0" w:space="0" w:color="auto"/>
                        <w:left w:val="none" w:sz="0" w:space="0" w:color="auto"/>
                        <w:bottom w:val="none" w:sz="0" w:space="0" w:color="auto"/>
                        <w:right w:val="none" w:sz="0" w:space="0" w:color="auto"/>
                      </w:divBdr>
                      <w:divsChild>
                        <w:div w:id="12918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9224">
          <w:marLeft w:val="0"/>
          <w:marRight w:val="0"/>
          <w:marTop w:val="0"/>
          <w:marBottom w:val="0"/>
          <w:divBdr>
            <w:top w:val="none" w:sz="0" w:space="0" w:color="auto"/>
            <w:left w:val="none" w:sz="0" w:space="0" w:color="auto"/>
            <w:bottom w:val="none" w:sz="0" w:space="0" w:color="auto"/>
            <w:right w:val="none" w:sz="0" w:space="0" w:color="auto"/>
          </w:divBdr>
          <w:divsChild>
            <w:div w:id="439183084">
              <w:marLeft w:val="0"/>
              <w:marRight w:val="0"/>
              <w:marTop w:val="0"/>
              <w:marBottom w:val="0"/>
              <w:divBdr>
                <w:top w:val="none" w:sz="0" w:space="0" w:color="auto"/>
                <w:left w:val="none" w:sz="0" w:space="0" w:color="auto"/>
                <w:bottom w:val="none" w:sz="0" w:space="0" w:color="auto"/>
                <w:right w:val="none" w:sz="0" w:space="0" w:color="auto"/>
              </w:divBdr>
              <w:divsChild>
                <w:div w:id="1963608467">
                  <w:marLeft w:val="0"/>
                  <w:marRight w:val="0"/>
                  <w:marTop w:val="0"/>
                  <w:marBottom w:val="0"/>
                  <w:divBdr>
                    <w:top w:val="none" w:sz="0" w:space="0" w:color="auto"/>
                    <w:left w:val="none" w:sz="0" w:space="0" w:color="auto"/>
                    <w:bottom w:val="none" w:sz="0" w:space="0" w:color="auto"/>
                    <w:right w:val="none" w:sz="0" w:space="0" w:color="auto"/>
                  </w:divBdr>
                  <w:divsChild>
                    <w:div w:id="1340502981">
                      <w:marLeft w:val="0"/>
                      <w:marRight w:val="0"/>
                      <w:marTop w:val="0"/>
                      <w:marBottom w:val="0"/>
                      <w:divBdr>
                        <w:top w:val="none" w:sz="0" w:space="0" w:color="auto"/>
                        <w:left w:val="none" w:sz="0" w:space="0" w:color="auto"/>
                        <w:bottom w:val="none" w:sz="0" w:space="0" w:color="auto"/>
                        <w:right w:val="none" w:sz="0" w:space="0" w:color="auto"/>
                      </w:divBdr>
                      <w:divsChild>
                        <w:div w:id="15318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22603">
          <w:marLeft w:val="0"/>
          <w:marRight w:val="0"/>
          <w:marTop w:val="0"/>
          <w:marBottom w:val="0"/>
          <w:divBdr>
            <w:top w:val="none" w:sz="0" w:space="0" w:color="auto"/>
            <w:left w:val="none" w:sz="0" w:space="0" w:color="auto"/>
            <w:bottom w:val="none" w:sz="0" w:space="0" w:color="auto"/>
            <w:right w:val="none" w:sz="0" w:space="0" w:color="auto"/>
          </w:divBdr>
          <w:divsChild>
            <w:div w:id="663440399">
              <w:marLeft w:val="0"/>
              <w:marRight w:val="0"/>
              <w:marTop w:val="0"/>
              <w:marBottom w:val="0"/>
              <w:divBdr>
                <w:top w:val="none" w:sz="0" w:space="0" w:color="auto"/>
                <w:left w:val="none" w:sz="0" w:space="0" w:color="auto"/>
                <w:bottom w:val="none" w:sz="0" w:space="0" w:color="auto"/>
                <w:right w:val="none" w:sz="0" w:space="0" w:color="auto"/>
              </w:divBdr>
              <w:divsChild>
                <w:div w:id="1599295701">
                  <w:marLeft w:val="0"/>
                  <w:marRight w:val="0"/>
                  <w:marTop w:val="0"/>
                  <w:marBottom w:val="0"/>
                  <w:divBdr>
                    <w:top w:val="none" w:sz="0" w:space="0" w:color="auto"/>
                    <w:left w:val="none" w:sz="0" w:space="0" w:color="auto"/>
                    <w:bottom w:val="none" w:sz="0" w:space="0" w:color="auto"/>
                    <w:right w:val="none" w:sz="0" w:space="0" w:color="auto"/>
                  </w:divBdr>
                  <w:divsChild>
                    <w:div w:id="576598012">
                      <w:marLeft w:val="0"/>
                      <w:marRight w:val="0"/>
                      <w:marTop w:val="0"/>
                      <w:marBottom w:val="0"/>
                      <w:divBdr>
                        <w:top w:val="none" w:sz="0" w:space="0" w:color="auto"/>
                        <w:left w:val="none" w:sz="0" w:space="0" w:color="auto"/>
                        <w:bottom w:val="none" w:sz="0" w:space="0" w:color="auto"/>
                        <w:right w:val="none" w:sz="0" w:space="0" w:color="auto"/>
                      </w:divBdr>
                      <w:divsChild>
                        <w:div w:id="19649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661959">
      <w:bodyDiv w:val="1"/>
      <w:marLeft w:val="0"/>
      <w:marRight w:val="0"/>
      <w:marTop w:val="0"/>
      <w:marBottom w:val="0"/>
      <w:divBdr>
        <w:top w:val="none" w:sz="0" w:space="0" w:color="auto"/>
        <w:left w:val="none" w:sz="0" w:space="0" w:color="auto"/>
        <w:bottom w:val="none" w:sz="0" w:space="0" w:color="auto"/>
        <w:right w:val="none" w:sz="0" w:space="0" w:color="auto"/>
      </w:divBdr>
      <w:divsChild>
        <w:div w:id="800924876">
          <w:marLeft w:val="0"/>
          <w:marRight w:val="0"/>
          <w:marTop w:val="0"/>
          <w:marBottom w:val="0"/>
          <w:divBdr>
            <w:top w:val="none" w:sz="0" w:space="0" w:color="auto"/>
            <w:left w:val="none" w:sz="0" w:space="0" w:color="auto"/>
            <w:bottom w:val="none" w:sz="0" w:space="0" w:color="auto"/>
            <w:right w:val="none" w:sz="0" w:space="0" w:color="auto"/>
          </w:divBdr>
          <w:divsChild>
            <w:div w:id="505437946">
              <w:marLeft w:val="0"/>
              <w:marRight w:val="0"/>
              <w:marTop w:val="0"/>
              <w:marBottom w:val="0"/>
              <w:divBdr>
                <w:top w:val="none" w:sz="0" w:space="0" w:color="auto"/>
                <w:left w:val="none" w:sz="0" w:space="0" w:color="auto"/>
                <w:bottom w:val="none" w:sz="0" w:space="0" w:color="auto"/>
                <w:right w:val="none" w:sz="0" w:space="0" w:color="auto"/>
              </w:divBdr>
            </w:div>
          </w:divsChild>
        </w:div>
        <w:div w:id="1122649301">
          <w:marLeft w:val="0"/>
          <w:marRight w:val="0"/>
          <w:marTop w:val="0"/>
          <w:marBottom w:val="0"/>
          <w:divBdr>
            <w:top w:val="none" w:sz="0" w:space="0" w:color="auto"/>
            <w:left w:val="none" w:sz="0" w:space="0" w:color="auto"/>
            <w:bottom w:val="none" w:sz="0" w:space="0" w:color="auto"/>
            <w:right w:val="none" w:sz="0" w:space="0" w:color="auto"/>
          </w:divBdr>
          <w:divsChild>
            <w:div w:id="1514874374">
              <w:marLeft w:val="0"/>
              <w:marRight w:val="0"/>
              <w:marTop w:val="0"/>
              <w:marBottom w:val="0"/>
              <w:divBdr>
                <w:top w:val="none" w:sz="0" w:space="0" w:color="auto"/>
                <w:left w:val="none" w:sz="0" w:space="0" w:color="auto"/>
                <w:bottom w:val="none" w:sz="0" w:space="0" w:color="auto"/>
                <w:right w:val="none" w:sz="0" w:space="0" w:color="auto"/>
              </w:divBdr>
              <w:divsChild>
                <w:div w:id="1102720606">
                  <w:marLeft w:val="0"/>
                  <w:marRight w:val="0"/>
                  <w:marTop w:val="0"/>
                  <w:marBottom w:val="0"/>
                  <w:divBdr>
                    <w:top w:val="none" w:sz="0" w:space="0" w:color="auto"/>
                    <w:left w:val="none" w:sz="0" w:space="0" w:color="auto"/>
                    <w:bottom w:val="none" w:sz="0" w:space="0" w:color="auto"/>
                    <w:right w:val="none" w:sz="0" w:space="0" w:color="auto"/>
                  </w:divBdr>
                  <w:divsChild>
                    <w:div w:id="9219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2767">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3646">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351713">
      <w:bodyDiv w:val="1"/>
      <w:marLeft w:val="0"/>
      <w:marRight w:val="0"/>
      <w:marTop w:val="0"/>
      <w:marBottom w:val="0"/>
      <w:divBdr>
        <w:top w:val="none" w:sz="0" w:space="0" w:color="auto"/>
        <w:left w:val="none" w:sz="0" w:space="0" w:color="auto"/>
        <w:bottom w:val="none" w:sz="0" w:space="0" w:color="auto"/>
        <w:right w:val="none" w:sz="0" w:space="0" w:color="auto"/>
      </w:divBdr>
      <w:divsChild>
        <w:div w:id="48961426">
          <w:marLeft w:val="0"/>
          <w:marRight w:val="0"/>
          <w:marTop w:val="0"/>
          <w:marBottom w:val="0"/>
          <w:divBdr>
            <w:top w:val="none" w:sz="0" w:space="0" w:color="auto"/>
            <w:left w:val="none" w:sz="0" w:space="0" w:color="auto"/>
            <w:bottom w:val="none" w:sz="0" w:space="0" w:color="auto"/>
            <w:right w:val="none" w:sz="0" w:space="0" w:color="auto"/>
          </w:divBdr>
        </w:div>
        <w:div w:id="1672295666">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095079">
      <w:bodyDiv w:val="1"/>
      <w:marLeft w:val="0"/>
      <w:marRight w:val="0"/>
      <w:marTop w:val="0"/>
      <w:marBottom w:val="0"/>
      <w:divBdr>
        <w:top w:val="none" w:sz="0" w:space="0" w:color="auto"/>
        <w:left w:val="none" w:sz="0" w:space="0" w:color="auto"/>
        <w:bottom w:val="none" w:sz="0" w:space="0" w:color="auto"/>
        <w:right w:val="none" w:sz="0" w:space="0" w:color="auto"/>
      </w:divBdr>
      <w:divsChild>
        <w:div w:id="355230859">
          <w:marLeft w:val="0"/>
          <w:marRight w:val="0"/>
          <w:marTop w:val="0"/>
          <w:marBottom w:val="0"/>
          <w:divBdr>
            <w:top w:val="none" w:sz="0" w:space="0" w:color="auto"/>
            <w:left w:val="none" w:sz="0" w:space="0" w:color="auto"/>
            <w:bottom w:val="none" w:sz="0" w:space="0" w:color="auto"/>
            <w:right w:val="none" w:sz="0" w:space="0" w:color="auto"/>
          </w:divBdr>
          <w:divsChild>
            <w:div w:id="409933159">
              <w:marLeft w:val="0"/>
              <w:marRight w:val="0"/>
              <w:marTop w:val="0"/>
              <w:marBottom w:val="0"/>
              <w:divBdr>
                <w:top w:val="none" w:sz="0" w:space="0" w:color="auto"/>
                <w:left w:val="none" w:sz="0" w:space="0" w:color="auto"/>
                <w:bottom w:val="none" w:sz="0" w:space="0" w:color="auto"/>
                <w:right w:val="none" w:sz="0" w:space="0" w:color="auto"/>
              </w:divBdr>
              <w:divsChild>
                <w:div w:id="96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3169">
          <w:marLeft w:val="0"/>
          <w:marRight w:val="0"/>
          <w:marTop w:val="0"/>
          <w:marBottom w:val="0"/>
          <w:divBdr>
            <w:top w:val="none" w:sz="0" w:space="0" w:color="auto"/>
            <w:left w:val="none" w:sz="0" w:space="0" w:color="auto"/>
            <w:bottom w:val="none" w:sz="0" w:space="0" w:color="auto"/>
            <w:right w:val="none" w:sz="0" w:space="0" w:color="auto"/>
          </w:divBdr>
          <w:divsChild>
            <w:div w:id="1268930916">
              <w:marLeft w:val="0"/>
              <w:marRight w:val="0"/>
              <w:marTop w:val="0"/>
              <w:marBottom w:val="0"/>
              <w:divBdr>
                <w:top w:val="none" w:sz="0" w:space="0" w:color="auto"/>
                <w:left w:val="none" w:sz="0" w:space="0" w:color="auto"/>
                <w:bottom w:val="none" w:sz="0" w:space="0" w:color="auto"/>
                <w:right w:val="none" w:sz="0" w:space="0" w:color="auto"/>
              </w:divBdr>
              <w:divsChild>
                <w:div w:id="16006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62829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7071">
      <w:bodyDiv w:val="1"/>
      <w:marLeft w:val="0"/>
      <w:marRight w:val="0"/>
      <w:marTop w:val="0"/>
      <w:marBottom w:val="0"/>
      <w:divBdr>
        <w:top w:val="none" w:sz="0" w:space="0" w:color="auto"/>
        <w:left w:val="none" w:sz="0" w:space="0" w:color="auto"/>
        <w:bottom w:val="none" w:sz="0" w:space="0" w:color="auto"/>
        <w:right w:val="none" w:sz="0" w:space="0" w:color="auto"/>
      </w:divBdr>
      <w:divsChild>
        <w:div w:id="177306411">
          <w:marLeft w:val="0"/>
          <w:marRight w:val="0"/>
          <w:marTop w:val="0"/>
          <w:marBottom w:val="0"/>
          <w:divBdr>
            <w:top w:val="none" w:sz="0" w:space="0" w:color="auto"/>
            <w:left w:val="none" w:sz="0" w:space="0" w:color="auto"/>
            <w:bottom w:val="none" w:sz="0" w:space="0" w:color="auto"/>
            <w:right w:val="none" w:sz="0" w:space="0" w:color="auto"/>
          </w:divBdr>
        </w:div>
        <w:div w:id="1970548991">
          <w:marLeft w:val="0"/>
          <w:marRight w:val="0"/>
          <w:marTop w:val="240"/>
          <w:marBottom w:val="0"/>
          <w:divBdr>
            <w:top w:val="none" w:sz="0" w:space="0" w:color="auto"/>
            <w:left w:val="none" w:sz="0" w:space="0" w:color="auto"/>
            <w:bottom w:val="none" w:sz="0" w:space="0" w:color="auto"/>
            <w:right w:val="none" w:sz="0" w:space="0" w:color="auto"/>
          </w:divBdr>
        </w:div>
        <w:div w:id="1068573149">
          <w:marLeft w:val="0"/>
          <w:marRight w:val="0"/>
          <w:marTop w:val="0"/>
          <w:marBottom w:val="0"/>
          <w:divBdr>
            <w:top w:val="none" w:sz="0" w:space="0" w:color="auto"/>
            <w:left w:val="none" w:sz="0" w:space="0" w:color="auto"/>
            <w:bottom w:val="none" w:sz="0" w:space="0" w:color="auto"/>
            <w:right w:val="none" w:sz="0" w:space="0" w:color="auto"/>
          </w:divBdr>
          <w:divsChild>
            <w:div w:id="1154103309">
              <w:marLeft w:val="0"/>
              <w:marRight w:val="0"/>
              <w:marTop w:val="0"/>
              <w:marBottom w:val="240"/>
              <w:divBdr>
                <w:top w:val="none" w:sz="0" w:space="0" w:color="auto"/>
                <w:left w:val="none" w:sz="0" w:space="0" w:color="auto"/>
                <w:bottom w:val="none" w:sz="0" w:space="0" w:color="auto"/>
                <w:right w:val="none" w:sz="0" w:space="0" w:color="auto"/>
              </w:divBdr>
            </w:div>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524287">
      <w:bodyDiv w:val="1"/>
      <w:marLeft w:val="0"/>
      <w:marRight w:val="0"/>
      <w:marTop w:val="0"/>
      <w:marBottom w:val="0"/>
      <w:divBdr>
        <w:top w:val="none" w:sz="0" w:space="0" w:color="auto"/>
        <w:left w:val="none" w:sz="0" w:space="0" w:color="auto"/>
        <w:bottom w:val="none" w:sz="0" w:space="0" w:color="auto"/>
        <w:right w:val="none" w:sz="0" w:space="0" w:color="auto"/>
      </w:divBdr>
      <w:divsChild>
        <w:div w:id="1980719442">
          <w:marLeft w:val="0"/>
          <w:marRight w:val="0"/>
          <w:marTop w:val="0"/>
          <w:marBottom w:val="0"/>
          <w:divBdr>
            <w:top w:val="none" w:sz="0" w:space="0" w:color="auto"/>
            <w:left w:val="none" w:sz="0" w:space="0" w:color="auto"/>
            <w:bottom w:val="none" w:sz="0" w:space="0" w:color="auto"/>
            <w:right w:val="none" w:sz="0" w:space="0" w:color="auto"/>
          </w:divBdr>
        </w:div>
      </w:divsChild>
    </w:div>
    <w:div w:id="774524352">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606167">
      <w:bodyDiv w:val="1"/>
      <w:marLeft w:val="0"/>
      <w:marRight w:val="0"/>
      <w:marTop w:val="0"/>
      <w:marBottom w:val="0"/>
      <w:divBdr>
        <w:top w:val="none" w:sz="0" w:space="0" w:color="auto"/>
        <w:left w:val="none" w:sz="0" w:space="0" w:color="auto"/>
        <w:bottom w:val="none" w:sz="0" w:space="0" w:color="auto"/>
        <w:right w:val="none" w:sz="0" w:space="0" w:color="auto"/>
      </w:divBdr>
      <w:divsChild>
        <w:div w:id="1100376386">
          <w:marLeft w:val="0"/>
          <w:marRight w:val="0"/>
          <w:marTop w:val="0"/>
          <w:marBottom w:val="0"/>
          <w:divBdr>
            <w:top w:val="none" w:sz="0" w:space="0" w:color="auto"/>
            <w:left w:val="none" w:sz="0" w:space="0" w:color="auto"/>
            <w:bottom w:val="none" w:sz="0" w:space="0" w:color="auto"/>
            <w:right w:val="none" w:sz="0" w:space="0" w:color="auto"/>
          </w:divBdr>
        </w:div>
        <w:div w:id="73941128">
          <w:marLeft w:val="0"/>
          <w:marRight w:val="0"/>
          <w:marTop w:val="0"/>
          <w:marBottom w:val="0"/>
          <w:divBdr>
            <w:top w:val="none" w:sz="0" w:space="0" w:color="auto"/>
            <w:left w:val="none" w:sz="0" w:space="0" w:color="auto"/>
            <w:bottom w:val="none" w:sz="0" w:space="0" w:color="auto"/>
            <w:right w:val="none" w:sz="0" w:space="0" w:color="auto"/>
          </w:divBdr>
          <w:divsChild>
            <w:div w:id="954288350">
              <w:marLeft w:val="0"/>
              <w:marRight w:val="0"/>
              <w:marTop w:val="0"/>
              <w:marBottom w:val="0"/>
              <w:divBdr>
                <w:top w:val="none" w:sz="0" w:space="0" w:color="auto"/>
                <w:left w:val="none" w:sz="0" w:space="0" w:color="auto"/>
                <w:bottom w:val="none" w:sz="0" w:space="0" w:color="auto"/>
                <w:right w:val="none" w:sz="0" w:space="0" w:color="auto"/>
              </w:divBdr>
              <w:divsChild>
                <w:div w:id="1815221861">
                  <w:marLeft w:val="0"/>
                  <w:marRight w:val="0"/>
                  <w:marTop w:val="0"/>
                  <w:marBottom w:val="0"/>
                  <w:divBdr>
                    <w:top w:val="none" w:sz="0" w:space="0" w:color="auto"/>
                    <w:left w:val="none" w:sz="0" w:space="0" w:color="auto"/>
                    <w:bottom w:val="none" w:sz="0" w:space="0" w:color="auto"/>
                    <w:right w:val="none" w:sz="0" w:space="0" w:color="auto"/>
                  </w:divBdr>
                  <w:divsChild>
                    <w:div w:id="722296691">
                      <w:marLeft w:val="0"/>
                      <w:marRight w:val="0"/>
                      <w:marTop w:val="0"/>
                      <w:marBottom w:val="0"/>
                      <w:divBdr>
                        <w:top w:val="none" w:sz="0" w:space="0" w:color="auto"/>
                        <w:left w:val="none" w:sz="0" w:space="0" w:color="auto"/>
                        <w:bottom w:val="none" w:sz="0" w:space="0" w:color="auto"/>
                        <w:right w:val="none" w:sz="0" w:space="0" w:color="auto"/>
                      </w:divBdr>
                      <w:divsChild>
                        <w:div w:id="44912857">
                          <w:marLeft w:val="0"/>
                          <w:marRight w:val="0"/>
                          <w:marTop w:val="0"/>
                          <w:marBottom w:val="0"/>
                          <w:divBdr>
                            <w:top w:val="none" w:sz="0" w:space="0" w:color="auto"/>
                            <w:left w:val="none" w:sz="0" w:space="0" w:color="auto"/>
                            <w:bottom w:val="none" w:sz="0" w:space="0" w:color="auto"/>
                            <w:right w:val="none" w:sz="0" w:space="0" w:color="auto"/>
                          </w:divBdr>
                          <w:divsChild>
                            <w:div w:id="1669869671">
                              <w:marLeft w:val="0"/>
                              <w:marRight w:val="0"/>
                              <w:marTop w:val="0"/>
                              <w:marBottom w:val="150"/>
                              <w:divBdr>
                                <w:top w:val="none" w:sz="0" w:space="0" w:color="auto"/>
                                <w:left w:val="none" w:sz="0" w:space="0" w:color="auto"/>
                                <w:bottom w:val="none" w:sz="0" w:space="0" w:color="auto"/>
                                <w:right w:val="none" w:sz="0" w:space="0" w:color="auto"/>
                              </w:divBdr>
                              <w:divsChild>
                                <w:div w:id="1102989674">
                                  <w:marLeft w:val="0"/>
                                  <w:marRight w:val="0"/>
                                  <w:marTop w:val="0"/>
                                  <w:marBottom w:val="0"/>
                                  <w:divBdr>
                                    <w:top w:val="none" w:sz="0" w:space="0" w:color="auto"/>
                                    <w:left w:val="none" w:sz="0" w:space="0" w:color="auto"/>
                                    <w:bottom w:val="none" w:sz="0" w:space="0" w:color="auto"/>
                                    <w:right w:val="none" w:sz="0" w:space="0" w:color="auto"/>
                                  </w:divBdr>
                                </w:div>
                                <w:div w:id="1311322031">
                                  <w:marLeft w:val="0"/>
                                  <w:marRight w:val="0"/>
                                  <w:marTop w:val="0"/>
                                  <w:marBottom w:val="0"/>
                                  <w:divBdr>
                                    <w:top w:val="none" w:sz="0" w:space="0" w:color="auto"/>
                                    <w:left w:val="none" w:sz="0" w:space="0" w:color="auto"/>
                                    <w:bottom w:val="none" w:sz="0" w:space="0" w:color="auto"/>
                                    <w:right w:val="none" w:sz="0" w:space="0" w:color="auto"/>
                                  </w:divBdr>
                                  <w:divsChild>
                                    <w:div w:id="1571305428">
                                      <w:marLeft w:val="0"/>
                                      <w:marRight w:val="0"/>
                                      <w:marTop w:val="0"/>
                                      <w:marBottom w:val="0"/>
                                      <w:divBdr>
                                        <w:top w:val="none" w:sz="0" w:space="0" w:color="auto"/>
                                        <w:left w:val="none" w:sz="0" w:space="0" w:color="auto"/>
                                        <w:bottom w:val="none" w:sz="0" w:space="0" w:color="auto"/>
                                        <w:right w:val="none" w:sz="0" w:space="0" w:color="auto"/>
                                      </w:divBdr>
                                      <w:divsChild>
                                        <w:div w:id="281958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464">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28087">
      <w:bodyDiv w:val="1"/>
      <w:marLeft w:val="0"/>
      <w:marRight w:val="0"/>
      <w:marTop w:val="0"/>
      <w:marBottom w:val="0"/>
      <w:divBdr>
        <w:top w:val="none" w:sz="0" w:space="0" w:color="auto"/>
        <w:left w:val="none" w:sz="0" w:space="0" w:color="auto"/>
        <w:bottom w:val="none" w:sz="0" w:space="0" w:color="auto"/>
        <w:right w:val="none" w:sz="0" w:space="0" w:color="auto"/>
      </w:divBdr>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38642">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677">
      <w:bodyDiv w:val="1"/>
      <w:marLeft w:val="0"/>
      <w:marRight w:val="0"/>
      <w:marTop w:val="0"/>
      <w:marBottom w:val="0"/>
      <w:divBdr>
        <w:top w:val="none" w:sz="0" w:space="0" w:color="auto"/>
        <w:left w:val="none" w:sz="0" w:space="0" w:color="auto"/>
        <w:bottom w:val="none" w:sz="0" w:space="0" w:color="auto"/>
        <w:right w:val="none" w:sz="0" w:space="0" w:color="auto"/>
      </w:divBdr>
      <w:divsChild>
        <w:div w:id="1654600682">
          <w:marLeft w:val="0"/>
          <w:marRight w:val="0"/>
          <w:marTop w:val="0"/>
          <w:marBottom w:val="0"/>
          <w:divBdr>
            <w:top w:val="none" w:sz="0" w:space="0" w:color="auto"/>
            <w:left w:val="none" w:sz="0" w:space="0" w:color="auto"/>
            <w:bottom w:val="none" w:sz="0" w:space="0" w:color="auto"/>
            <w:right w:val="none" w:sz="0" w:space="0" w:color="auto"/>
          </w:divBdr>
          <w:divsChild>
            <w:div w:id="1865971549">
              <w:marLeft w:val="0"/>
              <w:marRight w:val="0"/>
              <w:marTop w:val="0"/>
              <w:marBottom w:val="0"/>
              <w:divBdr>
                <w:top w:val="none" w:sz="0" w:space="0" w:color="auto"/>
                <w:left w:val="none" w:sz="0" w:space="0" w:color="auto"/>
                <w:bottom w:val="none" w:sz="0" w:space="0" w:color="auto"/>
                <w:right w:val="none" w:sz="0" w:space="0" w:color="auto"/>
              </w:divBdr>
              <w:divsChild>
                <w:div w:id="1816138409">
                  <w:marLeft w:val="0"/>
                  <w:marRight w:val="0"/>
                  <w:marTop w:val="0"/>
                  <w:marBottom w:val="0"/>
                  <w:divBdr>
                    <w:top w:val="none" w:sz="0" w:space="0" w:color="auto"/>
                    <w:left w:val="none" w:sz="0" w:space="0" w:color="auto"/>
                    <w:bottom w:val="none" w:sz="0" w:space="0" w:color="auto"/>
                    <w:right w:val="none" w:sz="0" w:space="0" w:color="auto"/>
                  </w:divBdr>
                  <w:divsChild>
                    <w:div w:id="401368352">
                      <w:marLeft w:val="0"/>
                      <w:marRight w:val="0"/>
                      <w:marTop w:val="0"/>
                      <w:marBottom w:val="0"/>
                      <w:divBdr>
                        <w:top w:val="none" w:sz="0" w:space="0" w:color="auto"/>
                        <w:left w:val="none" w:sz="0" w:space="0" w:color="auto"/>
                        <w:bottom w:val="none" w:sz="0" w:space="0" w:color="auto"/>
                        <w:right w:val="none" w:sz="0" w:space="0" w:color="auto"/>
                      </w:divBdr>
                    </w:div>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3836">
          <w:marLeft w:val="0"/>
          <w:marRight w:val="0"/>
          <w:marTop w:val="0"/>
          <w:marBottom w:val="0"/>
          <w:divBdr>
            <w:top w:val="none" w:sz="0" w:space="0" w:color="auto"/>
            <w:left w:val="none" w:sz="0" w:space="0" w:color="auto"/>
            <w:bottom w:val="none" w:sz="0" w:space="0" w:color="auto"/>
            <w:right w:val="none" w:sz="0" w:space="0" w:color="auto"/>
          </w:divBdr>
          <w:divsChild>
            <w:div w:id="557207813">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sChild>
                    <w:div w:id="1297099046">
                      <w:marLeft w:val="0"/>
                      <w:marRight w:val="0"/>
                      <w:marTop w:val="0"/>
                      <w:marBottom w:val="0"/>
                      <w:divBdr>
                        <w:top w:val="none" w:sz="0" w:space="0" w:color="auto"/>
                        <w:left w:val="none" w:sz="0" w:space="0" w:color="auto"/>
                        <w:bottom w:val="none" w:sz="0" w:space="0" w:color="auto"/>
                        <w:right w:val="none" w:sz="0" w:space="0" w:color="auto"/>
                      </w:divBdr>
                      <w:divsChild>
                        <w:div w:id="314577716">
                          <w:marLeft w:val="0"/>
                          <w:marRight w:val="0"/>
                          <w:marTop w:val="0"/>
                          <w:marBottom w:val="0"/>
                          <w:divBdr>
                            <w:top w:val="none" w:sz="0" w:space="0" w:color="auto"/>
                            <w:left w:val="none" w:sz="0" w:space="0" w:color="auto"/>
                            <w:bottom w:val="none" w:sz="0" w:space="0" w:color="auto"/>
                            <w:right w:val="none" w:sz="0" w:space="0" w:color="auto"/>
                          </w:divBdr>
                          <w:divsChild>
                            <w:div w:id="573904533">
                              <w:marLeft w:val="0"/>
                              <w:marRight w:val="0"/>
                              <w:marTop w:val="0"/>
                              <w:marBottom w:val="0"/>
                              <w:divBdr>
                                <w:top w:val="none" w:sz="0" w:space="0" w:color="auto"/>
                                <w:left w:val="none" w:sz="0" w:space="0" w:color="auto"/>
                                <w:bottom w:val="none" w:sz="0" w:space="0" w:color="auto"/>
                                <w:right w:val="none" w:sz="0" w:space="0" w:color="auto"/>
                              </w:divBdr>
                              <w:divsChild>
                                <w:div w:id="1058944028">
                                  <w:marLeft w:val="0"/>
                                  <w:marRight w:val="0"/>
                                  <w:marTop w:val="0"/>
                                  <w:marBottom w:val="0"/>
                                  <w:divBdr>
                                    <w:top w:val="none" w:sz="0" w:space="0" w:color="auto"/>
                                    <w:left w:val="none" w:sz="0" w:space="0" w:color="auto"/>
                                    <w:bottom w:val="none" w:sz="0" w:space="0" w:color="auto"/>
                                    <w:right w:val="none" w:sz="0" w:space="0" w:color="auto"/>
                                  </w:divBdr>
                                </w:div>
                              </w:divsChild>
                            </w:div>
                            <w:div w:id="153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345845">
      <w:bodyDiv w:val="1"/>
      <w:marLeft w:val="0"/>
      <w:marRight w:val="0"/>
      <w:marTop w:val="0"/>
      <w:marBottom w:val="0"/>
      <w:divBdr>
        <w:top w:val="none" w:sz="0" w:space="0" w:color="auto"/>
        <w:left w:val="none" w:sz="0" w:space="0" w:color="auto"/>
        <w:bottom w:val="none" w:sz="0" w:space="0" w:color="auto"/>
        <w:right w:val="none" w:sz="0" w:space="0" w:color="auto"/>
      </w:divBdr>
      <w:divsChild>
        <w:div w:id="1106541942">
          <w:marLeft w:val="0"/>
          <w:marRight w:val="0"/>
          <w:marTop w:val="0"/>
          <w:marBottom w:val="0"/>
          <w:divBdr>
            <w:top w:val="none" w:sz="0" w:space="0" w:color="auto"/>
            <w:left w:val="none" w:sz="0" w:space="0" w:color="auto"/>
            <w:bottom w:val="none" w:sz="0" w:space="0" w:color="auto"/>
            <w:right w:val="none" w:sz="0" w:space="0" w:color="auto"/>
          </w:divBdr>
          <w:divsChild>
            <w:div w:id="370082397">
              <w:marLeft w:val="0"/>
              <w:marRight w:val="0"/>
              <w:marTop w:val="0"/>
              <w:marBottom w:val="0"/>
              <w:divBdr>
                <w:top w:val="none" w:sz="0" w:space="0" w:color="auto"/>
                <w:left w:val="none" w:sz="0" w:space="0" w:color="auto"/>
                <w:bottom w:val="none" w:sz="0" w:space="0" w:color="auto"/>
                <w:right w:val="none" w:sz="0" w:space="0" w:color="auto"/>
              </w:divBdr>
            </w:div>
          </w:divsChild>
        </w:div>
        <w:div w:id="144861923">
          <w:marLeft w:val="0"/>
          <w:marRight w:val="0"/>
          <w:marTop w:val="0"/>
          <w:marBottom w:val="0"/>
          <w:divBdr>
            <w:top w:val="none" w:sz="0" w:space="0" w:color="auto"/>
            <w:left w:val="none" w:sz="0" w:space="0" w:color="auto"/>
            <w:bottom w:val="none" w:sz="0" w:space="0" w:color="auto"/>
            <w:right w:val="none" w:sz="0" w:space="0" w:color="auto"/>
          </w:divBdr>
          <w:divsChild>
            <w:div w:id="19018876">
              <w:marLeft w:val="0"/>
              <w:marRight w:val="0"/>
              <w:marTop w:val="0"/>
              <w:marBottom w:val="0"/>
              <w:divBdr>
                <w:top w:val="none" w:sz="0" w:space="0" w:color="auto"/>
                <w:left w:val="none" w:sz="0" w:space="0" w:color="auto"/>
                <w:bottom w:val="none" w:sz="0" w:space="0" w:color="auto"/>
                <w:right w:val="none" w:sz="0" w:space="0" w:color="auto"/>
              </w:divBdr>
              <w:divsChild>
                <w:div w:id="337462257">
                  <w:marLeft w:val="0"/>
                  <w:marRight w:val="0"/>
                  <w:marTop w:val="0"/>
                  <w:marBottom w:val="0"/>
                  <w:divBdr>
                    <w:top w:val="none" w:sz="0" w:space="0" w:color="auto"/>
                    <w:left w:val="none" w:sz="0" w:space="0" w:color="auto"/>
                    <w:bottom w:val="none" w:sz="0" w:space="0" w:color="auto"/>
                    <w:right w:val="none" w:sz="0" w:space="0" w:color="auto"/>
                  </w:divBdr>
                  <w:divsChild>
                    <w:div w:id="3331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6752">
      <w:bodyDiv w:val="1"/>
      <w:marLeft w:val="0"/>
      <w:marRight w:val="0"/>
      <w:marTop w:val="0"/>
      <w:marBottom w:val="0"/>
      <w:divBdr>
        <w:top w:val="none" w:sz="0" w:space="0" w:color="auto"/>
        <w:left w:val="none" w:sz="0" w:space="0" w:color="auto"/>
        <w:bottom w:val="none" w:sz="0" w:space="0" w:color="auto"/>
        <w:right w:val="none" w:sz="0" w:space="0" w:color="auto"/>
      </w:divBdr>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08287">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738121">
      <w:bodyDiv w:val="1"/>
      <w:marLeft w:val="0"/>
      <w:marRight w:val="0"/>
      <w:marTop w:val="0"/>
      <w:marBottom w:val="0"/>
      <w:divBdr>
        <w:top w:val="none" w:sz="0" w:space="0" w:color="auto"/>
        <w:left w:val="none" w:sz="0" w:space="0" w:color="auto"/>
        <w:bottom w:val="none" w:sz="0" w:space="0" w:color="auto"/>
        <w:right w:val="none" w:sz="0" w:space="0" w:color="auto"/>
      </w:divBdr>
      <w:divsChild>
        <w:div w:id="147282141">
          <w:marLeft w:val="0"/>
          <w:marRight w:val="0"/>
          <w:marTop w:val="0"/>
          <w:marBottom w:val="0"/>
          <w:divBdr>
            <w:top w:val="none" w:sz="0" w:space="0" w:color="auto"/>
            <w:left w:val="none" w:sz="0" w:space="0" w:color="auto"/>
            <w:bottom w:val="none" w:sz="0" w:space="0" w:color="auto"/>
            <w:right w:val="none" w:sz="0" w:space="0" w:color="auto"/>
          </w:divBdr>
        </w:div>
        <w:div w:id="1569683983">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00937">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2945611">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3909538">
      <w:bodyDiv w:val="1"/>
      <w:marLeft w:val="0"/>
      <w:marRight w:val="0"/>
      <w:marTop w:val="0"/>
      <w:marBottom w:val="0"/>
      <w:divBdr>
        <w:top w:val="none" w:sz="0" w:space="0" w:color="auto"/>
        <w:left w:val="none" w:sz="0" w:space="0" w:color="auto"/>
        <w:bottom w:val="none" w:sz="0" w:space="0" w:color="auto"/>
        <w:right w:val="none" w:sz="0" w:space="0" w:color="auto"/>
      </w:divBdr>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1286">
      <w:bodyDiv w:val="1"/>
      <w:marLeft w:val="0"/>
      <w:marRight w:val="0"/>
      <w:marTop w:val="0"/>
      <w:marBottom w:val="0"/>
      <w:divBdr>
        <w:top w:val="none" w:sz="0" w:space="0" w:color="auto"/>
        <w:left w:val="none" w:sz="0" w:space="0" w:color="auto"/>
        <w:bottom w:val="none" w:sz="0" w:space="0" w:color="auto"/>
        <w:right w:val="none" w:sz="0" w:space="0" w:color="auto"/>
      </w:divBdr>
      <w:divsChild>
        <w:div w:id="1806193158">
          <w:marLeft w:val="0"/>
          <w:marRight w:val="0"/>
          <w:marTop w:val="0"/>
          <w:marBottom w:val="0"/>
          <w:divBdr>
            <w:top w:val="none" w:sz="0" w:space="0" w:color="auto"/>
            <w:left w:val="none" w:sz="0" w:space="0" w:color="auto"/>
            <w:bottom w:val="none" w:sz="0" w:space="0" w:color="auto"/>
            <w:right w:val="none" w:sz="0" w:space="0" w:color="auto"/>
          </w:divBdr>
          <w:divsChild>
            <w:div w:id="703793959">
              <w:marLeft w:val="0"/>
              <w:marRight w:val="0"/>
              <w:marTop w:val="0"/>
              <w:marBottom w:val="0"/>
              <w:divBdr>
                <w:top w:val="none" w:sz="0" w:space="0" w:color="auto"/>
                <w:left w:val="none" w:sz="0" w:space="0" w:color="auto"/>
                <w:bottom w:val="none" w:sz="0" w:space="0" w:color="auto"/>
                <w:right w:val="none" w:sz="0" w:space="0" w:color="auto"/>
              </w:divBdr>
              <w:divsChild>
                <w:div w:id="1080371344">
                  <w:marLeft w:val="0"/>
                  <w:marRight w:val="0"/>
                  <w:marTop w:val="0"/>
                  <w:marBottom w:val="0"/>
                  <w:divBdr>
                    <w:top w:val="none" w:sz="0" w:space="0" w:color="auto"/>
                    <w:left w:val="none" w:sz="0" w:space="0" w:color="auto"/>
                    <w:bottom w:val="none" w:sz="0" w:space="0" w:color="auto"/>
                    <w:right w:val="none" w:sz="0" w:space="0" w:color="auto"/>
                  </w:divBdr>
                  <w:divsChild>
                    <w:div w:id="1635791977">
                      <w:marLeft w:val="0"/>
                      <w:marRight w:val="0"/>
                      <w:marTop w:val="0"/>
                      <w:marBottom w:val="0"/>
                      <w:divBdr>
                        <w:top w:val="none" w:sz="0" w:space="0" w:color="auto"/>
                        <w:left w:val="none" w:sz="0" w:space="0" w:color="auto"/>
                        <w:bottom w:val="none" w:sz="0" w:space="0" w:color="auto"/>
                        <w:right w:val="none" w:sz="0" w:space="0" w:color="auto"/>
                      </w:divBdr>
                    </w:div>
                    <w:div w:id="12128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5667">
          <w:marLeft w:val="0"/>
          <w:marRight w:val="0"/>
          <w:marTop w:val="0"/>
          <w:marBottom w:val="0"/>
          <w:divBdr>
            <w:top w:val="none" w:sz="0" w:space="0" w:color="auto"/>
            <w:left w:val="none" w:sz="0" w:space="0" w:color="auto"/>
            <w:bottom w:val="none" w:sz="0" w:space="0" w:color="auto"/>
            <w:right w:val="none" w:sz="0" w:space="0" w:color="auto"/>
          </w:divBdr>
          <w:divsChild>
            <w:div w:id="440688024">
              <w:marLeft w:val="0"/>
              <w:marRight w:val="0"/>
              <w:marTop w:val="0"/>
              <w:marBottom w:val="0"/>
              <w:divBdr>
                <w:top w:val="none" w:sz="0" w:space="0" w:color="auto"/>
                <w:left w:val="none" w:sz="0" w:space="0" w:color="auto"/>
                <w:bottom w:val="none" w:sz="0" w:space="0" w:color="auto"/>
                <w:right w:val="none" w:sz="0" w:space="0" w:color="auto"/>
              </w:divBdr>
              <w:divsChild>
                <w:div w:id="1102144540">
                  <w:marLeft w:val="0"/>
                  <w:marRight w:val="0"/>
                  <w:marTop w:val="0"/>
                  <w:marBottom w:val="0"/>
                  <w:divBdr>
                    <w:top w:val="none" w:sz="0" w:space="0" w:color="auto"/>
                    <w:left w:val="none" w:sz="0" w:space="0" w:color="auto"/>
                    <w:bottom w:val="none" w:sz="0" w:space="0" w:color="auto"/>
                    <w:right w:val="none" w:sz="0" w:space="0" w:color="auto"/>
                  </w:divBdr>
                  <w:divsChild>
                    <w:div w:id="295913355">
                      <w:marLeft w:val="0"/>
                      <w:marRight w:val="0"/>
                      <w:marTop w:val="0"/>
                      <w:marBottom w:val="0"/>
                      <w:divBdr>
                        <w:top w:val="none" w:sz="0" w:space="0" w:color="auto"/>
                        <w:left w:val="none" w:sz="0" w:space="0" w:color="auto"/>
                        <w:bottom w:val="none" w:sz="0" w:space="0" w:color="auto"/>
                        <w:right w:val="none" w:sz="0" w:space="0" w:color="auto"/>
                      </w:divBdr>
                      <w:divsChild>
                        <w:div w:id="744183811">
                          <w:marLeft w:val="0"/>
                          <w:marRight w:val="0"/>
                          <w:marTop w:val="0"/>
                          <w:marBottom w:val="0"/>
                          <w:divBdr>
                            <w:top w:val="none" w:sz="0" w:space="0" w:color="auto"/>
                            <w:left w:val="none" w:sz="0" w:space="0" w:color="auto"/>
                            <w:bottom w:val="none" w:sz="0" w:space="0" w:color="auto"/>
                            <w:right w:val="none" w:sz="0" w:space="0" w:color="auto"/>
                          </w:divBdr>
                          <w:divsChild>
                            <w:div w:id="281232841">
                              <w:marLeft w:val="0"/>
                              <w:marRight w:val="0"/>
                              <w:marTop w:val="0"/>
                              <w:marBottom w:val="0"/>
                              <w:divBdr>
                                <w:top w:val="none" w:sz="0" w:space="0" w:color="auto"/>
                                <w:left w:val="none" w:sz="0" w:space="0" w:color="auto"/>
                                <w:bottom w:val="none" w:sz="0" w:space="0" w:color="auto"/>
                                <w:right w:val="none" w:sz="0" w:space="0" w:color="auto"/>
                              </w:divBdr>
                              <w:divsChild>
                                <w:div w:id="1087113377">
                                  <w:marLeft w:val="0"/>
                                  <w:marRight w:val="0"/>
                                  <w:marTop w:val="0"/>
                                  <w:marBottom w:val="0"/>
                                  <w:divBdr>
                                    <w:top w:val="none" w:sz="0" w:space="0" w:color="auto"/>
                                    <w:left w:val="none" w:sz="0" w:space="0" w:color="auto"/>
                                    <w:bottom w:val="none" w:sz="0" w:space="0" w:color="auto"/>
                                    <w:right w:val="none" w:sz="0" w:space="0" w:color="auto"/>
                                  </w:divBdr>
                                </w:div>
                              </w:divsChild>
                            </w:div>
                            <w:div w:id="10647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3118">
      <w:bodyDiv w:val="1"/>
      <w:marLeft w:val="0"/>
      <w:marRight w:val="0"/>
      <w:marTop w:val="0"/>
      <w:marBottom w:val="0"/>
      <w:divBdr>
        <w:top w:val="none" w:sz="0" w:space="0" w:color="auto"/>
        <w:left w:val="none" w:sz="0" w:space="0" w:color="auto"/>
        <w:bottom w:val="none" w:sz="0" w:space="0" w:color="auto"/>
        <w:right w:val="none" w:sz="0" w:space="0" w:color="auto"/>
      </w:divBdr>
      <w:divsChild>
        <w:div w:id="959343340">
          <w:marLeft w:val="0"/>
          <w:marRight w:val="0"/>
          <w:marTop w:val="0"/>
          <w:marBottom w:val="0"/>
          <w:divBdr>
            <w:top w:val="none" w:sz="0" w:space="0" w:color="auto"/>
            <w:left w:val="none" w:sz="0" w:space="0" w:color="auto"/>
            <w:bottom w:val="none" w:sz="0" w:space="0" w:color="auto"/>
            <w:right w:val="none" w:sz="0" w:space="0" w:color="auto"/>
          </w:divBdr>
        </w:div>
        <w:div w:id="1737050597">
          <w:marLeft w:val="0"/>
          <w:marRight w:val="0"/>
          <w:marTop w:val="0"/>
          <w:marBottom w:val="428"/>
          <w:divBdr>
            <w:top w:val="none" w:sz="0" w:space="0" w:color="auto"/>
            <w:left w:val="none" w:sz="0" w:space="0" w:color="auto"/>
            <w:bottom w:val="none" w:sz="0" w:space="0" w:color="auto"/>
            <w:right w:val="none" w:sz="0" w:space="0" w:color="auto"/>
          </w:divBdr>
          <w:divsChild>
            <w:div w:id="284580976">
              <w:marLeft w:val="0"/>
              <w:marRight w:val="0"/>
              <w:marTop w:val="0"/>
              <w:marBottom w:val="0"/>
              <w:divBdr>
                <w:top w:val="none" w:sz="0" w:space="0" w:color="auto"/>
                <w:left w:val="none" w:sz="0" w:space="0" w:color="auto"/>
                <w:bottom w:val="none" w:sz="0" w:space="0" w:color="auto"/>
                <w:right w:val="none" w:sz="0" w:space="0" w:color="auto"/>
              </w:divBdr>
              <w:divsChild>
                <w:div w:id="68112944">
                  <w:marLeft w:val="0"/>
                  <w:marRight w:val="0"/>
                  <w:marTop w:val="0"/>
                  <w:marBottom w:val="857"/>
                  <w:divBdr>
                    <w:top w:val="none" w:sz="0" w:space="0" w:color="auto"/>
                    <w:left w:val="none" w:sz="0" w:space="0" w:color="auto"/>
                    <w:bottom w:val="single" w:sz="6" w:space="5" w:color="EAEAEB"/>
                    <w:right w:val="none" w:sz="0" w:space="0" w:color="auto"/>
                  </w:divBdr>
                  <w:divsChild>
                    <w:div w:id="1996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1002">
          <w:marLeft w:val="0"/>
          <w:marRight w:val="0"/>
          <w:marTop w:val="0"/>
          <w:marBottom w:val="0"/>
          <w:divBdr>
            <w:top w:val="none" w:sz="0" w:space="0" w:color="auto"/>
            <w:left w:val="none" w:sz="0" w:space="0" w:color="auto"/>
            <w:bottom w:val="none" w:sz="0" w:space="0" w:color="auto"/>
            <w:right w:val="none" w:sz="0" w:space="0" w:color="auto"/>
          </w:divBdr>
          <w:divsChild>
            <w:div w:id="1815752732">
              <w:marLeft w:val="0"/>
              <w:marRight w:val="0"/>
              <w:marTop w:val="0"/>
              <w:marBottom w:val="0"/>
              <w:divBdr>
                <w:top w:val="single" w:sz="2" w:space="0" w:color="EAEAEB"/>
                <w:left w:val="single" w:sz="2" w:space="0" w:color="EAEAEB"/>
                <w:bottom w:val="single" w:sz="2" w:space="0" w:color="EAEAEB"/>
                <w:right w:val="single" w:sz="6" w:space="31" w:color="EAEAEB"/>
              </w:divBdr>
              <w:divsChild>
                <w:div w:id="1304460193">
                  <w:marLeft w:val="0"/>
                  <w:marRight w:val="0"/>
                  <w:marTop w:val="0"/>
                  <w:marBottom w:val="0"/>
                  <w:divBdr>
                    <w:top w:val="none" w:sz="0" w:space="0" w:color="auto"/>
                    <w:left w:val="none" w:sz="0" w:space="0" w:color="auto"/>
                    <w:bottom w:val="none" w:sz="0" w:space="0" w:color="auto"/>
                    <w:right w:val="none" w:sz="0" w:space="0" w:color="auto"/>
                  </w:divBdr>
                  <w:divsChild>
                    <w:div w:id="1807048706">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12863">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651264">
      <w:bodyDiv w:val="1"/>
      <w:marLeft w:val="0"/>
      <w:marRight w:val="0"/>
      <w:marTop w:val="0"/>
      <w:marBottom w:val="0"/>
      <w:divBdr>
        <w:top w:val="none" w:sz="0" w:space="0" w:color="auto"/>
        <w:left w:val="none" w:sz="0" w:space="0" w:color="auto"/>
        <w:bottom w:val="none" w:sz="0" w:space="0" w:color="auto"/>
        <w:right w:val="none" w:sz="0" w:space="0" w:color="auto"/>
      </w:divBdr>
      <w:divsChild>
        <w:div w:id="250091112">
          <w:marLeft w:val="0"/>
          <w:marRight w:val="0"/>
          <w:marTop w:val="0"/>
          <w:marBottom w:val="0"/>
          <w:divBdr>
            <w:top w:val="none" w:sz="0" w:space="0" w:color="auto"/>
            <w:left w:val="none" w:sz="0" w:space="0" w:color="auto"/>
            <w:bottom w:val="none" w:sz="0" w:space="0" w:color="auto"/>
            <w:right w:val="none" w:sz="0" w:space="0" w:color="auto"/>
          </w:divBdr>
          <w:divsChild>
            <w:div w:id="1586065396">
              <w:marLeft w:val="0"/>
              <w:marRight w:val="0"/>
              <w:marTop w:val="0"/>
              <w:marBottom w:val="0"/>
              <w:divBdr>
                <w:top w:val="none" w:sz="0" w:space="0" w:color="auto"/>
                <w:left w:val="none" w:sz="0" w:space="0" w:color="auto"/>
                <w:bottom w:val="none" w:sz="0" w:space="0" w:color="auto"/>
                <w:right w:val="none" w:sz="0" w:space="0" w:color="auto"/>
              </w:divBdr>
            </w:div>
          </w:divsChild>
        </w:div>
        <w:div w:id="1381630884">
          <w:marLeft w:val="0"/>
          <w:marRight w:val="0"/>
          <w:marTop w:val="0"/>
          <w:marBottom w:val="0"/>
          <w:divBdr>
            <w:top w:val="none" w:sz="0" w:space="0" w:color="auto"/>
            <w:left w:val="none" w:sz="0" w:space="0" w:color="auto"/>
            <w:bottom w:val="none" w:sz="0" w:space="0" w:color="auto"/>
            <w:right w:val="none" w:sz="0" w:space="0" w:color="auto"/>
          </w:divBdr>
          <w:divsChild>
            <w:div w:id="1868063673">
              <w:marLeft w:val="0"/>
              <w:marRight w:val="0"/>
              <w:marTop w:val="0"/>
              <w:marBottom w:val="0"/>
              <w:divBdr>
                <w:top w:val="none" w:sz="0" w:space="0" w:color="auto"/>
                <w:left w:val="none" w:sz="0" w:space="0" w:color="auto"/>
                <w:bottom w:val="none" w:sz="0" w:space="0" w:color="auto"/>
                <w:right w:val="none" w:sz="0" w:space="0" w:color="auto"/>
              </w:divBdr>
              <w:divsChild>
                <w:div w:id="1543322424">
                  <w:marLeft w:val="0"/>
                  <w:marRight w:val="0"/>
                  <w:marTop w:val="0"/>
                  <w:marBottom w:val="0"/>
                  <w:divBdr>
                    <w:top w:val="none" w:sz="0" w:space="0" w:color="auto"/>
                    <w:left w:val="none" w:sz="0" w:space="0" w:color="auto"/>
                    <w:bottom w:val="none" w:sz="0" w:space="0" w:color="auto"/>
                    <w:right w:val="none" w:sz="0" w:space="0" w:color="auto"/>
                  </w:divBdr>
                  <w:divsChild>
                    <w:div w:id="1050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543351">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361439">
      <w:bodyDiv w:val="1"/>
      <w:marLeft w:val="0"/>
      <w:marRight w:val="0"/>
      <w:marTop w:val="0"/>
      <w:marBottom w:val="0"/>
      <w:divBdr>
        <w:top w:val="none" w:sz="0" w:space="0" w:color="auto"/>
        <w:left w:val="none" w:sz="0" w:space="0" w:color="auto"/>
        <w:bottom w:val="none" w:sz="0" w:space="0" w:color="auto"/>
        <w:right w:val="none" w:sz="0" w:space="0" w:color="auto"/>
      </w:divBdr>
      <w:divsChild>
        <w:div w:id="1179079875">
          <w:marLeft w:val="0"/>
          <w:marRight w:val="0"/>
          <w:marTop w:val="0"/>
          <w:marBottom w:val="0"/>
          <w:divBdr>
            <w:top w:val="none" w:sz="0" w:space="0" w:color="auto"/>
            <w:left w:val="none" w:sz="0" w:space="0" w:color="auto"/>
            <w:bottom w:val="none" w:sz="0" w:space="0" w:color="auto"/>
            <w:right w:val="none" w:sz="0" w:space="0" w:color="auto"/>
          </w:divBdr>
          <w:divsChild>
            <w:div w:id="916354859">
              <w:marLeft w:val="0"/>
              <w:marRight w:val="0"/>
              <w:marTop w:val="0"/>
              <w:marBottom w:val="0"/>
              <w:divBdr>
                <w:top w:val="none" w:sz="0" w:space="0" w:color="auto"/>
                <w:left w:val="none" w:sz="0" w:space="0" w:color="auto"/>
                <w:bottom w:val="none" w:sz="0" w:space="0" w:color="auto"/>
                <w:right w:val="none" w:sz="0" w:space="0" w:color="auto"/>
              </w:divBdr>
            </w:div>
          </w:divsChild>
        </w:div>
        <w:div w:id="1050960751">
          <w:marLeft w:val="0"/>
          <w:marRight w:val="0"/>
          <w:marTop w:val="0"/>
          <w:marBottom w:val="0"/>
          <w:divBdr>
            <w:top w:val="none" w:sz="0" w:space="0" w:color="auto"/>
            <w:left w:val="none" w:sz="0" w:space="0" w:color="auto"/>
            <w:bottom w:val="none" w:sz="0" w:space="0" w:color="auto"/>
            <w:right w:val="none" w:sz="0" w:space="0" w:color="auto"/>
          </w:divBdr>
          <w:divsChild>
            <w:div w:id="707224665">
              <w:marLeft w:val="0"/>
              <w:marRight w:val="0"/>
              <w:marTop w:val="0"/>
              <w:marBottom w:val="0"/>
              <w:divBdr>
                <w:top w:val="none" w:sz="0" w:space="0" w:color="auto"/>
                <w:left w:val="none" w:sz="0" w:space="0" w:color="auto"/>
                <w:bottom w:val="none" w:sz="0" w:space="0" w:color="auto"/>
                <w:right w:val="none" w:sz="0" w:space="0" w:color="auto"/>
              </w:divBdr>
              <w:divsChild>
                <w:div w:id="7145473">
                  <w:marLeft w:val="0"/>
                  <w:marRight w:val="0"/>
                  <w:marTop w:val="0"/>
                  <w:marBottom w:val="0"/>
                  <w:divBdr>
                    <w:top w:val="none" w:sz="0" w:space="0" w:color="auto"/>
                    <w:left w:val="none" w:sz="0" w:space="0" w:color="auto"/>
                    <w:bottom w:val="none" w:sz="0" w:space="0" w:color="auto"/>
                    <w:right w:val="none" w:sz="0" w:space="0" w:color="auto"/>
                  </w:divBdr>
                  <w:divsChild>
                    <w:div w:id="297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8940782">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2">
          <w:marLeft w:val="0"/>
          <w:marRight w:val="0"/>
          <w:marTop w:val="0"/>
          <w:marBottom w:val="0"/>
          <w:divBdr>
            <w:top w:val="none" w:sz="0" w:space="0" w:color="auto"/>
            <w:left w:val="none" w:sz="0" w:space="0" w:color="auto"/>
            <w:bottom w:val="none" w:sz="0" w:space="0" w:color="auto"/>
            <w:right w:val="none" w:sz="0" w:space="0" w:color="auto"/>
          </w:divBdr>
          <w:divsChild>
            <w:div w:id="1061440742">
              <w:marLeft w:val="0"/>
              <w:marRight w:val="0"/>
              <w:marTop w:val="0"/>
              <w:marBottom w:val="0"/>
              <w:divBdr>
                <w:top w:val="none" w:sz="0" w:space="0" w:color="auto"/>
                <w:left w:val="none" w:sz="0" w:space="0" w:color="auto"/>
                <w:bottom w:val="none" w:sz="0" w:space="0" w:color="auto"/>
                <w:right w:val="none" w:sz="0" w:space="0" w:color="auto"/>
              </w:divBdr>
            </w:div>
          </w:divsChild>
        </w:div>
        <w:div w:id="289365213">
          <w:marLeft w:val="0"/>
          <w:marRight w:val="0"/>
          <w:marTop w:val="0"/>
          <w:marBottom w:val="0"/>
          <w:divBdr>
            <w:top w:val="none" w:sz="0" w:space="0" w:color="auto"/>
            <w:left w:val="none" w:sz="0" w:space="0" w:color="auto"/>
            <w:bottom w:val="none" w:sz="0" w:space="0" w:color="auto"/>
            <w:right w:val="none" w:sz="0" w:space="0" w:color="auto"/>
          </w:divBdr>
          <w:divsChild>
            <w:div w:id="298151817">
              <w:marLeft w:val="0"/>
              <w:marRight w:val="0"/>
              <w:marTop w:val="0"/>
              <w:marBottom w:val="0"/>
              <w:divBdr>
                <w:top w:val="none" w:sz="0" w:space="0" w:color="auto"/>
                <w:left w:val="none" w:sz="0" w:space="0" w:color="auto"/>
                <w:bottom w:val="none" w:sz="0" w:space="0" w:color="auto"/>
                <w:right w:val="none" w:sz="0" w:space="0" w:color="auto"/>
              </w:divBdr>
              <w:divsChild>
                <w:div w:id="1047988632">
                  <w:marLeft w:val="0"/>
                  <w:marRight w:val="0"/>
                  <w:marTop w:val="0"/>
                  <w:marBottom w:val="0"/>
                  <w:divBdr>
                    <w:top w:val="none" w:sz="0" w:space="0" w:color="auto"/>
                    <w:left w:val="none" w:sz="0" w:space="0" w:color="auto"/>
                    <w:bottom w:val="none" w:sz="0" w:space="0" w:color="auto"/>
                    <w:right w:val="none" w:sz="0" w:space="0" w:color="auto"/>
                  </w:divBdr>
                  <w:divsChild>
                    <w:div w:id="1168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563149">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10427">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10406">
      <w:bodyDiv w:val="1"/>
      <w:marLeft w:val="0"/>
      <w:marRight w:val="0"/>
      <w:marTop w:val="0"/>
      <w:marBottom w:val="0"/>
      <w:divBdr>
        <w:top w:val="none" w:sz="0" w:space="0" w:color="auto"/>
        <w:left w:val="none" w:sz="0" w:space="0" w:color="auto"/>
        <w:bottom w:val="none" w:sz="0" w:space="0" w:color="auto"/>
        <w:right w:val="none" w:sz="0" w:space="0" w:color="auto"/>
      </w:divBdr>
      <w:divsChild>
        <w:div w:id="1320385749">
          <w:marLeft w:val="0"/>
          <w:marRight w:val="0"/>
          <w:marTop w:val="0"/>
          <w:marBottom w:val="300"/>
          <w:divBdr>
            <w:top w:val="none" w:sz="0" w:space="0" w:color="auto"/>
            <w:left w:val="none" w:sz="0" w:space="0" w:color="auto"/>
            <w:bottom w:val="none" w:sz="0" w:space="0" w:color="auto"/>
            <w:right w:val="none" w:sz="0" w:space="0" w:color="auto"/>
          </w:divBdr>
          <w:divsChild>
            <w:div w:id="1378427648">
              <w:marLeft w:val="0"/>
              <w:marRight w:val="0"/>
              <w:marTop w:val="0"/>
              <w:marBottom w:val="0"/>
              <w:divBdr>
                <w:top w:val="none" w:sz="0" w:space="0" w:color="auto"/>
                <w:left w:val="none" w:sz="0" w:space="0" w:color="auto"/>
                <w:bottom w:val="none" w:sz="0" w:space="0" w:color="auto"/>
                <w:right w:val="none" w:sz="0" w:space="0" w:color="auto"/>
              </w:divBdr>
            </w:div>
          </w:divsChild>
        </w:div>
        <w:div w:id="2067877872">
          <w:marLeft w:val="0"/>
          <w:marRight w:val="0"/>
          <w:marTop w:val="0"/>
          <w:marBottom w:val="300"/>
          <w:divBdr>
            <w:top w:val="none" w:sz="0" w:space="0" w:color="auto"/>
            <w:left w:val="none" w:sz="0" w:space="0" w:color="auto"/>
            <w:bottom w:val="none" w:sz="0" w:space="0" w:color="auto"/>
            <w:right w:val="none" w:sz="0" w:space="0" w:color="auto"/>
          </w:divBdr>
          <w:divsChild>
            <w:div w:id="848719055">
              <w:marLeft w:val="0"/>
              <w:marRight w:val="0"/>
              <w:marTop w:val="0"/>
              <w:marBottom w:val="0"/>
              <w:divBdr>
                <w:top w:val="none" w:sz="0" w:space="0" w:color="auto"/>
                <w:left w:val="none" w:sz="0" w:space="0" w:color="auto"/>
                <w:bottom w:val="none" w:sz="0" w:space="0" w:color="auto"/>
                <w:right w:val="none" w:sz="0" w:space="0" w:color="auto"/>
              </w:divBdr>
            </w:div>
          </w:divsChild>
        </w:div>
        <w:div w:id="1605725810">
          <w:marLeft w:val="0"/>
          <w:marRight w:val="0"/>
          <w:marTop w:val="0"/>
          <w:marBottom w:val="300"/>
          <w:divBdr>
            <w:top w:val="none" w:sz="0" w:space="0" w:color="auto"/>
            <w:left w:val="none" w:sz="0" w:space="0" w:color="auto"/>
            <w:bottom w:val="none" w:sz="0" w:space="0" w:color="auto"/>
            <w:right w:val="none" w:sz="0" w:space="0" w:color="auto"/>
          </w:divBdr>
          <w:divsChild>
            <w:div w:id="19221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535733">
      <w:bodyDiv w:val="1"/>
      <w:marLeft w:val="0"/>
      <w:marRight w:val="0"/>
      <w:marTop w:val="0"/>
      <w:marBottom w:val="0"/>
      <w:divBdr>
        <w:top w:val="none" w:sz="0" w:space="0" w:color="auto"/>
        <w:left w:val="none" w:sz="0" w:space="0" w:color="auto"/>
        <w:bottom w:val="none" w:sz="0" w:space="0" w:color="auto"/>
        <w:right w:val="none" w:sz="0" w:space="0" w:color="auto"/>
      </w:divBdr>
      <w:divsChild>
        <w:div w:id="1228803773">
          <w:marLeft w:val="0"/>
          <w:marRight w:val="0"/>
          <w:marTop w:val="0"/>
          <w:marBottom w:val="300"/>
          <w:divBdr>
            <w:top w:val="none" w:sz="0" w:space="0" w:color="auto"/>
            <w:left w:val="none" w:sz="0" w:space="0" w:color="auto"/>
            <w:bottom w:val="none" w:sz="0" w:space="0" w:color="auto"/>
            <w:right w:val="none" w:sz="0" w:space="0" w:color="auto"/>
          </w:divBdr>
          <w:divsChild>
            <w:div w:id="765423128">
              <w:marLeft w:val="0"/>
              <w:marRight w:val="0"/>
              <w:marTop w:val="0"/>
              <w:marBottom w:val="0"/>
              <w:divBdr>
                <w:top w:val="none" w:sz="0" w:space="0" w:color="auto"/>
                <w:left w:val="none" w:sz="0" w:space="0" w:color="auto"/>
                <w:bottom w:val="none" w:sz="0" w:space="0" w:color="auto"/>
                <w:right w:val="none" w:sz="0" w:space="0" w:color="auto"/>
              </w:divBdr>
            </w:div>
          </w:divsChild>
        </w:div>
        <w:div w:id="289433074">
          <w:marLeft w:val="0"/>
          <w:marRight w:val="0"/>
          <w:marTop w:val="0"/>
          <w:marBottom w:val="300"/>
          <w:divBdr>
            <w:top w:val="none" w:sz="0" w:space="0" w:color="auto"/>
            <w:left w:val="none" w:sz="0" w:space="0" w:color="auto"/>
            <w:bottom w:val="none" w:sz="0" w:space="0" w:color="auto"/>
            <w:right w:val="none" w:sz="0" w:space="0" w:color="auto"/>
          </w:divBdr>
          <w:divsChild>
            <w:div w:id="2059820062">
              <w:marLeft w:val="0"/>
              <w:marRight w:val="0"/>
              <w:marTop w:val="0"/>
              <w:marBottom w:val="0"/>
              <w:divBdr>
                <w:top w:val="none" w:sz="0" w:space="0" w:color="auto"/>
                <w:left w:val="none" w:sz="0" w:space="0" w:color="auto"/>
                <w:bottom w:val="none" w:sz="0" w:space="0" w:color="auto"/>
                <w:right w:val="none" w:sz="0" w:space="0" w:color="auto"/>
              </w:divBdr>
            </w:div>
          </w:divsChild>
        </w:div>
        <w:div w:id="1515222242">
          <w:marLeft w:val="0"/>
          <w:marRight w:val="0"/>
          <w:marTop w:val="0"/>
          <w:marBottom w:val="300"/>
          <w:divBdr>
            <w:top w:val="none" w:sz="0" w:space="0" w:color="auto"/>
            <w:left w:val="none" w:sz="0" w:space="0" w:color="auto"/>
            <w:bottom w:val="none" w:sz="0" w:space="0" w:color="auto"/>
            <w:right w:val="none" w:sz="0" w:space="0" w:color="auto"/>
          </w:divBdr>
          <w:divsChild>
            <w:div w:id="5464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153">
      <w:bodyDiv w:val="1"/>
      <w:marLeft w:val="0"/>
      <w:marRight w:val="0"/>
      <w:marTop w:val="0"/>
      <w:marBottom w:val="0"/>
      <w:divBdr>
        <w:top w:val="none" w:sz="0" w:space="0" w:color="auto"/>
        <w:left w:val="none" w:sz="0" w:space="0" w:color="auto"/>
        <w:bottom w:val="none" w:sz="0" w:space="0" w:color="auto"/>
        <w:right w:val="none" w:sz="0" w:space="0" w:color="auto"/>
      </w:divBdr>
      <w:divsChild>
        <w:div w:id="1500734358">
          <w:marLeft w:val="0"/>
          <w:marRight w:val="0"/>
          <w:marTop w:val="0"/>
          <w:marBottom w:val="0"/>
          <w:divBdr>
            <w:top w:val="none" w:sz="0" w:space="0" w:color="auto"/>
            <w:left w:val="none" w:sz="0" w:space="0" w:color="auto"/>
            <w:bottom w:val="none" w:sz="0" w:space="0" w:color="auto"/>
            <w:right w:val="none" w:sz="0" w:space="0" w:color="auto"/>
          </w:divBdr>
          <w:divsChild>
            <w:div w:id="1070883372">
              <w:marLeft w:val="0"/>
              <w:marRight w:val="0"/>
              <w:marTop w:val="0"/>
              <w:marBottom w:val="0"/>
              <w:divBdr>
                <w:top w:val="none" w:sz="0" w:space="0" w:color="auto"/>
                <w:left w:val="none" w:sz="0" w:space="0" w:color="auto"/>
                <w:bottom w:val="none" w:sz="0" w:space="0" w:color="auto"/>
                <w:right w:val="none" w:sz="0" w:space="0" w:color="auto"/>
              </w:divBdr>
            </w:div>
          </w:divsChild>
        </w:div>
        <w:div w:id="81342228">
          <w:marLeft w:val="0"/>
          <w:marRight w:val="0"/>
          <w:marTop w:val="0"/>
          <w:marBottom w:val="0"/>
          <w:divBdr>
            <w:top w:val="none" w:sz="0" w:space="0" w:color="auto"/>
            <w:left w:val="none" w:sz="0" w:space="0" w:color="auto"/>
            <w:bottom w:val="none" w:sz="0" w:space="0" w:color="auto"/>
            <w:right w:val="none" w:sz="0" w:space="0" w:color="auto"/>
          </w:divBdr>
          <w:divsChild>
            <w:div w:id="1053190872">
              <w:marLeft w:val="0"/>
              <w:marRight w:val="0"/>
              <w:marTop w:val="0"/>
              <w:marBottom w:val="0"/>
              <w:divBdr>
                <w:top w:val="none" w:sz="0" w:space="0" w:color="auto"/>
                <w:left w:val="none" w:sz="0" w:space="0" w:color="auto"/>
                <w:bottom w:val="none" w:sz="0" w:space="0" w:color="auto"/>
                <w:right w:val="none" w:sz="0" w:space="0" w:color="auto"/>
              </w:divBdr>
              <w:divsChild>
                <w:div w:id="1050301037">
                  <w:marLeft w:val="0"/>
                  <w:marRight w:val="0"/>
                  <w:marTop w:val="0"/>
                  <w:marBottom w:val="0"/>
                  <w:divBdr>
                    <w:top w:val="none" w:sz="0" w:space="0" w:color="auto"/>
                    <w:left w:val="none" w:sz="0" w:space="0" w:color="auto"/>
                    <w:bottom w:val="none" w:sz="0" w:space="0" w:color="auto"/>
                    <w:right w:val="none" w:sz="0" w:space="0" w:color="auto"/>
                  </w:divBdr>
                  <w:divsChild>
                    <w:div w:id="7715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233571">
      <w:bodyDiv w:val="1"/>
      <w:marLeft w:val="0"/>
      <w:marRight w:val="0"/>
      <w:marTop w:val="0"/>
      <w:marBottom w:val="0"/>
      <w:divBdr>
        <w:top w:val="none" w:sz="0" w:space="0" w:color="auto"/>
        <w:left w:val="none" w:sz="0" w:space="0" w:color="auto"/>
        <w:bottom w:val="none" w:sz="0" w:space="0" w:color="auto"/>
        <w:right w:val="none" w:sz="0" w:space="0" w:color="auto"/>
      </w:divBdr>
      <w:divsChild>
        <w:div w:id="1943148973">
          <w:marLeft w:val="0"/>
          <w:marRight w:val="0"/>
          <w:marTop w:val="0"/>
          <w:marBottom w:val="0"/>
          <w:divBdr>
            <w:top w:val="none" w:sz="0" w:space="0" w:color="auto"/>
            <w:left w:val="none" w:sz="0" w:space="0" w:color="auto"/>
            <w:bottom w:val="none" w:sz="0" w:space="0" w:color="auto"/>
            <w:right w:val="none" w:sz="0" w:space="0" w:color="auto"/>
          </w:divBdr>
          <w:divsChild>
            <w:div w:id="654528150">
              <w:marLeft w:val="0"/>
              <w:marRight w:val="0"/>
              <w:marTop w:val="0"/>
              <w:marBottom w:val="0"/>
              <w:divBdr>
                <w:top w:val="none" w:sz="0" w:space="0" w:color="auto"/>
                <w:left w:val="none" w:sz="0" w:space="0" w:color="auto"/>
                <w:bottom w:val="none" w:sz="0" w:space="0" w:color="auto"/>
                <w:right w:val="none" w:sz="0" w:space="0" w:color="auto"/>
              </w:divBdr>
              <w:divsChild>
                <w:div w:id="1672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652">
          <w:marLeft w:val="0"/>
          <w:marRight w:val="0"/>
          <w:marTop w:val="0"/>
          <w:marBottom w:val="0"/>
          <w:divBdr>
            <w:top w:val="none" w:sz="0" w:space="0" w:color="auto"/>
            <w:left w:val="none" w:sz="0" w:space="0" w:color="auto"/>
            <w:bottom w:val="none" w:sz="0" w:space="0" w:color="auto"/>
            <w:right w:val="none" w:sz="0" w:space="0" w:color="auto"/>
          </w:divBdr>
          <w:divsChild>
            <w:div w:id="1082599962">
              <w:marLeft w:val="0"/>
              <w:marRight w:val="0"/>
              <w:marTop w:val="0"/>
              <w:marBottom w:val="0"/>
              <w:divBdr>
                <w:top w:val="none" w:sz="0" w:space="0" w:color="auto"/>
                <w:left w:val="none" w:sz="0" w:space="0" w:color="auto"/>
                <w:bottom w:val="none" w:sz="0" w:space="0" w:color="auto"/>
                <w:right w:val="none" w:sz="0" w:space="0" w:color="auto"/>
              </w:divBdr>
              <w:divsChild>
                <w:div w:id="246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468182">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6746803">
      <w:bodyDiv w:val="1"/>
      <w:marLeft w:val="0"/>
      <w:marRight w:val="0"/>
      <w:marTop w:val="0"/>
      <w:marBottom w:val="0"/>
      <w:divBdr>
        <w:top w:val="none" w:sz="0" w:space="0" w:color="auto"/>
        <w:left w:val="none" w:sz="0" w:space="0" w:color="auto"/>
        <w:bottom w:val="none" w:sz="0" w:space="0" w:color="auto"/>
        <w:right w:val="none" w:sz="0" w:space="0" w:color="auto"/>
      </w:divBdr>
      <w:divsChild>
        <w:div w:id="1554348702">
          <w:marLeft w:val="0"/>
          <w:marRight w:val="0"/>
          <w:marTop w:val="0"/>
          <w:marBottom w:val="0"/>
          <w:divBdr>
            <w:top w:val="none" w:sz="0" w:space="0" w:color="auto"/>
            <w:left w:val="none" w:sz="0" w:space="0" w:color="auto"/>
            <w:bottom w:val="none" w:sz="0" w:space="0" w:color="auto"/>
            <w:right w:val="none" w:sz="0" w:space="0" w:color="auto"/>
          </w:divBdr>
        </w:div>
        <w:div w:id="603727784">
          <w:marLeft w:val="0"/>
          <w:marRight w:val="0"/>
          <w:marTop w:val="150"/>
          <w:marBottom w:val="150"/>
          <w:divBdr>
            <w:top w:val="single" w:sz="6" w:space="4" w:color="D7D7D7"/>
            <w:left w:val="none" w:sz="0" w:space="0" w:color="auto"/>
            <w:bottom w:val="single" w:sz="6" w:space="4" w:color="D7D7D7"/>
            <w:right w:val="none" w:sz="0" w:space="0" w:color="auto"/>
          </w:divBdr>
        </w:div>
        <w:div w:id="178357610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4662">
      <w:bodyDiv w:val="1"/>
      <w:marLeft w:val="0"/>
      <w:marRight w:val="0"/>
      <w:marTop w:val="0"/>
      <w:marBottom w:val="0"/>
      <w:divBdr>
        <w:top w:val="none" w:sz="0" w:space="0" w:color="auto"/>
        <w:left w:val="none" w:sz="0" w:space="0" w:color="auto"/>
        <w:bottom w:val="none" w:sz="0" w:space="0" w:color="auto"/>
        <w:right w:val="none" w:sz="0" w:space="0" w:color="auto"/>
      </w:divBdr>
      <w:divsChild>
        <w:div w:id="1051490904">
          <w:marLeft w:val="0"/>
          <w:marRight w:val="0"/>
          <w:marTop w:val="0"/>
          <w:marBottom w:val="0"/>
          <w:divBdr>
            <w:top w:val="none" w:sz="0" w:space="0" w:color="auto"/>
            <w:left w:val="none" w:sz="0" w:space="0" w:color="auto"/>
            <w:bottom w:val="none" w:sz="0" w:space="0" w:color="auto"/>
            <w:right w:val="none" w:sz="0" w:space="0" w:color="auto"/>
          </w:divBdr>
          <w:divsChild>
            <w:div w:id="993997512">
              <w:marLeft w:val="0"/>
              <w:marRight w:val="0"/>
              <w:marTop w:val="0"/>
              <w:marBottom w:val="0"/>
              <w:divBdr>
                <w:top w:val="none" w:sz="0" w:space="0" w:color="auto"/>
                <w:left w:val="none" w:sz="0" w:space="0" w:color="auto"/>
                <w:bottom w:val="none" w:sz="0" w:space="0" w:color="auto"/>
                <w:right w:val="none" w:sz="0" w:space="0" w:color="auto"/>
              </w:divBdr>
              <w:divsChild>
                <w:div w:id="1665427958">
                  <w:marLeft w:val="0"/>
                  <w:marRight w:val="0"/>
                  <w:marTop w:val="0"/>
                  <w:marBottom w:val="0"/>
                  <w:divBdr>
                    <w:top w:val="none" w:sz="0" w:space="0" w:color="auto"/>
                    <w:left w:val="none" w:sz="0" w:space="0" w:color="auto"/>
                    <w:bottom w:val="none" w:sz="0" w:space="0" w:color="auto"/>
                    <w:right w:val="none" w:sz="0" w:space="0" w:color="auto"/>
                  </w:divBdr>
                  <w:divsChild>
                    <w:div w:id="20036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523">
          <w:marLeft w:val="0"/>
          <w:marRight w:val="0"/>
          <w:marTop w:val="0"/>
          <w:marBottom w:val="0"/>
          <w:divBdr>
            <w:top w:val="none" w:sz="0" w:space="0" w:color="auto"/>
            <w:left w:val="none" w:sz="0" w:space="0" w:color="auto"/>
            <w:bottom w:val="none" w:sz="0" w:space="0" w:color="auto"/>
            <w:right w:val="none" w:sz="0" w:space="0" w:color="auto"/>
          </w:divBdr>
          <w:divsChild>
            <w:div w:id="556598076">
              <w:marLeft w:val="0"/>
              <w:marRight w:val="0"/>
              <w:marTop w:val="0"/>
              <w:marBottom w:val="0"/>
              <w:divBdr>
                <w:top w:val="none" w:sz="0" w:space="0" w:color="auto"/>
                <w:left w:val="none" w:sz="0" w:space="0" w:color="auto"/>
                <w:bottom w:val="none" w:sz="0" w:space="0" w:color="auto"/>
                <w:right w:val="none" w:sz="0" w:space="0" w:color="auto"/>
              </w:divBdr>
              <w:divsChild>
                <w:div w:id="1943798415">
                  <w:marLeft w:val="0"/>
                  <w:marRight w:val="0"/>
                  <w:marTop w:val="0"/>
                  <w:marBottom w:val="0"/>
                  <w:divBdr>
                    <w:top w:val="none" w:sz="0" w:space="0" w:color="auto"/>
                    <w:left w:val="none" w:sz="0" w:space="0" w:color="auto"/>
                    <w:bottom w:val="none" w:sz="0" w:space="0" w:color="auto"/>
                    <w:right w:val="none" w:sz="0" w:space="0" w:color="auto"/>
                  </w:divBdr>
                  <w:divsChild>
                    <w:div w:id="1201625878">
                      <w:marLeft w:val="0"/>
                      <w:marRight w:val="0"/>
                      <w:marTop w:val="0"/>
                      <w:marBottom w:val="0"/>
                      <w:divBdr>
                        <w:top w:val="none" w:sz="0" w:space="0" w:color="auto"/>
                        <w:left w:val="none" w:sz="0" w:space="0" w:color="auto"/>
                        <w:bottom w:val="none" w:sz="0" w:space="0" w:color="auto"/>
                        <w:right w:val="none" w:sz="0" w:space="0" w:color="auto"/>
                      </w:divBdr>
                      <w:divsChild>
                        <w:div w:id="264115807">
                          <w:marLeft w:val="0"/>
                          <w:marRight w:val="0"/>
                          <w:marTop w:val="0"/>
                          <w:marBottom w:val="0"/>
                          <w:divBdr>
                            <w:top w:val="none" w:sz="0" w:space="0" w:color="auto"/>
                            <w:left w:val="none" w:sz="0" w:space="0" w:color="auto"/>
                            <w:bottom w:val="none" w:sz="0" w:space="0" w:color="auto"/>
                            <w:right w:val="none" w:sz="0" w:space="0" w:color="auto"/>
                          </w:divBdr>
                          <w:divsChild>
                            <w:div w:id="1995143046">
                              <w:marLeft w:val="0"/>
                              <w:marRight w:val="0"/>
                              <w:marTop w:val="0"/>
                              <w:marBottom w:val="0"/>
                              <w:divBdr>
                                <w:top w:val="none" w:sz="0" w:space="0" w:color="auto"/>
                                <w:left w:val="none" w:sz="0" w:space="0" w:color="auto"/>
                                <w:bottom w:val="none" w:sz="0" w:space="0" w:color="auto"/>
                                <w:right w:val="none" w:sz="0" w:space="0" w:color="auto"/>
                              </w:divBdr>
                              <w:divsChild>
                                <w:div w:id="1015037190">
                                  <w:marLeft w:val="0"/>
                                  <w:marRight w:val="0"/>
                                  <w:marTop w:val="0"/>
                                  <w:marBottom w:val="0"/>
                                  <w:divBdr>
                                    <w:top w:val="none" w:sz="0" w:space="0" w:color="auto"/>
                                    <w:left w:val="none" w:sz="0" w:space="0" w:color="auto"/>
                                    <w:bottom w:val="none" w:sz="0" w:space="0" w:color="auto"/>
                                    <w:right w:val="none" w:sz="0" w:space="0" w:color="auto"/>
                                  </w:divBdr>
                                </w:div>
                                <w:div w:id="815493431">
                                  <w:marLeft w:val="0"/>
                                  <w:marRight w:val="0"/>
                                  <w:marTop w:val="0"/>
                                  <w:marBottom w:val="0"/>
                                  <w:divBdr>
                                    <w:top w:val="none" w:sz="0" w:space="0" w:color="auto"/>
                                    <w:left w:val="none" w:sz="0" w:space="0" w:color="auto"/>
                                    <w:bottom w:val="none" w:sz="0" w:space="0" w:color="auto"/>
                                    <w:right w:val="none" w:sz="0" w:space="0" w:color="auto"/>
                                  </w:divBdr>
                                </w:div>
                              </w:divsChild>
                            </w:div>
                            <w:div w:id="1990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627">
          <w:marLeft w:val="0"/>
          <w:marRight w:val="0"/>
          <w:marTop w:val="0"/>
          <w:marBottom w:val="0"/>
          <w:divBdr>
            <w:top w:val="none" w:sz="0" w:space="0" w:color="auto"/>
            <w:left w:val="none" w:sz="0" w:space="0" w:color="auto"/>
            <w:bottom w:val="none" w:sz="0" w:space="0" w:color="auto"/>
            <w:right w:val="none" w:sz="0" w:space="0" w:color="auto"/>
          </w:divBdr>
          <w:divsChild>
            <w:div w:id="695614340">
              <w:marLeft w:val="0"/>
              <w:marRight w:val="0"/>
              <w:marTop w:val="0"/>
              <w:marBottom w:val="0"/>
              <w:divBdr>
                <w:top w:val="none" w:sz="0" w:space="0" w:color="auto"/>
                <w:left w:val="none" w:sz="0" w:space="0" w:color="auto"/>
                <w:bottom w:val="none" w:sz="0" w:space="0" w:color="auto"/>
                <w:right w:val="none" w:sz="0" w:space="0" w:color="auto"/>
              </w:divBdr>
              <w:divsChild>
                <w:div w:id="800996454">
                  <w:marLeft w:val="0"/>
                  <w:marRight w:val="0"/>
                  <w:marTop w:val="0"/>
                  <w:marBottom w:val="0"/>
                  <w:divBdr>
                    <w:top w:val="none" w:sz="0" w:space="0" w:color="auto"/>
                    <w:left w:val="none" w:sz="0" w:space="0" w:color="auto"/>
                    <w:bottom w:val="none" w:sz="0" w:space="0" w:color="auto"/>
                    <w:right w:val="none" w:sz="0" w:space="0" w:color="auto"/>
                  </w:divBdr>
                  <w:divsChild>
                    <w:div w:id="396322956">
                      <w:marLeft w:val="0"/>
                      <w:marRight w:val="0"/>
                      <w:marTop w:val="0"/>
                      <w:marBottom w:val="0"/>
                      <w:divBdr>
                        <w:top w:val="none" w:sz="0" w:space="0" w:color="auto"/>
                        <w:left w:val="none" w:sz="0" w:space="0" w:color="auto"/>
                        <w:bottom w:val="none" w:sz="0" w:space="0" w:color="auto"/>
                        <w:right w:val="none" w:sz="0" w:space="0" w:color="auto"/>
                      </w:divBdr>
                    </w:div>
                    <w:div w:id="1599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98">
          <w:marLeft w:val="0"/>
          <w:marRight w:val="0"/>
          <w:marTop w:val="0"/>
          <w:marBottom w:val="0"/>
          <w:divBdr>
            <w:top w:val="none" w:sz="0" w:space="0" w:color="auto"/>
            <w:left w:val="none" w:sz="0" w:space="0" w:color="auto"/>
            <w:bottom w:val="none" w:sz="0" w:space="0" w:color="auto"/>
            <w:right w:val="none" w:sz="0" w:space="0" w:color="auto"/>
          </w:divBdr>
          <w:divsChild>
            <w:div w:id="680743970">
              <w:marLeft w:val="0"/>
              <w:marRight w:val="0"/>
              <w:marTop w:val="0"/>
              <w:marBottom w:val="0"/>
              <w:divBdr>
                <w:top w:val="none" w:sz="0" w:space="0" w:color="auto"/>
                <w:left w:val="none" w:sz="0" w:space="0" w:color="auto"/>
                <w:bottom w:val="none" w:sz="0" w:space="0" w:color="auto"/>
                <w:right w:val="none" w:sz="0" w:space="0" w:color="auto"/>
              </w:divBdr>
              <w:divsChild>
                <w:div w:id="2039819298">
                  <w:marLeft w:val="0"/>
                  <w:marRight w:val="0"/>
                  <w:marTop w:val="0"/>
                  <w:marBottom w:val="0"/>
                  <w:divBdr>
                    <w:top w:val="none" w:sz="0" w:space="0" w:color="auto"/>
                    <w:left w:val="none" w:sz="0" w:space="0" w:color="auto"/>
                    <w:bottom w:val="none" w:sz="0" w:space="0" w:color="auto"/>
                    <w:right w:val="none" w:sz="0" w:space="0" w:color="auto"/>
                  </w:divBdr>
                  <w:divsChild>
                    <w:div w:id="7566477">
                      <w:marLeft w:val="0"/>
                      <w:marRight w:val="0"/>
                      <w:marTop w:val="0"/>
                      <w:marBottom w:val="0"/>
                      <w:divBdr>
                        <w:top w:val="none" w:sz="0" w:space="0" w:color="auto"/>
                        <w:left w:val="none" w:sz="0" w:space="0" w:color="auto"/>
                        <w:bottom w:val="none" w:sz="0" w:space="0" w:color="auto"/>
                        <w:right w:val="none" w:sz="0" w:space="0" w:color="auto"/>
                      </w:divBdr>
                      <w:divsChild>
                        <w:div w:id="1463386081">
                          <w:marLeft w:val="0"/>
                          <w:marRight w:val="0"/>
                          <w:marTop w:val="0"/>
                          <w:marBottom w:val="0"/>
                          <w:divBdr>
                            <w:top w:val="none" w:sz="0" w:space="0" w:color="auto"/>
                            <w:left w:val="none" w:sz="0" w:space="0" w:color="auto"/>
                            <w:bottom w:val="none" w:sz="0" w:space="0" w:color="auto"/>
                            <w:right w:val="none" w:sz="0" w:space="0" w:color="auto"/>
                          </w:divBdr>
                          <w:divsChild>
                            <w:div w:id="1077705685">
                              <w:marLeft w:val="0"/>
                              <w:marRight w:val="0"/>
                              <w:marTop w:val="0"/>
                              <w:marBottom w:val="0"/>
                              <w:divBdr>
                                <w:top w:val="none" w:sz="0" w:space="0" w:color="auto"/>
                                <w:left w:val="none" w:sz="0" w:space="0" w:color="auto"/>
                                <w:bottom w:val="none" w:sz="0" w:space="0" w:color="auto"/>
                                <w:right w:val="none" w:sz="0" w:space="0" w:color="auto"/>
                              </w:divBdr>
                              <w:divsChild>
                                <w:div w:id="1397046671">
                                  <w:marLeft w:val="0"/>
                                  <w:marRight w:val="0"/>
                                  <w:marTop w:val="0"/>
                                  <w:marBottom w:val="0"/>
                                  <w:divBdr>
                                    <w:top w:val="none" w:sz="0" w:space="0" w:color="auto"/>
                                    <w:left w:val="none" w:sz="0" w:space="0" w:color="auto"/>
                                    <w:bottom w:val="none" w:sz="0" w:space="0" w:color="auto"/>
                                    <w:right w:val="none" w:sz="0" w:space="0" w:color="auto"/>
                                  </w:divBdr>
                                </w:div>
                              </w:divsChild>
                            </w:div>
                            <w:div w:id="1140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785054">
      <w:bodyDiv w:val="1"/>
      <w:marLeft w:val="0"/>
      <w:marRight w:val="0"/>
      <w:marTop w:val="0"/>
      <w:marBottom w:val="0"/>
      <w:divBdr>
        <w:top w:val="none" w:sz="0" w:space="0" w:color="auto"/>
        <w:left w:val="none" w:sz="0" w:space="0" w:color="auto"/>
        <w:bottom w:val="none" w:sz="0" w:space="0" w:color="auto"/>
        <w:right w:val="none" w:sz="0" w:space="0" w:color="auto"/>
      </w:divBdr>
      <w:divsChild>
        <w:div w:id="2084569988">
          <w:marLeft w:val="0"/>
          <w:marRight w:val="0"/>
          <w:marTop w:val="0"/>
          <w:marBottom w:val="0"/>
          <w:divBdr>
            <w:top w:val="none" w:sz="0" w:space="0" w:color="auto"/>
            <w:left w:val="none" w:sz="0" w:space="0" w:color="auto"/>
            <w:bottom w:val="none" w:sz="0" w:space="0" w:color="auto"/>
            <w:right w:val="none" w:sz="0" w:space="0" w:color="auto"/>
          </w:divBdr>
          <w:divsChild>
            <w:div w:id="713121588">
              <w:marLeft w:val="0"/>
              <w:marRight w:val="0"/>
              <w:marTop w:val="0"/>
              <w:marBottom w:val="0"/>
              <w:divBdr>
                <w:top w:val="none" w:sz="0" w:space="0" w:color="auto"/>
                <w:left w:val="none" w:sz="0" w:space="0" w:color="auto"/>
                <w:bottom w:val="none" w:sz="0" w:space="0" w:color="auto"/>
                <w:right w:val="none" w:sz="0" w:space="0" w:color="auto"/>
              </w:divBdr>
            </w:div>
          </w:divsChild>
        </w:div>
        <w:div w:id="306597368">
          <w:marLeft w:val="0"/>
          <w:marRight w:val="0"/>
          <w:marTop w:val="0"/>
          <w:marBottom w:val="0"/>
          <w:divBdr>
            <w:top w:val="none" w:sz="0" w:space="0" w:color="auto"/>
            <w:left w:val="none" w:sz="0" w:space="0" w:color="auto"/>
            <w:bottom w:val="none" w:sz="0" w:space="0" w:color="auto"/>
            <w:right w:val="none" w:sz="0" w:space="0" w:color="auto"/>
          </w:divBdr>
          <w:divsChild>
            <w:div w:id="1400402052">
              <w:marLeft w:val="0"/>
              <w:marRight w:val="0"/>
              <w:marTop w:val="0"/>
              <w:marBottom w:val="0"/>
              <w:divBdr>
                <w:top w:val="none" w:sz="0" w:space="0" w:color="auto"/>
                <w:left w:val="none" w:sz="0" w:space="0" w:color="auto"/>
                <w:bottom w:val="none" w:sz="0" w:space="0" w:color="auto"/>
                <w:right w:val="none" w:sz="0" w:space="0" w:color="auto"/>
              </w:divBdr>
              <w:divsChild>
                <w:div w:id="1125081444">
                  <w:marLeft w:val="0"/>
                  <w:marRight w:val="0"/>
                  <w:marTop w:val="0"/>
                  <w:marBottom w:val="0"/>
                  <w:divBdr>
                    <w:top w:val="none" w:sz="0" w:space="0" w:color="auto"/>
                    <w:left w:val="none" w:sz="0" w:space="0" w:color="auto"/>
                    <w:bottom w:val="none" w:sz="0" w:space="0" w:color="auto"/>
                    <w:right w:val="none" w:sz="0" w:space="0" w:color="auto"/>
                  </w:divBdr>
                  <w:divsChild>
                    <w:div w:id="1381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323822">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488787">
      <w:bodyDiv w:val="1"/>
      <w:marLeft w:val="0"/>
      <w:marRight w:val="0"/>
      <w:marTop w:val="0"/>
      <w:marBottom w:val="0"/>
      <w:divBdr>
        <w:top w:val="none" w:sz="0" w:space="0" w:color="auto"/>
        <w:left w:val="none" w:sz="0" w:space="0" w:color="auto"/>
        <w:bottom w:val="none" w:sz="0" w:space="0" w:color="auto"/>
        <w:right w:val="none" w:sz="0" w:space="0" w:color="auto"/>
      </w:divBdr>
      <w:divsChild>
        <w:div w:id="2009092803">
          <w:marLeft w:val="0"/>
          <w:marRight w:val="0"/>
          <w:marTop w:val="0"/>
          <w:marBottom w:val="0"/>
          <w:divBdr>
            <w:top w:val="none" w:sz="0" w:space="0" w:color="auto"/>
            <w:left w:val="none" w:sz="0" w:space="0" w:color="auto"/>
            <w:bottom w:val="none" w:sz="0" w:space="0" w:color="auto"/>
            <w:right w:val="none" w:sz="0" w:space="0" w:color="auto"/>
          </w:divBdr>
          <w:divsChild>
            <w:div w:id="19761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0871604">
      <w:bodyDiv w:val="1"/>
      <w:marLeft w:val="0"/>
      <w:marRight w:val="0"/>
      <w:marTop w:val="0"/>
      <w:marBottom w:val="0"/>
      <w:divBdr>
        <w:top w:val="none" w:sz="0" w:space="0" w:color="auto"/>
        <w:left w:val="none" w:sz="0" w:space="0" w:color="auto"/>
        <w:bottom w:val="none" w:sz="0" w:space="0" w:color="auto"/>
        <w:right w:val="none" w:sz="0" w:space="0" w:color="auto"/>
      </w:divBdr>
      <w:divsChild>
        <w:div w:id="120850789">
          <w:marLeft w:val="225"/>
          <w:marRight w:val="0"/>
          <w:marTop w:val="0"/>
          <w:marBottom w:val="0"/>
          <w:divBdr>
            <w:top w:val="none" w:sz="0" w:space="0" w:color="auto"/>
            <w:left w:val="none" w:sz="0" w:space="0" w:color="auto"/>
            <w:bottom w:val="none" w:sz="0" w:space="0" w:color="auto"/>
            <w:right w:val="none" w:sz="0" w:space="0" w:color="auto"/>
          </w:divBdr>
        </w:div>
        <w:div w:id="199603477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766045">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382305">
      <w:bodyDiv w:val="1"/>
      <w:marLeft w:val="0"/>
      <w:marRight w:val="0"/>
      <w:marTop w:val="0"/>
      <w:marBottom w:val="0"/>
      <w:divBdr>
        <w:top w:val="none" w:sz="0" w:space="0" w:color="auto"/>
        <w:left w:val="none" w:sz="0" w:space="0" w:color="auto"/>
        <w:bottom w:val="none" w:sz="0" w:space="0" w:color="auto"/>
        <w:right w:val="none" w:sz="0" w:space="0" w:color="auto"/>
      </w:divBdr>
    </w:div>
    <w:div w:id="837421745">
      <w:bodyDiv w:val="1"/>
      <w:marLeft w:val="0"/>
      <w:marRight w:val="0"/>
      <w:marTop w:val="0"/>
      <w:marBottom w:val="0"/>
      <w:divBdr>
        <w:top w:val="none" w:sz="0" w:space="0" w:color="auto"/>
        <w:left w:val="none" w:sz="0" w:space="0" w:color="auto"/>
        <w:bottom w:val="none" w:sz="0" w:space="0" w:color="auto"/>
        <w:right w:val="none" w:sz="0" w:space="0" w:color="auto"/>
      </w:divBdr>
      <w:divsChild>
        <w:div w:id="1406342362">
          <w:marLeft w:val="75"/>
          <w:marRight w:val="75"/>
          <w:marTop w:val="75"/>
          <w:marBottom w:val="75"/>
          <w:divBdr>
            <w:top w:val="none" w:sz="0" w:space="0" w:color="auto"/>
            <w:left w:val="none" w:sz="0" w:space="0" w:color="auto"/>
            <w:bottom w:val="none" w:sz="0" w:space="0" w:color="auto"/>
            <w:right w:val="none" w:sz="0" w:space="0" w:color="auto"/>
          </w:divBdr>
        </w:div>
      </w:divsChild>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26127">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820967">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8842">
      <w:bodyDiv w:val="1"/>
      <w:marLeft w:val="0"/>
      <w:marRight w:val="0"/>
      <w:marTop w:val="0"/>
      <w:marBottom w:val="0"/>
      <w:divBdr>
        <w:top w:val="none" w:sz="0" w:space="0" w:color="auto"/>
        <w:left w:val="none" w:sz="0" w:space="0" w:color="auto"/>
        <w:bottom w:val="none" w:sz="0" w:space="0" w:color="auto"/>
        <w:right w:val="none" w:sz="0" w:space="0" w:color="auto"/>
      </w:divBdr>
      <w:divsChild>
        <w:div w:id="262882366">
          <w:marLeft w:val="0"/>
          <w:marRight w:val="0"/>
          <w:marTop w:val="0"/>
          <w:marBottom w:val="0"/>
          <w:divBdr>
            <w:top w:val="none" w:sz="0" w:space="0" w:color="auto"/>
            <w:left w:val="none" w:sz="0" w:space="0" w:color="auto"/>
            <w:bottom w:val="none" w:sz="0" w:space="0" w:color="auto"/>
            <w:right w:val="none" w:sz="0" w:space="0" w:color="auto"/>
          </w:divBdr>
          <w:divsChild>
            <w:div w:id="1114665735">
              <w:marLeft w:val="0"/>
              <w:marRight w:val="0"/>
              <w:marTop w:val="0"/>
              <w:marBottom w:val="0"/>
              <w:divBdr>
                <w:top w:val="none" w:sz="0" w:space="0" w:color="auto"/>
                <w:left w:val="none" w:sz="0" w:space="0" w:color="auto"/>
                <w:bottom w:val="none" w:sz="0" w:space="0" w:color="auto"/>
                <w:right w:val="none" w:sz="0" w:space="0" w:color="auto"/>
              </w:divBdr>
            </w:div>
          </w:divsChild>
        </w:div>
        <w:div w:id="80030464">
          <w:marLeft w:val="0"/>
          <w:marRight w:val="0"/>
          <w:marTop w:val="0"/>
          <w:marBottom w:val="0"/>
          <w:divBdr>
            <w:top w:val="none" w:sz="0" w:space="0" w:color="auto"/>
            <w:left w:val="none" w:sz="0" w:space="0" w:color="auto"/>
            <w:bottom w:val="none" w:sz="0" w:space="0" w:color="auto"/>
            <w:right w:val="none" w:sz="0" w:space="0" w:color="auto"/>
          </w:divBdr>
          <w:divsChild>
            <w:div w:id="1667443572">
              <w:marLeft w:val="0"/>
              <w:marRight w:val="0"/>
              <w:marTop w:val="0"/>
              <w:marBottom w:val="0"/>
              <w:divBdr>
                <w:top w:val="none" w:sz="0" w:space="0" w:color="auto"/>
                <w:left w:val="none" w:sz="0" w:space="0" w:color="auto"/>
                <w:bottom w:val="none" w:sz="0" w:space="0" w:color="auto"/>
                <w:right w:val="none" w:sz="0" w:space="0" w:color="auto"/>
              </w:divBdr>
              <w:divsChild>
                <w:div w:id="425149794">
                  <w:marLeft w:val="0"/>
                  <w:marRight w:val="0"/>
                  <w:marTop w:val="0"/>
                  <w:marBottom w:val="0"/>
                  <w:divBdr>
                    <w:top w:val="none" w:sz="0" w:space="0" w:color="auto"/>
                    <w:left w:val="none" w:sz="0" w:space="0" w:color="auto"/>
                    <w:bottom w:val="none" w:sz="0" w:space="0" w:color="auto"/>
                    <w:right w:val="none" w:sz="0" w:space="0" w:color="auto"/>
                  </w:divBdr>
                  <w:divsChild>
                    <w:div w:id="1103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3531">
      <w:bodyDiv w:val="1"/>
      <w:marLeft w:val="0"/>
      <w:marRight w:val="0"/>
      <w:marTop w:val="0"/>
      <w:marBottom w:val="0"/>
      <w:divBdr>
        <w:top w:val="none" w:sz="0" w:space="0" w:color="auto"/>
        <w:left w:val="none" w:sz="0" w:space="0" w:color="auto"/>
        <w:bottom w:val="none" w:sz="0" w:space="0" w:color="auto"/>
        <w:right w:val="none" w:sz="0" w:space="0" w:color="auto"/>
      </w:divBdr>
      <w:divsChild>
        <w:div w:id="774400979">
          <w:marLeft w:val="0"/>
          <w:marRight w:val="0"/>
          <w:marTop w:val="0"/>
          <w:marBottom w:val="0"/>
          <w:divBdr>
            <w:top w:val="none" w:sz="0" w:space="0" w:color="auto"/>
            <w:left w:val="none" w:sz="0" w:space="0" w:color="auto"/>
            <w:bottom w:val="none" w:sz="0" w:space="0" w:color="auto"/>
            <w:right w:val="none" w:sz="0" w:space="0" w:color="auto"/>
          </w:divBdr>
        </w:div>
        <w:div w:id="669524725">
          <w:marLeft w:val="0"/>
          <w:marRight w:val="0"/>
          <w:marTop w:val="0"/>
          <w:marBottom w:val="0"/>
          <w:divBdr>
            <w:top w:val="none" w:sz="0" w:space="0" w:color="auto"/>
            <w:left w:val="none" w:sz="0" w:space="0" w:color="auto"/>
            <w:bottom w:val="none" w:sz="0" w:space="0" w:color="auto"/>
            <w:right w:val="none" w:sz="0" w:space="0" w:color="auto"/>
          </w:divBdr>
          <w:divsChild>
            <w:div w:id="1805392712">
              <w:marLeft w:val="0"/>
              <w:marRight w:val="0"/>
              <w:marTop w:val="0"/>
              <w:marBottom w:val="0"/>
              <w:divBdr>
                <w:top w:val="none" w:sz="0" w:space="0" w:color="auto"/>
                <w:left w:val="none" w:sz="0" w:space="0" w:color="auto"/>
                <w:bottom w:val="none" w:sz="0" w:space="0" w:color="auto"/>
                <w:right w:val="none" w:sz="0" w:space="0" w:color="auto"/>
              </w:divBdr>
              <w:divsChild>
                <w:div w:id="5335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3075">
      <w:bodyDiv w:val="1"/>
      <w:marLeft w:val="0"/>
      <w:marRight w:val="0"/>
      <w:marTop w:val="0"/>
      <w:marBottom w:val="0"/>
      <w:divBdr>
        <w:top w:val="none" w:sz="0" w:space="0" w:color="auto"/>
        <w:left w:val="none" w:sz="0" w:space="0" w:color="auto"/>
        <w:bottom w:val="none" w:sz="0" w:space="0" w:color="auto"/>
        <w:right w:val="none" w:sz="0" w:space="0" w:color="auto"/>
      </w:divBdr>
      <w:divsChild>
        <w:div w:id="1929381723">
          <w:marLeft w:val="0"/>
          <w:marRight w:val="0"/>
          <w:marTop w:val="0"/>
          <w:marBottom w:val="0"/>
          <w:divBdr>
            <w:top w:val="none" w:sz="0" w:space="0" w:color="auto"/>
            <w:left w:val="none" w:sz="0" w:space="0" w:color="auto"/>
            <w:bottom w:val="none" w:sz="0" w:space="0" w:color="auto"/>
            <w:right w:val="none" w:sz="0" w:space="0" w:color="auto"/>
          </w:divBdr>
        </w:div>
        <w:div w:id="571546073">
          <w:marLeft w:val="0"/>
          <w:marRight w:val="0"/>
          <w:marTop w:val="0"/>
          <w:marBottom w:val="0"/>
          <w:divBdr>
            <w:top w:val="none" w:sz="0" w:space="0" w:color="auto"/>
            <w:left w:val="none" w:sz="0" w:space="0" w:color="auto"/>
            <w:bottom w:val="none" w:sz="0" w:space="0" w:color="auto"/>
            <w:right w:val="none" w:sz="0" w:space="0" w:color="auto"/>
          </w:divBdr>
          <w:divsChild>
            <w:div w:id="972757692">
              <w:marLeft w:val="0"/>
              <w:marRight w:val="0"/>
              <w:marTop w:val="0"/>
              <w:marBottom w:val="0"/>
              <w:divBdr>
                <w:top w:val="none" w:sz="0" w:space="0" w:color="auto"/>
                <w:left w:val="none" w:sz="0" w:space="0" w:color="auto"/>
                <w:bottom w:val="none" w:sz="0" w:space="0" w:color="auto"/>
                <w:right w:val="none" w:sz="0" w:space="0" w:color="auto"/>
              </w:divBdr>
              <w:divsChild>
                <w:div w:id="1078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356">
      <w:bodyDiv w:val="1"/>
      <w:marLeft w:val="0"/>
      <w:marRight w:val="0"/>
      <w:marTop w:val="0"/>
      <w:marBottom w:val="0"/>
      <w:divBdr>
        <w:top w:val="none" w:sz="0" w:space="0" w:color="auto"/>
        <w:left w:val="none" w:sz="0" w:space="0" w:color="auto"/>
        <w:bottom w:val="none" w:sz="0" w:space="0" w:color="auto"/>
        <w:right w:val="none" w:sz="0" w:space="0" w:color="auto"/>
      </w:divBdr>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486670">
      <w:bodyDiv w:val="1"/>
      <w:marLeft w:val="0"/>
      <w:marRight w:val="0"/>
      <w:marTop w:val="0"/>
      <w:marBottom w:val="0"/>
      <w:divBdr>
        <w:top w:val="none" w:sz="0" w:space="0" w:color="auto"/>
        <w:left w:val="none" w:sz="0" w:space="0" w:color="auto"/>
        <w:bottom w:val="none" w:sz="0" w:space="0" w:color="auto"/>
        <w:right w:val="none" w:sz="0" w:space="0" w:color="auto"/>
      </w:divBdr>
      <w:divsChild>
        <w:div w:id="112947585">
          <w:marLeft w:val="0"/>
          <w:marRight w:val="0"/>
          <w:marTop w:val="0"/>
          <w:marBottom w:val="0"/>
          <w:divBdr>
            <w:top w:val="none" w:sz="0" w:space="0" w:color="auto"/>
            <w:left w:val="none" w:sz="0" w:space="0" w:color="auto"/>
            <w:bottom w:val="none" w:sz="0" w:space="0" w:color="auto"/>
            <w:right w:val="none" w:sz="0" w:space="0" w:color="auto"/>
          </w:divBdr>
        </w:div>
        <w:div w:id="649604524">
          <w:marLeft w:val="0"/>
          <w:marRight w:val="0"/>
          <w:marTop w:val="0"/>
          <w:marBottom w:val="0"/>
          <w:divBdr>
            <w:top w:val="none" w:sz="0" w:space="0" w:color="auto"/>
            <w:left w:val="none" w:sz="0" w:space="0" w:color="auto"/>
            <w:bottom w:val="none" w:sz="0" w:space="0" w:color="auto"/>
            <w:right w:val="none" w:sz="0" w:space="0" w:color="auto"/>
          </w:divBdr>
          <w:divsChild>
            <w:div w:id="1227036114">
              <w:marLeft w:val="0"/>
              <w:marRight w:val="0"/>
              <w:marTop w:val="0"/>
              <w:marBottom w:val="0"/>
              <w:divBdr>
                <w:top w:val="none" w:sz="0" w:space="0" w:color="auto"/>
                <w:left w:val="none" w:sz="0" w:space="0" w:color="auto"/>
                <w:bottom w:val="none" w:sz="0" w:space="0" w:color="auto"/>
                <w:right w:val="none" w:sz="0" w:space="0" w:color="auto"/>
              </w:divBdr>
              <w:divsChild>
                <w:div w:id="705565385">
                  <w:marLeft w:val="0"/>
                  <w:marRight w:val="0"/>
                  <w:marTop w:val="0"/>
                  <w:marBottom w:val="0"/>
                  <w:divBdr>
                    <w:top w:val="none" w:sz="0" w:space="0" w:color="auto"/>
                    <w:left w:val="none" w:sz="0" w:space="0" w:color="auto"/>
                    <w:bottom w:val="none" w:sz="0" w:space="0" w:color="auto"/>
                    <w:right w:val="none" w:sz="0" w:space="0" w:color="auto"/>
                  </w:divBdr>
                  <w:divsChild>
                    <w:div w:id="31227217">
                      <w:marLeft w:val="0"/>
                      <w:marRight w:val="0"/>
                      <w:marTop w:val="0"/>
                      <w:marBottom w:val="0"/>
                      <w:divBdr>
                        <w:top w:val="none" w:sz="0" w:space="0" w:color="auto"/>
                        <w:left w:val="none" w:sz="0" w:space="0" w:color="auto"/>
                        <w:bottom w:val="none" w:sz="0" w:space="0" w:color="auto"/>
                        <w:right w:val="none" w:sz="0" w:space="0" w:color="auto"/>
                      </w:divBdr>
                      <w:divsChild>
                        <w:div w:id="922377473">
                          <w:marLeft w:val="0"/>
                          <w:marRight w:val="0"/>
                          <w:marTop w:val="0"/>
                          <w:marBottom w:val="0"/>
                          <w:divBdr>
                            <w:top w:val="none" w:sz="0" w:space="0" w:color="auto"/>
                            <w:left w:val="none" w:sz="0" w:space="0" w:color="auto"/>
                            <w:bottom w:val="none" w:sz="0" w:space="0" w:color="auto"/>
                            <w:right w:val="none" w:sz="0" w:space="0" w:color="auto"/>
                          </w:divBdr>
                          <w:divsChild>
                            <w:div w:id="2000647911">
                              <w:marLeft w:val="0"/>
                              <w:marRight w:val="0"/>
                              <w:marTop w:val="0"/>
                              <w:marBottom w:val="150"/>
                              <w:divBdr>
                                <w:top w:val="none" w:sz="0" w:space="0" w:color="auto"/>
                                <w:left w:val="none" w:sz="0" w:space="0" w:color="auto"/>
                                <w:bottom w:val="none" w:sz="0" w:space="0" w:color="auto"/>
                                <w:right w:val="none" w:sz="0" w:space="0" w:color="auto"/>
                              </w:divBdr>
                              <w:divsChild>
                                <w:div w:id="371735868">
                                  <w:marLeft w:val="0"/>
                                  <w:marRight w:val="0"/>
                                  <w:marTop w:val="0"/>
                                  <w:marBottom w:val="0"/>
                                  <w:divBdr>
                                    <w:top w:val="none" w:sz="0" w:space="0" w:color="auto"/>
                                    <w:left w:val="none" w:sz="0" w:space="0" w:color="auto"/>
                                    <w:bottom w:val="none" w:sz="0" w:space="0" w:color="auto"/>
                                    <w:right w:val="none" w:sz="0" w:space="0" w:color="auto"/>
                                  </w:divBdr>
                                </w:div>
                                <w:div w:id="722751520">
                                  <w:marLeft w:val="0"/>
                                  <w:marRight w:val="0"/>
                                  <w:marTop w:val="0"/>
                                  <w:marBottom w:val="0"/>
                                  <w:divBdr>
                                    <w:top w:val="none" w:sz="0" w:space="0" w:color="auto"/>
                                    <w:left w:val="none" w:sz="0" w:space="0" w:color="auto"/>
                                    <w:bottom w:val="none" w:sz="0" w:space="0" w:color="auto"/>
                                    <w:right w:val="none" w:sz="0" w:space="0" w:color="auto"/>
                                  </w:divBdr>
                                  <w:divsChild>
                                    <w:div w:id="1199778270">
                                      <w:marLeft w:val="0"/>
                                      <w:marRight w:val="0"/>
                                      <w:marTop w:val="0"/>
                                      <w:marBottom w:val="0"/>
                                      <w:divBdr>
                                        <w:top w:val="none" w:sz="0" w:space="0" w:color="auto"/>
                                        <w:left w:val="none" w:sz="0" w:space="0" w:color="auto"/>
                                        <w:bottom w:val="none" w:sz="0" w:space="0" w:color="auto"/>
                                        <w:right w:val="none" w:sz="0" w:space="0" w:color="auto"/>
                                      </w:divBdr>
                                      <w:divsChild>
                                        <w:div w:id="96793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29752">
      <w:bodyDiv w:val="1"/>
      <w:marLeft w:val="0"/>
      <w:marRight w:val="0"/>
      <w:marTop w:val="0"/>
      <w:marBottom w:val="0"/>
      <w:divBdr>
        <w:top w:val="none" w:sz="0" w:space="0" w:color="auto"/>
        <w:left w:val="none" w:sz="0" w:space="0" w:color="auto"/>
        <w:bottom w:val="none" w:sz="0" w:space="0" w:color="auto"/>
        <w:right w:val="none" w:sz="0" w:space="0" w:color="auto"/>
      </w:divBdr>
      <w:divsChild>
        <w:div w:id="407777391">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263999">
      <w:bodyDiv w:val="1"/>
      <w:marLeft w:val="0"/>
      <w:marRight w:val="0"/>
      <w:marTop w:val="0"/>
      <w:marBottom w:val="0"/>
      <w:divBdr>
        <w:top w:val="none" w:sz="0" w:space="0" w:color="auto"/>
        <w:left w:val="none" w:sz="0" w:space="0" w:color="auto"/>
        <w:bottom w:val="none" w:sz="0" w:space="0" w:color="auto"/>
        <w:right w:val="none" w:sz="0" w:space="0" w:color="auto"/>
      </w:divBdr>
      <w:divsChild>
        <w:div w:id="1602107769">
          <w:marLeft w:val="0"/>
          <w:marRight w:val="0"/>
          <w:marTop w:val="0"/>
          <w:marBottom w:val="0"/>
          <w:divBdr>
            <w:top w:val="none" w:sz="0" w:space="0" w:color="auto"/>
            <w:left w:val="none" w:sz="0" w:space="0" w:color="auto"/>
            <w:bottom w:val="none" w:sz="0" w:space="0" w:color="auto"/>
            <w:right w:val="none" w:sz="0" w:space="0" w:color="auto"/>
          </w:divBdr>
          <w:divsChild>
            <w:div w:id="1009454871">
              <w:marLeft w:val="0"/>
              <w:marRight w:val="0"/>
              <w:marTop w:val="0"/>
              <w:marBottom w:val="0"/>
              <w:divBdr>
                <w:top w:val="none" w:sz="0" w:space="0" w:color="auto"/>
                <w:left w:val="none" w:sz="0" w:space="0" w:color="auto"/>
                <w:bottom w:val="none" w:sz="0" w:space="0" w:color="auto"/>
                <w:right w:val="none" w:sz="0" w:space="0" w:color="auto"/>
              </w:divBdr>
            </w:div>
          </w:divsChild>
        </w:div>
        <w:div w:id="1420717275">
          <w:marLeft w:val="0"/>
          <w:marRight w:val="0"/>
          <w:marTop w:val="0"/>
          <w:marBottom w:val="0"/>
          <w:divBdr>
            <w:top w:val="none" w:sz="0" w:space="0" w:color="auto"/>
            <w:left w:val="none" w:sz="0" w:space="0" w:color="auto"/>
            <w:bottom w:val="none" w:sz="0" w:space="0" w:color="auto"/>
            <w:right w:val="none" w:sz="0" w:space="0" w:color="auto"/>
          </w:divBdr>
          <w:divsChild>
            <w:div w:id="1669943120">
              <w:marLeft w:val="0"/>
              <w:marRight w:val="0"/>
              <w:marTop w:val="0"/>
              <w:marBottom w:val="0"/>
              <w:divBdr>
                <w:top w:val="none" w:sz="0" w:space="0" w:color="auto"/>
                <w:left w:val="none" w:sz="0" w:space="0" w:color="auto"/>
                <w:bottom w:val="none" w:sz="0" w:space="0" w:color="auto"/>
                <w:right w:val="none" w:sz="0" w:space="0" w:color="auto"/>
              </w:divBdr>
              <w:divsChild>
                <w:div w:id="1745493383">
                  <w:marLeft w:val="0"/>
                  <w:marRight w:val="0"/>
                  <w:marTop w:val="0"/>
                  <w:marBottom w:val="0"/>
                  <w:divBdr>
                    <w:top w:val="none" w:sz="0" w:space="0" w:color="auto"/>
                    <w:left w:val="none" w:sz="0" w:space="0" w:color="auto"/>
                    <w:bottom w:val="none" w:sz="0" w:space="0" w:color="auto"/>
                    <w:right w:val="none" w:sz="0" w:space="0" w:color="auto"/>
                  </w:divBdr>
                  <w:divsChild>
                    <w:div w:id="1575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347228">
      <w:bodyDiv w:val="1"/>
      <w:marLeft w:val="0"/>
      <w:marRight w:val="0"/>
      <w:marTop w:val="0"/>
      <w:marBottom w:val="0"/>
      <w:divBdr>
        <w:top w:val="none" w:sz="0" w:space="0" w:color="auto"/>
        <w:left w:val="none" w:sz="0" w:space="0" w:color="auto"/>
        <w:bottom w:val="none" w:sz="0" w:space="0" w:color="auto"/>
        <w:right w:val="none" w:sz="0" w:space="0" w:color="auto"/>
      </w:divBdr>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120430">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7937148">
      <w:bodyDiv w:val="1"/>
      <w:marLeft w:val="0"/>
      <w:marRight w:val="0"/>
      <w:marTop w:val="0"/>
      <w:marBottom w:val="0"/>
      <w:divBdr>
        <w:top w:val="none" w:sz="0" w:space="0" w:color="auto"/>
        <w:left w:val="none" w:sz="0" w:space="0" w:color="auto"/>
        <w:bottom w:val="none" w:sz="0" w:space="0" w:color="auto"/>
        <w:right w:val="none" w:sz="0" w:space="0" w:color="auto"/>
      </w:divBdr>
      <w:divsChild>
        <w:div w:id="726875251">
          <w:marLeft w:val="0"/>
          <w:marRight w:val="0"/>
          <w:marTop w:val="0"/>
          <w:marBottom w:val="0"/>
          <w:divBdr>
            <w:top w:val="none" w:sz="0" w:space="0" w:color="auto"/>
            <w:left w:val="none" w:sz="0" w:space="0" w:color="auto"/>
            <w:bottom w:val="none" w:sz="0" w:space="0" w:color="auto"/>
            <w:right w:val="none" w:sz="0" w:space="0" w:color="auto"/>
          </w:divBdr>
          <w:divsChild>
            <w:div w:id="212080249">
              <w:marLeft w:val="0"/>
              <w:marRight w:val="0"/>
              <w:marTop w:val="0"/>
              <w:marBottom w:val="0"/>
              <w:divBdr>
                <w:top w:val="none" w:sz="0" w:space="0" w:color="auto"/>
                <w:left w:val="none" w:sz="0" w:space="0" w:color="auto"/>
                <w:bottom w:val="none" w:sz="0" w:space="0" w:color="auto"/>
                <w:right w:val="none" w:sz="0" w:space="0" w:color="auto"/>
              </w:divBdr>
              <w:divsChild>
                <w:div w:id="703285437">
                  <w:marLeft w:val="0"/>
                  <w:marRight w:val="0"/>
                  <w:marTop w:val="0"/>
                  <w:marBottom w:val="0"/>
                  <w:divBdr>
                    <w:top w:val="none" w:sz="0" w:space="0" w:color="auto"/>
                    <w:left w:val="none" w:sz="0" w:space="0" w:color="auto"/>
                    <w:bottom w:val="none" w:sz="0" w:space="0" w:color="auto"/>
                    <w:right w:val="none" w:sz="0" w:space="0" w:color="auto"/>
                  </w:divBdr>
                  <w:divsChild>
                    <w:div w:id="1737166441">
                      <w:marLeft w:val="0"/>
                      <w:marRight w:val="0"/>
                      <w:marTop w:val="0"/>
                      <w:marBottom w:val="0"/>
                      <w:divBdr>
                        <w:top w:val="none" w:sz="0" w:space="0" w:color="auto"/>
                        <w:left w:val="none" w:sz="0" w:space="0" w:color="auto"/>
                        <w:bottom w:val="none" w:sz="0" w:space="0" w:color="auto"/>
                        <w:right w:val="none" w:sz="0" w:space="0" w:color="auto"/>
                      </w:divBdr>
                    </w:div>
                    <w:div w:id="14714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0942">
          <w:marLeft w:val="0"/>
          <w:marRight w:val="0"/>
          <w:marTop w:val="0"/>
          <w:marBottom w:val="0"/>
          <w:divBdr>
            <w:top w:val="none" w:sz="0" w:space="0" w:color="auto"/>
            <w:left w:val="none" w:sz="0" w:space="0" w:color="auto"/>
            <w:bottom w:val="none" w:sz="0" w:space="0" w:color="auto"/>
            <w:right w:val="none" w:sz="0" w:space="0" w:color="auto"/>
          </w:divBdr>
          <w:divsChild>
            <w:div w:id="180239347">
              <w:marLeft w:val="0"/>
              <w:marRight w:val="0"/>
              <w:marTop w:val="0"/>
              <w:marBottom w:val="0"/>
              <w:divBdr>
                <w:top w:val="none" w:sz="0" w:space="0" w:color="auto"/>
                <w:left w:val="none" w:sz="0" w:space="0" w:color="auto"/>
                <w:bottom w:val="none" w:sz="0" w:space="0" w:color="auto"/>
                <w:right w:val="none" w:sz="0" w:space="0" w:color="auto"/>
              </w:divBdr>
              <w:divsChild>
                <w:div w:id="1066222817">
                  <w:marLeft w:val="0"/>
                  <w:marRight w:val="0"/>
                  <w:marTop w:val="0"/>
                  <w:marBottom w:val="0"/>
                  <w:divBdr>
                    <w:top w:val="none" w:sz="0" w:space="0" w:color="auto"/>
                    <w:left w:val="none" w:sz="0" w:space="0" w:color="auto"/>
                    <w:bottom w:val="none" w:sz="0" w:space="0" w:color="auto"/>
                    <w:right w:val="none" w:sz="0" w:space="0" w:color="auto"/>
                  </w:divBdr>
                  <w:divsChild>
                    <w:div w:id="259875832">
                      <w:marLeft w:val="0"/>
                      <w:marRight w:val="0"/>
                      <w:marTop w:val="0"/>
                      <w:marBottom w:val="0"/>
                      <w:divBdr>
                        <w:top w:val="none" w:sz="0" w:space="0" w:color="auto"/>
                        <w:left w:val="none" w:sz="0" w:space="0" w:color="auto"/>
                        <w:bottom w:val="none" w:sz="0" w:space="0" w:color="auto"/>
                        <w:right w:val="none" w:sz="0" w:space="0" w:color="auto"/>
                      </w:divBdr>
                      <w:divsChild>
                        <w:div w:id="1821969272">
                          <w:marLeft w:val="0"/>
                          <w:marRight w:val="0"/>
                          <w:marTop w:val="0"/>
                          <w:marBottom w:val="0"/>
                          <w:divBdr>
                            <w:top w:val="none" w:sz="0" w:space="0" w:color="auto"/>
                            <w:left w:val="none" w:sz="0" w:space="0" w:color="auto"/>
                            <w:bottom w:val="none" w:sz="0" w:space="0" w:color="auto"/>
                            <w:right w:val="none" w:sz="0" w:space="0" w:color="auto"/>
                          </w:divBdr>
                          <w:divsChild>
                            <w:div w:id="997730036">
                              <w:marLeft w:val="0"/>
                              <w:marRight w:val="0"/>
                              <w:marTop w:val="0"/>
                              <w:marBottom w:val="0"/>
                              <w:divBdr>
                                <w:top w:val="none" w:sz="0" w:space="0" w:color="auto"/>
                                <w:left w:val="none" w:sz="0" w:space="0" w:color="auto"/>
                                <w:bottom w:val="none" w:sz="0" w:space="0" w:color="auto"/>
                                <w:right w:val="none" w:sz="0" w:space="0" w:color="auto"/>
                              </w:divBdr>
                              <w:divsChild>
                                <w:div w:id="689330377">
                                  <w:marLeft w:val="0"/>
                                  <w:marRight w:val="0"/>
                                  <w:marTop w:val="0"/>
                                  <w:marBottom w:val="0"/>
                                  <w:divBdr>
                                    <w:top w:val="none" w:sz="0" w:space="0" w:color="auto"/>
                                    <w:left w:val="none" w:sz="0" w:space="0" w:color="auto"/>
                                    <w:bottom w:val="none" w:sz="0" w:space="0" w:color="auto"/>
                                    <w:right w:val="none" w:sz="0" w:space="0" w:color="auto"/>
                                  </w:divBdr>
                                </w:div>
                              </w:divsChild>
                            </w:div>
                            <w:div w:id="16359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2266">
      <w:bodyDiv w:val="1"/>
      <w:marLeft w:val="0"/>
      <w:marRight w:val="0"/>
      <w:marTop w:val="0"/>
      <w:marBottom w:val="0"/>
      <w:divBdr>
        <w:top w:val="none" w:sz="0" w:space="0" w:color="auto"/>
        <w:left w:val="none" w:sz="0" w:space="0" w:color="auto"/>
        <w:bottom w:val="none" w:sz="0" w:space="0" w:color="auto"/>
        <w:right w:val="none" w:sz="0" w:space="0" w:color="auto"/>
      </w:divBdr>
      <w:divsChild>
        <w:div w:id="737093968">
          <w:marLeft w:val="0"/>
          <w:marRight w:val="0"/>
          <w:marTop w:val="0"/>
          <w:marBottom w:val="300"/>
          <w:divBdr>
            <w:top w:val="none" w:sz="0" w:space="0" w:color="auto"/>
            <w:left w:val="none" w:sz="0" w:space="0" w:color="auto"/>
            <w:bottom w:val="none" w:sz="0" w:space="0" w:color="auto"/>
            <w:right w:val="none" w:sz="0" w:space="0" w:color="auto"/>
          </w:divBdr>
          <w:divsChild>
            <w:div w:id="154106710">
              <w:marLeft w:val="0"/>
              <w:marRight w:val="0"/>
              <w:marTop w:val="0"/>
              <w:marBottom w:val="0"/>
              <w:divBdr>
                <w:top w:val="none" w:sz="0" w:space="0" w:color="auto"/>
                <w:left w:val="none" w:sz="0" w:space="0" w:color="auto"/>
                <w:bottom w:val="none" w:sz="0" w:space="0" w:color="auto"/>
                <w:right w:val="none" w:sz="0" w:space="0" w:color="auto"/>
              </w:divBdr>
            </w:div>
          </w:divsChild>
        </w:div>
        <w:div w:id="1010176874">
          <w:marLeft w:val="0"/>
          <w:marRight w:val="0"/>
          <w:marTop w:val="0"/>
          <w:marBottom w:val="300"/>
          <w:divBdr>
            <w:top w:val="none" w:sz="0" w:space="0" w:color="auto"/>
            <w:left w:val="none" w:sz="0" w:space="0" w:color="auto"/>
            <w:bottom w:val="none" w:sz="0" w:space="0" w:color="auto"/>
            <w:right w:val="none" w:sz="0" w:space="0" w:color="auto"/>
          </w:divBdr>
          <w:divsChild>
            <w:div w:id="1787189209">
              <w:marLeft w:val="0"/>
              <w:marRight w:val="0"/>
              <w:marTop w:val="0"/>
              <w:marBottom w:val="0"/>
              <w:divBdr>
                <w:top w:val="none" w:sz="0" w:space="0" w:color="auto"/>
                <w:left w:val="none" w:sz="0" w:space="0" w:color="auto"/>
                <w:bottom w:val="none" w:sz="0" w:space="0" w:color="auto"/>
                <w:right w:val="none" w:sz="0" w:space="0" w:color="auto"/>
              </w:divBdr>
            </w:div>
          </w:divsChild>
        </w:div>
        <w:div w:id="989594542">
          <w:marLeft w:val="0"/>
          <w:marRight w:val="0"/>
          <w:marTop w:val="0"/>
          <w:marBottom w:val="300"/>
          <w:divBdr>
            <w:top w:val="none" w:sz="0" w:space="0" w:color="auto"/>
            <w:left w:val="none" w:sz="0" w:space="0" w:color="auto"/>
            <w:bottom w:val="none" w:sz="0" w:space="0" w:color="auto"/>
            <w:right w:val="none" w:sz="0" w:space="0" w:color="auto"/>
          </w:divBdr>
          <w:divsChild>
            <w:div w:id="15603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4858">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438989">
      <w:bodyDiv w:val="1"/>
      <w:marLeft w:val="0"/>
      <w:marRight w:val="0"/>
      <w:marTop w:val="0"/>
      <w:marBottom w:val="0"/>
      <w:divBdr>
        <w:top w:val="none" w:sz="0" w:space="0" w:color="auto"/>
        <w:left w:val="none" w:sz="0" w:space="0" w:color="auto"/>
        <w:bottom w:val="none" w:sz="0" w:space="0" w:color="auto"/>
        <w:right w:val="none" w:sz="0" w:space="0" w:color="auto"/>
      </w:divBdr>
      <w:divsChild>
        <w:div w:id="602104697">
          <w:marLeft w:val="0"/>
          <w:marRight w:val="0"/>
          <w:marTop w:val="0"/>
          <w:marBottom w:val="0"/>
          <w:divBdr>
            <w:top w:val="none" w:sz="0" w:space="0" w:color="auto"/>
            <w:left w:val="none" w:sz="0" w:space="0" w:color="auto"/>
            <w:bottom w:val="none" w:sz="0" w:space="0" w:color="auto"/>
            <w:right w:val="none" w:sz="0" w:space="0" w:color="auto"/>
          </w:divBdr>
          <w:divsChild>
            <w:div w:id="2041082682">
              <w:marLeft w:val="0"/>
              <w:marRight w:val="0"/>
              <w:marTop w:val="0"/>
              <w:marBottom w:val="0"/>
              <w:divBdr>
                <w:top w:val="none" w:sz="0" w:space="0" w:color="auto"/>
                <w:left w:val="none" w:sz="0" w:space="0" w:color="auto"/>
                <w:bottom w:val="none" w:sz="0" w:space="0" w:color="auto"/>
                <w:right w:val="none" w:sz="0" w:space="0" w:color="auto"/>
              </w:divBdr>
            </w:div>
          </w:divsChild>
        </w:div>
        <w:div w:id="241650057">
          <w:marLeft w:val="0"/>
          <w:marRight w:val="0"/>
          <w:marTop w:val="0"/>
          <w:marBottom w:val="0"/>
          <w:divBdr>
            <w:top w:val="none" w:sz="0" w:space="0" w:color="auto"/>
            <w:left w:val="none" w:sz="0" w:space="0" w:color="auto"/>
            <w:bottom w:val="none" w:sz="0" w:space="0" w:color="auto"/>
            <w:right w:val="none" w:sz="0" w:space="0" w:color="auto"/>
          </w:divBdr>
          <w:divsChild>
            <w:div w:id="1148474064">
              <w:marLeft w:val="0"/>
              <w:marRight w:val="0"/>
              <w:marTop w:val="0"/>
              <w:marBottom w:val="0"/>
              <w:divBdr>
                <w:top w:val="none" w:sz="0" w:space="0" w:color="auto"/>
                <w:left w:val="none" w:sz="0" w:space="0" w:color="auto"/>
                <w:bottom w:val="none" w:sz="0" w:space="0" w:color="auto"/>
                <w:right w:val="none" w:sz="0" w:space="0" w:color="auto"/>
              </w:divBdr>
              <w:divsChild>
                <w:div w:id="1548175774">
                  <w:marLeft w:val="0"/>
                  <w:marRight w:val="0"/>
                  <w:marTop w:val="0"/>
                  <w:marBottom w:val="0"/>
                  <w:divBdr>
                    <w:top w:val="none" w:sz="0" w:space="0" w:color="auto"/>
                    <w:left w:val="none" w:sz="0" w:space="0" w:color="auto"/>
                    <w:bottom w:val="none" w:sz="0" w:space="0" w:color="auto"/>
                    <w:right w:val="none" w:sz="0" w:space="0" w:color="auto"/>
                  </w:divBdr>
                  <w:divsChild>
                    <w:div w:id="11859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08579">
      <w:bodyDiv w:val="1"/>
      <w:marLeft w:val="0"/>
      <w:marRight w:val="0"/>
      <w:marTop w:val="0"/>
      <w:marBottom w:val="0"/>
      <w:divBdr>
        <w:top w:val="none" w:sz="0" w:space="0" w:color="auto"/>
        <w:left w:val="none" w:sz="0" w:space="0" w:color="auto"/>
        <w:bottom w:val="none" w:sz="0" w:space="0" w:color="auto"/>
        <w:right w:val="none" w:sz="0" w:space="0" w:color="auto"/>
      </w:divBdr>
      <w:divsChild>
        <w:div w:id="708410310">
          <w:marLeft w:val="0"/>
          <w:marRight w:val="0"/>
          <w:marTop w:val="0"/>
          <w:marBottom w:val="0"/>
          <w:divBdr>
            <w:top w:val="none" w:sz="0" w:space="0" w:color="auto"/>
            <w:left w:val="none" w:sz="0" w:space="0" w:color="auto"/>
            <w:bottom w:val="none" w:sz="0" w:space="0" w:color="auto"/>
            <w:right w:val="none" w:sz="0" w:space="0" w:color="auto"/>
          </w:divBdr>
          <w:divsChild>
            <w:div w:id="2113237578">
              <w:marLeft w:val="0"/>
              <w:marRight w:val="0"/>
              <w:marTop w:val="0"/>
              <w:marBottom w:val="0"/>
              <w:divBdr>
                <w:top w:val="none" w:sz="0" w:space="0" w:color="auto"/>
                <w:left w:val="none" w:sz="0" w:space="0" w:color="auto"/>
                <w:bottom w:val="none" w:sz="0" w:space="0" w:color="auto"/>
                <w:right w:val="none" w:sz="0" w:space="0" w:color="auto"/>
              </w:divBdr>
            </w:div>
          </w:divsChild>
        </w:div>
        <w:div w:id="85157426">
          <w:marLeft w:val="0"/>
          <w:marRight w:val="0"/>
          <w:marTop w:val="0"/>
          <w:marBottom w:val="0"/>
          <w:divBdr>
            <w:top w:val="none" w:sz="0" w:space="0" w:color="auto"/>
            <w:left w:val="none" w:sz="0" w:space="0" w:color="auto"/>
            <w:bottom w:val="none" w:sz="0" w:space="0" w:color="auto"/>
            <w:right w:val="none" w:sz="0" w:space="0" w:color="auto"/>
          </w:divBdr>
          <w:divsChild>
            <w:div w:id="106897837">
              <w:marLeft w:val="0"/>
              <w:marRight w:val="0"/>
              <w:marTop w:val="0"/>
              <w:marBottom w:val="0"/>
              <w:divBdr>
                <w:top w:val="none" w:sz="0" w:space="0" w:color="auto"/>
                <w:left w:val="none" w:sz="0" w:space="0" w:color="auto"/>
                <w:bottom w:val="none" w:sz="0" w:space="0" w:color="auto"/>
                <w:right w:val="none" w:sz="0" w:space="0" w:color="auto"/>
              </w:divBdr>
              <w:divsChild>
                <w:div w:id="245530603">
                  <w:marLeft w:val="0"/>
                  <w:marRight w:val="0"/>
                  <w:marTop w:val="0"/>
                  <w:marBottom w:val="0"/>
                  <w:divBdr>
                    <w:top w:val="none" w:sz="0" w:space="0" w:color="auto"/>
                    <w:left w:val="none" w:sz="0" w:space="0" w:color="auto"/>
                    <w:bottom w:val="none" w:sz="0" w:space="0" w:color="auto"/>
                    <w:right w:val="none" w:sz="0" w:space="0" w:color="auto"/>
                  </w:divBdr>
                  <w:divsChild>
                    <w:div w:id="12695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407566">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5066">
      <w:bodyDiv w:val="1"/>
      <w:marLeft w:val="0"/>
      <w:marRight w:val="0"/>
      <w:marTop w:val="0"/>
      <w:marBottom w:val="0"/>
      <w:divBdr>
        <w:top w:val="none" w:sz="0" w:space="0" w:color="auto"/>
        <w:left w:val="none" w:sz="0" w:space="0" w:color="auto"/>
        <w:bottom w:val="none" w:sz="0" w:space="0" w:color="auto"/>
        <w:right w:val="none" w:sz="0" w:space="0" w:color="auto"/>
      </w:divBdr>
      <w:divsChild>
        <w:div w:id="1138959119">
          <w:marLeft w:val="0"/>
          <w:marRight w:val="0"/>
          <w:marTop w:val="0"/>
          <w:marBottom w:val="0"/>
          <w:divBdr>
            <w:top w:val="none" w:sz="0" w:space="0" w:color="auto"/>
            <w:left w:val="none" w:sz="0" w:space="0" w:color="auto"/>
            <w:bottom w:val="none" w:sz="0" w:space="0" w:color="auto"/>
            <w:right w:val="none" w:sz="0" w:space="0" w:color="auto"/>
          </w:divBdr>
        </w:div>
        <w:div w:id="349334776">
          <w:marLeft w:val="0"/>
          <w:marRight w:val="0"/>
          <w:marTop w:val="150"/>
          <w:marBottom w:val="150"/>
          <w:divBdr>
            <w:top w:val="single" w:sz="6" w:space="4" w:color="D7D7D7"/>
            <w:left w:val="none" w:sz="0" w:space="0" w:color="auto"/>
            <w:bottom w:val="single" w:sz="6" w:space="4" w:color="D7D7D7"/>
            <w:right w:val="none" w:sz="0" w:space="0" w:color="auto"/>
          </w:divBdr>
        </w:div>
        <w:div w:id="208227311">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9546">
      <w:bodyDiv w:val="1"/>
      <w:marLeft w:val="0"/>
      <w:marRight w:val="0"/>
      <w:marTop w:val="0"/>
      <w:marBottom w:val="0"/>
      <w:divBdr>
        <w:top w:val="none" w:sz="0" w:space="0" w:color="auto"/>
        <w:left w:val="none" w:sz="0" w:space="0" w:color="auto"/>
        <w:bottom w:val="none" w:sz="0" w:space="0" w:color="auto"/>
        <w:right w:val="none" w:sz="0" w:space="0" w:color="auto"/>
      </w:divBdr>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459811">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498652">
      <w:bodyDiv w:val="1"/>
      <w:marLeft w:val="0"/>
      <w:marRight w:val="0"/>
      <w:marTop w:val="0"/>
      <w:marBottom w:val="0"/>
      <w:divBdr>
        <w:top w:val="none" w:sz="0" w:space="0" w:color="auto"/>
        <w:left w:val="none" w:sz="0" w:space="0" w:color="auto"/>
        <w:bottom w:val="none" w:sz="0" w:space="0" w:color="auto"/>
        <w:right w:val="none" w:sz="0" w:space="0" w:color="auto"/>
      </w:divBdr>
      <w:divsChild>
        <w:div w:id="1094520096">
          <w:marLeft w:val="0"/>
          <w:marRight w:val="0"/>
          <w:marTop w:val="0"/>
          <w:marBottom w:val="0"/>
          <w:divBdr>
            <w:top w:val="none" w:sz="0" w:space="0" w:color="auto"/>
            <w:left w:val="none" w:sz="0" w:space="0" w:color="auto"/>
            <w:bottom w:val="none" w:sz="0" w:space="0" w:color="auto"/>
            <w:right w:val="none" w:sz="0" w:space="0" w:color="auto"/>
          </w:divBdr>
        </w:div>
        <w:div w:id="352731546">
          <w:marLeft w:val="0"/>
          <w:marRight w:val="0"/>
          <w:marTop w:val="240"/>
          <w:marBottom w:val="0"/>
          <w:divBdr>
            <w:top w:val="none" w:sz="0" w:space="0" w:color="auto"/>
            <w:left w:val="none" w:sz="0" w:space="0" w:color="auto"/>
            <w:bottom w:val="none" w:sz="0" w:space="0" w:color="auto"/>
            <w:right w:val="none" w:sz="0" w:space="0" w:color="auto"/>
          </w:divBdr>
        </w:div>
        <w:div w:id="1802109313">
          <w:marLeft w:val="0"/>
          <w:marRight w:val="0"/>
          <w:marTop w:val="0"/>
          <w:marBottom w:val="0"/>
          <w:divBdr>
            <w:top w:val="none" w:sz="0" w:space="0" w:color="auto"/>
            <w:left w:val="none" w:sz="0" w:space="0" w:color="auto"/>
            <w:bottom w:val="none" w:sz="0" w:space="0" w:color="auto"/>
            <w:right w:val="none" w:sz="0" w:space="0" w:color="auto"/>
          </w:divBdr>
          <w:divsChild>
            <w:div w:id="1260136058">
              <w:marLeft w:val="0"/>
              <w:marRight w:val="0"/>
              <w:marTop w:val="0"/>
              <w:marBottom w:val="240"/>
              <w:divBdr>
                <w:top w:val="none" w:sz="0" w:space="0" w:color="auto"/>
                <w:left w:val="none" w:sz="0" w:space="0" w:color="auto"/>
                <w:bottom w:val="none" w:sz="0" w:space="0" w:color="auto"/>
                <w:right w:val="none" w:sz="0" w:space="0" w:color="auto"/>
              </w:divBdr>
            </w:div>
            <w:div w:id="4149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8481">
      <w:bodyDiv w:val="1"/>
      <w:marLeft w:val="0"/>
      <w:marRight w:val="0"/>
      <w:marTop w:val="0"/>
      <w:marBottom w:val="0"/>
      <w:divBdr>
        <w:top w:val="none" w:sz="0" w:space="0" w:color="auto"/>
        <w:left w:val="none" w:sz="0" w:space="0" w:color="auto"/>
        <w:bottom w:val="none" w:sz="0" w:space="0" w:color="auto"/>
        <w:right w:val="none" w:sz="0" w:space="0" w:color="auto"/>
      </w:divBdr>
      <w:divsChild>
        <w:div w:id="131601483">
          <w:marLeft w:val="0"/>
          <w:marRight w:val="0"/>
          <w:marTop w:val="0"/>
          <w:marBottom w:val="0"/>
          <w:divBdr>
            <w:top w:val="none" w:sz="0" w:space="0" w:color="auto"/>
            <w:left w:val="none" w:sz="0" w:space="0" w:color="auto"/>
            <w:bottom w:val="none" w:sz="0" w:space="0" w:color="auto"/>
            <w:right w:val="none" w:sz="0" w:space="0" w:color="auto"/>
          </w:divBdr>
          <w:divsChild>
            <w:div w:id="1485854753">
              <w:marLeft w:val="0"/>
              <w:marRight w:val="0"/>
              <w:marTop w:val="0"/>
              <w:marBottom w:val="0"/>
              <w:divBdr>
                <w:top w:val="none" w:sz="0" w:space="0" w:color="auto"/>
                <w:left w:val="none" w:sz="0" w:space="0" w:color="auto"/>
                <w:bottom w:val="none" w:sz="0" w:space="0" w:color="auto"/>
                <w:right w:val="none" w:sz="0" w:space="0" w:color="auto"/>
              </w:divBdr>
              <w:divsChild>
                <w:div w:id="1169559645">
                  <w:marLeft w:val="0"/>
                  <w:marRight w:val="0"/>
                  <w:marTop w:val="0"/>
                  <w:marBottom w:val="0"/>
                  <w:divBdr>
                    <w:top w:val="none" w:sz="0" w:space="0" w:color="auto"/>
                    <w:left w:val="none" w:sz="0" w:space="0" w:color="auto"/>
                    <w:bottom w:val="none" w:sz="0" w:space="0" w:color="auto"/>
                    <w:right w:val="none" w:sz="0" w:space="0" w:color="auto"/>
                  </w:divBdr>
                  <w:divsChild>
                    <w:div w:id="1748459160">
                      <w:marLeft w:val="0"/>
                      <w:marRight w:val="0"/>
                      <w:marTop w:val="0"/>
                      <w:marBottom w:val="0"/>
                      <w:divBdr>
                        <w:top w:val="none" w:sz="0" w:space="0" w:color="auto"/>
                        <w:left w:val="none" w:sz="0" w:space="0" w:color="auto"/>
                        <w:bottom w:val="none" w:sz="0" w:space="0" w:color="auto"/>
                        <w:right w:val="none" w:sz="0" w:space="0" w:color="auto"/>
                      </w:divBdr>
                    </w:div>
                    <w:div w:id="1773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4001">
          <w:marLeft w:val="0"/>
          <w:marRight w:val="0"/>
          <w:marTop w:val="0"/>
          <w:marBottom w:val="0"/>
          <w:divBdr>
            <w:top w:val="none" w:sz="0" w:space="0" w:color="auto"/>
            <w:left w:val="none" w:sz="0" w:space="0" w:color="auto"/>
            <w:bottom w:val="none" w:sz="0" w:space="0" w:color="auto"/>
            <w:right w:val="none" w:sz="0" w:space="0" w:color="auto"/>
          </w:divBdr>
          <w:divsChild>
            <w:div w:id="1181161841">
              <w:marLeft w:val="0"/>
              <w:marRight w:val="0"/>
              <w:marTop w:val="0"/>
              <w:marBottom w:val="0"/>
              <w:divBdr>
                <w:top w:val="none" w:sz="0" w:space="0" w:color="auto"/>
                <w:left w:val="none" w:sz="0" w:space="0" w:color="auto"/>
                <w:bottom w:val="none" w:sz="0" w:space="0" w:color="auto"/>
                <w:right w:val="none" w:sz="0" w:space="0" w:color="auto"/>
              </w:divBdr>
              <w:divsChild>
                <w:div w:id="1566791474">
                  <w:marLeft w:val="0"/>
                  <w:marRight w:val="0"/>
                  <w:marTop w:val="0"/>
                  <w:marBottom w:val="0"/>
                  <w:divBdr>
                    <w:top w:val="none" w:sz="0" w:space="0" w:color="auto"/>
                    <w:left w:val="none" w:sz="0" w:space="0" w:color="auto"/>
                    <w:bottom w:val="none" w:sz="0" w:space="0" w:color="auto"/>
                    <w:right w:val="none" w:sz="0" w:space="0" w:color="auto"/>
                  </w:divBdr>
                  <w:divsChild>
                    <w:div w:id="1173688477">
                      <w:marLeft w:val="0"/>
                      <w:marRight w:val="0"/>
                      <w:marTop w:val="0"/>
                      <w:marBottom w:val="0"/>
                      <w:divBdr>
                        <w:top w:val="none" w:sz="0" w:space="0" w:color="auto"/>
                        <w:left w:val="none" w:sz="0" w:space="0" w:color="auto"/>
                        <w:bottom w:val="none" w:sz="0" w:space="0" w:color="auto"/>
                        <w:right w:val="none" w:sz="0" w:space="0" w:color="auto"/>
                      </w:divBdr>
                      <w:divsChild>
                        <w:div w:id="196050070">
                          <w:marLeft w:val="0"/>
                          <w:marRight w:val="0"/>
                          <w:marTop w:val="0"/>
                          <w:marBottom w:val="0"/>
                          <w:divBdr>
                            <w:top w:val="none" w:sz="0" w:space="0" w:color="auto"/>
                            <w:left w:val="none" w:sz="0" w:space="0" w:color="auto"/>
                            <w:bottom w:val="none" w:sz="0" w:space="0" w:color="auto"/>
                            <w:right w:val="none" w:sz="0" w:space="0" w:color="auto"/>
                          </w:divBdr>
                          <w:divsChild>
                            <w:div w:id="401292843">
                              <w:marLeft w:val="0"/>
                              <w:marRight w:val="0"/>
                              <w:marTop w:val="0"/>
                              <w:marBottom w:val="0"/>
                              <w:divBdr>
                                <w:top w:val="none" w:sz="0" w:space="0" w:color="auto"/>
                                <w:left w:val="none" w:sz="0" w:space="0" w:color="auto"/>
                                <w:bottom w:val="none" w:sz="0" w:space="0" w:color="auto"/>
                                <w:right w:val="none" w:sz="0" w:space="0" w:color="auto"/>
                              </w:divBdr>
                              <w:divsChild>
                                <w:div w:id="161705765">
                                  <w:marLeft w:val="0"/>
                                  <w:marRight w:val="0"/>
                                  <w:marTop w:val="0"/>
                                  <w:marBottom w:val="0"/>
                                  <w:divBdr>
                                    <w:top w:val="none" w:sz="0" w:space="0" w:color="auto"/>
                                    <w:left w:val="none" w:sz="0" w:space="0" w:color="auto"/>
                                    <w:bottom w:val="none" w:sz="0" w:space="0" w:color="auto"/>
                                    <w:right w:val="none" w:sz="0" w:space="0" w:color="auto"/>
                                  </w:divBdr>
                                </w:div>
                              </w:divsChild>
                            </w:div>
                            <w:div w:id="6072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467236">
      <w:bodyDiv w:val="1"/>
      <w:marLeft w:val="0"/>
      <w:marRight w:val="0"/>
      <w:marTop w:val="0"/>
      <w:marBottom w:val="0"/>
      <w:divBdr>
        <w:top w:val="none" w:sz="0" w:space="0" w:color="auto"/>
        <w:left w:val="none" w:sz="0" w:space="0" w:color="auto"/>
        <w:bottom w:val="none" w:sz="0" w:space="0" w:color="auto"/>
        <w:right w:val="none" w:sz="0" w:space="0" w:color="auto"/>
      </w:divBdr>
      <w:divsChild>
        <w:div w:id="644970716">
          <w:marLeft w:val="0"/>
          <w:marRight w:val="0"/>
          <w:marTop w:val="0"/>
          <w:marBottom w:val="0"/>
          <w:divBdr>
            <w:top w:val="none" w:sz="0" w:space="0" w:color="auto"/>
            <w:left w:val="none" w:sz="0" w:space="0" w:color="auto"/>
            <w:bottom w:val="none" w:sz="0" w:space="0" w:color="auto"/>
            <w:right w:val="none" w:sz="0" w:space="0" w:color="auto"/>
          </w:divBdr>
          <w:divsChild>
            <w:div w:id="2047749024">
              <w:marLeft w:val="0"/>
              <w:marRight w:val="0"/>
              <w:marTop w:val="100"/>
              <w:marBottom w:val="0"/>
              <w:divBdr>
                <w:top w:val="none" w:sz="0" w:space="0" w:color="auto"/>
                <w:left w:val="none" w:sz="0" w:space="0" w:color="auto"/>
                <w:bottom w:val="none" w:sz="0" w:space="0" w:color="auto"/>
                <w:right w:val="none" w:sz="0" w:space="0" w:color="auto"/>
              </w:divBdr>
              <w:divsChild>
                <w:div w:id="852912352">
                  <w:marLeft w:val="0"/>
                  <w:marRight w:val="0"/>
                  <w:marTop w:val="0"/>
                  <w:marBottom w:val="0"/>
                  <w:divBdr>
                    <w:top w:val="none" w:sz="0" w:space="0" w:color="auto"/>
                    <w:left w:val="none" w:sz="0" w:space="0" w:color="auto"/>
                    <w:bottom w:val="none" w:sz="0" w:space="0" w:color="auto"/>
                    <w:right w:val="none" w:sz="0" w:space="0" w:color="auto"/>
                  </w:divBdr>
                  <w:divsChild>
                    <w:div w:id="480999684">
                      <w:marLeft w:val="0"/>
                      <w:marRight w:val="0"/>
                      <w:marTop w:val="0"/>
                      <w:marBottom w:val="0"/>
                      <w:divBdr>
                        <w:top w:val="none" w:sz="0" w:space="0" w:color="auto"/>
                        <w:left w:val="none" w:sz="0" w:space="0" w:color="auto"/>
                        <w:bottom w:val="none" w:sz="0" w:space="0" w:color="auto"/>
                        <w:right w:val="none" w:sz="0" w:space="0" w:color="auto"/>
                      </w:divBdr>
                      <w:divsChild>
                        <w:div w:id="9391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397419">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601316">
      <w:bodyDiv w:val="1"/>
      <w:marLeft w:val="0"/>
      <w:marRight w:val="0"/>
      <w:marTop w:val="0"/>
      <w:marBottom w:val="0"/>
      <w:divBdr>
        <w:top w:val="none" w:sz="0" w:space="0" w:color="auto"/>
        <w:left w:val="none" w:sz="0" w:space="0" w:color="auto"/>
        <w:bottom w:val="none" w:sz="0" w:space="0" w:color="auto"/>
        <w:right w:val="none" w:sz="0" w:space="0" w:color="auto"/>
      </w:divBdr>
    </w:div>
    <w:div w:id="881602073">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955">
      <w:bodyDiv w:val="1"/>
      <w:marLeft w:val="0"/>
      <w:marRight w:val="0"/>
      <w:marTop w:val="0"/>
      <w:marBottom w:val="0"/>
      <w:divBdr>
        <w:top w:val="none" w:sz="0" w:space="0" w:color="auto"/>
        <w:left w:val="none" w:sz="0" w:space="0" w:color="auto"/>
        <w:bottom w:val="none" w:sz="0" w:space="0" w:color="auto"/>
        <w:right w:val="none" w:sz="0" w:space="0" w:color="auto"/>
      </w:divBdr>
    </w:div>
    <w:div w:id="884366143">
      <w:bodyDiv w:val="1"/>
      <w:marLeft w:val="0"/>
      <w:marRight w:val="0"/>
      <w:marTop w:val="0"/>
      <w:marBottom w:val="0"/>
      <w:divBdr>
        <w:top w:val="none" w:sz="0" w:space="0" w:color="auto"/>
        <w:left w:val="none" w:sz="0" w:space="0" w:color="auto"/>
        <w:bottom w:val="none" w:sz="0" w:space="0" w:color="auto"/>
        <w:right w:val="none" w:sz="0" w:space="0" w:color="auto"/>
      </w:divBdr>
      <w:divsChild>
        <w:div w:id="2066710397">
          <w:marLeft w:val="0"/>
          <w:marRight w:val="0"/>
          <w:marTop w:val="0"/>
          <w:marBottom w:val="0"/>
          <w:divBdr>
            <w:top w:val="none" w:sz="0" w:space="0" w:color="auto"/>
            <w:left w:val="none" w:sz="0" w:space="0" w:color="auto"/>
            <w:bottom w:val="none" w:sz="0" w:space="0" w:color="auto"/>
            <w:right w:val="none" w:sz="0" w:space="0" w:color="auto"/>
          </w:divBdr>
          <w:divsChild>
            <w:div w:id="1023938911">
              <w:marLeft w:val="0"/>
              <w:marRight w:val="0"/>
              <w:marTop w:val="0"/>
              <w:marBottom w:val="0"/>
              <w:divBdr>
                <w:top w:val="none" w:sz="0" w:space="0" w:color="auto"/>
                <w:left w:val="none" w:sz="0" w:space="0" w:color="auto"/>
                <w:bottom w:val="none" w:sz="0" w:space="0" w:color="auto"/>
                <w:right w:val="none" w:sz="0" w:space="0" w:color="auto"/>
              </w:divBdr>
              <w:divsChild>
                <w:div w:id="2106267277">
                  <w:marLeft w:val="0"/>
                  <w:marRight w:val="0"/>
                  <w:marTop w:val="0"/>
                  <w:marBottom w:val="240"/>
                  <w:divBdr>
                    <w:top w:val="none" w:sz="0" w:space="0" w:color="auto"/>
                    <w:left w:val="none" w:sz="0" w:space="0" w:color="auto"/>
                    <w:bottom w:val="none" w:sz="0" w:space="0" w:color="auto"/>
                    <w:right w:val="none" w:sz="0" w:space="0" w:color="auto"/>
                  </w:divBdr>
                  <w:divsChild>
                    <w:div w:id="2070182221">
                      <w:marLeft w:val="0"/>
                      <w:marRight w:val="0"/>
                      <w:marTop w:val="0"/>
                      <w:marBottom w:val="0"/>
                      <w:divBdr>
                        <w:top w:val="none" w:sz="0" w:space="0" w:color="auto"/>
                        <w:left w:val="none" w:sz="0" w:space="0" w:color="auto"/>
                        <w:bottom w:val="none" w:sz="0" w:space="0" w:color="auto"/>
                        <w:right w:val="none" w:sz="0" w:space="0" w:color="auto"/>
                      </w:divBdr>
                    </w:div>
                    <w:div w:id="704718757">
                      <w:marLeft w:val="240"/>
                      <w:marRight w:val="0"/>
                      <w:marTop w:val="0"/>
                      <w:marBottom w:val="0"/>
                      <w:divBdr>
                        <w:top w:val="none" w:sz="0" w:space="0" w:color="auto"/>
                        <w:left w:val="none" w:sz="0" w:space="0" w:color="auto"/>
                        <w:bottom w:val="none" w:sz="0" w:space="0" w:color="auto"/>
                        <w:right w:val="none" w:sz="0" w:space="0" w:color="auto"/>
                      </w:divBdr>
                    </w:div>
                  </w:divsChild>
                </w:div>
                <w:div w:id="1482623218">
                  <w:marLeft w:val="0"/>
                  <w:marRight w:val="0"/>
                  <w:marTop w:val="0"/>
                  <w:marBottom w:val="0"/>
                  <w:divBdr>
                    <w:top w:val="none" w:sz="0" w:space="0" w:color="auto"/>
                    <w:left w:val="none" w:sz="0" w:space="0" w:color="auto"/>
                    <w:bottom w:val="none" w:sz="0" w:space="0" w:color="auto"/>
                    <w:right w:val="none" w:sz="0" w:space="0" w:color="auto"/>
                  </w:divBdr>
                  <w:divsChild>
                    <w:div w:id="1915704564">
                      <w:marLeft w:val="0"/>
                      <w:marRight w:val="0"/>
                      <w:marTop w:val="0"/>
                      <w:marBottom w:val="0"/>
                      <w:divBdr>
                        <w:top w:val="none" w:sz="0" w:space="0" w:color="auto"/>
                        <w:left w:val="none" w:sz="0" w:space="0" w:color="auto"/>
                        <w:bottom w:val="none" w:sz="0" w:space="0" w:color="auto"/>
                        <w:right w:val="none" w:sz="0" w:space="0" w:color="auto"/>
                      </w:divBdr>
                      <w:divsChild>
                        <w:div w:id="1191605930">
                          <w:marLeft w:val="0"/>
                          <w:marRight w:val="0"/>
                          <w:marTop w:val="0"/>
                          <w:marBottom w:val="240"/>
                          <w:divBdr>
                            <w:top w:val="none" w:sz="0" w:space="0" w:color="auto"/>
                            <w:left w:val="none" w:sz="0" w:space="0" w:color="auto"/>
                            <w:bottom w:val="none" w:sz="0" w:space="0" w:color="auto"/>
                            <w:right w:val="none" w:sz="0" w:space="0" w:color="auto"/>
                          </w:divBdr>
                          <w:divsChild>
                            <w:div w:id="1346175723">
                              <w:marLeft w:val="0"/>
                              <w:marRight w:val="0"/>
                              <w:marTop w:val="0"/>
                              <w:marBottom w:val="0"/>
                              <w:divBdr>
                                <w:top w:val="none" w:sz="0" w:space="0" w:color="auto"/>
                                <w:left w:val="none" w:sz="0" w:space="0" w:color="auto"/>
                                <w:bottom w:val="none" w:sz="0" w:space="0" w:color="auto"/>
                                <w:right w:val="none" w:sz="0" w:space="0" w:color="auto"/>
                              </w:divBdr>
                              <w:divsChild>
                                <w:div w:id="1220555527">
                                  <w:marLeft w:val="0"/>
                                  <w:marRight w:val="0"/>
                                  <w:marTop w:val="0"/>
                                  <w:marBottom w:val="0"/>
                                  <w:divBdr>
                                    <w:top w:val="none" w:sz="0" w:space="0" w:color="auto"/>
                                    <w:left w:val="none" w:sz="0" w:space="0" w:color="auto"/>
                                    <w:bottom w:val="none" w:sz="0" w:space="0" w:color="auto"/>
                                    <w:right w:val="none" w:sz="0" w:space="0" w:color="auto"/>
                                  </w:divBdr>
                                  <w:divsChild>
                                    <w:div w:id="1072463295">
                                      <w:marLeft w:val="0"/>
                                      <w:marRight w:val="0"/>
                                      <w:marTop w:val="0"/>
                                      <w:marBottom w:val="0"/>
                                      <w:divBdr>
                                        <w:top w:val="none" w:sz="0" w:space="0" w:color="auto"/>
                                        <w:left w:val="none" w:sz="0" w:space="0" w:color="auto"/>
                                        <w:bottom w:val="none" w:sz="0" w:space="0" w:color="auto"/>
                                        <w:right w:val="none" w:sz="0" w:space="0" w:color="auto"/>
                                      </w:divBdr>
                                    </w:div>
                                    <w:div w:id="623929320">
                                      <w:marLeft w:val="0"/>
                                      <w:marRight w:val="0"/>
                                      <w:marTop w:val="0"/>
                                      <w:marBottom w:val="0"/>
                                      <w:divBdr>
                                        <w:top w:val="none" w:sz="0" w:space="0" w:color="auto"/>
                                        <w:left w:val="none" w:sz="0" w:space="0" w:color="auto"/>
                                        <w:bottom w:val="none" w:sz="0" w:space="0" w:color="auto"/>
                                        <w:right w:val="none" w:sz="0" w:space="0" w:color="auto"/>
                                      </w:divBdr>
                                    </w:div>
                                  </w:divsChild>
                                </w:div>
                                <w:div w:id="10173439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5586167">
                      <w:marLeft w:val="0"/>
                      <w:marRight w:val="0"/>
                      <w:marTop w:val="0"/>
                      <w:marBottom w:val="0"/>
                      <w:divBdr>
                        <w:top w:val="none" w:sz="0" w:space="0" w:color="auto"/>
                        <w:left w:val="none" w:sz="0" w:space="0" w:color="auto"/>
                        <w:bottom w:val="none" w:sz="0" w:space="0" w:color="auto"/>
                        <w:right w:val="none" w:sz="0" w:space="0" w:color="auto"/>
                      </w:divBdr>
                      <w:divsChild>
                        <w:div w:id="1399747816">
                          <w:marLeft w:val="0"/>
                          <w:marRight w:val="0"/>
                          <w:marTop w:val="0"/>
                          <w:marBottom w:val="240"/>
                          <w:divBdr>
                            <w:top w:val="none" w:sz="0" w:space="0" w:color="auto"/>
                            <w:left w:val="none" w:sz="0" w:space="0" w:color="auto"/>
                            <w:bottom w:val="none" w:sz="0" w:space="0" w:color="auto"/>
                            <w:right w:val="none" w:sz="0" w:space="0" w:color="auto"/>
                          </w:divBdr>
                          <w:divsChild>
                            <w:div w:id="1662267904">
                              <w:marLeft w:val="0"/>
                              <w:marRight w:val="0"/>
                              <w:marTop w:val="0"/>
                              <w:marBottom w:val="0"/>
                              <w:divBdr>
                                <w:top w:val="none" w:sz="0" w:space="0" w:color="auto"/>
                                <w:left w:val="none" w:sz="0" w:space="0" w:color="auto"/>
                                <w:bottom w:val="none" w:sz="0" w:space="0" w:color="auto"/>
                                <w:right w:val="none" w:sz="0" w:space="0" w:color="auto"/>
                              </w:divBdr>
                              <w:divsChild>
                                <w:div w:id="1140223407">
                                  <w:marLeft w:val="0"/>
                                  <w:marRight w:val="0"/>
                                  <w:marTop w:val="0"/>
                                  <w:marBottom w:val="0"/>
                                  <w:divBdr>
                                    <w:top w:val="none" w:sz="0" w:space="0" w:color="auto"/>
                                    <w:left w:val="none" w:sz="0" w:space="0" w:color="auto"/>
                                    <w:bottom w:val="none" w:sz="0" w:space="0" w:color="auto"/>
                                    <w:right w:val="none" w:sz="0" w:space="0" w:color="auto"/>
                                  </w:divBdr>
                                  <w:divsChild>
                                    <w:div w:id="672073154">
                                      <w:marLeft w:val="0"/>
                                      <w:marRight w:val="0"/>
                                      <w:marTop w:val="0"/>
                                      <w:marBottom w:val="0"/>
                                      <w:divBdr>
                                        <w:top w:val="none" w:sz="0" w:space="0" w:color="auto"/>
                                        <w:left w:val="none" w:sz="0" w:space="0" w:color="auto"/>
                                        <w:bottom w:val="none" w:sz="0" w:space="0" w:color="auto"/>
                                        <w:right w:val="none" w:sz="0" w:space="0" w:color="auto"/>
                                      </w:divBdr>
                                    </w:div>
                                    <w:div w:id="1557355568">
                                      <w:marLeft w:val="0"/>
                                      <w:marRight w:val="0"/>
                                      <w:marTop w:val="0"/>
                                      <w:marBottom w:val="0"/>
                                      <w:divBdr>
                                        <w:top w:val="none" w:sz="0" w:space="0" w:color="auto"/>
                                        <w:left w:val="none" w:sz="0" w:space="0" w:color="auto"/>
                                        <w:bottom w:val="none" w:sz="0" w:space="0" w:color="auto"/>
                                        <w:right w:val="none" w:sz="0" w:space="0" w:color="auto"/>
                                      </w:divBdr>
                                    </w:div>
                                  </w:divsChild>
                                </w:div>
                                <w:div w:id="18410412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36034">
          <w:marLeft w:val="0"/>
          <w:marRight w:val="0"/>
          <w:marTop w:val="0"/>
          <w:marBottom w:val="0"/>
          <w:divBdr>
            <w:top w:val="none" w:sz="0" w:space="0" w:color="auto"/>
            <w:left w:val="none" w:sz="0" w:space="0" w:color="auto"/>
            <w:bottom w:val="none" w:sz="0" w:space="0" w:color="auto"/>
            <w:right w:val="none" w:sz="0" w:space="0" w:color="auto"/>
          </w:divBdr>
          <w:divsChild>
            <w:div w:id="900140465">
              <w:marLeft w:val="0"/>
              <w:marRight w:val="0"/>
              <w:marTop w:val="0"/>
              <w:marBottom w:val="0"/>
              <w:divBdr>
                <w:top w:val="none" w:sz="0" w:space="0" w:color="auto"/>
                <w:left w:val="none" w:sz="0" w:space="0" w:color="auto"/>
                <w:bottom w:val="none" w:sz="0" w:space="0" w:color="auto"/>
                <w:right w:val="none" w:sz="0" w:space="0" w:color="auto"/>
              </w:divBdr>
              <w:divsChild>
                <w:div w:id="3385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43922">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0972">
      <w:bodyDiv w:val="1"/>
      <w:marLeft w:val="0"/>
      <w:marRight w:val="0"/>
      <w:marTop w:val="0"/>
      <w:marBottom w:val="0"/>
      <w:divBdr>
        <w:top w:val="none" w:sz="0" w:space="0" w:color="auto"/>
        <w:left w:val="none" w:sz="0" w:space="0" w:color="auto"/>
        <w:bottom w:val="none" w:sz="0" w:space="0" w:color="auto"/>
        <w:right w:val="none" w:sz="0" w:space="0" w:color="auto"/>
      </w:divBdr>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610125">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8878065">
      <w:bodyDiv w:val="1"/>
      <w:marLeft w:val="0"/>
      <w:marRight w:val="0"/>
      <w:marTop w:val="0"/>
      <w:marBottom w:val="0"/>
      <w:divBdr>
        <w:top w:val="none" w:sz="0" w:space="0" w:color="auto"/>
        <w:left w:val="none" w:sz="0" w:space="0" w:color="auto"/>
        <w:bottom w:val="none" w:sz="0" w:space="0" w:color="auto"/>
        <w:right w:val="none" w:sz="0" w:space="0" w:color="auto"/>
      </w:divBdr>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105">
      <w:bodyDiv w:val="1"/>
      <w:marLeft w:val="0"/>
      <w:marRight w:val="0"/>
      <w:marTop w:val="0"/>
      <w:marBottom w:val="0"/>
      <w:divBdr>
        <w:top w:val="none" w:sz="0" w:space="0" w:color="auto"/>
        <w:left w:val="none" w:sz="0" w:space="0" w:color="auto"/>
        <w:bottom w:val="none" w:sz="0" w:space="0" w:color="auto"/>
        <w:right w:val="none" w:sz="0" w:space="0" w:color="auto"/>
      </w:divBdr>
    </w:div>
    <w:div w:id="889806352">
      <w:bodyDiv w:val="1"/>
      <w:marLeft w:val="0"/>
      <w:marRight w:val="0"/>
      <w:marTop w:val="0"/>
      <w:marBottom w:val="0"/>
      <w:divBdr>
        <w:top w:val="none" w:sz="0" w:space="0" w:color="auto"/>
        <w:left w:val="none" w:sz="0" w:space="0" w:color="auto"/>
        <w:bottom w:val="none" w:sz="0" w:space="0" w:color="auto"/>
        <w:right w:val="none" w:sz="0" w:space="0" w:color="auto"/>
      </w:divBdr>
      <w:divsChild>
        <w:div w:id="947740987">
          <w:marLeft w:val="0"/>
          <w:marRight w:val="0"/>
          <w:marTop w:val="0"/>
          <w:marBottom w:val="0"/>
          <w:divBdr>
            <w:top w:val="none" w:sz="0" w:space="0" w:color="auto"/>
            <w:left w:val="none" w:sz="0" w:space="0" w:color="auto"/>
            <w:bottom w:val="none" w:sz="0" w:space="0" w:color="auto"/>
            <w:right w:val="none" w:sz="0" w:space="0" w:color="auto"/>
          </w:divBdr>
          <w:divsChild>
            <w:div w:id="1687947066">
              <w:marLeft w:val="0"/>
              <w:marRight w:val="0"/>
              <w:marTop w:val="0"/>
              <w:marBottom w:val="0"/>
              <w:divBdr>
                <w:top w:val="none" w:sz="0" w:space="0" w:color="auto"/>
                <w:left w:val="none" w:sz="0" w:space="0" w:color="auto"/>
                <w:bottom w:val="none" w:sz="0" w:space="0" w:color="auto"/>
                <w:right w:val="none" w:sz="0" w:space="0" w:color="auto"/>
              </w:divBdr>
            </w:div>
          </w:divsChild>
        </w:div>
        <w:div w:id="1718580280">
          <w:marLeft w:val="0"/>
          <w:marRight w:val="0"/>
          <w:marTop w:val="0"/>
          <w:marBottom w:val="0"/>
          <w:divBdr>
            <w:top w:val="none" w:sz="0" w:space="0" w:color="auto"/>
            <w:left w:val="none" w:sz="0" w:space="0" w:color="auto"/>
            <w:bottom w:val="none" w:sz="0" w:space="0" w:color="auto"/>
            <w:right w:val="none" w:sz="0" w:space="0" w:color="auto"/>
          </w:divBdr>
          <w:divsChild>
            <w:div w:id="1536771126">
              <w:marLeft w:val="0"/>
              <w:marRight w:val="0"/>
              <w:marTop w:val="0"/>
              <w:marBottom w:val="0"/>
              <w:divBdr>
                <w:top w:val="none" w:sz="0" w:space="0" w:color="auto"/>
                <w:left w:val="none" w:sz="0" w:space="0" w:color="auto"/>
                <w:bottom w:val="none" w:sz="0" w:space="0" w:color="auto"/>
                <w:right w:val="none" w:sz="0" w:space="0" w:color="auto"/>
              </w:divBdr>
              <w:divsChild>
                <w:div w:id="999499291">
                  <w:marLeft w:val="0"/>
                  <w:marRight w:val="0"/>
                  <w:marTop w:val="0"/>
                  <w:marBottom w:val="0"/>
                  <w:divBdr>
                    <w:top w:val="none" w:sz="0" w:space="0" w:color="auto"/>
                    <w:left w:val="none" w:sz="0" w:space="0" w:color="auto"/>
                    <w:bottom w:val="none" w:sz="0" w:space="0" w:color="auto"/>
                    <w:right w:val="none" w:sz="0" w:space="0" w:color="auto"/>
                  </w:divBdr>
                  <w:divsChild>
                    <w:div w:id="1435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772974">
      <w:bodyDiv w:val="1"/>
      <w:marLeft w:val="0"/>
      <w:marRight w:val="0"/>
      <w:marTop w:val="0"/>
      <w:marBottom w:val="0"/>
      <w:divBdr>
        <w:top w:val="none" w:sz="0" w:space="0" w:color="auto"/>
        <w:left w:val="none" w:sz="0" w:space="0" w:color="auto"/>
        <w:bottom w:val="none" w:sz="0" w:space="0" w:color="auto"/>
        <w:right w:val="none" w:sz="0" w:space="0" w:color="auto"/>
      </w:divBdr>
      <w:divsChild>
        <w:div w:id="410467883">
          <w:marLeft w:val="0"/>
          <w:marRight w:val="0"/>
          <w:marTop w:val="0"/>
          <w:marBottom w:val="0"/>
          <w:divBdr>
            <w:top w:val="none" w:sz="0" w:space="0" w:color="auto"/>
            <w:left w:val="none" w:sz="0" w:space="0" w:color="auto"/>
            <w:bottom w:val="none" w:sz="0" w:space="0" w:color="auto"/>
            <w:right w:val="none" w:sz="0" w:space="0" w:color="auto"/>
          </w:divBdr>
          <w:divsChild>
            <w:div w:id="788627362">
              <w:marLeft w:val="0"/>
              <w:marRight w:val="0"/>
              <w:marTop w:val="0"/>
              <w:marBottom w:val="0"/>
              <w:divBdr>
                <w:top w:val="none" w:sz="0" w:space="0" w:color="auto"/>
                <w:left w:val="none" w:sz="0" w:space="0" w:color="auto"/>
                <w:bottom w:val="none" w:sz="0" w:space="0" w:color="auto"/>
                <w:right w:val="none" w:sz="0" w:space="0" w:color="auto"/>
              </w:divBdr>
            </w:div>
          </w:divsChild>
        </w:div>
        <w:div w:id="187648153">
          <w:marLeft w:val="0"/>
          <w:marRight w:val="0"/>
          <w:marTop w:val="0"/>
          <w:marBottom w:val="0"/>
          <w:divBdr>
            <w:top w:val="none" w:sz="0" w:space="0" w:color="auto"/>
            <w:left w:val="none" w:sz="0" w:space="0" w:color="auto"/>
            <w:bottom w:val="none" w:sz="0" w:space="0" w:color="auto"/>
            <w:right w:val="none" w:sz="0" w:space="0" w:color="auto"/>
          </w:divBdr>
          <w:divsChild>
            <w:div w:id="105931146">
              <w:marLeft w:val="0"/>
              <w:marRight w:val="0"/>
              <w:marTop w:val="0"/>
              <w:marBottom w:val="0"/>
              <w:divBdr>
                <w:top w:val="none" w:sz="0" w:space="0" w:color="auto"/>
                <w:left w:val="none" w:sz="0" w:space="0" w:color="auto"/>
                <w:bottom w:val="none" w:sz="0" w:space="0" w:color="auto"/>
                <w:right w:val="none" w:sz="0" w:space="0" w:color="auto"/>
              </w:divBdr>
              <w:divsChild>
                <w:div w:id="1655529479">
                  <w:marLeft w:val="0"/>
                  <w:marRight w:val="0"/>
                  <w:marTop w:val="0"/>
                  <w:marBottom w:val="0"/>
                  <w:divBdr>
                    <w:top w:val="none" w:sz="0" w:space="0" w:color="auto"/>
                    <w:left w:val="none" w:sz="0" w:space="0" w:color="auto"/>
                    <w:bottom w:val="none" w:sz="0" w:space="0" w:color="auto"/>
                    <w:right w:val="none" w:sz="0" w:space="0" w:color="auto"/>
                  </w:divBdr>
                  <w:divsChild>
                    <w:div w:id="1668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13544">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592333">
      <w:bodyDiv w:val="1"/>
      <w:marLeft w:val="0"/>
      <w:marRight w:val="0"/>
      <w:marTop w:val="0"/>
      <w:marBottom w:val="0"/>
      <w:divBdr>
        <w:top w:val="none" w:sz="0" w:space="0" w:color="auto"/>
        <w:left w:val="none" w:sz="0" w:space="0" w:color="auto"/>
        <w:bottom w:val="none" w:sz="0" w:space="0" w:color="auto"/>
        <w:right w:val="none" w:sz="0" w:space="0" w:color="auto"/>
      </w:divBdr>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42146">
      <w:bodyDiv w:val="1"/>
      <w:marLeft w:val="0"/>
      <w:marRight w:val="0"/>
      <w:marTop w:val="0"/>
      <w:marBottom w:val="0"/>
      <w:divBdr>
        <w:top w:val="none" w:sz="0" w:space="0" w:color="auto"/>
        <w:left w:val="none" w:sz="0" w:space="0" w:color="auto"/>
        <w:bottom w:val="none" w:sz="0" w:space="0" w:color="auto"/>
        <w:right w:val="none" w:sz="0" w:space="0" w:color="auto"/>
      </w:divBdr>
    </w:div>
    <w:div w:id="897981100">
      <w:bodyDiv w:val="1"/>
      <w:marLeft w:val="0"/>
      <w:marRight w:val="0"/>
      <w:marTop w:val="0"/>
      <w:marBottom w:val="0"/>
      <w:divBdr>
        <w:top w:val="none" w:sz="0" w:space="0" w:color="auto"/>
        <w:left w:val="none" w:sz="0" w:space="0" w:color="auto"/>
        <w:bottom w:val="none" w:sz="0" w:space="0" w:color="auto"/>
        <w:right w:val="none" w:sz="0" w:space="0" w:color="auto"/>
      </w:divBdr>
      <w:divsChild>
        <w:div w:id="874274992">
          <w:marLeft w:val="0"/>
          <w:marRight w:val="0"/>
          <w:marTop w:val="0"/>
          <w:marBottom w:val="0"/>
          <w:divBdr>
            <w:top w:val="none" w:sz="0" w:space="0" w:color="auto"/>
            <w:left w:val="none" w:sz="0" w:space="0" w:color="auto"/>
            <w:bottom w:val="none" w:sz="0" w:space="0" w:color="auto"/>
            <w:right w:val="none" w:sz="0" w:space="0" w:color="auto"/>
          </w:divBdr>
          <w:divsChild>
            <w:div w:id="1842744536">
              <w:marLeft w:val="0"/>
              <w:marRight w:val="0"/>
              <w:marTop w:val="0"/>
              <w:marBottom w:val="0"/>
              <w:divBdr>
                <w:top w:val="none" w:sz="0" w:space="0" w:color="auto"/>
                <w:left w:val="none" w:sz="0" w:space="0" w:color="auto"/>
                <w:bottom w:val="none" w:sz="0" w:space="0" w:color="auto"/>
                <w:right w:val="none" w:sz="0" w:space="0" w:color="auto"/>
              </w:divBdr>
            </w:div>
          </w:divsChild>
        </w:div>
        <w:div w:id="1415588942">
          <w:marLeft w:val="0"/>
          <w:marRight w:val="0"/>
          <w:marTop w:val="0"/>
          <w:marBottom w:val="0"/>
          <w:divBdr>
            <w:top w:val="none" w:sz="0" w:space="0" w:color="auto"/>
            <w:left w:val="none" w:sz="0" w:space="0" w:color="auto"/>
            <w:bottom w:val="none" w:sz="0" w:space="0" w:color="auto"/>
            <w:right w:val="none" w:sz="0" w:space="0" w:color="auto"/>
          </w:divBdr>
          <w:divsChild>
            <w:div w:id="1202589385">
              <w:marLeft w:val="0"/>
              <w:marRight w:val="0"/>
              <w:marTop w:val="0"/>
              <w:marBottom w:val="0"/>
              <w:divBdr>
                <w:top w:val="none" w:sz="0" w:space="0" w:color="auto"/>
                <w:left w:val="none" w:sz="0" w:space="0" w:color="auto"/>
                <w:bottom w:val="none" w:sz="0" w:space="0" w:color="auto"/>
                <w:right w:val="none" w:sz="0" w:space="0" w:color="auto"/>
              </w:divBdr>
              <w:divsChild>
                <w:div w:id="731775181">
                  <w:marLeft w:val="0"/>
                  <w:marRight w:val="0"/>
                  <w:marTop w:val="0"/>
                  <w:marBottom w:val="0"/>
                  <w:divBdr>
                    <w:top w:val="none" w:sz="0" w:space="0" w:color="auto"/>
                    <w:left w:val="none" w:sz="0" w:space="0" w:color="auto"/>
                    <w:bottom w:val="none" w:sz="0" w:space="0" w:color="auto"/>
                    <w:right w:val="none" w:sz="0" w:space="0" w:color="auto"/>
                  </w:divBdr>
                  <w:divsChild>
                    <w:div w:id="20505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782003">
      <w:bodyDiv w:val="1"/>
      <w:marLeft w:val="0"/>
      <w:marRight w:val="0"/>
      <w:marTop w:val="0"/>
      <w:marBottom w:val="0"/>
      <w:divBdr>
        <w:top w:val="none" w:sz="0" w:space="0" w:color="auto"/>
        <w:left w:val="none" w:sz="0" w:space="0" w:color="auto"/>
        <w:bottom w:val="none" w:sz="0" w:space="0" w:color="auto"/>
        <w:right w:val="none" w:sz="0" w:space="0" w:color="auto"/>
      </w:divBdr>
      <w:divsChild>
        <w:div w:id="1771730038">
          <w:marLeft w:val="0"/>
          <w:marRight w:val="0"/>
          <w:marTop w:val="0"/>
          <w:marBottom w:val="0"/>
          <w:divBdr>
            <w:top w:val="none" w:sz="0" w:space="0" w:color="auto"/>
            <w:left w:val="none" w:sz="0" w:space="0" w:color="auto"/>
            <w:bottom w:val="none" w:sz="0" w:space="0" w:color="auto"/>
            <w:right w:val="none" w:sz="0" w:space="0" w:color="auto"/>
          </w:divBdr>
        </w:div>
        <w:div w:id="1641375105">
          <w:marLeft w:val="0"/>
          <w:marRight w:val="0"/>
          <w:marTop w:val="0"/>
          <w:marBottom w:val="0"/>
          <w:divBdr>
            <w:top w:val="none" w:sz="0" w:space="0" w:color="auto"/>
            <w:left w:val="none" w:sz="0" w:space="0" w:color="auto"/>
            <w:bottom w:val="none" w:sz="0" w:space="0" w:color="auto"/>
            <w:right w:val="none" w:sz="0" w:space="0" w:color="auto"/>
          </w:divBdr>
          <w:divsChild>
            <w:div w:id="615219191">
              <w:marLeft w:val="0"/>
              <w:marRight w:val="0"/>
              <w:marTop w:val="0"/>
              <w:marBottom w:val="0"/>
              <w:divBdr>
                <w:top w:val="none" w:sz="0" w:space="0" w:color="auto"/>
                <w:left w:val="none" w:sz="0" w:space="0" w:color="auto"/>
                <w:bottom w:val="none" w:sz="0" w:space="0" w:color="auto"/>
                <w:right w:val="none" w:sz="0" w:space="0" w:color="auto"/>
              </w:divBdr>
              <w:divsChild>
                <w:div w:id="2106530101">
                  <w:marLeft w:val="0"/>
                  <w:marRight w:val="0"/>
                  <w:marTop w:val="0"/>
                  <w:marBottom w:val="0"/>
                  <w:divBdr>
                    <w:top w:val="none" w:sz="0" w:space="0" w:color="auto"/>
                    <w:left w:val="none" w:sz="0" w:space="0" w:color="auto"/>
                    <w:bottom w:val="none" w:sz="0" w:space="0" w:color="auto"/>
                    <w:right w:val="none" w:sz="0" w:space="0" w:color="auto"/>
                  </w:divBdr>
                  <w:divsChild>
                    <w:div w:id="936983823">
                      <w:marLeft w:val="0"/>
                      <w:marRight w:val="0"/>
                      <w:marTop w:val="0"/>
                      <w:marBottom w:val="0"/>
                      <w:divBdr>
                        <w:top w:val="none" w:sz="0" w:space="0" w:color="auto"/>
                        <w:left w:val="none" w:sz="0" w:space="0" w:color="auto"/>
                        <w:bottom w:val="none" w:sz="0" w:space="0" w:color="auto"/>
                        <w:right w:val="none" w:sz="0" w:space="0" w:color="auto"/>
                      </w:divBdr>
                      <w:divsChild>
                        <w:div w:id="985357163">
                          <w:marLeft w:val="0"/>
                          <w:marRight w:val="0"/>
                          <w:marTop w:val="0"/>
                          <w:marBottom w:val="0"/>
                          <w:divBdr>
                            <w:top w:val="none" w:sz="0" w:space="0" w:color="auto"/>
                            <w:left w:val="none" w:sz="0" w:space="0" w:color="auto"/>
                            <w:bottom w:val="none" w:sz="0" w:space="0" w:color="auto"/>
                            <w:right w:val="none" w:sz="0" w:space="0" w:color="auto"/>
                          </w:divBdr>
                          <w:divsChild>
                            <w:div w:id="69010203">
                              <w:marLeft w:val="0"/>
                              <w:marRight w:val="0"/>
                              <w:marTop w:val="0"/>
                              <w:marBottom w:val="150"/>
                              <w:divBdr>
                                <w:top w:val="none" w:sz="0" w:space="0" w:color="auto"/>
                                <w:left w:val="none" w:sz="0" w:space="0" w:color="auto"/>
                                <w:bottom w:val="none" w:sz="0" w:space="0" w:color="auto"/>
                                <w:right w:val="none" w:sz="0" w:space="0" w:color="auto"/>
                              </w:divBdr>
                              <w:divsChild>
                                <w:div w:id="231084179">
                                  <w:marLeft w:val="0"/>
                                  <w:marRight w:val="0"/>
                                  <w:marTop w:val="0"/>
                                  <w:marBottom w:val="0"/>
                                  <w:divBdr>
                                    <w:top w:val="none" w:sz="0" w:space="0" w:color="auto"/>
                                    <w:left w:val="none" w:sz="0" w:space="0" w:color="auto"/>
                                    <w:bottom w:val="none" w:sz="0" w:space="0" w:color="auto"/>
                                    <w:right w:val="none" w:sz="0" w:space="0" w:color="auto"/>
                                  </w:divBdr>
                                </w:div>
                                <w:div w:id="208542909">
                                  <w:marLeft w:val="0"/>
                                  <w:marRight w:val="0"/>
                                  <w:marTop w:val="0"/>
                                  <w:marBottom w:val="0"/>
                                  <w:divBdr>
                                    <w:top w:val="none" w:sz="0" w:space="0" w:color="auto"/>
                                    <w:left w:val="none" w:sz="0" w:space="0" w:color="auto"/>
                                    <w:bottom w:val="none" w:sz="0" w:space="0" w:color="auto"/>
                                    <w:right w:val="none" w:sz="0" w:space="0" w:color="auto"/>
                                  </w:divBdr>
                                  <w:divsChild>
                                    <w:div w:id="509608533">
                                      <w:marLeft w:val="0"/>
                                      <w:marRight w:val="0"/>
                                      <w:marTop w:val="0"/>
                                      <w:marBottom w:val="0"/>
                                      <w:divBdr>
                                        <w:top w:val="none" w:sz="0" w:space="0" w:color="auto"/>
                                        <w:left w:val="none" w:sz="0" w:space="0" w:color="auto"/>
                                        <w:bottom w:val="none" w:sz="0" w:space="0" w:color="auto"/>
                                        <w:right w:val="none" w:sz="0" w:space="0" w:color="auto"/>
                                      </w:divBdr>
                                      <w:divsChild>
                                        <w:div w:id="192020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79035">
      <w:bodyDiv w:val="1"/>
      <w:marLeft w:val="0"/>
      <w:marRight w:val="0"/>
      <w:marTop w:val="0"/>
      <w:marBottom w:val="0"/>
      <w:divBdr>
        <w:top w:val="none" w:sz="0" w:space="0" w:color="auto"/>
        <w:left w:val="none" w:sz="0" w:space="0" w:color="auto"/>
        <w:bottom w:val="none" w:sz="0" w:space="0" w:color="auto"/>
        <w:right w:val="none" w:sz="0" w:space="0" w:color="auto"/>
      </w:divBdr>
      <w:divsChild>
        <w:div w:id="180706502">
          <w:marLeft w:val="0"/>
          <w:marRight w:val="0"/>
          <w:marTop w:val="0"/>
          <w:marBottom w:val="0"/>
          <w:divBdr>
            <w:top w:val="none" w:sz="0" w:space="0" w:color="auto"/>
            <w:left w:val="none" w:sz="0" w:space="0" w:color="auto"/>
            <w:bottom w:val="none" w:sz="0" w:space="0" w:color="auto"/>
            <w:right w:val="none" w:sz="0" w:space="0" w:color="auto"/>
          </w:divBdr>
          <w:divsChild>
            <w:div w:id="1315525842">
              <w:marLeft w:val="0"/>
              <w:marRight w:val="0"/>
              <w:marTop w:val="0"/>
              <w:marBottom w:val="0"/>
              <w:divBdr>
                <w:top w:val="none" w:sz="0" w:space="0" w:color="auto"/>
                <w:left w:val="none" w:sz="0" w:space="0" w:color="auto"/>
                <w:bottom w:val="none" w:sz="0" w:space="0" w:color="auto"/>
                <w:right w:val="none" w:sz="0" w:space="0" w:color="auto"/>
              </w:divBdr>
              <w:divsChild>
                <w:div w:id="1262908283">
                  <w:marLeft w:val="0"/>
                  <w:marRight w:val="0"/>
                  <w:marTop w:val="0"/>
                  <w:marBottom w:val="0"/>
                  <w:divBdr>
                    <w:top w:val="none" w:sz="0" w:space="0" w:color="auto"/>
                    <w:left w:val="none" w:sz="0" w:space="0" w:color="auto"/>
                    <w:bottom w:val="none" w:sz="0" w:space="0" w:color="auto"/>
                    <w:right w:val="none" w:sz="0" w:space="0" w:color="auto"/>
                  </w:divBdr>
                  <w:divsChild>
                    <w:div w:id="908424838">
                      <w:marLeft w:val="0"/>
                      <w:marRight w:val="0"/>
                      <w:marTop w:val="0"/>
                      <w:marBottom w:val="0"/>
                      <w:divBdr>
                        <w:top w:val="none" w:sz="0" w:space="0" w:color="auto"/>
                        <w:left w:val="none" w:sz="0" w:space="0" w:color="auto"/>
                        <w:bottom w:val="none" w:sz="0" w:space="0" w:color="auto"/>
                        <w:right w:val="none" w:sz="0" w:space="0" w:color="auto"/>
                      </w:divBdr>
                    </w:div>
                    <w:div w:id="3210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124">
          <w:marLeft w:val="0"/>
          <w:marRight w:val="0"/>
          <w:marTop w:val="0"/>
          <w:marBottom w:val="0"/>
          <w:divBdr>
            <w:top w:val="none" w:sz="0" w:space="0" w:color="auto"/>
            <w:left w:val="none" w:sz="0" w:space="0" w:color="auto"/>
            <w:bottom w:val="none" w:sz="0" w:space="0" w:color="auto"/>
            <w:right w:val="none" w:sz="0" w:space="0" w:color="auto"/>
          </w:divBdr>
          <w:divsChild>
            <w:div w:id="1791120852">
              <w:marLeft w:val="0"/>
              <w:marRight w:val="0"/>
              <w:marTop w:val="0"/>
              <w:marBottom w:val="0"/>
              <w:divBdr>
                <w:top w:val="none" w:sz="0" w:space="0" w:color="auto"/>
                <w:left w:val="none" w:sz="0" w:space="0" w:color="auto"/>
                <w:bottom w:val="none" w:sz="0" w:space="0" w:color="auto"/>
                <w:right w:val="none" w:sz="0" w:space="0" w:color="auto"/>
              </w:divBdr>
              <w:divsChild>
                <w:div w:id="1985547187">
                  <w:marLeft w:val="0"/>
                  <w:marRight w:val="0"/>
                  <w:marTop w:val="0"/>
                  <w:marBottom w:val="0"/>
                  <w:divBdr>
                    <w:top w:val="none" w:sz="0" w:space="0" w:color="auto"/>
                    <w:left w:val="none" w:sz="0" w:space="0" w:color="auto"/>
                    <w:bottom w:val="none" w:sz="0" w:space="0" w:color="auto"/>
                    <w:right w:val="none" w:sz="0" w:space="0" w:color="auto"/>
                  </w:divBdr>
                  <w:divsChild>
                    <w:div w:id="732698445">
                      <w:marLeft w:val="0"/>
                      <w:marRight w:val="0"/>
                      <w:marTop w:val="0"/>
                      <w:marBottom w:val="0"/>
                      <w:divBdr>
                        <w:top w:val="none" w:sz="0" w:space="0" w:color="auto"/>
                        <w:left w:val="none" w:sz="0" w:space="0" w:color="auto"/>
                        <w:bottom w:val="none" w:sz="0" w:space="0" w:color="auto"/>
                        <w:right w:val="none" w:sz="0" w:space="0" w:color="auto"/>
                      </w:divBdr>
                      <w:divsChild>
                        <w:div w:id="1300648857">
                          <w:marLeft w:val="0"/>
                          <w:marRight w:val="0"/>
                          <w:marTop w:val="0"/>
                          <w:marBottom w:val="0"/>
                          <w:divBdr>
                            <w:top w:val="none" w:sz="0" w:space="0" w:color="auto"/>
                            <w:left w:val="none" w:sz="0" w:space="0" w:color="auto"/>
                            <w:bottom w:val="none" w:sz="0" w:space="0" w:color="auto"/>
                            <w:right w:val="none" w:sz="0" w:space="0" w:color="auto"/>
                          </w:divBdr>
                          <w:divsChild>
                            <w:div w:id="254482560">
                              <w:marLeft w:val="0"/>
                              <w:marRight w:val="0"/>
                              <w:marTop w:val="0"/>
                              <w:marBottom w:val="0"/>
                              <w:divBdr>
                                <w:top w:val="none" w:sz="0" w:space="0" w:color="auto"/>
                                <w:left w:val="none" w:sz="0" w:space="0" w:color="auto"/>
                                <w:bottom w:val="none" w:sz="0" w:space="0" w:color="auto"/>
                                <w:right w:val="none" w:sz="0" w:space="0" w:color="auto"/>
                              </w:divBdr>
                              <w:divsChild>
                                <w:div w:id="1057388946">
                                  <w:marLeft w:val="0"/>
                                  <w:marRight w:val="0"/>
                                  <w:marTop w:val="0"/>
                                  <w:marBottom w:val="0"/>
                                  <w:divBdr>
                                    <w:top w:val="none" w:sz="0" w:space="0" w:color="auto"/>
                                    <w:left w:val="none" w:sz="0" w:space="0" w:color="auto"/>
                                    <w:bottom w:val="none" w:sz="0" w:space="0" w:color="auto"/>
                                    <w:right w:val="none" w:sz="0" w:space="0" w:color="auto"/>
                                  </w:divBdr>
                                </w:div>
                              </w:divsChild>
                            </w:div>
                            <w:div w:id="182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899946339">
      <w:bodyDiv w:val="1"/>
      <w:marLeft w:val="0"/>
      <w:marRight w:val="0"/>
      <w:marTop w:val="0"/>
      <w:marBottom w:val="0"/>
      <w:divBdr>
        <w:top w:val="none" w:sz="0" w:space="0" w:color="auto"/>
        <w:left w:val="none" w:sz="0" w:space="0" w:color="auto"/>
        <w:bottom w:val="none" w:sz="0" w:space="0" w:color="auto"/>
        <w:right w:val="none" w:sz="0" w:space="0" w:color="auto"/>
      </w:divBdr>
      <w:divsChild>
        <w:div w:id="1760983414">
          <w:marLeft w:val="0"/>
          <w:marRight w:val="0"/>
          <w:marTop w:val="0"/>
          <w:marBottom w:val="0"/>
          <w:divBdr>
            <w:top w:val="none" w:sz="0" w:space="0" w:color="auto"/>
            <w:left w:val="none" w:sz="0" w:space="0" w:color="auto"/>
            <w:bottom w:val="none" w:sz="0" w:space="0" w:color="auto"/>
            <w:right w:val="none" w:sz="0" w:space="0" w:color="auto"/>
          </w:divBdr>
        </w:div>
        <w:div w:id="2078090544">
          <w:marLeft w:val="0"/>
          <w:marRight w:val="0"/>
          <w:marTop w:val="0"/>
          <w:marBottom w:val="0"/>
          <w:divBdr>
            <w:top w:val="none" w:sz="0" w:space="0" w:color="auto"/>
            <w:left w:val="none" w:sz="0" w:space="0" w:color="auto"/>
            <w:bottom w:val="none" w:sz="0" w:space="0" w:color="auto"/>
            <w:right w:val="none" w:sz="0" w:space="0" w:color="auto"/>
          </w:divBdr>
          <w:divsChild>
            <w:div w:id="253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329216">
      <w:bodyDiv w:val="1"/>
      <w:marLeft w:val="0"/>
      <w:marRight w:val="0"/>
      <w:marTop w:val="0"/>
      <w:marBottom w:val="0"/>
      <w:divBdr>
        <w:top w:val="none" w:sz="0" w:space="0" w:color="auto"/>
        <w:left w:val="none" w:sz="0" w:space="0" w:color="auto"/>
        <w:bottom w:val="none" w:sz="0" w:space="0" w:color="auto"/>
        <w:right w:val="none" w:sz="0" w:space="0" w:color="auto"/>
      </w:divBdr>
      <w:divsChild>
        <w:div w:id="2079940661">
          <w:marLeft w:val="0"/>
          <w:marRight w:val="0"/>
          <w:marTop w:val="0"/>
          <w:marBottom w:val="0"/>
          <w:divBdr>
            <w:top w:val="none" w:sz="0" w:space="0" w:color="auto"/>
            <w:left w:val="none" w:sz="0" w:space="0" w:color="auto"/>
            <w:bottom w:val="none" w:sz="0" w:space="0" w:color="auto"/>
            <w:right w:val="none" w:sz="0" w:space="0" w:color="auto"/>
          </w:divBdr>
          <w:divsChild>
            <w:div w:id="1326284462">
              <w:marLeft w:val="0"/>
              <w:marRight w:val="0"/>
              <w:marTop w:val="0"/>
              <w:marBottom w:val="0"/>
              <w:divBdr>
                <w:top w:val="none" w:sz="0" w:space="0" w:color="auto"/>
                <w:left w:val="none" w:sz="0" w:space="0" w:color="auto"/>
                <w:bottom w:val="none" w:sz="0" w:space="0" w:color="auto"/>
                <w:right w:val="none" w:sz="0" w:space="0" w:color="auto"/>
              </w:divBdr>
            </w:div>
          </w:divsChild>
        </w:div>
        <w:div w:id="63797447">
          <w:marLeft w:val="0"/>
          <w:marRight w:val="0"/>
          <w:marTop w:val="0"/>
          <w:marBottom w:val="0"/>
          <w:divBdr>
            <w:top w:val="none" w:sz="0" w:space="0" w:color="auto"/>
            <w:left w:val="none" w:sz="0" w:space="0" w:color="auto"/>
            <w:bottom w:val="none" w:sz="0" w:space="0" w:color="auto"/>
            <w:right w:val="none" w:sz="0" w:space="0" w:color="auto"/>
          </w:divBdr>
        </w:div>
        <w:div w:id="131679908">
          <w:marLeft w:val="0"/>
          <w:marRight w:val="0"/>
          <w:marTop w:val="0"/>
          <w:marBottom w:val="0"/>
          <w:divBdr>
            <w:top w:val="none" w:sz="0" w:space="0" w:color="auto"/>
            <w:left w:val="none" w:sz="0" w:space="0" w:color="auto"/>
            <w:bottom w:val="none" w:sz="0" w:space="0" w:color="auto"/>
            <w:right w:val="none" w:sz="0" w:space="0" w:color="auto"/>
          </w:divBdr>
          <w:divsChild>
            <w:div w:id="1028023260">
              <w:marLeft w:val="0"/>
              <w:marRight w:val="0"/>
              <w:marTop w:val="0"/>
              <w:marBottom w:val="0"/>
              <w:divBdr>
                <w:top w:val="none" w:sz="0" w:space="0" w:color="auto"/>
                <w:left w:val="none" w:sz="0" w:space="0" w:color="auto"/>
                <w:bottom w:val="none" w:sz="0" w:space="0" w:color="auto"/>
                <w:right w:val="none" w:sz="0" w:space="0" w:color="auto"/>
              </w:divBdr>
              <w:divsChild>
                <w:div w:id="239757678">
                  <w:marLeft w:val="0"/>
                  <w:marRight w:val="0"/>
                  <w:marTop w:val="0"/>
                  <w:marBottom w:val="0"/>
                  <w:divBdr>
                    <w:top w:val="none" w:sz="0" w:space="0" w:color="auto"/>
                    <w:left w:val="none" w:sz="0" w:space="0" w:color="auto"/>
                    <w:bottom w:val="none" w:sz="0" w:space="0" w:color="auto"/>
                    <w:right w:val="none" w:sz="0" w:space="0" w:color="auto"/>
                  </w:divBdr>
                  <w:divsChild>
                    <w:div w:id="983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3234">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599276">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69300">
      <w:bodyDiv w:val="1"/>
      <w:marLeft w:val="0"/>
      <w:marRight w:val="0"/>
      <w:marTop w:val="0"/>
      <w:marBottom w:val="0"/>
      <w:divBdr>
        <w:top w:val="none" w:sz="0" w:space="0" w:color="auto"/>
        <w:left w:val="none" w:sz="0" w:space="0" w:color="auto"/>
        <w:bottom w:val="none" w:sz="0" w:space="0" w:color="auto"/>
        <w:right w:val="none" w:sz="0" w:space="0" w:color="auto"/>
      </w:divBdr>
    </w:div>
    <w:div w:id="902646210">
      <w:bodyDiv w:val="1"/>
      <w:marLeft w:val="0"/>
      <w:marRight w:val="0"/>
      <w:marTop w:val="0"/>
      <w:marBottom w:val="0"/>
      <w:divBdr>
        <w:top w:val="none" w:sz="0" w:space="0" w:color="auto"/>
        <w:left w:val="none" w:sz="0" w:space="0" w:color="auto"/>
        <w:bottom w:val="none" w:sz="0" w:space="0" w:color="auto"/>
        <w:right w:val="none" w:sz="0" w:space="0" w:color="auto"/>
      </w:divBdr>
      <w:divsChild>
        <w:div w:id="551117030">
          <w:marLeft w:val="0"/>
          <w:marRight w:val="0"/>
          <w:marTop w:val="0"/>
          <w:marBottom w:val="0"/>
          <w:divBdr>
            <w:top w:val="none" w:sz="0" w:space="0" w:color="auto"/>
            <w:left w:val="none" w:sz="0" w:space="0" w:color="auto"/>
            <w:bottom w:val="none" w:sz="0" w:space="0" w:color="auto"/>
            <w:right w:val="none" w:sz="0" w:space="0" w:color="auto"/>
          </w:divBdr>
        </w:div>
        <w:div w:id="1217932099">
          <w:marLeft w:val="0"/>
          <w:marRight w:val="0"/>
          <w:marTop w:val="0"/>
          <w:marBottom w:val="0"/>
          <w:divBdr>
            <w:top w:val="none" w:sz="0" w:space="0" w:color="auto"/>
            <w:left w:val="none" w:sz="0" w:space="0" w:color="auto"/>
            <w:bottom w:val="none" w:sz="0" w:space="0" w:color="auto"/>
            <w:right w:val="none" w:sz="0" w:space="0" w:color="auto"/>
          </w:divBdr>
          <w:divsChild>
            <w:div w:id="1924145827">
              <w:marLeft w:val="0"/>
              <w:marRight w:val="0"/>
              <w:marTop w:val="0"/>
              <w:marBottom w:val="0"/>
              <w:divBdr>
                <w:top w:val="none" w:sz="0" w:space="0" w:color="auto"/>
                <w:left w:val="none" w:sz="0" w:space="0" w:color="auto"/>
                <w:bottom w:val="none" w:sz="0" w:space="0" w:color="auto"/>
                <w:right w:val="none" w:sz="0" w:space="0" w:color="auto"/>
              </w:divBdr>
              <w:divsChild>
                <w:div w:id="1034962628">
                  <w:marLeft w:val="0"/>
                  <w:marRight w:val="0"/>
                  <w:marTop w:val="0"/>
                  <w:marBottom w:val="150"/>
                  <w:divBdr>
                    <w:top w:val="none" w:sz="0" w:space="0" w:color="auto"/>
                    <w:left w:val="none" w:sz="0" w:space="0" w:color="auto"/>
                    <w:bottom w:val="none" w:sz="0" w:space="0" w:color="auto"/>
                    <w:right w:val="none" w:sz="0" w:space="0" w:color="auto"/>
                  </w:divBdr>
                  <w:divsChild>
                    <w:div w:id="11299709">
                      <w:marLeft w:val="0"/>
                      <w:marRight w:val="0"/>
                      <w:marTop w:val="0"/>
                      <w:marBottom w:val="0"/>
                      <w:divBdr>
                        <w:top w:val="none" w:sz="0" w:space="0" w:color="auto"/>
                        <w:left w:val="none" w:sz="0" w:space="0" w:color="auto"/>
                        <w:bottom w:val="none" w:sz="0" w:space="0" w:color="auto"/>
                        <w:right w:val="none" w:sz="0" w:space="0" w:color="auto"/>
                      </w:divBdr>
                      <w:divsChild>
                        <w:div w:id="2022079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048">
      <w:bodyDiv w:val="1"/>
      <w:marLeft w:val="0"/>
      <w:marRight w:val="0"/>
      <w:marTop w:val="0"/>
      <w:marBottom w:val="0"/>
      <w:divBdr>
        <w:top w:val="none" w:sz="0" w:space="0" w:color="auto"/>
        <w:left w:val="none" w:sz="0" w:space="0" w:color="auto"/>
        <w:bottom w:val="none" w:sz="0" w:space="0" w:color="auto"/>
        <w:right w:val="none" w:sz="0" w:space="0" w:color="auto"/>
      </w:divBdr>
      <w:divsChild>
        <w:div w:id="1406805345">
          <w:marLeft w:val="0"/>
          <w:marRight w:val="0"/>
          <w:marTop w:val="0"/>
          <w:marBottom w:val="0"/>
          <w:divBdr>
            <w:top w:val="none" w:sz="0" w:space="0" w:color="auto"/>
            <w:left w:val="none" w:sz="0" w:space="0" w:color="auto"/>
            <w:bottom w:val="none" w:sz="0" w:space="0" w:color="auto"/>
            <w:right w:val="none" w:sz="0" w:space="0" w:color="auto"/>
          </w:divBdr>
          <w:divsChild>
            <w:div w:id="446124724">
              <w:marLeft w:val="0"/>
              <w:marRight w:val="0"/>
              <w:marTop w:val="0"/>
              <w:marBottom w:val="0"/>
              <w:divBdr>
                <w:top w:val="none" w:sz="0" w:space="0" w:color="auto"/>
                <w:left w:val="none" w:sz="0" w:space="0" w:color="auto"/>
                <w:bottom w:val="none" w:sz="0" w:space="0" w:color="auto"/>
                <w:right w:val="none" w:sz="0" w:space="0" w:color="auto"/>
              </w:divBdr>
              <w:divsChild>
                <w:div w:id="999963920">
                  <w:marLeft w:val="0"/>
                  <w:marRight w:val="0"/>
                  <w:marTop w:val="0"/>
                  <w:marBottom w:val="0"/>
                  <w:divBdr>
                    <w:top w:val="none" w:sz="0" w:space="0" w:color="auto"/>
                    <w:left w:val="none" w:sz="0" w:space="0" w:color="auto"/>
                    <w:bottom w:val="none" w:sz="0" w:space="0" w:color="auto"/>
                    <w:right w:val="none" w:sz="0" w:space="0" w:color="auto"/>
                  </w:divBdr>
                  <w:divsChild>
                    <w:div w:id="837816853">
                      <w:marLeft w:val="0"/>
                      <w:marRight w:val="0"/>
                      <w:marTop w:val="0"/>
                      <w:marBottom w:val="0"/>
                      <w:divBdr>
                        <w:top w:val="none" w:sz="0" w:space="0" w:color="auto"/>
                        <w:left w:val="none" w:sz="0" w:space="0" w:color="auto"/>
                        <w:bottom w:val="none" w:sz="0" w:space="0" w:color="auto"/>
                        <w:right w:val="none" w:sz="0" w:space="0" w:color="auto"/>
                      </w:divBdr>
                    </w:div>
                    <w:div w:id="13320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316">
          <w:marLeft w:val="0"/>
          <w:marRight w:val="0"/>
          <w:marTop w:val="0"/>
          <w:marBottom w:val="0"/>
          <w:divBdr>
            <w:top w:val="none" w:sz="0" w:space="0" w:color="auto"/>
            <w:left w:val="none" w:sz="0" w:space="0" w:color="auto"/>
            <w:bottom w:val="none" w:sz="0" w:space="0" w:color="auto"/>
            <w:right w:val="none" w:sz="0" w:space="0" w:color="auto"/>
          </w:divBdr>
          <w:divsChild>
            <w:div w:id="1814829027">
              <w:marLeft w:val="0"/>
              <w:marRight w:val="0"/>
              <w:marTop w:val="0"/>
              <w:marBottom w:val="0"/>
              <w:divBdr>
                <w:top w:val="none" w:sz="0" w:space="0" w:color="auto"/>
                <w:left w:val="none" w:sz="0" w:space="0" w:color="auto"/>
                <w:bottom w:val="none" w:sz="0" w:space="0" w:color="auto"/>
                <w:right w:val="none" w:sz="0" w:space="0" w:color="auto"/>
              </w:divBdr>
              <w:divsChild>
                <w:div w:id="1932934595">
                  <w:marLeft w:val="0"/>
                  <w:marRight w:val="0"/>
                  <w:marTop w:val="0"/>
                  <w:marBottom w:val="0"/>
                  <w:divBdr>
                    <w:top w:val="none" w:sz="0" w:space="0" w:color="auto"/>
                    <w:left w:val="none" w:sz="0" w:space="0" w:color="auto"/>
                    <w:bottom w:val="none" w:sz="0" w:space="0" w:color="auto"/>
                    <w:right w:val="none" w:sz="0" w:space="0" w:color="auto"/>
                  </w:divBdr>
                  <w:divsChild>
                    <w:div w:id="1480998919">
                      <w:marLeft w:val="0"/>
                      <w:marRight w:val="0"/>
                      <w:marTop w:val="0"/>
                      <w:marBottom w:val="0"/>
                      <w:divBdr>
                        <w:top w:val="none" w:sz="0" w:space="0" w:color="auto"/>
                        <w:left w:val="none" w:sz="0" w:space="0" w:color="auto"/>
                        <w:bottom w:val="none" w:sz="0" w:space="0" w:color="auto"/>
                        <w:right w:val="none" w:sz="0" w:space="0" w:color="auto"/>
                      </w:divBdr>
                      <w:divsChild>
                        <w:div w:id="875852213">
                          <w:marLeft w:val="0"/>
                          <w:marRight w:val="0"/>
                          <w:marTop w:val="0"/>
                          <w:marBottom w:val="0"/>
                          <w:divBdr>
                            <w:top w:val="none" w:sz="0" w:space="0" w:color="auto"/>
                            <w:left w:val="none" w:sz="0" w:space="0" w:color="auto"/>
                            <w:bottom w:val="none" w:sz="0" w:space="0" w:color="auto"/>
                            <w:right w:val="none" w:sz="0" w:space="0" w:color="auto"/>
                          </w:divBdr>
                          <w:divsChild>
                            <w:div w:id="1249004128">
                              <w:marLeft w:val="0"/>
                              <w:marRight w:val="0"/>
                              <w:marTop w:val="0"/>
                              <w:marBottom w:val="0"/>
                              <w:divBdr>
                                <w:top w:val="none" w:sz="0" w:space="0" w:color="auto"/>
                                <w:left w:val="none" w:sz="0" w:space="0" w:color="auto"/>
                                <w:bottom w:val="none" w:sz="0" w:space="0" w:color="auto"/>
                                <w:right w:val="none" w:sz="0" w:space="0" w:color="auto"/>
                              </w:divBdr>
                              <w:divsChild>
                                <w:div w:id="444468867">
                                  <w:marLeft w:val="0"/>
                                  <w:marRight w:val="0"/>
                                  <w:marTop w:val="0"/>
                                  <w:marBottom w:val="0"/>
                                  <w:divBdr>
                                    <w:top w:val="none" w:sz="0" w:space="0" w:color="auto"/>
                                    <w:left w:val="none" w:sz="0" w:space="0" w:color="auto"/>
                                    <w:bottom w:val="none" w:sz="0" w:space="0" w:color="auto"/>
                                    <w:right w:val="none" w:sz="0" w:space="0" w:color="auto"/>
                                  </w:divBdr>
                                </w:div>
                              </w:divsChild>
                            </w:div>
                            <w:div w:id="13587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5671">
      <w:bodyDiv w:val="1"/>
      <w:marLeft w:val="0"/>
      <w:marRight w:val="0"/>
      <w:marTop w:val="0"/>
      <w:marBottom w:val="0"/>
      <w:divBdr>
        <w:top w:val="none" w:sz="0" w:space="0" w:color="auto"/>
        <w:left w:val="none" w:sz="0" w:space="0" w:color="auto"/>
        <w:bottom w:val="none" w:sz="0" w:space="0" w:color="auto"/>
        <w:right w:val="none" w:sz="0" w:space="0" w:color="auto"/>
      </w:divBdr>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5995556">
      <w:bodyDiv w:val="1"/>
      <w:marLeft w:val="0"/>
      <w:marRight w:val="0"/>
      <w:marTop w:val="0"/>
      <w:marBottom w:val="0"/>
      <w:divBdr>
        <w:top w:val="none" w:sz="0" w:space="0" w:color="auto"/>
        <w:left w:val="none" w:sz="0" w:space="0" w:color="auto"/>
        <w:bottom w:val="none" w:sz="0" w:space="0" w:color="auto"/>
        <w:right w:val="none" w:sz="0" w:space="0" w:color="auto"/>
      </w:divBdr>
      <w:divsChild>
        <w:div w:id="522138235">
          <w:marLeft w:val="0"/>
          <w:marRight w:val="0"/>
          <w:marTop w:val="0"/>
          <w:marBottom w:val="0"/>
          <w:divBdr>
            <w:top w:val="none" w:sz="0" w:space="0" w:color="auto"/>
            <w:left w:val="none" w:sz="0" w:space="0" w:color="auto"/>
            <w:bottom w:val="none" w:sz="0" w:space="0" w:color="auto"/>
            <w:right w:val="none" w:sz="0" w:space="0" w:color="auto"/>
          </w:divBdr>
        </w:div>
        <w:div w:id="1809466965">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259871">
      <w:bodyDiv w:val="1"/>
      <w:marLeft w:val="0"/>
      <w:marRight w:val="0"/>
      <w:marTop w:val="0"/>
      <w:marBottom w:val="0"/>
      <w:divBdr>
        <w:top w:val="none" w:sz="0" w:space="0" w:color="auto"/>
        <w:left w:val="none" w:sz="0" w:space="0" w:color="auto"/>
        <w:bottom w:val="none" w:sz="0" w:space="0" w:color="auto"/>
        <w:right w:val="none" w:sz="0" w:space="0" w:color="auto"/>
      </w:divBdr>
      <w:divsChild>
        <w:div w:id="848174992">
          <w:marLeft w:val="0"/>
          <w:marRight w:val="0"/>
          <w:marTop w:val="0"/>
          <w:marBottom w:val="300"/>
          <w:divBdr>
            <w:top w:val="none" w:sz="0" w:space="0" w:color="auto"/>
            <w:left w:val="none" w:sz="0" w:space="0" w:color="auto"/>
            <w:bottom w:val="none" w:sz="0" w:space="0" w:color="auto"/>
            <w:right w:val="none" w:sz="0" w:space="0" w:color="auto"/>
          </w:divBdr>
          <w:divsChild>
            <w:div w:id="1202671543">
              <w:marLeft w:val="0"/>
              <w:marRight w:val="0"/>
              <w:marTop w:val="0"/>
              <w:marBottom w:val="0"/>
              <w:divBdr>
                <w:top w:val="none" w:sz="0" w:space="0" w:color="auto"/>
                <w:left w:val="none" w:sz="0" w:space="0" w:color="auto"/>
                <w:bottom w:val="none" w:sz="0" w:space="0" w:color="auto"/>
                <w:right w:val="none" w:sz="0" w:space="0" w:color="auto"/>
              </w:divBdr>
            </w:div>
          </w:divsChild>
        </w:div>
        <w:div w:id="1439176796">
          <w:marLeft w:val="0"/>
          <w:marRight w:val="0"/>
          <w:marTop w:val="0"/>
          <w:marBottom w:val="300"/>
          <w:divBdr>
            <w:top w:val="none" w:sz="0" w:space="0" w:color="auto"/>
            <w:left w:val="none" w:sz="0" w:space="0" w:color="auto"/>
            <w:bottom w:val="none" w:sz="0" w:space="0" w:color="auto"/>
            <w:right w:val="none" w:sz="0" w:space="0" w:color="auto"/>
          </w:divBdr>
          <w:divsChild>
            <w:div w:id="1995134277">
              <w:marLeft w:val="0"/>
              <w:marRight w:val="0"/>
              <w:marTop w:val="0"/>
              <w:marBottom w:val="0"/>
              <w:divBdr>
                <w:top w:val="none" w:sz="0" w:space="0" w:color="auto"/>
                <w:left w:val="none" w:sz="0" w:space="0" w:color="auto"/>
                <w:bottom w:val="none" w:sz="0" w:space="0" w:color="auto"/>
                <w:right w:val="none" w:sz="0" w:space="0" w:color="auto"/>
              </w:divBdr>
            </w:div>
          </w:divsChild>
        </w:div>
        <w:div w:id="452752778">
          <w:marLeft w:val="0"/>
          <w:marRight w:val="0"/>
          <w:marTop w:val="0"/>
          <w:marBottom w:val="300"/>
          <w:divBdr>
            <w:top w:val="none" w:sz="0" w:space="0" w:color="auto"/>
            <w:left w:val="none" w:sz="0" w:space="0" w:color="auto"/>
            <w:bottom w:val="none" w:sz="0" w:space="0" w:color="auto"/>
            <w:right w:val="none" w:sz="0" w:space="0" w:color="auto"/>
          </w:divBdr>
          <w:divsChild>
            <w:div w:id="561335018">
              <w:marLeft w:val="0"/>
              <w:marRight w:val="0"/>
              <w:marTop w:val="0"/>
              <w:marBottom w:val="0"/>
              <w:divBdr>
                <w:top w:val="none" w:sz="0" w:space="0" w:color="auto"/>
                <w:left w:val="none" w:sz="0" w:space="0" w:color="auto"/>
                <w:bottom w:val="none" w:sz="0" w:space="0" w:color="auto"/>
                <w:right w:val="none" w:sz="0" w:space="0" w:color="auto"/>
              </w:divBdr>
            </w:div>
          </w:divsChild>
        </w:div>
        <w:div w:id="394089566">
          <w:marLeft w:val="0"/>
          <w:marRight w:val="0"/>
          <w:marTop w:val="0"/>
          <w:marBottom w:val="300"/>
          <w:divBdr>
            <w:top w:val="none" w:sz="0" w:space="0" w:color="auto"/>
            <w:left w:val="none" w:sz="0" w:space="0" w:color="auto"/>
            <w:bottom w:val="none" w:sz="0" w:space="0" w:color="auto"/>
            <w:right w:val="none" w:sz="0" w:space="0" w:color="auto"/>
          </w:divBdr>
          <w:divsChild>
            <w:div w:id="1515270478">
              <w:marLeft w:val="0"/>
              <w:marRight w:val="0"/>
              <w:marTop w:val="0"/>
              <w:marBottom w:val="0"/>
              <w:divBdr>
                <w:top w:val="none" w:sz="0" w:space="0" w:color="auto"/>
                <w:left w:val="none" w:sz="0" w:space="0" w:color="auto"/>
                <w:bottom w:val="none" w:sz="0" w:space="0" w:color="auto"/>
                <w:right w:val="none" w:sz="0" w:space="0" w:color="auto"/>
              </w:divBdr>
              <w:divsChild>
                <w:div w:id="1314067520">
                  <w:marLeft w:val="0"/>
                  <w:marRight w:val="0"/>
                  <w:marTop w:val="0"/>
                  <w:marBottom w:val="0"/>
                  <w:divBdr>
                    <w:top w:val="none" w:sz="0" w:space="0" w:color="auto"/>
                    <w:left w:val="none" w:sz="0" w:space="0" w:color="auto"/>
                    <w:bottom w:val="none" w:sz="0" w:space="0" w:color="auto"/>
                    <w:right w:val="none" w:sz="0" w:space="0" w:color="auto"/>
                  </w:divBdr>
                  <w:divsChild>
                    <w:div w:id="780609344">
                      <w:marLeft w:val="0"/>
                      <w:marRight w:val="0"/>
                      <w:marTop w:val="0"/>
                      <w:marBottom w:val="0"/>
                      <w:divBdr>
                        <w:top w:val="none" w:sz="0" w:space="0" w:color="auto"/>
                        <w:left w:val="none" w:sz="0" w:space="0" w:color="auto"/>
                        <w:bottom w:val="none" w:sz="0" w:space="0" w:color="auto"/>
                        <w:right w:val="none" w:sz="0" w:space="0" w:color="auto"/>
                      </w:divBdr>
                    </w:div>
                    <w:div w:id="14341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108508">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618825">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431854">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082139">
      <w:bodyDiv w:val="1"/>
      <w:marLeft w:val="0"/>
      <w:marRight w:val="0"/>
      <w:marTop w:val="0"/>
      <w:marBottom w:val="0"/>
      <w:divBdr>
        <w:top w:val="none" w:sz="0" w:space="0" w:color="auto"/>
        <w:left w:val="none" w:sz="0" w:space="0" w:color="auto"/>
        <w:bottom w:val="none" w:sz="0" w:space="0" w:color="auto"/>
        <w:right w:val="none" w:sz="0" w:space="0" w:color="auto"/>
      </w:divBdr>
      <w:divsChild>
        <w:div w:id="415789260">
          <w:marLeft w:val="0"/>
          <w:marRight w:val="0"/>
          <w:marTop w:val="0"/>
          <w:marBottom w:val="0"/>
          <w:divBdr>
            <w:top w:val="none" w:sz="0" w:space="0" w:color="auto"/>
            <w:left w:val="none" w:sz="0" w:space="0" w:color="auto"/>
            <w:bottom w:val="none" w:sz="0" w:space="0" w:color="auto"/>
            <w:right w:val="none" w:sz="0" w:space="0" w:color="auto"/>
          </w:divBdr>
          <w:divsChild>
            <w:div w:id="890731319">
              <w:marLeft w:val="0"/>
              <w:marRight w:val="0"/>
              <w:marTop w:val="0"/>
              <w:marBottom w:val="0"/>
              <w:divBdr>
                <w:top w:val="none" w:sz="0" w:space="0" w:color="auto"/>
                <w:left w:val="none" w:sz="0" w:space="0" w:color="auto"/>
                <w:bottom w:val="none" w:sz="0" w:space="0" w:color="auto"/>
                <w:right w:val="none" w:sz="0" w:space="0" w:color="auto"/>
              </w:divBdr>
            </w:div>
          </w:divsChild>
        </w:div>
        <w:div w:id="1141725735">
          <w:marLeft w:val="0"/>
          <w:marRight w:val="0"/>
          <w:marTop w:val="0"/>
          <w:marBottom w:val="0"/>
          <w:divBdr>
            <w:top w:val="none" w:sz="0" w:space="0" w:color="auto"/>
            <w:left w:val="none" w:sz="0" w:space="0" w:color="auto"/>
            <w:bottom w:val="none" w:sz="0" w:space="0" w:color="auto"/>
            <w:right w:val="none" w:sz="0" w:space="0" w:color="auto"/>
          </w:divBdr>
          <w:divsChild>
            <w:div w:id="625962664">
              <w:marLeft w:val="0"/>
              <w:marRight w:val="0"/>
              <w:marTop w:val="0"/>
              <w:marBottom w:val="0"/>
              <w:divBdr>
                <w:top w:val="none" w:sz="0" w:space="0" w:color="auto"/>
                <w:left w:val="none" w:sz="0" w:space="0" w:color="auto"/>
                <w:bottom w:val="none" w:sz="0" w:space="0" w:color="auto"/>
                <w:right w:val="none" w:sz="0" w:space="0" w:color="auto"/>
              </w:divBdr>
              <w:divsChild>
                <w:div w:id="517812565">
                  <w:marLeft w:val="0"/>
                  <w:marRight w:val="0"/>
                  <w:marTop w:val="0"/>
                  <w:marBottom w:val="0"/>
                  <w:divBdr>
                    <w:top w:val="none" w:sz="0" w:space="0" w:color="auto"/>
                    <w:left w:val="none" w:sz="0" w:space="0" w:color="auto"/>
                    <w:bottom w:val="none" w:sz="0" w:space="0" w:color="auto"/>
                    <w:right w:val="none" w:sz="0" w:space="0" w:color="auto"/>
                  </w:divBdr>
                  <w:divsChild>
                    <w:div w:id="1013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5280">
      <w:bodyDiv w:val="1"/>
      <w:marLeft w:val="0"/>
      <w:marRight w:val="0"/>
      <w:marTop w:val="0"/>
      <w:marBottom w:val="0"/>
      <w:divBdr>
        <w:top w:val="none" w:sz="0" w:space="0" w:color="auto"/>
        <w:left w:val="none" w:sz="0" w:space="0" w:color="auto"/>
        <w:bottom w:val="none" w:sz="0" w:space="0" w:color="auto"/>
        <w:right w:val="none" w:sz="0" w:space="0" w:color="auto"/>
      </w:divBdr>
      <w:divsChild>
        <w:div w:id="416748782">
          <w:marLeft w:val="0"/>
          <w:marRight w:val="0"/>
          <w:marTop w:val="0"/>
          <w:marBottom w:val="0"/>
          <w:divBdr>
            <w:top w:val="none" w:sz="0" w:space="0" w:color="auto"/>
            <w:left w:val="none" w:sz="0" w:space="0" w:color="auto"/>
            <w:bottom w:val="none" w:sz="0" w:space="0" w:color="auto"/>
            <w:right w:val="none" w:sz="0" w:space="0" w:color="auto"/>
          </w:divBdr>
          <w:divsChild>
            <w:div w:id="402214915">
              <w:marLeft w:val="0"/>
              <w:marRight w:val="0"/>
              <w:marTop w:val="0"/>
              <w:marBottom w:val="0"/>
              <w:divBdr>
                <w:top w:val="none" w:sz="0" w:space="0" w:color="auto"/>
                <w:left w:val="none" w:sz="0" w:space="0" w:color="auto"/>
                <w:bottom w:val="none" w:sz="0" w:space="0" w:color="auto"/>
                <w:right w:val="none" w:sz="0" w:space="0" w:color="auto"/>
              </w:divBdr>
            </w:div>
          </w:divsChild>
        </w:div>
        <w:div w:id="190847853">
          <w:marLeft w:val="0"/>
          <w:marRight w:val="0"/>
          <w:marTop w:val="0"/>
          <w:marBottom w:val="0"/>
          <w:divBdr>
            <w:top w:val="none" w:sz="0" w:space="0" w:color="auto"/>
            <w:left w:val="none" w:sz="0" w:space="0" w:color="auto"/>
            <w:bottom w:val="none" w:sz="0" w:space="0" w:color="auto"/>
            <w:right w:val="none" w:sz="0" w:space="0" w:color="auto"/>
          </w:divBdr>
          <w:divsChild>
            <w:div w:id="567694552">
              <w:marLeft w:val="0"/>
              <w:marRight w:val="0"/>
              <w:marTop w:val="0"/>
              <w:marBottom w:val="0"/>
              <w:divBdr>
                <w:top w:val="none" w:sz="0" w:space="0" w:color="auto"/>
                <w:left w:val="none" w:sz="0" w:space="0" w:color="auto"/>
                <w:bottom w:val="none" w:sz="0" w:space="0" w:color="auto"/>
                <w:right w:val="none" w:sz="0" w:space="0" w:color="auto"/>
              </w:divBdr>
              <w:divsChild>
                <w:div w:id="1832484717">
                  <w:marLeft w:val="0"/>
                  <w:marRight w:val="0"/>
                  <w:marTop w:val="0"/>
                  <w:marBottom w:val="0"/>
                  <w:divBdr>
                    <w:top w:val="none" w:sz="0" w:space="0" w:color="auto"/>
                    <w:left w:val="none" w:sz="0" w:space="0" w:color="auto"/>
                    <w:bottom w:val="none" w:sz="0" w:space="0" w:color="auto"/>
                    <w:right w:val="none" w:sz="0" w:space="0" w:color="auto"/>
                  </w:divBdr>
                  <w:divsChild>
                    <w:div w:id="36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241921">
      <w:bodyDiv w:val="1"/>
      <w:marLeft w:val="0"/>
      <w:marRight w:val="0"/>
      <w:marTop w:val="0"/>
      <w:marBottom w:val="0"/>
      <w:divBdr>
        <w:top w:val="none" w:sz="0" w:space="0" w:color="auto"/>
        <w:left w:val="none" w:sz="0" w:space="0" w:color="auto"/>
        <w:bottom w:val="none" w:sz="0" w:space="0" w:color="auto"/>
        <w:right w:val="none" w:sz="0" w:space="0" w:color="auto"/>
      </w:divBdr>
      <w:divsChild>
        <w:div w:id="2129427435">
          <w:marLeft w:val="0"/>
          <w:marRight w:val="0"/>
          <w:marTop w:val="0"/>
          <w:marBottom w:val="0"/>
          <w:divBdr>
            <w:top w:val="none" w:sz="0" w:space="0" w:color="auto"/>
            <w:left w:val="none" w:sz="0" w:space="0" w:color="auto"/>
            <w:bottom w:val="none" w:sz="0" w:space="0" w:color="auto"/>
            <w:right w:val="none" w:sz="0" w:space="0" w:color="auto"/>
          </w:divBdr>
        </w:div>
        <w:div w:id="346948192">
          <w:marLeft w:val="0"/>
          <w:marRight w:val="0"/>
          <w:marTop w:val="150"/>
          <w:marBottom w:val="150"/>
          <w:divBdr>
            <w:top w:val="single" w:sz="6" w:space="4" w:color="D7D7D7"/>
            <w:left w:val="none" w:sz="0" w:space="0" w:color="auto"/>
            <w:bottom w:val="single" w:sz="6" w:space="4" w:color="D7D7D7"/>
            <w:right w:val="none" w:sz="0" w:space="0" w:color="auto"/>
          </w:divBdr>
        </w:div>
        <w:div w:id="765346278">
          <w:marLeft w:val="0"/>
          <w:marRight w:val="0"/>
          <w:marTop w:val="0"/>
          <w:marBottom w:val="0"/>
          <w:divBdr>
            <w:top w:val="none" w:sz="0" w:space="0" w:color="auto"/>
            <w:left w:val="none" w:sz="0" w:space="0" w:color="auto"/>
            <w:bottom w:val="none" w:sz="0" w:space="0" w:color="auto"/>
            <w:right w:val="none" w:sz="0" w:space="0" w:color="auto"/>
          </w:divBdr>
        </w:div>
      </w:divsChild>
    </w:div>
    <w:div w:id="91431740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30">
          <w:marLeft w:val="0"/>
          <w:marRight w:val="0"/>
          <w:marTop w:val="0"/>
          <w:marBottom w:val="0"/>
          <w:divBdr>
            <w:top w:val="none" w:sz="0" w:space="0" w:color="auto"/>
            <w:left w:val="none" w:sz="0" w:space="0" w:color="auto"/>
            <w:bottom w:val="none" w:sz="0" w:space="0" w:color="auto"/>
            <w:right w:val="none" w:sz="0" w:space="0" w:color="auto"/>
          </w:divBdr>
          <w:divsChild>
            <w:div w:id="793869921">
              <w:marLeft w:val="0"/>
              <w:marRight w:val="0"/>
              <w:marTop w:val="0"/>
              <w:marBottom w:val="0"/>
              <w:divBdr>
                <w:top w:val="none" w:sz="0" w:space="0" w:color="auto"/>
                <w:left w:val="none" w:sz="0" w:space="0" w:color="auto"/>
                <w:bottom w:val="none" w:sz="0" w:space="0" w:color="auto"/>
                <w:right w:val="none" w:sz="0" w:space="0" w:color="auto"/>
              </w:divBdr>
              <w:divsChild>
                <w:div w:id="742216721">
                  <w:marLeft w:val="0"/>
                  <w:marRight w:val="0"/>
                  <w:marTop w:val="0"/>
                  <w:marBottom w:val="0"/>
                  <w:divBdr>
                    <w:top w:val="none" w:sz="0" w:space="0" w:color="auto"/>
                    <w:left w:val="none" w:sz="0" w:space="0" w:color="auto"/>
                    <w:bottom w:val="none" w:sz="0" w:space="0" w:color="auto"/>
                    <w:right w:val="none" w:sz="0" w:space="0" w:color="auto"/>
                  </w:divBdr>
                  <w:divsChild>
                    <w:div w:id="344553587">
                      <w:marLeft w:val="0"/>
                      <w:marRight w:val="0"/>
                      <w:marTop w:val="0"/>
                      <w:marBottom w:val="0"/>
                      <w:divBdr>
                        <w:top w:val="none" w:sz="0" w:space="0" w:color="auto"/>
                        <w:left w:val="none" w:sz="0" w:space="0" w:color="auto"/>
                        <w:bottom w:val="none" w:sz="0" w:space="0" w:color="auto"/>
                        <w:right w:val="none" w:sz="0" w:space="0" w:color="auto"/>
                      </w:divBdr>
                    </w:div>
                    <w:div w:id="1380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167">
          <w:marLeft w:val="0"/>
          <w:marRight w:val="0"/>
          <w:marTop w:val="0"/>
          <w:marBottom w:val="0"/>
          <w:divBdr>
            <w:top w:val="none" w:sz="0" w:space="0" w:color="auto"/>
            <w:left w:val="none" w:sz="0" w:space="0" w:color="auto"/>
            <w:bottom w:val="none" w:sz="0" w:space="0" w:color="auto"/>
            <w:right w:val="none" w:sz="0" w:space="0" w:color="auto"/>
          </w:divBdr>
          <w:divsChild>
            <w:div w:id="1329408026">
              <w:marLeft w:val="0"/>
              <w:marRight w:val="0"/>
              <w:marTop w:val="0"/>
              <w:marBottom w:val="0"/>
              <w:divBdr>
                <w:top w:val="none" w:sz="0" w:space="0" w:color="auto"/>
                <w:left w:val="none" w:sz="0" w:space="0" w:color="auto"/>
                <w:bottom w:val="none" w:sz="0" w:space="0" w:color="auto"/>
                <w:right w:val="none" w:sz="0" w:space="0" w:color="auto"/>
              </w:divBdr>
              <w:divsChild>
                <w:div w:id="1701784484">
                  <w:marLeft w:val="0"/>
                  <w:marRight w:val="0"/>
                  <w:marTop w:val="0"/>
                  <w:marBottom w:val="0"/>
                  <w:divBdr>
                    <w:top w:val="none" w:sz="0" w:space="0" w:color="auto"/>
                    <w:left w:val="none" w:sz="0" w:space="0" w:color="auto"/>
                    <w:bottom w:val="none" w:sz="0" w:space="0" w:color="auto"/>
                    <w:right w:val="none" w:sz="0" w:space="0" w:color="auto"/>
                  </w:divBdr>
                  <w:divsChild>
                    <w:div w:id="1750227480">
                      <w:marLeft w:val="0"/>
                      <w:marRight w:val="0"/>
                      <w:marTop w:val="0"/>
                      <w:marBottom w:val="0"/>
                      <w:divBdr>
                        <w:top w:val="none" w:sz="0" w:space="0" w:color="auto"/>
                        <w:left w:val="none" w:sz="0" w:space="0" w:color="auto"/>
                        <w:bottom w:val="none" w:sz="0" w:space="0" w:color="auto"/>
                        <w:right w:val="none" w:sz="0" w:space="0" w:color="auto"/>
                      </w:divBdr>
                      <w:divsChild>
                        <w:div w:id="1308438667">
                          <w:marLeft w:val="0"/>
                          <w:marRight w:val="0"/>
                          <w:marTop w:val="0"/>
                          <w:marBottom w:val="0"/>
                          <w:divBdr>
                            <w:top w:val="none" w:sz="0" w:space="0" w:color="auto"/>
                            <w:left w:val="none" w:sz="0" w:space="0" w:color="auto"/>
                            <w:bottom w:val="none" w:sz="0" w:space="0" w:color="auto"/>
                            <w:right w:val="none" w:sz="0" w:space="0" w:color="auto"/>
                          </w:divBdr>
                          <w:divsChild>
                            <w:div w:id="254366000">
                              <w:marLeft w:val="0"/>
                              <w:marRight w:val="0"/>
                              <w:marTop w:val="0"/>
                              <w:marBottom w:val="0"/>
                              <w:divBdr>
                                <w:top w:val="none" w:sz="0" w:space="0" w:color="auto"/>
                                <w:left w:val="none" w:sz="0" w:space="0" w:color="auto"/>
                                <w:bottom w:val="none" w:sz="0" w:space="0" w:color="auto"/>
                                <w:right w:val="none" w:sz="0" w:space="0" w:color="auto"/>
                              </w:divBdr>
                              <w:divsChild>
                                <w:div w:id="731855202">
                                  <w:marLeft w:val="0"/>
                                  <w:marRight w:val="0"/>
                                  <w:marTop w:val="0"/>
                                  <w:marBottom w:val="0"/>
                                  <w:divBdr>
                                    <w:top w:val="none" w:sz="0" w:space="0" w:color="auto"/>
                                    <w:left w:val="none" w:sz="0" w:space="0" w:color="auto"/>
                                    <w:bottom w:val="none" w:sz="0" w:space="0" w:color="auto"/>
                                    <w:right w:val="none" w:sz="0" w:space="0" w:color="auto"/>
                                  </w:divBdr>
                                </w:div>
                              </w:divsChild>
                            </w:div>
                            <w:div w:id="8363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558413">
      <w:bodyDiv w:val="1"/>
      <w:marLeft w:val="0"/>
      <w:marRight w:val="0"/>
      <w:marTop w:val="0"/>
      <w:marBottom w:val="0"/>
      <w:divBdr>
        <w:top w:val="none" w:sz="0" w:space="0" w:color="auto"/>
        <w:left w:val="none" w:sz="0" w:space="0" w:color="auto"/>
        <w:bottom w:val="none" w:sz="0" w:space="0" w:color="auto"/>
        <w:right w:val="none" w:sz="0" w:space="0" w:color="auto"/>
      </w:divBdr>
      <w:divsChild>
        <w:div w:id="541527130">
          <w:marLeft w:val="0"/>
          <w:marRight w:val="0"/>
          <w:marTop w:val="0"/>
          <w:marBottom w:val="300"/>
          <w:divBdr>
            <w:top w:val="none" w:sz="0" w:space="0" w:color="auto"/>
            <w:left w:val="none" w:sz="0" w:space="0" w:color="auto"/>
            <w:bottom w:val="none" w:sz="0" w:space="0" w:color="auto"/>
            <w:right w:val="none" w:sz="0" w:space="0" w:color="auto"/>
          </w:divBdr>
          <w:divsChild>
            <w:div w:id="414864948">
              <w:marLeft w:val="0"/>
              <w:marRight w:val="0"/>
              <w:marTop w:val="0"/>
              <w:marBottom w:val="0"/>
              <w:divBdr>
                <w:top w:val="none" w:sz="0" w:space="0" w:color="auto"/>
                <w:left w:val="none" w:sz="0" w:space="0" w:color="auto"/>
                <w:bottom w:val="none" w:sz="0" w:space="0" w:color="auto"/>
                <w:right w:val="none" w:sz="0" w:space="0" w:color="auto"/>
              </w:divBdr>
            </w:div>
          </w:divsChild>
        </w:div>
        <w:div w:id="815485962">
          <w:marLeft w:val="0"/>
          <w:marRight w:val="0"/>
          <w:marTop w:val="0"/>
          <w:marBottom w:val="300"/>
          <w:divBdr>
            <w:top w:val="none" w:sz="0" w:space="0" w:color="auto"/>
            <w:left w:val="none" w:sz="0" w:space="0" w:color="auto"/>
            <w:bottom w:val="none" w:sz="0" w:space="0" w:color="auto"/>
            <w:right w:val="none" w:sz="0" w:space="0" w:color="auto"/>
          </w:divBdr>
          <w:divsChild>
            <w:div w:id="1732077266">
              <w:marLeft w:val="0"/>
              <w:marRight w:val="0"/>
              <w:marTop w:val="0"/>
              <w:marBottom w:val="0"/>
              <w:divBdr>
                <w:top w:val="none" w:sz="0" w:space="0" w:color="auto"/>
                <w:left w:val="none" w:sz="0" w:space="0" w:color="auto"/>
                <w:bottom w:val="none" w:sz="0" w:space="0" w:color="auto"/>
                <w:right w:val="none" w:sz="0" w:space="0" w:color="auto"/>
              </w:divBdr>
            </w:div>
          </w:divsChild>
        </w:div>
        <w:div w:id="695081283">
          <w:marLeft w:val="0"/>
          <w:marRight w:val="0"/>
          <w:marTop w:val="0"/>
          <w:marBottom w:val="300"/>
          <w:divBdr>
            <w:top w:val="none" w:sz="0" w:space="0" w:color="auto"/>
            <w:left w:val="none" w:sz="0" w:space="0" w:color="auto"/>
            <w:bottom w:val="none" w:sz="0" w:space="0" w:color="auto"/>
            <w:right w:val="none" w:sz="0" w:space="0" w:color="auto"/>
          </w:divBdr>
          <w:divsChild>
            <w:div w:id="19017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061250">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448222">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221">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525193">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645167">
      <w:bodyDiv w:val="1"/>
      <w:marLeft w:val="0"/>
      <w:marRight w:val="0"/>
      <w:marTop w:val="0"/>
      <w:marBottom w:val="0"/>
      <w:divBdr>
        <w:top w:val="none" w:sz="0" w:space="0" w:color="auto"/>
        <w:left w:val="none" w:sz="0" w:space="0" w:color="auto"/>
        <w:bottom w:val="none" w:sz="0" w:space="0" w:color="auto"/>
        <w:right w:val="none" w:sz="0" w:space="0" w:color="auto"/>
      </w:divBdr>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40504">
      <w:bodyDiv w:val="1"/>
      <w:marLeft w:val="0"/>
      <w:marRight w:val="0"/>
      <w:marTop w:val="0"/>
      <w:marBottom w:val="0"/>
      <w:divBdr>
        <w:top w:val="none" w:sz="0" w:space="0" w:color="auto"/>
        <w:left w:val="none" w:sz="0" w:space="0" w:color="auto"/>
        <w:bottom w:val="none" w:sz="0" w:space="0" w:color="auto"/>
        <w:right w:val="none" w:sz="0" w:space="0" w:color="auto"/>
      </w:divBdr>
      <w:divsChild>
        <w:div w:id="215708158">
          <w:marLeft w:val="0"/>
          <w:marRight w:val="0"/>
          <w:marTop w:val="0"/>
          <w:marBottom w:val="0"/>
          <w:divBdr>
            <w:top w:val="none" w:sz="0" w:space="0" w:color="auto"/>
            <w:left w:val="none" w:sz="0" w:space="0" w:color="auto"/>
            <w:bottom w:val="none" w:sz="0" w:space="0" w:color="auto"/>
            <w:right w:val="none" w:sz="0" w:space="0" w:color="auto"/>
          </w:divBdr>
        </w:div>
      </w:divsChild>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8081">
      <w:bodyDiv w:val="1"/>
      <w:marLeft w:val="0"/>
      <w:marRight w:val="0"/>
      <w:marTop w:val="0"/>
      <w:marBottom w:val="0"/>
      <w:divBdr>
        <w:top w:val="none" w:sz="0" w:space="0" w:color="auto"/>
        <w:left w:val="none" w:sz="0" w:space="0" w:color="auto"/>
        <w:bottom w:val="none" w:sz="0" w:space="0" w:color="auto"/>
        <w:right w:val="none" w:sz="0" w:space="0" w:color="auto"/>
      </w:divBdr>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572819">
      <w:bodyDiv w:val="1"/>
      <w:marLeft w:val="0"/>
      <w:marRight w:val="0"/>
      <w:marTop w:val="0"/>
      <w:marBottom w:val="0"/>
      <w:divBdr>
        <w:top w:val="none" w:sz="0" w:space="0" w:color="auto"/>
        <w:left w:val="none" w:sz="0" w:space="0" w:color="auto"/>
        <w:bottom w:val="none" w:sz="0" w:space="0" w:color="auto"/>
        <w:right w:val="none" w:sz="0" w:space="0" w:color="auto"/>
      </w:divBdr>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918">
      <w:bodyDiv w:val="1"/>
      <w:marLeft w:val="0"/>
      <w:marRight w:val="0"/>
      <w:marTop w:val="0"/>
      <w:marBottom w:val="0"/>
      <w:divBdr>
        <w:top w:val="none" w:sz="0" w:space="0" w:color="auto"/>
        <w:left w:val="none" w:sz="0" w:space="0" w:color="auto"/>
        <w:bottom w:val="none" w:sz="0" w:space="0" w:color="auto"/>
        <w:right w:val="none" w:sz="0" w:space="0" w:color="auto"/>
      </w:divBdr>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03643">
      <w:bodyDiv w:val="1"/>
      <w:marLeft w:val="0"/>
      <w:marRight w:val="0"/>
      <w:marTop w:val="0"/>
      <w:marBottom w:val="0"/>
      <w:divBdr>
        <w:top w:val="none" w:sz="0" w:space="0" w:color="auto"/>
        <w:left w:val="none" w:sz="0" w:space="0" w:color="auto"/>
        <w:bottom w:val="none" w:sz="0" w:space="0" w:color="auto"/>
        <w:right w:val="none" w:sz="0" w:space="0" w:color="auto"/>
      </w:divBdr>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6839098">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18891">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242858">
      <w:bodyDiv w:val="1"/>
      <w:marLeft w:val="0"/>
      <w:marRight w:val="0"/>
      <w:marTop w:val="0"/>
      <w:marBottom w:val="0"/>
      <w:divBdr>
        <w:top w:val="none" w:sz="0" w:space="0" w:color="auto"/>
        <w:left w:val="none" w:sz="0" w:space="0" w:color="auto"/>
        <w:bottom w:val="none" w:sz="0" w:space="0" w:color="auto"/>
        <w:right w:val="none" w:sz="0" w:space="0" w:color="auto"/>
      </w:divBdr>
    </w:div>
    <w:div w:id="929313142">
      <w:bodyDiv w:val="1"/>
      <w:marLeft w:val="0"/>
      <w:marRight w:val="0"/>
      <w:marTop w:val="0"/>
      <w:marBottom w:val="0"/>
      <w:divBdr>
        <w:top w:val="none" w:sz="0" w:space="0" w:color="auto"/>
        <w:left w:val="none" w:sz="0" w:space="0" w:color="auto"/>
        <w:bottom w:val="none" w:sz="0" w:space="0" w:color="auto"/>
        <w:right w:val="none" w:sz="0" w:space="0" w:color="auto"/>
      </w:divBdr>
      <w:divsChild>
        <w:div w:id="697856169">
          <w:marLeft w:val="0"/>
          <w:marRight w:val="0"/>
          <w:marTop w:val="0"/>
          <w:marBottom w:val="0"/>
          <w:divBdr>
            <w:top w:val="none" w:sz="0" w:space="0" w:color="auto"/>
            <w:left w:val="none" w:sz="0" w:space="0" w:color="auto"/>
            <w:bottom w:val="none" w:sz="0" w:space="0" w:color="auto"/>
            <w:right w:val="none" w:sz="0" w:space="0" w:color="auto"/>
          </w:divBdr>
          <w:divsChild>
            <w:div w:id="1727995727">
              <w:marLeft w:val="0"/>
              <w:marRight w:val="0"/>
              <w:marTop w:val="0"/>
              <w:marBottom w:val="0"/>
              <w:divBdr>
                <w:top w:val="none" w:sz="0" w:space="0" w:color="auto"/>
                <w:left w:val="none" w:sz="0" w:space="0" w:color="auto"/>
                <w:bottom w:val="none" w:sz="0" w:space="0" w:color="auto"/>
                <w:right w:val="none" w:sz="0" w:space="0" w:color="auto"/>
              </w:divBdr>
              <w:divsChild>
                <w:div w:id="1411074866">
                  <w:marLeft w:val="0"/>
                  <w:marRight w:val="0"/>
                  <w:marTop w:val="0"/>
                  <w:marBottom w:val="0"/>
                  <w:divBdr>
                    <w:top w:val="none" w:sz="0" w:space="0" w:color="auto"/>
                    <w:left w:val="none" w:sz="0" w:space="0" w:color="auto"/>
                    <w:bottom w:val="none" w:sz="0" w:space="0" w:color="auto"/>
                    <w:right w:val="none" w:sz="0" w:space="0" w:color="auto"/>
                  </w:divBdr>
                  <w:divsChild>
                    <w:div w:id="96800006">
                      <w:marLeft w:val="0"/>
                      <w:marRight w:val="0"/>
                      <w:marTop w:val="0"/>
                      <w:marBottom w:val="0"/>
                      <w:divBdr>
                        <w:top w:val="none" w:sz="0" w:space="0" w:color="auto"/>
                        <w:left w:val="none" w:sz="0" w:space="0" w:color="auto"/>
                        <w:bottom w:val="none" w:sz="0" w:space="0" w:color="auto"/>
                        <w:right w:val="none" w:sz="0" w:space="0" w:color="auto"/>
                      </w:divBdr>
                    </w:div>
                    <w:div w:id="5501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6688">
          <w:marLeft w:val="0"/>
          <w:marRight w:val="0"/>
          <w:marTop w:val="0"/>
          <w:marBottom w:val="0"/>
          <w:divBdr>
            <w:top w:val="none" w:sz="0" w:space="0" w:color="auto"/>
            <w:left w:val="none" w:sz="0" w:space="0" w:color="auto"/>
            <w:bottom w:val="none" w:sz="0" w:space="0" w:color="auto"/>
            <w:right w:val="none" w:sz="0" w:space="0" w:color="auto"/>
          </w:divBdr>
          <w:divsChild>
            <w:div w:id="296492248">
              <w:marLeft w:val="0"/>
              <w:marRight w:val="0"/>
              <w:marTop w:val="0"/>
              <w:marBottom w:val="0"/>
              <w:divBdr>
                <w:top w:val="none" w:sz="0" w:space="0" w:color="auto"/>
                <w:left w:val="none" w:sz="0" w:space="0" w:color="auto"/>
                <w:bottom w:val="none" w:sz="0" w:space="0" w:color="auto"/>
                <w:right w:val="none" w:sz="0" w:space="0" w:color="auto"/>
              </w:divBdr>
              <w:divsChild>
                <w:div w:id="1003045646">
                  <w:marLeft w:val="0"/>
                  <w:marRight w:val="0"/>
                  <w:marTop w:val="0"/>
                  <w:marBottom w:val="0"/>
                  <w:divBdr>
                    <w:top w:val="none" w:sz="0" w:space="0" w:color="auto"/>
                    <w:left w:val="none" w:sz="0" w:space="0" w:color="auto"/>
                    <w:bottom w:val="none" w:sz="0" w:space="0" w:color="auto"/>
                    <w:right w:val="none" w:sz="0" w:space="0" w:color="auto"/>
                  </w:divBdr>
                  <w:divsChild>
                    <w:div w:id="1933974848">
                      <w:marLeft w:val="0"/>
                      <w:marRight w:val="0"/>
                      <w:marTop w:val="0"/>
                      <w:marBottom w:val="0"/>
                      <w:divBdr>
                        <w:top w:val="none" w:sz="0" w:space="0" w:color="auto"/>
                        <w:left w:val="none" w:sz="0" w:space="0" w:color="auto"/>
                        <w:bottom w:val="none" w:sz="0" w:space="0" w:color="auto"/>
                        <w:right w:val="none" w:sz="0" w:space="0" w:color="auto"/>
                      </w:divBdr>
                      <w:divsChild>
                        <w:div w:id="439883320">
                          <w:marLeft w:val="0"/>
                          <w:marRight w:val="0"/>
                          <w:marTop w:val="0"/>
                          <w:marBottom w:val="0"/>
                          <w:divBdr>
                            <w:top w:val="none" w:sz="0" w:space="0" w:color="auto"/>
                            <w:left w:val="none" w:sz="0" w:space="0" w:color="auto"/>
                            <w:bottom w:val="none" w:sz="0" w:space="0" w:color="auto"/>
                            <w:right w:val="none" w:sz="0" w:space="0" w:color="auto"/>
                          </w:divBdr>
                          <w:divsChild>
                            <w:div w:id="396132116">
                              <w:marLeft w:val="0"/>
                              <w:marRight w:val="0"/>
                              <w:marTop w:val="0"/>
                              <w:marBottom w:val="0"/>
                              <w:divBdr>
                                <w:top w:val="none" w:sz="0" w:space="0" w:color="auto"/>
                                <w:left w:val="none" w:sz="0" w:space="0" w:color="auto"/>
                                <w:bottom w:val="none" w:sz="0" w:space="0" w:color="auto"/>
                                <w:right w:val="none" w:sz="0" w:space="0" w:color="auto"/>
                              </w:divBdr>
                              <w:divsChild>
                                <w:div w:id="554704492">
                                  <w:marLeft w:val="0"/>
                                  <w:marRight w:val="0"/>
                                  <w:marTop w:val="0"/>
                                  <w:marBottom w:val="0"/>
                                  <w:divBdr>
                                    <w:top w:val="none" w:sz="0" w:space="0" w:color="auto"/>
                                    <w:left w:val="none" w:sz="0" w:space="0" w:color="auto"/>
                                    <w:bottom w:val="none" w:sz="0" w:space="0" w:color="auto"/>
                                    <w:right w:val="none" w:sz="0" w:space="0" w:color="auto"/>
                                  </w:divBdr>
                                </w:div>
                              </w:divsChild>
                            </w:div>
                            <w:div w:id="10510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77305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07859">
      <w:bodyDiv w:val="1"/>
      <w:marLeft w:val="0"/>
      <w:marRight w:val="0"/>
      <w:marTop w:val="0"/>
      <w:marBottom w:val="0"/>
      <w:divBdr>
        <w:top w:val="none" w:sz="0" w:space="0" w:color="auto"/>
        <w:left w:val="none" w:sz="0" w:space="0" w:color="auto"/>
        <w:bottom w:val="none" w:sz="0" w:space="0" w:color="auto"/>
        <w:right w:val="none" w:sz="0" w:space="0" w:color="auto"/>
      </w:divBdr>
      <w:divsChild>
        <w:div w:id="53311876">
          <w:marLeft w:val="0"/>
          <w:marRight w:val="0"/>
          <w:marTop w:val="0"/>
          <w:marBottom w:val="0"/>
          <w:divBdr>
            <w:top w:val="none" w:sz="0" w:space="0" w:color="auto"/>
            <w:left w:val="none" w:sz="0" w:space="0" w:color="auto"/>
            <w:bottom w:val="none" w:sz="0" w:space="0" w:color="auto"/>
            <w:right w:val="none" w:sz="0" w:space="0" w:color="auto"/>
          </w:divBdr>
          <w:divsChild>
            <w:div w:id="1271545270">
              <w:marLeft w:val="0"/>
              <w:marRight w:val="0"/>
              <w:marTop w:val="0"/>
              <w:marBottom w:val="0"/>
              <w:divBdr>
                <w:top w:val="none" w:sz="0" w:space="0" w:color="auto"/>
                <w:left w:val="none" w:sz="0" w:space="0" w:color="auto"/>
                <w:bottom w:val="none" w:sz="0" w:space="0" w:color="auto"/>
                <w:right w:val="none" w:sz="0" w:space="0" w:color="auto"/>
              </w:divBdr>
              <w:divsChild>
                <w:div w:id="870144168">
                  <w:marLeft w:val="0"/>
                  <w:marRight w:val="0"/>
                  <w:marTop w:val="0"/>
                  <w:marBottom w:val="0"/>
                  <w:divBdr>
                    <w:top w:val="none" w:sz="0" w:space="0" w:color="auto"/>
                    <w:left w:val="none" w:sz="0" w:space="0" w:color="auto"/>
                    <w:bottom w:val="none" w:sz="0" w:space="0" w:color="auto"/>
                    <w:right w:val="none" w:sz="0" w:space="0" w:color="auto"/>
                  </w:divBdr>
                  <w:divsChild>
                    <w:div w:id="1661889962">
                      <w:marLeft w:val="0"/>
                      <w:marRight w:val="0"/>
                      <w:marTop w:val="0"/>
                      <w:marBottom w:val="0"/>
                      <w:divBdr>
                        <w:top w:val="none" w:sz="0" w:space="0" w:color="auto"/>
                        <w:left w:val="none" w:sz="0" w:space="0" w:color="auto"/>
                        <w:bottom w:val="none" w:sz="0" w:space="0" w:color="auto"/>
                        <w:right w:val="none" w:sz="0" w:space="0" w:color="auto"/>
                      </w:divBdr>
                    </w:div>
                    <w:div w:id="11268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8603">
          <w:marLeft w:val="0"/>
          <w:marRight w:val="0"/>
          <w:marTop w:val="0"/>
          <w:marBottom w:val="0"/>
          <w:divBdr>
            <w:top w:val="none" w:sz="0" w:space="0" w:color="auto"/>
            <w:left w:val="none" w:sz="0" w:space="0" w:color="auto"/>
            <w:bottom w:val="none" w:sz="0" w:space="0" w:color="auto"/>
            <w:right w:val="none" w:sz="0" w:space="0" w:color="auto"/>
          </w:divBdr>
          <w:divsChild>
            <w:div w:id="655501345">
              <w:marLeft w:val="0"/>
              <w:marRight w:val="0"/>
              <w:marTop w:val="0"/>
              <w:marBottom w:val="0"/>
              <w:divBdr>
                <w:top w:val="none" w:sz="0" w:space="0" w:color="auto"/>
                <w:left w:val="none" w:sz="0" w:space="0" w:color="auto"/>
                <w:bottom w:val="none" w:sz="0" w:space="0" w:color="auto"/>
                <w:right w:val="none" w:sz="0" w:space="0" w:color="auto"/>
              </w:divBdr>
              <w:divsChild>
                <w:div w:id="404768844">
                  <w:marLeft w:val="0"/>
                  <w:marRight w:val="0"/>
                  <w:marTop w:val="0"/>
                  <w:marBottom w:val="0"/>
                  <w:divBdr>
                    <w:top w:val="none" w:sz="0" w:space="0" w:color="auto"/>
                    <w:left w:val="none" w:sz="0" w:space="0" w:color="auto"/>
                    <w:bottom w:val="none" w:sz="0" w:space="0" w:color="auto"/>
                    <w:right w:val="none" w:sz="0" w:space="0" w:color="auto"/>
                  </w:divBdr>
                  <w:divsChild>
                    <w:div w:id="1935934865">
                      <w:marLeft w:val="0"/>
                      <w:marRight w:val="0"/>
                      <w:marTop w:val="0"/>
                      <w:marBottom w:val="0"/>
                      <w:divBdr>
                        <w:top w:val="none" w:sz="0" w:space="0" w:color="auto"/>
                        <w:left w:val="none" w:sz="0" w:space="0" w:color="auto"/>
                        <w:bottom w:val="none" w:sz="0" w:space="0" w:color="auto"/>
                        <w:right w:val="none" w:sz="0" w:space="0" w:color="auto"/>
                      </w:divBdr>
                      <w:divsChild>
                        <w:div w:id="1136490971">
                          <w:marLeft w:val="0"/>
                          <w:marRight w:val="0"/>
                          <w:marTop w:val="0"/>
                          <w:marBottom w:val="0"/>
                          <w:divBdr>
                            <w:top w:val="none" w:sz="0" w:space="0" w:color="auto"/>
                            <w:left w:val="none" w:sz="0" w:space="0" w:color="auto"/>
                            <w:bottom w:val="none" w:sz="0" w:space="0" w:color="auto"/>
                            <w:right w:val="none" w:sz="0" w:space="0" w:color="auto"/>
                          </w:divBdr>
                          <w:divsChild>
                            <w:div w:id="832453927">
                              <w:marLeft w:val="0"/>
                              <w:marRight w:val="0"/>
                              <w:marTop w:val="0"/>
                              <w:marBottom w:val="0"/>
                              <w:divBdr>
                                <w:top w:val="none" w:sz="0" w:space="0" w:color="auto"/>
                                <w:left w:val="none" w:sz="0" w:space="0" w:color="auto"/>
                                <w:bottom w:val="none" w:sz="0" w:space="0" w:color="auto"/>
                                <w:right w:val="none" w:sz="0" w:space="0" w:color="auto"/>
                              </w:divBdr>
                              <w:divsChild>
                                <w:div w:id="2029335350">
                                  <w:marLeft w:val="0"/>
                                  <w:marRight w:val="0"/>
                                  <w:marTop w:val="0"/>
                                  <w:marBottom w:val="0"/>
                                  <w:divBdr>
                                    <w:top w:val="none" w:sz="0" w:space="0" w:color="auto"/>
                                    <w:left w:val="none" w:sz="0" w:space="0" w:color="auto"/>
                                    <w:bottom w:val="none" w:sz="0" w:space="0" w:color="auto"/>
                                    <w:right w:val="none" w:sz="0" w:space="0" w:color="auto"/>
                                  </w:divBdr>
                                </w:div>
                              </w:divsChild>
                            </w:div>
                            <w:div w:id="1413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22505">
      <w:bodyDiv w:val="1"/>
      <w:marLeft w:val="0"/>
      <w:marRight w:val="0"/>
      <w:marTop w:val="0"/>
      <w:marBottom w:val="0"/>
      <w:divBdr>
        <w:top w:val="none" w:sz="0" w:space="0" w:color="auto"/>
        <w:left w:val="none" w:sz="0" w:space="0" w:color="auto"/>
        <w:bottom w:val="none" w:sz="0" w:space="0" w:color="auto"/>
        <w:right w:val="none" w:sz="0" w:space="0" w:color="auto"/>
      </w:divBdr>
      <w:divsChild>
        <w:div w:id="1844391093">
          <w:marLeft w:val="0"/>
          <w:marRight w:val="0"/>
          <w:marTop w:val="0"/>
          <w:marBottom w:val="0"/>
          <w:divBdr>
            <w:top w:val="none" w:sz="0" w:space="0" w:color="auto"/>
            <w:left w:val="none" w:sz="0" w:space="0" w:color="auto"/>
            <w:bottom w:val="none" w:sz="0" w:space="0" w:color="auto"/>
            <w:right w:val="none" w:sz="0" w:space="0" w:color="auto"/>
          </w:divBdr>
        </w:div>
      </w:divsChild>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0314">
      <w:bodyDiv w:val="1"/>
      <w:marLeft w:val="0"/>
      <w:marRight w:val="0"/>
      <w:marTop w:val="0"/>
      <w:marBottom w:val="0"/>
      <w:divBdr>
        <w:top w:val="none" w:sz="0" w:space="0" w:color="auto"/>
        <w:left w:val="none" w:sz="0" w:space="0" w:color="auto"/>
        <w:bottom w:val="none" w:sz="0" w:space="0" w:color="auto"/>
        <w:right w:val="none" w:sz="0" w:space="0" w:color="auto"/>
      </w:divBdr>
    </w:div>
    <w:div w:id="936793754">
      <w:bodyDiv w:val="1"/>
      <w:marLeft w:val="0"/>
      <w:marRight w:val="0"/>
      <w:marTop w:val="0"/>
      <w:marBottom w:val="0"/>
      <w:divBdr>
        <w:top w:val="none" w:sz="0" w:space="0" w:color="auto"/>
        <w:left w:val="none" w:sz="0" w:space="0" w:color="auto"/>
        <w:bottom w:val="none" w:sz="0" w:space="0" w:color="auto"/>
        <w:right w:val="none" w:sz="0" w:space="0" w:color="auto"/>
      </w:divBdr>
      <w:divsChild>
        <w:div w:id="1021007964">
          <w:marLeft w:val="0"/>
          <w:marRight w:val="0"/>
          <w:marTop w:val="0"/>
          <w:marBottom w:val="0"/>
          <w:divBdr>
            <w:top w:val="none" w:sz="0" w:space="0" w:color="auto"/>
            <w:left w:val="none" w:sz="0" w:space="0" w:color="auto"/>
            <w:bottom w:val="none" w:sz="0" w:space="0" w:color="auto"/>
            <w:right w:val="none" w:sz="0" w:space="0" w:color="auto"/>
          </w:divBdr>
        </w:div>
        <w:div w:id="1573345871">
          <w:marLeft w:val="0"/>
          <w:marRight w:val="0"/>
          <w:marTop w:val="0"/>
          <w:marBottom w:val="0"/>
          <w:divBdr>
            <w:top w:val="none" w:sz="0" w:space="0" w:color="auto"/>
            <w:left w:val="none" w:sz="0" w:space="0" w:color="auto"/>
            <w:bottom w:val="none" w:sz="0" w:space="0" w:color="auto"/>
            <w:right w:val="none" w:sz="0" w:space="0" w:color="auto"/>
          </w:divBdr>
          <w:divsChild>
            <w:div w:id="1270045364">
              <w:marLeft w:val="0"/>
              <w:marRight w:val="0"/>
              <w:marTop w:val="0"/>
              <w:marBottom w:val="0"/>
              <w:divBdr>
                <w:top w:val="none" w:sz="0" w:space="0" w:color="auto"/>
                <w:left w:val="none" w:sz="0" w:space="0" w:color="auto"/>
                <w:bottom w:val="none" w:sz="0" w:space="0" w:color="auto"/>
                <w:right w:val="none" w:sz="0" w:space="0" w:color="auto"/>
              </w:divBdr>
              <w:divsChild>
                <w:div w:id="725029384">
                  <w:marLeft w:val="0"/>
                  <w:marRight w:val="0"/>
                  <w:marTop w:val="0"/>
                  <w:marBottom w:val="150"/>
                  <w:divBdr>
                    <w:top w:val="none" w:sz="0" w:space="0" w:color="auto"/>
                    <w:left w:val="none" w:sz="0" w:space="0" w:color="auto"/>
                    <w:bottom w:val="none" w:sz="0" w:space="0" w:color="auto"/>
                    <w:right w:val="none" w:sz="0" w:space="0" w:color="auto"/>
                  </w:divBdr>
                  <w:divsChild>
                    <w:div w:id="551119924">
                      <w:marLeft w:val="0"/>
                      <w:marRight w:val="0"/>
                      <w:marTop w:val="0"/>
                      <w:marBottom w:val="0"/>
                      <w:divBdr>
                        <w:top w:val="none" w:sz="0" w:space="0" w:color="auto"/>
                        <w:left w:val="none" w:sz="0" w:space="0" w:color="auto"/>
                        <w:bottom w:val="none" w:sz="0" w:space="0" w:color="auto"/>
                        <w:right w:val="none" w:sz="0" w:space="0" w:color="auto"/>
                      </w:divBdr>
                      <w:divsChild>
                        <w:div w:id="1575890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88826">
      <w:bodyDiv w:val="1"/>
      <w:marLeft w:val="0"/>
      <w:marRight w:val="0"/>
      <w:marTop w:val="0"/>
      <w:marBottom w:val="0"/>
      <w:divBdr>
        <w:top w:val="none" w:sz="0" w:space="0" w:color="auto"/>
        <w:left w:val="none" w:sz="0" w:space="0" w:color="auto"/>
        <w:bottom w:val="none" w:sz="0" w:space="0" w:color="auto"/>
        <w:right w:val="none" w:sz="0" w:space="0" w:color="auto"/>
      </w:divBdr>
    </w:div>
    <w:div w:id="937182023">
      <w:bodyDiv w:val="1"/>
      <w:marLeft w:val="0"/>
      <w:marRight w:val="0"/>
      <w:marTop w:val="0"/>
      <w:marBottom w:val="0"/>
      <w:divBdr>
        <w:top w:val="none" w:sz="0" w:space="0" w:color="auto"/>
        <w:left w:val="none" w:sz="0" w:space="0" w:color="auto"/>
        <w:bottom w:val="none" w:sz="0" w:space="0" w:color="auto"/>
        <w:right w:val="none" w:sz="0" w:space="0" w:color="auto"/>
      </w:divBdr>
      <w:divsChild>
        <w:div w:id="903641265">
          <w:marLeft w:val="0"/>
          <w:marRight w:val="0"/>
          <w:marTop w:val="0"/>
          <w:marBottom w:val="0"/>
          <w:divBdr>
            <w:top w:val="none" w:sz="0" w:space="0" w:color="auto"/>
            <w:left w:val="none" w:sz="0" w:space="0" w:color="auto"/>
            <w:bottom w:val="none" w:sz="0" w:space="0" w:color="auto"/>
            <w:right w:val="none" w:sz="0" w:space="0" w:color="auto"/>
          </w:divBdr>
        </w:div>
        <w:div w:id="1143078967">
          <w:marLeft w:val="0"/>
          <w:marRight w:val="0"/>
          <w:marTop w:val="150"/>
          <w:marBottom w:val="150"/>
          <w:divBdr>
            <w:top w:val="single" w:sz="6" w:space="4" w:color="D7D7D7"/>
            <w:left w:val="none" w:sz="0" w:space="0" w:color="auto"/>
            <w:bottom w:val="single" w:sz="6" w:space="4" w:color="D7D7D7"/>
            <w:right w:val="none" w:sz="0" w:space="0" w:color="auto"/>
          </w:divBdr>
        </w:div>
        <w:div w:id="1332638012">
          <w:marLeft w:val="0"/>
          <w:marRight w:val="0"/>
          <w:marTop w:val="0"/>
          <w:marBottom w:val="0"/>
          <w:divBdr>
            <w:top w:val="none" w:sz="0" w:space="0" w:color="auto"/>
            <w:left w:val="none" w:sz="0" w:space="0" w:color="auto"/>
            <w:bottom w:val="none" w:sz="0" w:space="0" w:color="auto"/>
            <w:right w:val="none" w:sz="0" w:space="0" w:color="auto"/>
          </w:divBdr>
        </w:div>
      </w:divsChild>
    </w:div>
    <w:div w:id="937249077">
      <w:bodyDiv w:val="1"/>
      <w:marLeft w:val="0"/>
      <w:marRight w:val="0"/>
      <w:marTop w:val="0"/>
      <w:marBottom w:val="0"/>
      <w:divBdr>
        <w:top w:val="none" w:sz="0" w:space="0" w:color="auto"/>
        <w:left w:val="none" w:sz="0" w:space="0" w:color="auto"/>
        <w:bottom w:val="none" w:sz="0" w:space="0" w:color="auto"/>
        <w:right w:val="none" w:sz="0" w:space="0" w:color="auto"/>
      </w:divBdr>
    </w:div>
    <w:div w:id="937449945">
      <w:bodyDiv w:val="1"/>
      <w:marLeft w:val="0"/>
      <w:marRight w:val="0"/>
      <w:marTop w:val="0"/>
      <w:marBottom w:val="0"/>
      <w:divBdr>
        <w:top w:val="none" w:sz="0" w:space="0" w:color="auto"/>
        <w:left w:val="none" w:sz="0" w:space="0" w:color="auto"/>
        <w:bottom w:val="none" w:sz="0" w:space="0" w:color="auto"/>
        <w:right w:val="none" w:sz="0" w:space="0" w:color="auto"/>
      </w:divBdr>
    </w:div>
    <w:div w:id="937559901">
      <w:bodyDiv w:val="1"/>
      <w:marLeft w:val="0"/>
      <w:marRight w:val="0"/>
      <w:marTop w:val="0"/>
      <w:marBottom w:val="0"/>
      <w:divBdr>
        <w:top w:val="none" w:sz="0" w:space="0" w:color="auto"/>
        <w:left w:val="none" w:sz="0" w:space="0" w:color="auto"/>
        <w:bottom w:val="none" w:sz="0" w:space="0" w:color="auto"/>
        <w:right w:val="none" w:sz="0" w:space="0" w:color="auto"/>
      </w:divBdr>
    </w:div>
    <w:div w:id="938686067">
      <w:bodyDiv w:val="1"/>
      <w:marLeft w:val="0"/>
      <w:marRight w:val="0"/>
      <w:marTop w:val="0"/>
      <w:marBottom w:val="0"/>
      <w:divBdr>
        <w:top w:val="none" w:sz="0" w:space="0" w:color="auto"/>
        <w:left w:val="none" w:sz="0" w:space="0" w:color="auto"/>
        <w:bottom w:val="none" w:sz="0" w:space="0" w:color="auto"/>
        <w:right w:val="none" w:sz="0" w:space="0" w:color="auto"/>
      </w:divBdr>
      <w:divsChild>
        <w:div w:id="36860277">
          <w:marLeft w:val="0"/>
          <w:marRight w:val="0"/>
          <w:marTop w:val="0"/>
          <w:marBottom w:val="0"/>
          <w:divBdr>
            <w:top w:val="none" w:sz="0" w:space="0" w:color="auto"/>
            <w:left w:val="none" w:sz="0" w:space="0" w:color="auto"/>
            <w:bottom w:val="none" w:sz="0" w:space="0" w:color="auto"/>
            <w:right w:val="none" w:sz="0" w:space="0" w:color="auto"/>
          </w:divBdr>
        </w:div>
        <w:div w:id="1125926319">
          <w:marLeft w:val="0"/>
          <w:marRight w:val="0"/>
          <w:marTop w:val="150"/>
          <w:marBottom w:val="150"/>
          <w:divBdr>
            <w:top w:val="single" w:sz="6" w:space="4" w:color="D7D7D7"/>
            <w:left w:val="none" w:sz="0" w:space="0" w:color="auto"/>
            <w:bottom w:val="single" w:sz="6" w:space="4" w:color="D7D7D7"/>
            <w:right w:val="none" w:sz="0" w:space="0" w:color="auto"/>
          </w:divBdr>
        </w:div>
        <w:div w:id="1765957730">
          <w:marLeft w:val="0"/>
          <w:marRight w:val="0"/>
          <w:marTop w:val="0"/>
          <w:marBottom w:val="0"/>
          <w:divBdr>
            <w:top w:val="none" w:sz="0" w:space="0" w:color="auto"/>
            <w:left w:val="none" w:sz="0" w:space="0" w:color="auto"/>
            <w:bottom w:val="none" w:sz="0" w:space="0" w:color="auto"/>
            <w:right w:val="none" w:sz="0" w:space="0" w:color="auto"/>
          </w:divBdr>
        </w:div>
      </w:divsChild>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39988488">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4">
          <w:marLeft w:val="0"/>
          <w:marRight w:val="0"/>
          <w:marTop w:val="0"/>
          <w:marBottom w:val="300"/>
          <w:divBdr>
            <w:top w:val="none" w:sz="0" w:space="0" w:color="auto"/>
            <w:left w:val="none" w:sz="0" w:space="0" w:color="auto"/>
            <w:bottom w:val="none" w:sz="0" w:space="0" w:color="auto"/>
            <w:right w:val="none" w:sz="0" w:space="0" w:color="auto"/>
          </w:divBdr>
          <w:divsChild>
            <w:div w:id="577331570">
              <w:marLeft w:val="0"/>
              <w:marRight w:val="0"/>
              <w:marTop w:val="0"/>
              <w:marBottom w:val="0"/>
              <w:divBdr>
                <w:top w:val="none" w:sz="0" w:space="0" w:color="auto"/>
                <w:left w:val="none" w:sz="0" w:space="0" w:color="auto"/>
                <w:bottom w:val="none" w:sz="0" w:space="0" w:color="auto"/>
                <w:right w:val="none" w:sz="0" w:space="0" w:color="auto"/>
              </w:divBdr>
            </w:div>
          </w:divsChild>
        </w:div>
        <w:div w:id="1983996336">
          <w:marLeft w:val="0"/>
          <w:marRight w:val="0"/>
          <w:marTop w:val="0"/>
          <w:marBottom w:val="300"/>
          <w:divBdr>
            <w:top w:val="none" w:sz="0" w:space="0" w:color="auto"/>
            <w:left w:val="none" w:sz="0" w:space="0" w:color="auto"/>
            <w:bottom w:val="none" w:sz="0" w:space="0" w:color="auto"/>
            <w:right w:val="none" w:sz="0" w:space="0" w:color="auto"/>
          </w:divBdr>
          <w:divsChild>
            <w:div w:id="2080858856">
              <w:marLeft w:val="0"/>
              <w:marRight w:val="0"/>
              <w:marTop w:val="0"/>
              <w:marBottom w:val="0"/>
              <w:divBdr>
                <w:top w:val="none" w:sz="0" w:space="0" w:color="auto"/>
                <w:left w:val="none" w:sz="0" w:space="0" w:color="auto"/>
                <w:bottom w:val="none" w:sz="0" w:space="0" w:color="auto"/>
                <w:right w:val="none" w:sz="0" w:space="0" w:color="auto"/>
              </w:divBdr>
            </w:div>
          </w:divsChild>
        </w:div>
        <w:div w:id="100497448">
          <w:marLeft w:val="0"/>
          <w:marRight w:val="0"/>
          <w:marTop w:val="0"/>
          <w:marBottom w:val="300"/>
          <w:divBdr>
            <w:top w:val="none" w:sz="0" w:space="0" w:color="auto"/>
            <w:left w:val="none" w:sz="0" w:space="0" w:color="auto"/>
            <w:bottom w:val="none" w:sz="0" w:space="0" w:color="auto"/>
            <w:right w:val="none" w:sz="0" w:space="0" w:color="auto"/>
          </w:divBdr>
          <w:divsChild>
            <w:div w:id="60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655">
      <w:bodyDiv w:val="1"/>
      <w:marLeft w:val="0"/>
      <w:marRight w:val="0"/>
      <w:marTop w:val="0"/>
      <w:marBottom w:val="0"/>
      <w:divBdr>
        <w:top w:val="none" w:sz="0" w:space="0" w:color="auto"/>
        <w:left w:val="none" w:sz="0" w:space="0" w:color="auto"/>
        <w:bottom w:val="none" w:sz="0" w:space="0" w:color="auto"/>
        <w:right w:val="none" w:sz="0" w:space="0" w:color="auto"/>
      </w:divBdr>
    </w:div>
    <w:div w:id="941569770">
      <w:bodyDiv w:val="1"/>
      <w:marLeft w:val="0"/>
      <w:marRight w:val="0"/>
      <w:marTop w:val="0"/>
      <w:marBottom w:val="0"/>
      <w:divBdr>
        <w:top w:val="none" w:sz="0" w:space="0" w:color="auto"/>
        <w:left w:val="none" w:sz="0" w:space="0" w:color="auto"/>
        <w:bottom w:val="none" w:sz="0" w:space="0" w:color="auto"/>
        <w:right w:val="none" w:sz="0" w:space="0" w:color="auto"/>
      </w:divBdr>
    </w:div>
    <w:div w:id="943657868">
      <w:bodyDiv w:val="1"/>
      <w:marLeft w:val="0"/>
      <w:marRight w:val="0"/>
      <w:marTop w:val="0"/>
      <w:marBottom w:val="0"/>
      <w:divBdr>
        <w:top w:val="none" w:sz="0" w:space="0" w:color="auto"/>
        <w:left w:val="none" w:sz="0" w:space="0" w:color="auto"/>
        <w:bottom w:val="none" w:sz="0" w:space="0" w:color="auto"/>
        <w:right w:val="none" w:sz="0" w:space="0" w:color="auto"/>
      </w:divBdr>
      <w:divsChild>
        <w:div w:id="1927497524">
          <w:marLeft w:val="0"/>
          <w:marRight w:val="0"/>
          <w:marTop w:val="0"/>
          <w:marBottom w:val="0"/>
          <w:divBdr>
            <w:top w:val="none" w:sz="0" w:space="0" w:color="auto"/>
            <w:left w:val="none" w:sz="0" w:space="0" w:color="auto"/>
            <w:bottom w:val="none" w:sz="0" w:space="0" w:color="auto"/>
            <w:right w:val="none" w:sz="0" w:space="0" w:color="auto"/>
          </w:divBdr>
          <w:divsChild>
            <w:div w:id="20659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49756">
      <w:bodyDiv w:val="1"/>
      <w:marLeft w:val="0"/>
      <w:marRight w:val="0"/>
      <w:marTop w:val="0"/>
      <w:marBottom w:val="0"/>
      <w:divBdr>
        <w:top w:val="none" w:sz="0" w:space="0" w:color="auto"/>
        <w:left w:val="none" w:sz="0" w:space="0" w:color="auto"/>
        <w:bottom w:val="none" w:sz="0" w:space="0" w:color="auto"/>
        <w:right w:val="none" w:sz="0" w:space="0" w:color="auto"/>
      </w:divBdr>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4582231">
      <w:bodyDiv w:val="1"/>
      <w:marLeft w:val="0"/>
      <w:marRight w:val="0"/>
      <w:marTop w:val="0"/>
      <w:marBottom w:val="0"/>
      <w:divBdr>
        <w:top w:val="none" w:sz="0" w:space="0" w:color="auto"/>
        <w:left w:val="none" w:sz="0" w:space="0" w:color="auto"/>
        <w:bottom w:val="none" w:sz="0" w:space="0" w:color="auto"/>
        <w:right w:val="none" w:sz="0" w:space="0" w:color="auto"/>
      </w:divBdr>
      <w:divsChild>
        <w:div w:id="1052995752">
          <w:marLeft w:val="0"/>
          <w:marRight w:val="0"/>
          <w:marTop w:val="0"/>
          <w:marBottom w:val="0"/>
          <w:divBdr>
            <w:top w:val="none" w:sz="0" w:space="0" w:color="auto"/>
            <w:left w:val="none" w:sz="0" w:space="0" w:color="auto"/>
            <w:bottom w:val="none" w:sz="0" w:space="0" w:color="auto"/>
            <w:right w:val="none" w:sz="0" w:space="0" w:color="auto"/>
          </w:divBdr>
          <w:divsChild>
            <w:div w:id="1508595600">
              <w:marLeft w:val="0"/>
              <w:marRight w:val="0"/>
              <w:marTop w:val="0"/>
              <w:marBottom w:val="0"/>
              <w:divBdr>
                <w:top w:val="none" w:sz="0" w:space="0" w:color="auto"/>
                <w:left w:val="none" w:sz="0" w:space="0" w:color="auto"/>
                <w:bottom w:val="none" w:sz="0" w:space="0" w:color="auto"/>
                <w:right w:val="none" w:sz="0" w:space="0" w:color="auto"/>
              </w:divBdr>
            </w:div>
          </w:divsChild>
        </w:div>
        <w:div w:id="372928585">
          <w:marLeft w:val="0"/>
          <w:marRight w:val="0"/>
          <w:marTop w:val="0"/>
          <w:marBottom w:val="0"/>
          <w:divBdr>
            <w:top w:val="none" w:sz="0" w:space="0" w:color="auto"/>
            <w:left w:val="none" w:sz="0" w:space="0" w:color="auto"/>
            <w:bottom w:val="none" w:sz="0" w:space="0" w:color="auto"/>
            <w:right w:val="none" w:sz="0" w:space="0" w:color="auto"/>
          </w:divBdr>
          <w:divsChild>
            <w:div w:id="1015694475">
              <w:marLeft w:val="0"/>
              <w:marRight w:val="0"/>
              <w:marTop w:val="0"/>
              <w:marBottom w:val="0"/>
              <w:divBdr>
                <w:top w:val="none" w:sz="0" w:space="0" w:color="auto"/>
                <w:left w:val="none" w:sz="0" w:space="0" w:color="auto"/>
                <w:bottom w:val="none" w:sz="0" w:space="0" w:color="auto"/>
                <w:right w:val="none" w:sz="0" w:space="0" w:color="auto"/>
              </w:divBdr>
              <w:divsChild>
                <w:div w:id="179856176">
                  <w:marLeft w:val="0"/>
                  <w:marRight w:val="0"/>
                  <w:marTop w:val="0"/>
                  <w:marBottom w:val="0"/>
                  <w:divBdr>
                    <w:top w:val="none" w:sz="0" w:space="0" w:color="auto"/>
                    <w:left w:val="none" w:sz="0" w:space="0" w:color="auto"/>
                    <w:bottom w:val="none" w:sz="0" w:space="0" w:color="auto"/>
                    <w:right w:val="none" w:sz="0" w:space="0" w:color="auto"/>
                  </w:divBdr>
                  <w:divsChild>
                    <w:div w:id="9589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6777">
      <w:bodyDiv w:val="1"/>
      <w:marLeft w:val="0"/>
      <w:marRight w:val="0"/>
      <w:marTop w:val="0"/>
      <w:marBottom w:val="0"/>
      <w:divBdr>
        <w:top w:val="none" w:sz="0" w:space="0" w:color="auto"/>
        <w:left w:val="none" w:sz="0" w:space="0" w:color="auto"/>
        <w:bottom w:val="none" w:sz="0" w:space="0" w:color="auto"/>
        <w:right w:val="none" w:sz="0" w:space="0" w:color="auto"/>
      </w:divBdr>
    </w:div>
    <w:div w:id="945772098">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1517342">
      <w:bodyDiv w:val="1"/>
      <w:marLeft w:val="0"/>
      <w:marRight w:val="0"/>
      <w:marTop w:val="0"/>
      <w:marBottom w:val="0"/>
      <w:divBdr>
        <w:top w:val="none" w:sz="0" w:space="0" w:color="auto"/>
        <w:left w:val="none" w:sz="0" w:space="0" w:color="auto"/>
        <w:bottom w:val="none" w:sz="0" w:space="0" w:color="auto"/>
        <w:right w:val="none" w:sz="0" w:space="0" w:color="auto"/>
      </w:divBdr>
    </w:div>
    <w:div w:id="952175872">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3169514">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00">
      <w:bodyDiv w:val="1"/>
      <w:marLeft w:val="0"/>
      <w:marRight w:val="0"/>
      <w:marTop w:val="0"/>
      <w:marBottom w:val="0"/>
      <w:divBdr>
        <w:top w:val="none" w:sz="0" w:space="0" w:color="auto"/>
        <w:left w:val="none" w:sz="0" w:space="0" w:color="auto"/>
        <w:bottom w:val="none" w:sz="0" w:space="0" w:color="auto"/>
        <w:right w:val="none" w:sz="0" w:space="0" w:color="auto"/>
      </w:divBdr>
      <w:divsChild>
        <w:div w:id="1622347367">
          <w:marLeft w:val="0"/>
          <w:marRight w:val="0"/>
          <w:marTop w:val="0"/>
          <w:marBottom w:val="0"/>
          <w:divBdr>
            <w:top w:val="none" w:sz="0" w:space="0" w:color="auto"/>
            <w:left w:val="none" w:sz="0" w:space="0" w:color="auto"/>
            <w:bottom w:val="none" w:sz="0" w:space="0" w:color="auto"/>
            <w:right w:val="none" w:sz="0" w:space="0" w:color="auto"/>
          </w:divBdr>
        </w:div>
        <w:div w:id="10565973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6369889">
      <w:bodyDiv w:val="1"/>
      <w:marLeft w:val="0"/>
      <w:marRight w:val="0"/>
      <w:marTop w:val="0"/>
      <w:marBottom w:val="0"/>
      <w:divBdr>
        <w:top w:val="none" w:sz="0" w:space="0" w:color="auto"/>
        <w:left w:val="none" w:sz="0" w:space="0" w:color="auto"/>
        <w:bottom w:val="none" w:sz="0" w:space="0" w:color="auto"/>
        <w:right w:val="none" w:sz="0" w:space="0" w:color="auto"/>
      </w:divBdr>
      <w:divsChild>
        <w:div w:id="359672317">
          <w:marLeft w:val="0"/>
          <w:marRight w:val="0"/>
          <w:marTop w:val="0"/>
          <w:marBottom w:val="0"/>
          <w:divBdr>
            <w:top w:val="none" w:sz="0" w:space="0" w:color="auto"/>
            <w:left w:val="none" w:sz="0" w:space="0" w:color="auto"/>
            <w:bottom w:val="none" w:sz="0" w:space="0" w:color="auto"/>
            <w:right w:val="none" w:sz="0" w:space="0" w:color="auto"/>
          </w:divBdr>
          <w:divsChild>
            <w:div w:id="1826974238">
              <w:marLeft w:val="0"/>
              <w:marRight w:val="0"/>
              <w:marTop w:val="0"/>
              <w:marBottom w:val="0"/>
              <w:divBdr>
                <w:top w:val="none" w:sz="0" w:space="0" w:color="auto"/>
                <w:left w:val="none" w:sz="0" w:space="0" w:color="auto"/>
                <w:bottom w:val="none" w:sz="0" w:space="0" w:color="auto"/>
                <w:right w:val="none" w:sz="0" w:space="0" w:color="auto"/>
              </w:divBdr>
              <w:divsChild>
                <w:div w:id="1727025697">
                  <w:marLeft w:val="0"/>
                  <w:marRight w:val="0"/>
                  <w:marTop w:val="0"/>
                  <w:marBottom w:val="0"/>
                  <w:divBdr>
                    <w:top w:val="none" w:sz="0" w:space="0" w:color="auto"/>
                    <w:left w:val="none" w:sz="0" w:space="0" w:color="auto"/>
                    <w:bottom w:val="none" w:sz="0" w:space="0" w:color="auto"/>
                    <w:right w:val="none" w:sz="0" w:space="0" w:color="auto"/>
                  </w:divBdr>
                  <w:divsChild>
                    <w:div w:id="1477138853">
                      <w:marLeft w:val="0"/>
                      <w:marRight w:val="0"/>
                      <w:marTop w:val="0"/>
                      <w:marBottom w:val="0"/>
                      <w:divBdr>
                        <w:top w:val="none" w:sz="0" w:space="0" w:color="auto"/>
                        <w:left w:val="none" w:sz="0" w:space="0" w:color="auto"/>
                        <w:bottom w:val="none" w:sz="0" w:space="0" w:color="auto"/>
                        <w:right w:val="none" w:sz="0" w:space="0" w:color="auto"/>
                      </w:divBdr>
                    </w:div>
                    <w:div w:id="752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80701">
          <w:marLeft w:val="0"/>
          <w:marRight w:val="0"/>
          <w:marTop w:val="0"/>
          <w:marBottom w:val="0"/>
          <w:divBdr>
            <w:top w:val="none" w:sz="0" w:space="0" w:color="auto"/>
            <w:left w:val="none" w:sz="0" w:space="0" w:color="auto"/>
            <w:bottom w:val="none" w:sz="0" w:space="0" w:color="auto"/>
            <w:right w:val="none" w:sz="0" w:space="0" w:color="auto"/>
          </w:divBdr>
          <w:divsChild>
            <w:div w:id="761149588">
              <w:marLeft w:val="0"/>
              <w:marRight w:val="0"/>
              <w:marTop w:val="0"/>
              <w:marBottom w:val="0"/>
              <w:divBdr>
                <w:top w:val="none" w:sz="0" w:space="0" w:color="auto"/>
                <w:left w:val="none" w:sz="0" w:space="0" w:color="auto"/>
                <w:bottom w:val="none" w:sz="0" w:space="0" w:color="auto"/>
                <w:right w:val="none" w:sz="0" w:space="0" w:color="auto"/>
              </w:divBdr>
              <w:divsChild>
                <w:div w:id="438648214">
                  <w:marLeft w:val="0"/>
                  <w:marRight w:val="0"/>
                  <w:marTop w:val="0"/>
                  <w:marBottom w:val="0"/>
                  <w:divBdr>
                    <w:top w:val="none" w:sz="0" w:space="0" w:color="auto"/>
                    <w:left w:val="none" w:sz="0" w:space="0" w:color="auto"/>
                    <w:bottom w:val="none" w:sz="0" w:space="0" w:color="auto"/>
                    <w:right w:val="none" w:sz="0" w:space="0" w:color="auto"/>
                  </w:divBdr>
                  <w:divsChild>
                    <w:div w:id="1109007332">
                      <w:marLeft w:val="0"/>
                      <w:marRight w:val="0"/>
                      <w:marTop w:val="0"/>
                      <w:marBottom w:val="0"/>
                      <w:divBdr>
                        <w:top w:val="none" w:sz="0" w:space="0" w:color="auto"/>
                        <w:left w:val="none" w:sz="0" w:space="0" w:color="auto"/>
                        <w:bottom w:val="none" w:sz="0" w:space="0" w:color="auto"/>
                        <w:right w:val="none" w:sz="0" w:space="0" w:color="auto"/>
                      </w:divBdr>
                      <w:divsChild>
                        <w:div w:id="1839425545">
                          <w:marLeft w:val="0"/>
                          <w:marRight w:val="0"/>
                          <w:marTop w:val="0"/>
                          <w:marBottom w:val="0"/>
                          <w:divBdr>
                            <w:top w:val="none" w:sz="0" w:space="0" w:color="auto"/>
                            <w:left w:val="none" w:sz="0" w:space="0" w:color="auto"/>
                            <w:bottom w:val="none" w:sz="0" w:space="0" w:color="auto"/>
                            <w:right w:val="none" w:sz="0" w:space="0" w:color="auto"/>
                          </w:divBdr>
                          <w:divsChild>
                            <w:div w:id="1385374829">
                              <w:marLeft w:val="0"/>
                              <w:marRight w:val="0"/>
                              <w:marTop w:val="0"/>
                              <w:marBottom w:val="0"/>
                              <w:divBdr>
                                <w:top w:val="none" w:sz="0" w:space="0" w:color="auto"/>
                                <w:left w:val="none" w:sz="0" w:space="0" w:color="auto"/>
                                <w:bottom w:val="none" w:sz="0" w:space="0" w:color="auto"/>
                                <w:right w:val="none" w:sz="0" w:space="0" w:color="auto"/>
                              </w:divBdr>
                              <w:divsChild>
                                <w:div w:id="1726947709">
                                  <w:marLeft w:val="0"/>
                                  <w:marRight w:val="0"/>
                                  <w:marTop w:val="0"/>
                                  <w:marBottom w:val="0"/>
                                  <w:divBdr>
                                    <w:top w:val="none" w:sz="0" w:space="0" w:color="auto"/>
                                    <w:left w:val="none" w:sz="0" w:space="0" w:color="auto"/>
                                    <w:bottom w:val="none" w:sz="0" w:space="0" w:color="auto"/>
                                    <w:right w:val="none" w:sz="0" w:space="0" w:color="auto"/>
                                  </w:divBdr>
                                </w:div>
                              </w:divsChild>
                            </w:div>
                            <w:div w:id="1716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102328">
      <w:bodyDiv w:val="1"/>
      <w:marLeft w:val="0"/>
      <w:marRight w:val="0"/>
      <w:marTop w:val="0"/>
      <w:marBottom w:val="0"/>
      <w:divBdr>
        <w:top w:val="none" w:sz="0" w:space="0" w:color="auto"/>
        <w:left w:val="none" w:sz="0" w:space="0" w:color="auto"/>
        <w:bottom w:val="none" w:sz="0" w:space="0" w:color="auto"/>
        <w:right w:val="none" w:sz="0" w:space="0" w:color="auto"/>
      </w:divBdr>
    </w:div>
    <w:div w:id="957180059">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29596">
      <w:bodyDiv w:val="1"/>
      <w:marLeft w:val="0"/>
      <w:marRight w:val="0"/>
      <w:marTop w:val="0"/>
      <w:marBottom w:val="0"/>
      <w:divBdr>
        <w:top w:val="none" w:sz="0" w:space="0" w:color="auto"/>
        <w:left w:val="none" w:sz="0" w:space="0" w:color="auto"/>
        <w:bottom w:val="none" w:sz="0" w:space="0" w:color="auto"/>
        <w:right w:val="none" w:sz="0" w:space="0" w:color="auto"/>
      </w:divBdr>
      <w:divsChild>
        <w:div w:id="694579167">
          <w:marLeft w:val="0"/>
          <w:marRight w:val="0"/>
          <w:marTop w:val="0"/>
          <w:marBottom w:val="0"/>
          <w:divBdr>
            <w:top w:val="none" w:sz="0" w:space="0" w:color="auto"/>
            <w:left w:val="none" w:sz="0" w:space="0" w:color="auto"/>
            <w:bottom w:val="none" w:sz="0" w:space="0" w:color="auto"/>
            <w:right w:val="none" w:sz="0" w:space="0" w:color="auto"/>
          </w:divBdr>
        </w:div>
        <w:div w:id="1496921931">
          <w:marLeft w:val="0"/>
          <w:marRight w:val="0"/>
          <w:marTop w:val="150"/>
          <w:marBottom w:val="150"/>
          <w:divBdr>
            <w:top w:val="single" w:sz="6" w:space="4" w:color="D7D7D7"/>
            <w:left w:val="none" w:sz="0" w:space="0" w:color="auto"/>
            <w:bottom w:val="single" w:sz="6" w:space="4" w:color="D7D7D7"/>
            <w:right w:val="none" w:sz="0" w:space="0" w:color="auto"/>
          </w:divBdr>
        </w:div>
        <w:div w:id="1074743716">
          <w:marLeft w:val="0"/>
          <w:marRight w:val="0"/>
          <w:marTop w:val="0"/>
          <w:marBottom w:val="0"/>
          <w:divBdr>
            <w:top w:val="none" w:sz="0" w:space="0" w:color="auto"/>
            <w:left w:val="none" w:sz="0" w:space="0" w:color="auto"/>
            <w:bottom w:val="none" w:sz="0" w:space="0" w:color="auto"/>
            <w:right w:val="none" w:sz="0" w:space="0" w:color="auto"/>
          </w:divBdr>
        </w:div>
      </w:divsChild>
    </w:div>
    <w:div w:id="959872487">
      <w:bodyDiv w:val="1"/>
      <w:marLeft w:val="0"/>
      <w:marRight w:val="0"/>
      <w:marTop w:val="0"/>
      <w:marBottom w:val="0"/>
      <w:divBdr>
        <w:top w:val="none" w:sz="0" w:space="0" w:color="auto"/>
        <w:left w:val="none" w:sz="0" w:space="0" w:color="auto"/>
        <w:bottom w:val="none" w:sz="0" w:space="0" w:color="auto"/>
        <w:right w:val="none" w:sz="0" w:space="0" w:color="auto"/>
      </w:divBdr>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78057">
      <w:bodyDiv w:val="1"/>
      <w:marLeft w:val="0"/>
      <w:marRight w:val="0"/>
      <w:marTop w:val="0"/>
      <w:marBottom w:val="0"/>
      <w:divBdr>
        <w:top w:val="none" w:sz="0" w:space="0" w:color="auto"/>
        <w:left w:val="none" w:sz="0" w:space="0" w:color="auto"/>
        <w:bottom w:val="none" w:sz="0" w:space="0" w:color="auto"/>
        <w:right w:val="none" w:sz="0" w:space="0" w:color="auto"/>
      </w:divBdr>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1768781">
      <w:bodyDiv w:val="1"/>
      <w:marLeft w:val="0"/>
      <w:marRight w:val="0"/>
      <w:marTop w:val="0"/>
      <w:marBottom w:val="0"/>
      <w:divBdr>
        <w:top w:val="none" w:sz="0" w:space="0" w:color="auto"/>
        <w:left w:val="none" w:sz="0" w:space="0" w:color="auto"/>
        <w:bottom w:val="none" w:sz="0" w:space="0" w:color="auto"/>
        <w:right w:val="none" w:sz="0" w:space="0" w:color="auto"/>
      </w:divBdr>
      <w:divsChild>
        <w:div w:id="1631933264">
          <w:marLeft w:val="0"/>
          <w:marRight w:val="0"/>
          <w:marTop w:val="0"/>
          <w:marBottom w:val="0"/>
          <w:divBdr>
            <w:top w:val="none" w:sz="0" w:space="0" w:color="auto"/>
            <w:left w:val="none" w:sz="0" w:space="0" w:color="auto"/>
            <w:bottom w:val="none" w:sz="0" w:space="0" w:color="auto"/>
            <w:right w:val="none" w:sz="0" w:space="0" w:color="auto"/>
          </w:divBdr>
        </w:div>
      </w:divsChild>
    </w:div>
    <w:div w:id="962072930">
      <w:bodyDiv w:val="1"/>
      <w:marLeft w:val="0"/>
      <w:marRight w:val="0"/>
      <w:marTop w:val="0"/>
      <w:marBottom w:val="0"/>
      <w:divBdr>
        <w:top w:val="none" w:sz="0" w:space="0" w:color="auto"/>
        <w:left w:val="none" w:sz="0" w:space="0" w:color="auto"/>
        <w:bottom w:val="none" w:sz="0" w:space="0" w:color="auto"/>
        <w:right w:val="none" w:sz="0" w:space="0" w:color="auto"/>
      </w:divBdr>
      <w:divsChild>
        <w:div w:id="2136676124">
          <w:marLeft w:val="0"/>
          <w:marRight w:val="0"/>
          <w:marTop w:val="0"/>
          <w:marBottom w:val="0"/>
          <w:divBdr>
            <w:top w:val="none" w:sz="0" w:space="0" w:color="auto"/>
            <w:left w:val="none" w:sz="0" w:space="0" w:color="auto"/>
            <w:bottom w:val="none" w:sz="0" w:space="0" w:color="auto"/>
            <w:right w:val="none" w:sz="0" w:space="0" w:color="auto"/>
          </w:divBdr>
          <w:divsChild>
            <w:div w:id="355430935">
              <w:marLeft w:val="0"/>
              <w:marRight w:val="0"/>
              <w:marTop w:val="0"/>
              <w:marBottom w:val="0"/>
              <w:divBdr>
                <w:top w:val="none" w:sz="0" w:space="0" w:color="auto"/>
                <w:left w:val="none" w:sz="0" w:space="0" w:color="auto"/>
                <w:bottom w:val="none" w:sz="0" w:space="0" w:color="auto"/>
                <w:right w:val="none" w:sz="0" w:space="0" w:color="auto"/>
              </w:divBdr>
            </w:div>
          </w:divsChild>
        </w:div>
        <w:div w:id="2081095838">
          <w:marLeft w:val="0"/>
          <w:marRight w:val="0"/>
          <w:marTop w:val="0"/>
          <w:marBottom w:val="0"/>
          <w:divBdr>
            <w:top w:val="none" w:sz="0" w:space="0" w:color="auto"/>
            <w:left w:val="none" w:sz="0" w:space="0" w:color="auto"/>
            <w:bottom w:val="none" w:sz="0" w:space="0" w:color="auto"/>
            <w:right w:val="none" w:sz="0" w:space="0" w:color="auto"/>
          </w:divBdr>
          <w:divsChild>
            <w:div w:id="1289316259">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0"/>
                  <w:marTop w:val="0"/>
                  <w:marBottom w:val="0"/>
                  <w:divBdr>
                    <w:top w:val="none" w:sz="0" w:space="0" w:color="auto"/>
                    <w:left w:val="none" w:sz="0" w:space="0" w:color="auto"/>
                    <w:bottom w:val="none" w:sz="0" w:space="0" w:color="auto"/>
                    <w:right w:val="none" w:sz="0" w:space="0" w:color="auto"/>
                  </w:divBdr>
                  <w:divsChild>
                    <w:div w:id="178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3995">
      <w:bodyDiv w:val="1"/>
      <w:marLeft w:val="0"/>
      <w:marRight w:val="0"/>
      <w:marTop w:val="0"/>
      <w:marBottom w:val="0"/>
      <w:divBdr>
        <w:top w:val="none" w:sz="0" w:space="0" w:color="auto"/>
        <w:left w:val="none" w:sz="0" w:space="0" w:color="auto"/>
        <w:bottom w:val="none" w:sz="0" w:space="0" w:color="auto"/>
        <w:right w:val="none" w:sz="0" w:space="0" w:color="auto"/>
      </w:divBdr>
      <w:divsChild>
        <w:div w:id="1274945381">
          <w:marLeft w:val="0"/>
          <w:marRight w:val="0"/>
          <w:marTop w:val="0"/>
          <w:marBottom w:val="0"/>
          <w:divBdr>
            <w:top w:val="none" w:sz="0" w:space="0" w:color="auto"/>
            <w:left w:val="none" w:sz="0" w:space="0" w:color="auto"/>
            <w:bottom w:val="none" w:sz="0" w:space="0" w:color="auto"/>
            <w:right w:val="none" w:sz="0" w:space="0" w:color="auto"/>
          </w:divBdr>
          <w:divsChild>
            <w:div w:id="1669941715">
              <w:marLeft w:val="0"/>
              <w:marRight w:val="0"/>
              <w:marTop w:val="0"/>
              <w:marBottom w:val="0"/>
              <w:divBdr>
                <w:top w:val="none" w:sz="0" w:space="0" w:color="auto"/>
                <w:left w:val="none" w:sz="0" w:space="0" w:color="auto"/>
                <w:bottom w:val="none" w:sz="0" w:space="0" w:color="auto"/>
                <w:right w:val="none" w:sz="0" w:space="0" w:color="auto"/>
              </w:divBdr>
              <w:divsChild>
                <w:div w:id="191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33">
          <w:marLeft w:val="0"/>
          <w:marRight w:val="0"/>
          <w:marTop w:val="0"/>
          <w:marBottom w:val="0"/>
          <w:divBdr>
            <w:top w:val="none" w:sz="0" w:space="0" w:color="auto"/>
            <w:left w:val="none" w:sz="0" w:space="0" w:color="auto"/>
            <w:bottom w:val="none" w:sz="0" w:space="0" w:color="auto"/>
            <w:right w:val="none" w:sz="0" w:space="0" w:color="auto"/>
          </w:divBdr>
          <w:divsChild>
            <w:div w:id="1633290016">
              <w:marLeft w:val="0"/>
              <w:marRight w:val="0"/>
              <w:marTop w:val="0"/>
              <w:marBottom w:val="0"/>
              <w:divBdr>
                <w:top w:val="none" w:sz="0" w:space="0" w:color="auto"/>
                <w:left w:val="none" w:sz="0" w:space="0" w:color="auto"/>
                <w:bottom w:val="none" w:sz="0" w:space="0" w:color="auto"/>
                <w:right w:val="none" w:sz="0" w:space="0" w:color="auto"/>
              </w:divBdr>
              <w:divsChild>
                <w:div w:id="1927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67177">
      <w:bodyDiv w:val="1"/>
      <w:marLeft w:val="0"/>
      <w:marRight w:val="0"/>
      <w:marTop w:val="0"/>
      <w:marBottom w:val="0"/>
      <w:divBdr>
        <w:top w:val="none" w:sz="0" w:space="0" w:color="auto"/>
        <w:left w:val="none" w:sz="0" w:space="0" w:color="auto"/>
        <w:bottom w:val="none" w:sz="0" w:space="0" w:color="auto"/>
        <w:right w:val="none" w:sz="0" w:space="0" w:color="auto"/>
      </w:divBdr>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22700">
      <w:bodyDiv w:val="1"/>
      <w:marLeft w:val="0"/>
      <w:marRight w:val="0"/>
      <w:marTop w:val="0"/>
      <w:marBottom w:val="0"/>
      <w:divBdr>
        <w:top w:val="none" w:sz="0" w:space="0" w:color="auto"/>
        <w:left w:val="none" w:sz="0" w:space="0" w:color="auto"/>
        <w:bottom w:val="none" w:sz="0" w:space="0" w:color="auto"/>
        <w:right w:val="none" w:sz="0" w:space="0" w:color="auto"/>
      </w:divBdr>
      <w:divsChild>
        <w:div w:id="1129936511">
          <w:marLeft w:val="0"/>
          <w:marRight w:val="0"/>
          <w:marTop w:val="0"/>
          <w:marBottom w:val="0"/>
          <w:divBdr>
            <w:top w:val="none" w:sz="0" w:space="0" w:color="auto"/>
            <w:left w:val="none" w:sz="0" w:space="0" w:color="auto"/>
            <w:bottom w:val="none" w:sz="0" w:space="0" w:color="auto"/>
            <w:right w:val="none" w:sz="0" w:space="0" w:color="auto"/>
          </w:divBdr>
          <w:divsChild>
            <w:div w:id="1543591960">
              <w:marLeft w:val="0"/>
              <w:marRight w:val="0"/>
              <w:marTop w:val="0"/>
              <w:marBottom w:val="0"/>
              <w:divBdr>
                <w:top w:val="none" w:sz="0" w:space="0" w:color="auto"/>
                <w:left w:val="none" w:sz="0" w:space="0" w:color="auto"/>
                <w:bottom w:val="none" w:sz="0" w:space="0" w:color="auto"/>
                <w:right w:val="none" w:sz="0" w:space="0" w:color="auto"/>
              </w:divBdr>
              <w:divsChild>
                <w:div w:id="6584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6685">
          <w:marLeft w:val="0"/>
          <w:marRight w:val="0"/>
          <w:marTop w:val="0"/>
          <w:marBottom w:val="0"/>
          <w:divBdr>
            <w:top w:val="none" w:sz="0" w:space="0" w:color="auto"/>
            <w:left w:val="none" w:sz="0" w:space="0" w:color="auto"/>
            <w:bottom w:val="none" w:sz="0" w:space="0" w:color="auto"/>
            <w:right w:val="none" w:sz="0" w:space="0" w:color="auto"/>
          </w:divBdr>
          <w:divsChild>
            <w:div w:id="1923836650">
              <w:marLeft w:val="0"/>
              <w:marRight w:val="0"/>
              <w:marTop w:val="0"/>
              <w:marBottom w:val="0"/>
              <w:divBdr>
                <w:top w:val="none" w:sz="0" w:space="0" w:color="auto"/>
                <w:left w:val="none" w:sz="0" w:space="0" w:color="auto"/>
                <w:bottom w:val="none" w:sz="0" w:space="0" w:color="auto"/>
                <w:right w:val="none" w:sz="0" w:space="0" w:color="auto"/>
              </w:divBdr>
              <w:divsChild>
                <w:div w:id="2968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5034">
      <w:bodyDiv w:val="1"/>
      <w:marLeft w:val="0"/>
      <w:marRight w:val="0"/>
      <w:marTop w:val="0"/>
      <w:marBottom w:val="0"/>
      <w:divBdr>
        <w:top w:val="none" w:sz="0" w:space="0" w:color="auto"/>
        <w:left w:val="none" w:sz="0" w:space="0" w:color="auto"/>
        <w:bottom w:val="none" w:sz="0" w:space="0" w:color="auto"/>
        <w:right w:val="none" w:sz="0" w:space="0" w:color="auto"/>
      </w:divBdr>
      <w:divsChild>
        <w:div w:id="2089038774">
          <w:marLeft w:val="0"/>
          <w:marRight w:val="0"/>
          <w:marTop w:val="0"/>
          <w:marBottom w:val="0"/>
          <w:divBdr>
            <w:top w:val="none" w:sz="0" w:space="0" w:color="auto"/>
            <w:left w:val="none" w:sz="0" w:space="0" w:color="auto"/>
            <w:bottom w:val="none" w:sz="0" w:space="0" w:color="auto"/>
            <w:right w:val="none" w:sz="0" w:space="0" w:color="auto"/>
          </w:divBdr>
          <w:divsChild>
            <w:div w:id="617491292">
              <w:marLeft w:val="0"/>
              <w:marRight w:val="0"/>
              <w:marTop w:val="0"/>
              <w:marBottom w:val="0"/>
              <w:divBdr>
                <w:top w:val="none" w:sz="0" w:space="0" w:color="auto"/>
                <w:left w:val="none" w:sz="0" w:space="0" w:color="auto"/>
                <w:bottom w:val="none" w:sz="0" w:space="0" w:color="auto"/>
                <w:right w:val="none" w:sz="0" w:space="0" w:color="auto"/>
              </w:divBdr>
              <w:divsChild>
                <w:div w:id="347289978">
                  <w:marLeft w:val="0"/>
                  <w:marRight w:val="0"/>
                  <w:marTop w:val="0"/>
                  <w:marBottom w:val="0"/>
                  <w:divBdr>
                    <w:top w:val="none" w:sz="0" w:space="0" w:color="auto"/>
                    <w:left w:val="none" w:sz="0" w:space="0" w:color="auto"/>
                    <w:bottom w:val="none" w:sz="0" w:space="0" w:color="auto"/>
                    <w:right w:val="none" w:sz="0" w:space="0" w:color="auto"/>
                  </w:divBdr>
                  <w:divsChild>
                    <w:div w:id="1542356221">
                      <w:marLeft w:val="0"/>
                      <w:marRight w:val="0"/>
                      <w:marTop w:val="0"/>
                      <w:marBottom w:val="0"/>
                      <w:divBdr>
                        <w:top w:val="none" w:sz="0" w:space="0" w:color="auto"/>
                        <w:left w:val="none" w:sz="0" w:space="0" w:color="auto"/>
                        <w:bottom w:val="none" w:sz="0" w:space="0" w:color="auto"/>
                        <w:right w:val="none" w:sz="0" w:space="0" w:color="auto"/>
                      </w:divBdr>
                    </w:div>
                    <w:div w:id="4777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5429">
          <w:marLeft w:val="0"/>
          <w:marRight w:val="0"/>
          <w:marTop w:val="0"/>
          <w:marBottom w:val="0"/>
          <w:divBdr>
            <w:top w:val="none" w:sz="0" w:space="0" w:color="auto"/>
            <w:left w:val="none" w:sz="0" w:space="0" w:color="auto"/>
            <w:bottom w:val="none" w:sz="0" w:space="0" w:color="auto"/>
            <w:right w:val="none" w:sz="0" w:space="0" w:color="auto"/>
          </w:divBdr>
          <w:divsChild>
            <w:div w:id="403381681">
              <w:marLeft w:val="0"/>
              <w:marRight w:val="0"/>
              <w:marTop w:val="0"/>
              <w:marBottom w:val="0"/>
              <w:divBdr>
                <w:top w:val="none" w:sz="0" w:space="0" w:color="auto"/>
                <w:left w:val="none" w:sz="0" w:space="0" w:color="auto"/>
                <w:bottom w:val="none" w:sz="0" w:space="0" w:color="auto"/>
                <w:right w:val="none" w:sz="0" w:space="0" w:color="auto"/>
              </w:divBdr>
              <w:divsChild>
                <w:div w:id="1578204543">
                  <w:marLeft w:val="0"/>
                  <w:marRight w:val="0"/>
                  <w:marTop w:val="0"/>
                  <w:marBottom w:val="0"/>
                  <w:divBdr>
                    <w:top w:val="none" w:sz="0" w:space="0" w:color="auto"/>
                    <w:left w:val="none" w:sz="0" w:space="0" w:color="auto"/>
                    <w:bottom w:val="none" w:sz="0" w:space="0" w:color="auto"/>
                    <w:right w:val="none" w:sz="0" w:space="0" w:color="auto"/>
                  </w:divBdr>
                  <w:divsChild>
                    <w:div w:id="338123671">
                      <w:marLeft w:val="0"/>
                      <w:marRight w:val="0"/>
                      <w:marTop w:val="0"/>
                      <w:marBottom w:val="0"/>
                      <w:divBdr>
                        <w:top w:val="none" w:sz="0" w:space="0" w:color="auto"/>
                        <w:left w:val="none" w:sz="0" w:space="0" w:color="auto"/>
                        <w:bottom w:val="none" w:sz="0" w:space="0" w:color="auto"/>
                        <w:right w:val="none" w:sz="0" w:space="0" w:color="auto"/>
                      </w:divBdr>
                      <w:divsChild>
                        <w:div w:id="688029175">
                          <w:marLeft w:val="0"/>
                          <w:marRight w:val="0"/>
                          <w:marTop w:val="0"/>
                          <w:marBottom w:val="0"/>
                          <w:divBdr>
                            <w:top w:val="none" w:sz="0" w:space="0" w:color="auto"/>
                            <w:left w:val="none" w:sz="0" w:space="0" w:color="auto"/>
                            <w:bottom w:val="none" w:sz="0" w:space="0" w:color="auto"/>
                            <w:right w:val="none" w:sz="0" w:space="0" w:color="auto"/>
                          </w:divBdr>
                          <w:divsChild>
                            <w:div w:id="345713615">
                              <w:marLeft w:val="0"/>
                              <w:marRight w:val="0"/>
                              <w:marTop w:val="0"/>
                              <w:marBottom w:val="0"/>
                              <w:divBdr>
                                <w:top w:val="none" w:sz="0" w:space="0" w:color="auto"/>
                                <w:left w:val="none" w:sz="0" w:space="0" w:color="auto"/>
                                <w:bottom w:val="none" w:sz="0" w:space="0" w:color="auto"/>
                                <w:right w:val="none" w:sz="0" w:space="0" w:color="auto"/>
                              </w:divBdr>
                              <w:divsChild>
                                <w:div w:id="1518732799">
                                  <w:marLeft w:val="0"/>
                                  <w:marRight w:val="0"/>
                                  <w:marTop w:val="0"/>
                                  <w:marBottom w:val="0"/>
                                  <w:divBdr>
                                    <w:top w:val="none" w:sz="0" w:space="0" w:color="auto"/>
                                    <w:left w:val="none" w:sz="0" w:space="0" w:color="auto"/>
                                    <w:bottom w:val="none" w:sz="0" w:space="0" w:color="auto"/>
                                    <w:right w:val="none" w:sz="0" w:space="0" w:color="auto"/>
                                  </w:divBdr>
                                </w:div>
                              </w:divsChild>
                            </w:div>
                            <w:div w:id="7367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949927">
      <w:bodyDiv w:val="1"/>
      <w:marLeft w:val="0"/>
      <w:marRight w:val="0"/>
      <w:marTop w:val="0"/>
      <w:marBottom w:val="0"/>
      <w:divBdr>
        <w:top w:val="none" w:sz="0" w:space="0" w:color="auto"/>
        <w:left w:val="none" w:sz="0" w:space="0" w:color="auto"/>
        <w:bottom w:val="none" w:sz="0" w:space="0" w:color="auto"/>
        <w:right w:val="none" w:sz="0" w:space="0" w:color="auto"/>
      </w:divBdr>
    </w:div>
    <w:div w:id="973604313">
      <w:bodyDiv w:val="1"/>
      <w:marLeft w:val="0"/>
      <w:marRight w:val="0"/>
      <w:marTop w:val="0"/>
      <w:marBottom w:val="0"/>
      <w:divBdr>
        <w:top w:val="none" w:sz="0" w:space="0" w:color="auto"/>
        <w:left w:val="none" w:sz="0" w:space="0" w:color="auto"/>
        <w:bottom w:val="none" w:sz="0" w:space="0" w:color="auto"/>
        <w:right w:val="none" w:sz="0" w:space="0" w:color="auto"/>
      </w:divBdr>
      <w:divsChild>
        <w:div w:id="2077973029">
          <w:marLeft w:val="0"/>
          <w:marRight w:val="0"/>
          <w:marTop w:val="0"/>
          <w:marBottom w:val="0"/>
          <w:divBdr>
            <w:top w:val="none" w:sz="0" w:space="0" w:color="auto"/>
            <w:left w:val="none" w:sz="0" w:space="0" w:color="auto"/>
            <w:bottom w:val="none" w:sz="0" w:space="0" w:color="auto"/>
            <w:right w:val="none" w:sz="0" w:space="0" w:color="auto"/>
          </w:divBdr>
        </w:div>
        <w:div w:id="1005205329">
          <w:marLeft w:val="0"/>
          <w:marRight w:val="0"/>
          <w:marTop w:val="0"/>
          <w:marBottom w:val="0"/>
          <w:divBdr>
            <w:top w:val="none" w:sz="0" w:space="0" w:color="auto"/>
            <w:left w:val="none" w:sz="0" w:space="0" w:color="auto"/>
            <w:bottom w:val="none" w:sz="0" w:space="0" w:color="auto"/>
            <w:right w:val="none" w:sz="0" w:space="0" w:color="auto"/>
          </w:divBdr>
        </w:div>
      </w:divsChild>
    </w:div>
    <w:div w:id="976105474">
      <w:bodyDiv w:val="1"/>
      <w:marLeft w:val="0"/>
      <w:marRight w:val="0"/>
      <w:marTop w:val="0"/>
      <w:marBottom w:val="0"/>
      <w:divBdr>
        <w:top w:val="none" w:sz="0" w:space="0" w:color="auto"/>
        <w:left w:val="none" w:sz="0" w:space="0" w:color="auto"/>
        <w:bottom w:val="none" w:sz="0" w:space="0" w:color="auto"/>
        <w:right w:val="none" w:sz="0" w:space="0" w:color="auto"/>
      </w:divBdr>
      <w:divsChild>
        <w:div w:id="2117670578">
          <w:marLeft w:val="0"/>
          <w:marRight w:val="0"/>
          <w:marTop w:val="0"/>
          <w:marBottom w:val="0"/>
          <w:divBdr>
            <w:top w:val="none" w:sz="0" w:space="0" w:color="auto"/>
            <w:left w:val="none" w:sz="0" w:space="0" w:color="auto"/>
            <w:bottom w:val="none" w:sz="0" w:space="0" w:color="auto"/>
            <w:right w:val="none" w:sz="0" w:space="0" w:color="auto"/>
          </w:divBdr>
          <w:divsChild>
            <w:div w:id="1527792268">
              <w:marLeft w:val="0"/>
              <w:marRight w:val="0"/>
              <w:marTop w:val="0"/>
              <w:marBottom w:val="0"/>
              <w:divBdr>
                <w:top w:val="none" w:sz="0" w:space="0" w:color="auto"/>
                <w:left w:val="none" w:sz="0" w:space="0" w:color="auto"/>
                <w:bottom w:val="none" w:sz="0" w:space="0" w:color="auto"/>
                <w:right w:val="none" w:sz="0" w:space="0" w:color="auto"/>
              </w:divBdr>
              <w:divsChild>
                <w:div w:id="1207765355">
                  <w:marLeft w:val="0"/>
                  <w:marRight w:val="0"/>
                  <w:marTop w:val="0"/>
                  <w:marBottom w:val="0"/>
                  <w:divBdr>
                    <w:top w:val="none" w:sz="0" w:space="0" w:color="auto"/>
                    <w:left w:val="none" w:sz="0" w:space="0" w:color="auto"/>
                    <w:bottom w:val="none" w:sz="0" w:space="0" w:color="auto"/>
                    <w:right w:val="none" w:sz="0" w:space="0" w:color="auto"/>
                  </w:divBdr>
                  <w:divsChild>
                    <w:div w:id="1785348836">
                      <w:marLeft w:val="0"/>
                      <w:marRight w:val="0"/>
                      <w:marTop w:val="0"/>
                      <w:marBottom w:val="0"/>
                      <w:divBdr>
                        <w:top w:val="none" w:sz="0" w:space="0" w:color="auto"/>
                        <w:left w:val="none" w:sz="0" w:space="0" w:color="auto"/>
                        <w:bottom w:val="none" w:sz="0" w:space="0" w:color="auto"/>
                        <w:right w:val="none" w:sz="0" w:space="0" w:color="auto"/>
                      </w:divBdr>
                    </w:div>
                    <w:div w:id="1197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0765">
          <w:marLeft w:val="0"/>
          <w:marRight w:val="0"/>
          <w:marTop w:val="0"/>
          <w:marBottom w:val="0"/>
          <w:divBdr>
            <w:top w:val="none" w:sz="0" w:space="0" w:color="auto"/>
            <w:left w:val="none" w:sz="0" w:space="0" w:color="auto"/>
            <w:bottom w:val="none" w:sz="0" w:space="0" w:color="auto"/>
            <w:right w:val="none" w:sz="0" w:space="0" w:color="auto"/>
          </w:divBdr>
          <w:divsChild>
            <w:div w:id="944964379">
              <w:marLeft w:val="0"/>
              <w:marRight w:val="0"/>
              <w:marTop w:val="0"/>
              <w:marBottom w:val="0"/>
              <w:divBdr>
                <w:top w:val="none" w:sz="0" w:space="0" w:color="auto"/>
                <w:left w:val="none" w:sz="0" w:space="0" w:color="auto"/>
                <w:bottom w:val="none" w:sz="0" w:space="0" w:color="auto"/>
                <w:right w:val="none" w:sz="0" w:space="0" w:color="auto"/>
              </w:divBdr>
              <w:divsChild>
                <w:div w:id="736168221">
                  <w:marLeft w:val="0"/>
                  <w:marRight w:val="0"/>
                  <w:marTop w:val="0"/>
                  <w:marBottom w:val="0"/>
                  <w:divBdr>
                    <w:top w:val="none" w:sz="0" w:space="0" w:color="auto"/>
                    <w:left w:val="none" w:sz="0" w:space="0" w:color="auto"/>
                    <w:bottom w:val="none" w:sz="0" w:space="0" w:color="auto"/>
                    <w:right w:val="none" w:sz="0" w:space="0" w:color="auto"/>
                  </w:divBdr>
                  <w:divsChild>
                    <w:div w:id="1889487094">
                      <w:marLeft w:val="0"/>
                      <w:marRight w:val="0"/>
                      <w:marTop w:val="0"/>
                      <w:marBottom w:val="0"/>
                      <w:divBdr>
                        <w:top w:val="none" w:sz="0" w:space="0" w:color="auto"/>
                        <w:left w:val="none" w:sz="0" w:space="0" w:color="auto"/>
                        <w:bottom w:val="none" w:sz="0" w:space="0" w:color="auto"/>
                        <w:right w:val="none" w:sz="0" w:space="0" w:color="auto"/>
                      </w:divBdr>
                      <w:divsChild>
                        <w:div w:id="996375714">
                          <w:marLeft w:val="0"/>
                          <w:marRight w:val="0"/>
                          <w:marTop w:val="0"/>
                          <w:marBottom w:val="0"/>
                          <w:divBdr>
                            <w:top w:val="none" w:sz="0" w:space="0" w:color="auto"/>
                            <w:left w:val="none" w:sz="0" w:space="0" w:color="auto"/>
                            <w:bottom w:val="none" w:sz="0" w:space="0" w:color="auto"/>
                            <w:right w:val="none" w:sz="0" w:space="0" w:color="auto"/>
                          </w:divBdr>
                          <w:divsChild>
                            <w:div w:id="2072577374">
                              <w:marLeft w:val="0"/>
                              <w:marRight w:val="0"/>
                              <w:marTop w:val="0"/>
                              <w:marBottom w:val="0"/>
                              <w:divBdr>
                                <w:top w:val="none" w:sz="0" w:space="0" w:color="auto"/>
                                <w:left w:val="none" w:sz="0" w:space="0" w:color="auto"/>
                                <w:bottom w:val="none" w:sz="0" w:space="0" w:color="auto"/>
                                <w:right w:val="none" w:sz="0" w:space="0" w:color="auto"/>
                              </w:divBdr>
                              <w:divsChild>
                                <w:div w:id="1242183500">
                                  <w:marLeft w:val="0"/>
                                  <w:marRight w:val="0"/>
                                  <w:marTop w:val="0"/>
                                  <w:marBottom w:val="0"/>
                                  <w:divBdr>
                                    <w:top w:val="none" w:sz="0" w:space="0" w:color="auto"/>
                                    <w:left w:val="none" w:sz="0" w:space="0" w:color="auto"/>
                                    <w:bottom w:val="none" w:sz="0" w:space="0" w:color="auto"/>
                                    <w:right w:val="none" w:sz="0" w:space="0" w:color="auto"/>
                                  </w:divBdr>
                                </w:div>
                              </w:divsChild>
                            </w:div>
                            <w:div w:id="1744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107631">
      <w:bodyDiv w:val="1"/>
      <w:marLeft w:val="0"/>
      <w:marRight w:val="0"/>
      <w:marTop w:val="0"/>
      <w:marBottom w:val="0"/>
      <w:divBdr>
        <w:top w:val="none" w:sz="0" w:space="0" w:color="auto"/>
        <w:left w:val="none" w:sz="0" w:space="0" w:color="auto"/>
        <w:bottom w:val="none" w:sz="0" w:space="0" w:color="auto"/>
        <w:right w:val="none" w:sz="0" w:space="0" w:color="auto"/>
      </w:divBdr>
      <w:divsChild>
        <w:div w:id="1502113733">
          <w:marLeft w:val="0"/>
          <w:marRight w:val="0"/>
          <w:marTop w:val="0"/>
          <w:marBottom w:val="0"/>
          <w:divBdr>
            <w:top w:val="none" w:sz="0" w:space="0" w:color="auto"/>
            <w:left w:val="none" w:sz="0" w:space="0" w:color="auto"/>
            <w:bottom w:val="none" w:sz="0" w:space="0" w:color="auto"/>
            <w:right w:val="none" w:sz="0" w:space="0" w:color="auto"/>
          </w:divBdr>
          <w:divsChild>
            <w:div w:id="115954533">
              <w:marLeft w:val="0"/>
              <w:marRight w:val="0"/>
              <w:marTop w:val="0"/>
              <w:marBottom w:val="0"/>
              <w:divBdr>
                <w:top w:val="none" w:sz="0" w:space="0" w:color="auto"/>
                <w:left w:val="none" w:sz="0" w:space="0" w:color="auto"/>
                <w:bottom w:val="none" w:sz="0" w:space="0" w:color="auto"/>
                <w:right w:val="none" w:sz="0" w:space="0" w:color="auto"/>
              </w:divBdr>
            </w:div>
          </w:divsChild>
        </w:div>
        <w:div w:id="1339194478">
          <w:marLeft w:val="0"/>
          <w:marRight w:val="0"/>
          <w:marTop w:val="0"/>
          <w:marBottom w:val="0"/>
          <w:divBdr>
            <w:top w:val="none" w:sz="0" w:space="0" w:color="auto"/>
            <w:left w:val="none" w:sz="0" w:space="0" w:color="auto"/>
            <w:bottom w:val="none" w:sz="0" w:space="0" w:color="auto"/>
            <w:right w:val="none" w:sz="0" w:space="0" w:color="auto"/>
          </w:divBdr>
          <w:divsChild>
            <w:div w:id="858784166">
              <w:marLeft w:val="0"/>
              <w:marRight w:val="0"/>
              <w:marTop w:val="0"/>
              <w:marBottom w:val="0"/>
              <w:divBdr>
                <w:top w:val="none" w:sz="0" w:space="0" w:color="auto"/>
                <w:left w:val="none" w:sz="0" w:space="0" w:color="auto"/>
                <w:bottom w:val="none" w:sz="0" w:space="0" w:color="auto"/>
                <w:right w:val="none" w:sz="0" w:space="0" w:color="auto"/>
              </w:divBdr>
              <w:divsChild>
                <w:div w:id="943421480">
                  <w:marLeft w:val="0"/>
                  <w:marRight w:val="0"/>
                  <w:marTop w:val="0"/>
                  <w:marBottom w:val="0"/>
                  <w:divBdr>
                    <w:top w:val="none" w:sz="0" w:space="0" w:color="auto"/>
                    <w:left w:val="none" w:sz="0" w:space="0" w:color="auto"/>
                    <w:bottom w:val="none" w:sz="0" w:space="0" w:color="auto"/>
                    <w:right w:val="none" w:sz="0" w:space="0" w:color="auto"/>
                  </w:divBdr>
                  <w:divsChild>
                    <w:div w:id="11291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3733">
      <w:bodyDiv w:val="1"/>
      <w:marLeft w:val="0"/>
      <w:marRight w:val="0"/>
      <w:marTop w:val="0"/>
      <w:marBottom w:val="0"/>
      <w:divBdr>
        <w:top w:val="none" w:sz="0" w:space="0" w:color="auto"/>
        <w:left w:val="none" w:sz="0" w:space="0" w:color="auto"/>
        <w:bottom w:val="none" w:sz="0" w:space="0" w:color="auto"/>
        <w:right w:val="none" w:sz="0" w:space="0" w:color="auto"/>
      </w:divBdr>
      <w:divsChild>
        <w:div w:id="784423848">
          <w:marLeft w:val="0"/>
          <w:marRight w:val="0"/>
          <w:marTop w:val="0"/>
          <w:marBottom w:val="0"/>
          <w:divBdr>
            <w:top w:val="none" w:sz="0" w:space="0" w:color="auto"/>
            <w:left w:val="none" w:sz="0" w:space="0" w:color="auto"/>
            <w:bottom w:val="none" w:sz="0" w:space="0" w:color="auto"/>
            <w:right w:val="none" w:sz="0" w:space="0" w:color="auto"/>
          </w:divBdr>
        </w:div>
        <w:div w:id="373503351">
          <w:marLeft w:val="0"/>
          <w:marRight w:val="0"/>
          <w:marTop w:val="0"/>
          <w:marBottom w:val="0"/>
          <w:divBdr>
            <w:top w:val="none" w:sz="0" w:space="0" w:color="auto"/>
            <w:left w:val="none" w:sz="0" w:space="0" w:color="auto"/>
            <w:bottom w:val="none" w:sz="0" w:space="0" w:color="auto"/>
            <w:right w:val="none" w:sz="0" w:space="0" w:color="auto"/>
          </w:divBdr>
          <w:divsChild>
            <w:div w:id="6299577">
              <w:marLeft w:val="0"/>
              <w:marRight w:val="0"/>
              <w:marTop w:val="0"/>
              <w:marBottom w:val="0"/>
              <w:divBdr>
                <w:top w:val="none" w:sz="0" w:space="0" w:color="auto"/>
                <w:left w:val="none" w:sz="0" w:space="0" w:color="auto"/>
                <w:bottom w:val="none" w:sz="0" w:space="0" w:color="auto"/>
                <w:right w:val="none" w:sz="0" w:space="0" w:color="auto"/>
              </w:divBdr>
              <w:divsChild>
                <w:div w:id="15693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0794">
      <w:bodyDiv w:val="1"/>
      <w:marLeft w:val="0"/>
      <w:marRight w:val="0"/>
      <w:marTop w:val="0"/>
      <w:marBottom w:val="0"/>
      <w:divBdr>
        <w:top w:val="none" w:sz="0" w:space="0" w:color="auto"/>
        <w:left w:val="none" w:sz="0" w:space="0" w:color="auto"/>
        <w:bottom w:val="none" w:sz="0" w:space="0" w:color="auto"/>
        <w:right w:val="none" w:sz="0" w:space="0" w:color="auto"/>
      </w:divBdr>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3049245">
      <w:bodyDiv w:val="1"/>
      <w:marLeft w:val="0"/>
      <w:marRight w:val="0"/>
      <w:marTop w:val="0"/>
      <w:marBottom w:val="0"/>
      <w:divBdr>
        <w:top w:val="none" w:sz="0" w:space="0" w:color="auto"/>
        <w:left w:val="none" w:sz="0" w:space="0" w:color="auto"/>
        <w:bottom w:val="none" w:sz="0" w:space="0" w:color="auto"/>
        <w:right w:val="none" w:sz="0" w:space="0" w:color="auto"/>
      </w:divBdr>
      <w:divsChild>
        <w:div w:id="217396281">
          <w:marLeft w:val="225"/>
          <w:marRight w:val="0"/>
          <w:marTop w:val="0"/>
          <w:marBottom w:val="0"/>
          <w:divBdr>
            <w:top w:val="none" w:sz="0" w:space="0" w:color="auto"/>
            <w:left w:val="none" w:sz="0" w:space="0" w:color="auto"/>
            <w:bottom w:val="none" w:sz="0" w:space="0" w:color="auto"/>
            <w:right w:val="none" w:sz="0" w:space="0" w:color="auto"/>
          </w:divBdr>
        </w:div>
        <w:div w:id="405690632">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984889462">
      <w:bodyDiv w:val="1"/>
      <w:marLeft w:val="0"/>
      <w:marRight w:val="0"/>
      <w:marTop w:val="0"/>
      <w:marBottom w:val="0"/>
      <w:divBdr>
        <w:top w:val="none" w:sz="0" w:space="0" w:color="auto"/>
        <w:left w:val="none" w:sz="0" w:space="0" w:color="auto"/>
        <w:bottom w:val="none" w:sz="0" w:space="0" w:color="auto"/>
        <w:right w:val="none" w:sz="0" w:space="0" w:color="auto"/>
      </w:divBdr>
      <w:divsChild>
        <w:div w:id="952055388">
          <w:marLeft w:val="0"/>
          <w:marRight w:val="0"/>
          <w:marTop w:val="0"/>
          <w:marBottom w:val="0"/>
          <w:divBdr>
            <w:top w:val="none" w:sz="0" w:space="0" w:color="auto"/>
            <w:left w:val="none" w:sz="0" w:space="0" w:color="auto"/>
            <w:bottom w:val="none" w:sz="0" w:space="0" w:color="auto"/>
            <w:right w:val="none" w:sz="0" w:space="0" w:color="auto"/>
          </w:divBdr>
        </w:div>
        <w:div w:id="945431200">
          <w:marLeft w:val="0"/>
          <w:marRight w:val="0"/>
          <w:marTop w:val="0"/>
          <w:marBottom w:val="0"/>
          <w:divBdr>
            <w:top w:val="none" w:sz="0" w:space="0" w:color="auto"/>
            <w:left w:val="none" w:sz="0" w:space="0" w:color="auto"/>
            <w:bottom w:val="none" w:sz="0" w:space="0" w:color="auto"/>
            <w:right w:val="none" w:sz="0" w:space="0" w:color="auto"/>
          </w:divBdr>
          <w:divsChild>
            <w:div w:id="1874683202">
              <w:marLeft w:val="0"/>
              <w:marRight w:val="0"/>
              <w:marTop w:val="0"/>
              <w:marBottom w:val="0"/>
              <w:divBdr>
                <w:top w:val="none" w:sz="0" w:space="0" w:color="auto"/>
                <w:left w:val="none" w:sz="0" w:space="0" w:color="auto"/>
                <w:bottom w:val="none" w:sz="0" w:space="0" w:color="auto"/>
                <w:right w:val="none" w:sz="0" w:space="0" w:color="auto"/>
              </w:divBdr>
            </w:div>
          </w:divsChild>
        </w:div>
        <w:div w:id="442766542">
          <w:marLeft w:val="0"/>
          <w:marRight w:val="0"/>
          <w:marTop w:val="0"/>
          <w:marBottom w:val="240"/>
          <w:divBdr>
            <w:top w:val="none" w:sz="0" w:space="0" w:color="auto"/>
            <w:left w:val="none" w:sz="0" w:space="0" w:color="auto"/>
            <w:bottom w:val="none" w:sz="0" w:space="0" w:color="auto"/>
            <w:right w:val="none" w:sz="0" w:space="0" w:color="auto"/>
          </w:divBdr>
          <w:divsChild>
            <w:div w:id="50810203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749890">
      <w:bodyDiv w:val="1"/>
      <w:marLeft w:val="0"/>
      <w:marRight w:val="0"/>
      <w:marTop w:val="0"/>
      <w:marBottom w:val="0"/>
      <w:divBdr>
        <w:top w:val="none" w:sz="0" w:space="0" w:color="auto"/>
        <w:left w:val="none" w:sz="0" w:space="0" w:color="auto"/>
        <w:bottom w:val="none" w:sz="0" w:space="0" w:color="auto"/>
        <w:right w:val="none" w:sz="0" w:space="0" w:color="auto"/>
      </w:divBdr>
      <w:divsChild>
        <w:div w:id="47463806">
          <w:marLeft w:val="0"/>
          <w:marRight w:val="0"/>
          <w:marTop w:val="0"/>
          <w:marBottom w:val="300"/>
          <w:divBdr>
            <w:top w:val="none" w:sz="0" w:space="0" w:color="auto"/>
            <w:left w:val="none" w:sz="0" w:space="0" w:color="auto"/>
            <w:bottom w:val="none" w:sz="0" w:space="0" w:color="auto"/>
            <w:right w:val="none" w:sz="0" w:space="0" w:color="auto"/>
          </w:divBdr>
          <w:divsChild>
            <w:div w:id="816721283">
              <w:marLeft w:val="0"/>
              <w:marRight w:val="0"/>
              <w:marTop w:val="0"/>
              <w:marBottom w:val="0"/>
              <w:divBdr>
                <w:top w:val="none" w:sz="0" w:space="0" w:color="auto"/>
                <w:left w:val="none" w:sz="0" w:space="0" w:color="auto"/>
                <w:bottom w:val="none" w:sz="0" w:space="0" w:color="auto"/>
                <w:right w:val="none" w:sz="0" w:space="0" w:color="auto"/>
              </w:divBdr>
            </w:div>
          </w:divsChild>
        </w:div>
        <w:div w:id="760030184">
          <w:marLeft w:val="0"/>
          <w:marRight w:val="0"/>
          <w:marTop w:val="0"/>
          <w:marBottom w:val="300"/>
          <w:divBdr>
            <w:top w:val="none" w:sz="0" w:space="0" w:color="auto"/>
            <w:left w:val="none" w:sz="0" w:space="0" w:color="auto"/>
            <w:bottom w:val="none" w:sz="0" w:space="0" w:color="auto"/>
            <w:right w:val="none" w:sz="0" w:space="0" w:color="auto"/>
          </w:divBdr>
          <w:divsChild>
            <w:div w:id="497842933">
              <w:marLeft w:val="0"/>
              <w:marRight w:val="0"/>
              <w:marTop w:val="0"/>
              <w:marBottom w:val="0"/>
              <w:divBdr>
                <w:top w:val="none" w:sz="0" w:space="0" w:color="auto"/>
                <w:left w:val="none" w:sz="0" w:space="0" w:color="auto"/>
                <w:bottom w:val="none" w:sz="0" w:space="0" w:color="auto"/>
                <w:right w:val="none" w:sz="0" w:space="0" w:color="auto"/>
              </w:divBdr>
            </w:div>
          </w:divsChild>
        </w:div>
        <w:div w:id="1441220401">
          <w:marLeft w:val="0"/>
          <w:marRight w:val="0"/>
          <w:marTop w:val="0"/>
          <w:marBottom w:val="300"/>
          <w:divBdr>
            <w:top w:val="none" w:sz="0" w:space="0" w:color="auto"/>
            <w:left w:val="none" w:sz="0" w:space="0" w:color="auto"/>
            <w:bottom w:val="none" w:sz="0" w:space="0" w:color="auto"/>
            <w:right w:val="none" w:sz="0" w:space="0" w:color="auto"/>
          </w:divBdr>
          <w:divsChild>
            <w:div w:id="2481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0447264">
      <w:bodyDiv w:val="1"/>
      <w:marLeft w:val="0"/>
      <w:marRight w:val="0"/>
      <w:marTop w:val="0"/>
      <w:marBottom w:val="0"/>
      <w:divBdr>
        <w:top w:val="none" w:sz="0" w:space="0" w:color="auto"/>
        <w:left w:val="none" w:sz="0" w:space="0" w:color="auto"/>
        <w:bottom w:val="none" w:sz="0" w:space="0" w:color="auto"/>
        <w:right w:val="none" w:sz="0" w:space="0" w:color="auto"/>
      </w:divBdr>
      <w:divsChild>
        <w:div w:id="1500076871">
          <w:marLeft w:val="0"/>
          <w:marRight w:val="0"/>
          <w:marTop w:val="0"/>
          <w:marBottom w:val="0"/>
          <w:divBdr>
            <w:top w:val="none" w:sz="0" w:space="0" w:color="auto"/>
            <w:left w:val="none" w:sz="0" w:space="0" w:color="auto"/>
            <w:bottom w:val="none" w:sz="0" w:space="0" w:color="auto"/>
            <w:right w:val="none" w:sz="0" w:space="0" w:color="auto"/>
          </w:divBdr>
          <w:divsChild>
            <w:div w:id="1201746119">
              <w:marLeft w:val="0"/>
              <w:marRight w:val="0"/>
              <w:marTop w:val="0"/>
              <w:marBottom w:val="0"/>
              <w:divBdr>
                <w:top w:val="none" w:sz="0" w:space="0" w:color="auto"/>
                <w:left w:val="none" w:sz="0" w:space="0" w:color="auto"/>
                <w:bottom w:val="none" w:sz="0" w:space="0" w:color="auto"/>
                <w:right w:val="none" w:sz="0" w:space="0" w:color="auto"/>
              </w:divBdr>
            </w:div>
          </w:divsChild>
        </w:div>
        <w:div w:id="1562017095">
          <w:marLeft w:val="0"/>
          <w:marRight w:val="0"/>
          <w:marTop w:val="0"/>
          <w:marBottom w:val="0"/>
          <w:divBdr>
            <w:top w:val="none" w:sz="0" w:space="0" w:color="auto"/>
            <w:left w:val="none" w:sz="0" w:space="0" w:color="auto"/>
            <w:bottom w:val="none" w:sz="0" w:space="0" w:color="auto"/>
            <w:right w:val="none" w:sz="0" w:space="0" w:color="auto"/>
          </w:divBdr>
          <w:divsChild>
            <w:div w:id="1329791479">
              <w:marLeft w:val="0"/>
              <w:marRight w:val="0"/>
              <w:marTop w:val="0"/>
              <w:marBottom w:val="0"/>
              <w:divBdr>
                <w:top w:val="none" w:sz="0" w:space="0" w:color="auto"/>
                <w:left w:val="none" w:sz="0" w:space="0" w:color="auto"/>
                <w:bottom w:val="none" w:sz="0" w:space="0" w:color="auto"/>
                <w:right w:val="none" w:sz="0" w:space="0" w:color="auto"/>
              </w:divBdr>
              <w:divsChild>
                <w:div w:id="767039088">
                  <w:marLeft w:val="0"/>
                  <w:marRight w:val="0"/>
                  <w:marTop w:val="0"/>
                  <w:marBottom w:val="0"/>
                  <w:divBdr>
                    <w:top w:val="none" w:sz="0" w:space="0" w:color="auto"/>
                    <w:left w:val="none" w:sz="0" w:space="0" w:color="auto"/>
                    <w:bottom w:val="none" w:sz="0" w:space="0" w:color="auto"/>
                    <w:right w:val="none" w:sz="0" w:space="0" w:color="auto"/>
                  </w:divBdr>
                  <w:divsChild>
                    <w:div w:id="1370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5100">
      <w:bodyDiv w:val="1"/>
      <w:marLeft w:val="0"/>
      <w:marRight w:val="0"/>
      <w:marTop w:val="0"/>
      <w:marBottom w:val="0"/>
      <w:divBdr>
        <w:top w:val="none" w:sz="0" w:space="0" w:color="auto"/>
        <w:left w:val="none" w:sz="0" w:space="0" w:color="auto"/>
        <w:bottom w:val="none" w:sz="0" w:space="0" w:color="auto"/>
        <w:right w:val="none" w:sz="0" w:space="0" w:color="auto"/>
      </w:divBdr>
      <w:divsChild>
        <w:div w:id="1117678789">
          <w:marLeft w:val="0"/>
          <w:marRight w:val="0"/>
          <w:marTop w:val="0"/>
          <w:marBottom w:val="0"/>
          <w:divBdr>
            <w:top w:val="none" w:sz="0" w:space="0" w:color="auto"/>
            <w:left w:val="none" w:sz="0" w:space="0" w:color="auto"/>
            <w:bottom w:val="none" w:sz="0" w:space="0" w:color="auto"/>
            <w:right w:val="none" w:sz="0" w:space="0" w:color="auto"/>
          </w:divBdr>
        </w:div>
      </w:divsChild>
    </w:div>
    <w:div w:id="995259586">
      <w:bodyDiv w:val="1"/>
      <w:marLeft w:val="0"/>
      <w:marRight w:val="0"/>
      <w:marTop w:val="0"/>
      <w:marBottom w:val="0"/>
      <w:divBdr>
        <w:top w:val="none" w:sz="0" w:space="0" w:color="auto"/>
        <w:left w:val="none" w:sz="0" w:space="0" w:color="auto"/>
        <w:bottom w:val="none" w:sz="0" w:space="0" w:color="auto"/>
        <w:right w:val="none" w:sz="0" w:space="0" w:color="auto"/>
      </w:divBdr>
      <w:divsChild>
        <w:div w:id="2034455960">
          <w:marLeft w:val="0"/>
          <w:marRight w:val="0"/>
          <w:marTop w:val="0"/>
          <w:marBottom w:val="0"/>
          <w:divBdr>
            <w:top w:val="none" w:sz="0" w:space="0" w:color="auto"/>
            <w:left w:val="none" w:sz="0" w:space="0" w:color="auto"/>
            <w:bottom w:val="none" w:sz="0" w:space="0" w:color="auto"/>
            <w:right w:val="none" w:sz="0" w:space="0" w:color="auto"/>
          </w:divBdr>
          <w:divsChild>
            <w:div w:id="1250307011">
              <w:marLeft w:val="0"/>
              <w:marRight w:val="0"/>
              <w:marTop w:val="0"/>
              <w:marBottom w:val="180"/>
              <w:divBdr>
                <w:top w:val="none" w:sz="0" w:space="0" w:color="auto"/>
                <w:left w:val="none" w:sz="0" w:space="0" w:color="auto"/>
                <w:bottom w:val="none" w:sz="0" w:space="0" w:color="auto"/>
                <w:right w:val="none" w:sz="0" w:space="0" w:color="auto"/>
              </w:divBdr>
            </w:div>
          </w:divsChild>
        </w:div>
        <w:div w:id="1953200632">
          <w:marLeft w:val="0"/>
          <w:marRight w:val="0"/>
          <w:marTop w:val="0"/>
          <w:marBottom w:val="0"/>
          <w:divBdr>
            <w:top w:val="none" w:sz="0" w:space="0" w:color="auto"/>
            <w:left w:val="none" w:sz="0" w:space="0" w:color="auto"/>
            <w:bottom w:val="none" w:sz="0" w:space="0" w:color="auto"/>
            <w:right w:val="none" w:sz="0" w:space="0" w:color="auto"/>
          </w:divBdr>
          <w:divsChild>
            <w:div w:id="5691951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998339053">
      <w:bodyDiv w:val="1"/>
      <w:marLeft w:val="0"/>
      <w:marRight w:val="0"/>
      <w:marTop w:val="0"/>
      <w:marBottom w:val="0"/>
      <w:divBdr>
        <w:top w:val="none" w:sz="0" w:space="0" w:color="auto"/>
        <w:left w:val="none" w:sz="0" w:space="0" w:color="auto"/>
        <w:bottom w:val="none" w:sz="0" w:space="0" w:color="auto"/>
        <w:right w:val="none" w:sz="0" w:space="0" w:color="auto"/>
      </w:divBdr>
      <w:divsChild>
        <w:div w:id="2046169972">
          <w:marLeft w:val="0"/>
          <w:marRight w:val="0"/>
          <w:marTop w:val="0"/>
          <w:marBottom w:val="0"/>
          <w:divBdr>
            <w:top w:val="none" w:sz="0" w:space="0" w:color="auto"/>
            <w:left w:val="none" w:sz="0" w:space="0" w:color="auto"/>
            <w:bottom w:val="none" w:sz="0" w:space="0" w:color="auto"/>
            <w:right w:val="none" w:sz="0" w:space="0" w:color="auto"/>
          </w:divBdr>
          <w:divsChild>
            <w:div w:id="354423155">
              <w:marLeft w:val="0"/>
              <w:marRight w:val="0"/>
              <w:marTop w:val="0"/>
              <w:marBottom w:val="0"/>
              <w:divBdr>
                <w:top w:val="none" w:sz="0" w:space="0" w:color="auto"/>
                <w:left w:val="none" w:sz="0" w:space="0" w:color="auto"/>
                <w:bottom w:val="none" w:sz="0" w:space="0" w:color="auto"/>
                <w:right w:val="none" w:sz="0" w:space="0" w:color="auto"/>
              </w:divBdr>
              <w:divsChild>
                <w:div w:id="1405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164">
          <w:marLeft w:val="0"/>
          <w:marRight w:val="0"/>
          <w:marTop w:val="0"/>
          <w:marBottom w:val="0"/>
          <w:divBdr>
            <w:top w:val="none" w:sz="0" w:space="0" w:color="auto"/>
            <w:left w:val="none" w:sz="0" w:space="0" w:color="auto"/>
            <w:bottom w:val="none" w:sz="0" w:space="0" w:color="auto"/>
            <w:right w:val="none" w:sz="0" w:space="0" w:color="auto"/>
          </w:divBdr>
          <w:divsChild>
            <w:div w:id="46614489">
              <w:marLeft w:val="0"/>
              <w:marRight w:val="0"/>
              <w:marTop w:val="0"/>
              <w:marBottom w:val="0"/>
              <w:divBdr>
                <w:top w:val="none" w:sz="0" w:space="0" w:color="auto"/>
                <w:left w:val="none" w:sz="0" w:space="0" w:color="auto"/>
                <w:bottom w:val="none" w:sz="0" w:space="0" w:color="auto"/>
                <w:right w:val="none" w:sz="0" w:space="0" w:color="auto"/>
              </w:divBdr>
              <w:divsChild>
                <w:div w:id="18588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6737">
      <w:bodyDiv w:val="1"/>
      <w:marLeft w:val="0"/>
      <w:marRight w:val="0"/>
      <w:marTop w:val="0"/>
      <w:marBottom w:val="0"/>
      <w:divBdr>
        <w:top w:val="none" w:sz="0" w:space="0" w:color="auto"/>
        <w:left w:val="none" w:sz="0" w:space="0" w:color="auto"/>
        <w:bottom w:val="none" w:sz="0" w:space="0" w:color="auto"/>
        <w:right w:val="none" w:sz="0" w:space="0" w:color="auto"/>
      </w:divBdr>
      <w:divsChild>
        <w:div w:id="1944455105">
          <w:marLeft w:val="0"/>
          <w:marRight w:val="0"/>
          <w:marTop w:val="0"/>
          <w:marBottom w:val="0"/>
          <w:divBdr>
            <w:top w:val="none" w:sz="0" w:space="0" w:color="auto"/>
            <w:left w:val="none" w:sz="0" w:space="0" w:color="auto"/>
            <w:bottom w:val="none" w:sz="0" w:space="0" w:color="auto"/>
            <w:right w:val="none" w:sz="0" w:space="0" w:color="auto"/>
          </w:divBdr>
          <w:divsChild>
            <w:div w:id="1199583282">
              <w:marLeft w:val="0"/>
              <w:marRight w:val="0"/>
              <w:marTop w:val="0"/>
              <w:marBottom w:val="0"/>
              <w:divBdr>
                <w:top w:val="none" w:sz="0" w:space="0" w:color="auto"/>
                <w:left w:val="none" w:sz="0" w:space="0" w:color="auto"/>
                <w:bottom w:val="none" w:sz="0" w:space="0" w:color="auto"/>
                <w:right w:val="none" w:sz="0" w:space="0" w:color="auto"/>
              </w:divBdr>
            </w:div>
          </w:divsChild>
        </w:div>
        <w:div w:id="1315914822">
          <w:marLeft w:val="0"/>
          <w:marRight w:val="0"/>
          <w:marTop w:val="0"/>
          <w:marBottom w:val="0"/>
          <w:divBdr>
            <w:top w:val="none" w:sz="0" w:space="0" w:color="auto"/>
            <w:left w:val="none" w:sz="0" w:space="0" w:color="auto"/>
            <w:bottom w:val="none" w:sz="0" w:space="0" w:color="auto"/>
            <w:right w:val="none" w:sz="0" w:space="0" w:color="auto"/>
          </w:divBdr>
          <w:divsChild>
            <w:div w:id="449401226">
              <w:marLeft w:val="0"/>
              <w:marRight w:val="0"/>
              <w:marTop w:val="0"/>
              <w:marBottom w:val="0"/>
              <w:divBdr>
                <w:top w:val="none" w:sz="0" w:space="0" w:color="auto"/>
                <w:left w:val="none" w:sz="0" w:space="0" w:color="auto"/>
                <w:bottom w:val="none" w:sz="0" w:space="0" w:color="auto"/>
                <w:right w:val="none" w:sz="0" w:space="0" w:color="auto"/>
              </w:divBdr>
              <w:divsChild>
                <w:div w:id="877550165">
                  <w:marLeft w:val="0"/>
                  <w:marRight w:val="0"/>
                  <w:marTop w:val="0"/>
                  <w:marBottom w:val="0"/>
                  <w:divBdr>
                    <w:top w:val="none" w:sz="0" w:space="0" w:color="auto"/>
                    <w:left w:val="none" w:sz="0" w:space="0" w:color="auto"/>
                    <w:bottom w:val="none" w:sz="0" w:space="0" w:color="auto"/>
                    <w:right w:val="none" w:sz="0" w:space="0" w:color="auto"/>
                  </w:divBdr>
                  <w:divsChild>
                    <w:div w:id="18624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6496">
      <w:bodyDiv w:val="1"/>
      <w:marLeft w:val="0"/>
      <w:marRight w:val="0"/>
      <w:marTop w:val="0"/>
      <w:marBottom w:val="0"/>
      <w:divBdr>
        <w:top w:val="none" w:sz="0" w:space="0" w:color="auto"/>
        <w:left w:val="none" w:sz="0" w:space="0" w:color="auto"/>
        <w:bottom w:val="none" w:sz="0" w:space="0" w:color="auto"/>
        <w:right w:val="none" w:sz="0" w:space="0" w:color="auto"/>
      </w:divBdr>
    </w:div>
    <w:div w:id="999696807">
      <w:bodyDiv w:val="1"/>
      <w:marLeft w:val="0"/>
      <w:marRight w:val="0"/>
      <w:marTop w:val="0"/>
      <w:marBottom w:val="0"/>
      <w:divBdr>
        <w:top w:val="none" w:sz="0" w:space="0" w:color="auto"/>
        <w:left w:val="none" w:sz="0" w:space="0" w:color="auto"/>
        <w:bottom w:val="none" w:sz="0" w:space="0" w:color="auto"/>
        <w:right w:val="none" w:sz="0" w:space="0" w:color="auto"/>
      </w:divBdr>
      <w:divsChild>
        <w:div w:id="319578640">
          <w:marLeft w:val="0"/>
          <w:marRight w:val="0"/>
          <w:marTop w:val="0"/>
          <w:marBottom w:val="0"/>
          <w:divBdr>
            <w:top w:val="none" w:sz="0" w:space="0" w:color="auto"/>
            <w:left w:val="none" w:sz="0" w:space="0" w:color="auto"/>
            <w:bottom w:val="none" w:sz="0" w:space="0" w:color="auto"/>
            <w:right w:val="none" w:sz="0" w:space="0" w:color="auto"/>
          </w:divBdr>
          <w:divsChild>
            <w:div w:id="1438598356">
              <w:marLeft w:val="0"/>
              <w:marRight w:val="0"/>
              <w:marTop w:val="0"/>
              <w:marBottom w:val="0"/>
              <w:divBdr>
                <w:top w:val="none" w:sz="0" w:space="0" w:color="auto"/>
                <w:left w:val="none" w:sz="0" w:space="0" w:color="auto"/>
                <w:bottom w:val="none" w:sz="0" w:space="0" w:color="auto"/>
                <w:right w:val="none" w:sz="0" w:space="0" w:color="auto"/>
              </w:divBdr>
            </w:div>
          </w:divsChild>
        </w:div>
        <w:div w:id="1962150884">
          <w:marLeft w:val="0"/>
          <w:marRight w:val="0"/>
          <w:marTop w:val="0"/>
          <w:marBottom w:val="0"/>
          <w:divBdr>
            <w:top w:val="none" w:sz="0" w:space="0" w:color="auto"/>
            <w:left w:val="none" w:sz="0" w:space="0" w:color="auto"/>
            <w:bottom w:val="none" w:sz="0" w:space="0" w:color="auto"/>
            <w:right w:val="none" w:sz="0" w:space="0" w:color="auto"/>
          </w:divBdr>
          <w:divsChild>
            <w:div w:id="1514882403">
              <w:marLeft w:val="0"/>
              <w:marRight w:val="0"/>
              <w:marTop w:val="0"/>
              <w:marBottom w:val="0"/>
              <w:divBdr>
                <w:top w:val="none" w:sz="0" w:space="0" w:color="auto"/>
                <w:left w:val="none" w:sz="0" w:space="0" w:color="auto"/>
                <w:bottom w:val="none" w:sz="0" w:space="0" w:color="auto"/>
                <w:right w:val="none" w:sz="0" w:space="0" w:color="auto"/>
              </w:divBdr>
              <w:divsChild>
                <w:div w:id="1951038301">
                  <w:marLeft w:val="0"/>
                  <w:marRight w:val="0"/>
                  <w:marTop w:val="0"/>
                  <w:marBottom w:val="0"/>
                  <w:divBdr>
                    <w:top w:val="none" w:sz="0" w:space="0" w:color="auto"/>
                    <w:left w:val="none" w:sz="0" w:space="0" w:color="auto"/>
                    <w:bottom w:val="none" w:sz="0" w:space="0" w:color="auto"/>
                    <w:right w:val="none" w:sz="0" w:space="0" w:color="auto"/>
                  </w:divBdr>
                  <w:divsChild>
                    <w:div w:id="1198934284">
                      <w:marLeft w:val="0"/>
                      <w:marRight w:val="0"/>
                      <w:marTop w:val="0"/>
                      <w:marBottom w:val="0"/>
                      <w:divBdr>
                        <w:top w:val="none" w:sz="0" w:space="0" w:color="auto"/>
                        <w:left w:val="none" w:sz="0" w:space="0" w:color="auto"/>
                        <w:bottom w:val="none" w:sz="0" w:space="0" w:color="auto"/>
                        <w:right w:val="none" w:sz="0" w:space="0" w:color="auto"/>
                      </w:divBdr>
                      <w:divsChild>
                        <w:div w:id="297685812">
                          <w:marLeft w:val="0"/>
                          <w:marRight w:val="0"/>
                          <w:marTop w:val="0"/>
                          <w:marBottom w:val="360"/>
                          <w:divBdr>
                            <w:top w:val="none" w:sz="0" w:space="0" w:color="auto"/>
                            <w:left w:val="none" w:sz="0" w:space="0" w:color="auto"/>
                            <w:bottom w:val="none" w:sz="0" w:space="0" w:color="auto"/>
                            <w:right w:val="none" w:sz="0" w:space="0" w:color="auto"/>
                          </w:divBdr>
                          <w:divsChild>
                            <w:div w:id="272904713">
                              <w:marLeft w:val="0"/>
                              <w:marRight w:val="0"/>
                              <w:marTop w:val="0"/>
                              <w:marBottom w:val="0"/>
                              <w:divBdr>
                                <w:top w:val="none" w:sz="0" w:space="0" w:color="auto"/>
                                <w:left w:val="none" w:sz="0" w:space="0" w:color="auto"/>
                                <w:bottom w:val="none" w:sz="0" w:space="0" w:color="auto"/>
                                <w:right w:val="none" w:sz="0" w:space="0" w:color="auto"/>
                              </w:divBdr>
                              <w:divsChild>
                                <w:div w:id="468863392">
                                  <w:marLeft w:val="0"/>
                                  <w:marRight w:val="0"/>
                                  <w:marTop w:val="0"/>
                                  <w:marBottom w:val="0"/>
                                  <w:divBdr>
                                    <w:top w:val="none" w:sz="0" w:space="0" w:color="auto"/>
                                    <w:left w:val="none" w:sz="0" w:space="0" w:color="auto"/>
                                    <w:bottom w:val="none" w:sz="0" w:space="0" w:color="auto"/>
                                    <w:right w:val="none" w:sz="0" w:space="0" w:color="auto"/>
                                  </w:divBdr>
                                </w:div>
                              </w:divsChild>
                            </w:div>
                            <w:div w:id="955677995">
                              <w:marLeft w:val="851"/>
                              <w:marRight w:val="0"/>
                              <w:marTop w:val="0"/>
                              <w:marBottom w:val="0"/>
                              <w:divBdr>
                                <w:top w:val="none" w:sz="0" w:space="0" w:color="auto"/>
                                <w:left w:val="none" w:sz="0" w:space="0" w:color="auto"/>
                                <w:bottom w:val="none" w:sz="0" w:space="0" w:color="auto"/>
                                <w:right w:val="none" w:sz="0" w:space="0" w:color="auto"/>
                              </w:divBdr>
                              <w:divsChild>
                                <w:div w:id="2820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9207">
                          <w:marLeft w:val="0"/>
                          <w:marRight w:val="0"/>
                          <w:marTop w:val="0"/>
                          <w:marBottom w:val="360"/>
                          <w:divBdr>
                            <w:top w:val="none" w:sz="0" w:space="0" w:color="auto"/>
                            <w:left w:val="none" w:sz="0" w:space="0" w:color="auto"/>
                            <w:bottom w:val="none" w:sz="0" w:space="0" w:color="auto"/>
                            <w:right w:val="none" w:sz="0" w:space="0" w:color="auto"/>
                          </w:divBdr>
                          <w:divsChild>
                            <w:div w:id="875119289">
                              <w:marLeft w:val="0"/>
                              <w:marRight w:val="0"/>
                              <w:marTop w:val="0"/>
                              <w:marBottom w:val="0"/>
                              <w:divBdr>
                                <w:top w:val="none" w:sz="0" w:space="0" w:color="auto"/>
                                <w:left w:val="none" w:sz="0" w:space="0" w:color="auto"/>
                                <w:bottom w:val="none" w:sz="0" w:space="0" w:color="auto"/>
                                <w:right w:val="none" w:sz="0" w:space="0" w:color="auto"/>
                              </w:divBdr>
                              <w:divsChild>
                                <w:div w:id="246160287">
                                  <w:marLeft w:val="0"/>
                                  <w:marRight w:val="0"/>
                                  <w:marTop w:val="0"/>
                                  <w:marBottom w:val="0"/>
                                  <w:divBdr>
                                    <w:top w:val="none" w:sz="0" w:space="0" w:color="auto"/>
                                    <w:left w:val="none" w:sz="0" w:space="0" w:color="auto"/>
                                    <w:bottom w:val="none" w:sz="0" w:space="0" w:color="auto"/>
                                    <w:right w:val="none" w:sz="0" w:space="0" w:color="auto"/>
                                  </w:divBdr>
                                </w:div>
                              </w:divsChild>
                            </w:div>
                            <w:div w:id="973488346">
                              <w:marLeft w:val="851"/>
                              <w:marRight w:val="0"/>
                              <w:marTop w:val="0"/>
                              <w:marBottom w:val="0"/>
                              <w:divBdr>
                                <w:top w:val="none" w:sz="0" w:space="0" w:color="auto"/>
                                <w:left w:val="none" w:sz="0" w:space="0" w:color="auto"/>
                                <w:bottom w:val="none" w:sz="0" w:space="0" w:color="auto"/>
                                <w:right w:val="none" w:sz="0" w:space="0" w:color="auto"/>
                              </w:divBdr>
                              <w:divsChild>
                                <w:div w:id="14979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4578">
                          <w:marLeft w:val="0"/>
                          <w:marRight w:val="0"/>
                          <w:marTop w:val="0"/>
                          <w:marBottom w:val="360"/>
                          <w:divBdr>
                            <w:top w:val="none" w:sz="0" w:space="0" w:color="auto"/>
                            <w:left w:val="none" w:sz="0" w:space="0" w:color="auto"/>
                            <w:bottom w:val="none" w:sz="0" w:space="0" w:color="auto"/>
                            <w:right w:val="none" w:sz="0" w:space="0" w:color="auto"/>
                          </w:divBdr>
                          <w:divsChild>
                            <w:div w:id="1177160315">
                              <w:marLeft w:val="0"/>
                              <w:marRight w:val="0"/>
                              <w:marTop w:val="0"/>
                              <w:marBottom w:val="0"/>
                              <w:divBdr>
                                <w:top w:val="none" w:sz="0" w:space="0" w:color="auto"/>
                                <w:left w:val="none" w:sz="0" w:space="0" w:color="auto"/>
                                <w:bottom w:val="none" w:sz="0" w:space="0" w:color="auto"/>
                                <w:right w:val="none" w:sz="0" w:space="0" w:color="auto"/>
                              </w:divBdr>
                              <w:divsChild>
                                <w:div w:id="1216966522">
                                  <w:marLeft w:val="0"/>
                                  <w:marRight w:val="0"/>
                                  <w:marTop w:val="0"/>
                                  <w:marBottom w:val="0"/>
                                  <w:divBdr>
                                    <w:top w:val="none" w:sz="0" w:space="0" w:color="auto"/>
                                    <w:left w:val="none" w:sz="0" w:space="0" w:color="auto"/>
                                    <w:bottom w:val="none" w:sz="0" w:space="0" w:color="auto"/>
                                    <w:right w:val="none" w:sz="0" w:space="0" w:color="auto"/>
                                  </w:divBdr>
                                </w:div>
                              </w:divsChild>
                            </w:div>
                            <w:div w:id="1698197978">
                              <w:marLeft w:val="851"/>
                              <w:marRight w:val="0"/>
                              <w:marTop w:val="0"/>
                              <w:marBottom w:val="0"/>
                              <w:divBdr>
                                <w:top w:val="none" w:sz="0" w:space="0" w:color="auto"/>
                                <w:left w:val="none" w:sz="0" w:space="0" w:color="auto"/>
                                <w:bottom w:val="none" w:sz="0" w:space="0" w:color="auto"/>
                                <w:right w:val="none" w:sz="0" w:space="0" w:color="auto"/>
                              </w:divBdr>
                              <w:divsChild>
                                <w:div w:id="6381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18598">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0">
          <w:marLeft w:val="0"/>
          <w:marRight w:val="0"/>
          <w:marTop w:val="0"/>
          <w:marBottom w:val="0"/>
          <w:divBdr>
            <w:top w:val="none" w:sz="0" w:space="0" w:color="auto"/>
            <w:left w:val="none" w:sz="0" w:space="0" w:color="auto"/>
            <w:bottom w:val="none" w:sz="0" w:space="0" w:color="auto"/>
            <w:right w:val="none" w:sz="0" w:space="0" w:color="auto"/>
          </w:divBdr>
          <w:divsChild>
            <w:div w:id="104691195">
              <w:marLeft w:val="0"/>
              <w:marRight w:val="0"/>
              <w:marTop w:val="240"/>
              <w:marBottom w:val="0"/>
              <w:divBdr>
                <w:top w:val="none" w:sz="0" w:space="0" w:color="auto"/>
                <w:left w:val="none" w:sz="0" w:space="0" w:color="auto"/>
                <w:bottom w:val="none" w:sz="0" w:space="0" w:color="auto"/>
                <w:right w:val="none" w:sz="0" w:space="0" w:color="auto"/>
              </w:divBdr>
              <w:divsChild>
                <w:div w:id="1141736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sChild>
                <w:div w:id="758597892">
                  <w:marLeft w:val="0"/>
                  <w:marRight w:val="0"/>
                  <w:marTop w:val="0"/>
                  <w:marBottom w:val="0"/>
                  <w:divBdr>
                    <w:top w:val="none" w:sz="0" w:space="0" w:color="auto"/>
                    <w:left w:val="none" w:sz="0" w:space="0" w:color="auto"/>
                    <w:bottom w:val="none" w:sz="0" w:space="0" w:color="auto"/>
                    <w:right w:val="none" w:sz="0" w:space="0" w:color="auto"/>
                  </w:divBdr>
                  <w:divsChild>
                    <w:div w:id="8644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9889">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0961765">
      <w:bodyDiv w:val="1"/>
      <w:marLeft w:val="0"/>
      <w:marRight w:val="0"/>
      <w:marTop w:val="0"/>
      <w:marBottom w:val="0"/>
      <w:divBdr>
        <w:top w:val="none" w:sz="0" w:space="0" w:color="auto"/>
        <w:left w:val="none" w:sz="0" w:space="0" w:color="auto"/>
        <w:bottom w:val="none" w:sz="0" w:space="0" w:color="auto"/>
        <w:right w:val="none" w:sz="0" w:space="0" w:color="auto"/>
      </w:divBdr>
    </w:div>
    <w:div w:id="1001659708">
      <w:bodyDiv w:val="1"/>
      <w:marLeft w:val="0"/>
      <w:marRight w:val="0"/>
      <w:marTop w:val="0"/>
      <w:marBottom w:val="0"/>
      <w:divBdr>
        <w:top w:val="none" w:sz="0" w:space="0" w:color="auto"/>
        <w:left w:val="none" w:sz="0" w:space="0" w:color="auto"/>
        <w:bottom w:val="none" w:sz="0" w:space="0" w:color="auto"/>
        <w:right w:val="none" w:sz="0" w:space="0" w:color="auto"/>
      </w:divBdr>
      <w:divsChild>
        <w:div w:id="785737574">
          <w:marLeft w:val="0"/>
          <w:marRight w:val="0"/>
          <w:marTop w:val="0"/>
          <w:marBottom w:val="0"/>
          <w:divBdr>
            <w:top w:val="none" w:sz="0" w:space="0" w:color="auto"/>
            <w:left w:val="none" w:sz="0" w:space="0" w:color="auto"/>
            <w:bottom w:val="none" w:sz="0" w:space="0" w:color="auto"/>
            <w:right w:val="none" w:sz="0" w:space="0" w:color="auto"/>
          </w:divBdr>
          <w:divsChild>
            <w:div w:id="66657416">
              <w:marLeft w:val="0"/>
              <w:marRight w:val="0"/>
              <w:marTop w:val="0"/>
              <w:marBottom w:val="0"/>
              <w:divBdr>
                <w:top w:val="none" w:sz="0" w:space="0" w:color="auto"/>
                <w:left w:val="none" w:sz="0" w:space="0" w:color="auto"/>
                <w:bottom w:val="none" w:sz="0" w:space="0" w:color="auto"/>
                <w:right w:val="none" w:sz="0" w:space="0" w:color="auto"/>
              </w:divBdr>
            </w:div>
          </w:divsChild>
        </w:div>
        <w:div w:id="900209080">
          <w:marLeft w:val="0"/>
          <w:marRight w:val="0"/>
          <w:marTop w:val="0"/>
          <w:marBottom w:val="0"/>
          <w:divBdr>
            <w:top w:val="none" w:sz="0" w:space="0" w:color="auto"/>
            <w:left w:val="none" w:sz="0" w:space="0" w:color="auto"/>
            <w:bottom w:val="none" w:sz="0" w:space="0" w:color="auto"/>
            <w:right w:val="none" w:sz="0" w:space="0" w:color="auto"/>
          </w:divBdr>
          <w:divsChild>
            <w:div w:id="9748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1495">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12164">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4670060">
      <w:bodyDiv w:val="1"/>
      <w:marLeft w:val="0"/>
      <w:marRight w:val="0"/>
      <w:marTop w:val="0"/>
      <w:marBottom w:val="0"/>
      <w:divBdr>
        <w:top w:val="none" w:sz="0" w:space="0" w:color="auto"/>
        <w:left w:val="none" w:sz="0" w:space="0" w:color="auto"/>
        <w:bottom w:val="none" w:sz="0" w:space="0" w:color="auto"/>
        <w:right w:val="none" w:sz="0" w:space="0" w:color="auto"/>
      </w:divBdr>
      <w:divsChild>
        <w:div w:id="1951664715">
          <w:marLeft w:val="0"/>
          <w:marRight w:val="0"/>
          <w:marTop w:val="0"/>
          <w:marBottom w:val="0"/>
          <w:divBdr>
            <w:top w:val="none" w:sz="0" w:space="0" w:color="auto"/>
            <w:left w:val="none" w:sz="0" w:space="0" w:color="auto"/>
            <w:bottom w:val="none" w:sz="0" w:space="0" w:color="auto"/>
            <w:right w:val="none" w:sz="0" w:space="0" w:color="auto"/>
          </w:divBdr>
          <w:divsChild>
            <w:div w:id="146436701">
              <w:marLeft w:val="0"/>
              <w:marRight w:val="0"/>
              <w:marTop w:val="0"/>
              <w:marBottom w:val="0"/>
              <w:divBdr>
                <w:top w:val="none" w:sz="0" w:space="0" w:color="auto"/>
                <w:left w:val="none" w:sz="0" w:space="0" w:color="auto"/>
                <w:bottom w:val="none" w:sz="0" w:space="0" w:color="auto"/>
                <w:right w:val="none" w:sz="0" w:space="0" w:color="auto"/>
              </w:divBdr>
            </w:div>
          </w:divsChild>
        </w:div>
        <w:div w:id="727995229">
          <w:marLeft w:val="0"/>
          <w:marRight w:val="0"/>
          <w:marTop w:val="0"/>
          <w:marBottom w:val="0"/>
          <w:divBdr>
            <w:top w:val="none" w:sz="0" w:space="0" w:color="auto"/>
            <w:left w:val="none" w:sz="0" w:space="0" w:color="auto"/>
            <w:bottom w:val="none" w:sz="0" w:space="0" w:color="auto"/>
            <w:right w:val="none" w:sz="0" w:space="0" w:color="auto"/>
          </w:divBdr>
          <w:divsChild>
            <w:div w:id="781648197">
              <w:marLeft w:val="0"/>
              <w:marRight w:val="0"/>
              <w:marTop w:val="0"/>
              <w:marBottom w:val="0"/>
              <w:divBdr>
                <w:top w:val="none" w:sz="0" w:space="0" w:color="auto"/>
                <w:left w:val="none" w:sz="0" w:space="0" w:color="auto"/>
                <w:bottom w:val="none" w:sz="0" w:space="0" w:color="auto"/>
                <w:right w:val="none" w:sz="0" w:space="0" w:color="auto"/>
              </w:divBdr>
              <w:divsChild>
                <w:div w:id="1388186649">
                  <w:marLeft w:val="0"/>
                  <w:marRight w:val="0"/>
                  <w:marTop w:val="0"/>
                  <w:marBottom w:val="0"/>
                  <w:divBdr>
                    <w:top w:val="none" w:sz="0" w:space="0" w:color="auto"/>
                    <w:left w:val="none" w:sz="0" w:space="0" w:color="auto"/>
                    <w:bottom w:val="none" w:sz="0" w:space="0" w:color="auto"/>
                    <w:right w:val="none" w:sz="0" w:space="0" w:color="auto"/>
                  </w:divBdr>
                  <w:divsChild>
                    <w:div w:id="10571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768">
      <w:bodyDiv w:val="1"/>
      <w:marLeft w:val="0"/>
      <w:marRight w:val="0"/>
      <w:marTop w:val="0"/>
      <w:marBottom w:val="0"/>
      <w:divBdr>
        <w:top w:val="none" w:sz="0" w:space="0" w:color="auto"/>
        <w:left w:val="none" w:sz="0" w:space="0" w:color="auto"/>
        <w:bottom w:val="none" w:sz="0" w:space="0" w:color="auto"/>
        <w:right w:val="none" w:sz="0" w:space="0" w:color="auto"/>
      </w:divBdr>
      <w:divsChild>
        <w:div w:id="286207590">
          <w:marLeft w:val="0"/>
          <w:marRight w:val="0"/>
          <w:marTop w:val="0"/>
          <w:marBottom w:val="0"/>
          <w:divBdr>
            <w:top w:val="none" w:sz="0" w:space="0" w:color="auto"/>
            <w:left w:val="none" w:sz="0" w:space="0" w:color="auto"/>
            <w:bottom w:val="none" w:sz="0" w:space="0" w:color="auto"/>
            <w:right w:val="none" w:sz="0" w:space="0" w:color="auto"/>
          </w:divBdr>
          <w:divsChild>
            <w:div w:id="1173567506">
              <w:marLeft w:val="0"/>
              <w:marRight w:val="0"/>
              <w:marTop w:val="0"/>
              <w:marBottom w:val="0"/>
              <w:divBdr>
                <w:top w:val="none" w:sz="0" w:space="0" w:color="auto"/>
                <w:left w:val="none" w:sz="0" w:space="0" w:color="auto"/>
                <w:bottom w:val="none" w:sz="0" w:space="0" w:color="auto"/>
                <w:right w:val="none" w:sz="0" w:space="0" w:color="auto"/>
              </w:divBdr>
            </w:div>
          </w:divsChild>
        </w:div>
        <w:div w:id="318120420">
          <w:marLeft w:val="0"/>
          <w:marRight w:val="0"/>
          <w:marTop w:val="0"/>
          <w:marBottom w:val="0"/>
          <w:divBdr>
            <w:top w:val="none" w:sz="0" w:space="0" w:color="auto"/>
            <w:left w:val="none" w:sz="0" w:space="0" w:color="auto"/>
            <w:bottom w:val="none" w:sz="0" w:space="0" w:color="auto"/>
            <w:right w:val="none" w:sz="0" w:space="0" w:color="auto"/>
          </w:divBdr>
          <w:divsChild>
            <w:div w:id="441415462">
              <w:marLeft w:val="0"/>
              <w:marRight w:val="0"/>
              <w:marTop w:val="0"/>
              <w:marBottom w:val="0"/>
              <w:divBdr>
                <w:top w:val="none" w:sz="0" w:space="0" w:color="auto"/>
                <w:left w:val="none" w:sz="0" w:space="0" w:color="auto"/>
                <w:bottom w:val="none" w:sz="0" w:space="0" w:color="auto"/>
                <w:right w:val="none" w:sz="0" w:space="0" w:color="auto"/>
              </w:divBdr>
              <w:divsChild>
                <w:div w:id="1576935887">
                  <w:marLeft w:val="0"/>
                  <w:marRight w:val="0"/>
                  <w:marTop w:val="0"/>
                  <w:marBottom w:val="0"/>
                  <w:divBdr>
                    <w:top w:val="none" w:sz="0" w:space="0" w:color="auto"/>
                    <w:left w:val="none" w:sz="0" w:space="0" w:color="auto"/>
                    <w:bottom w:val="none" w:sz="0" w:space="0" w:color="auto"/>
                    <w:right w:val="none" w:sz="0" w:space="0" w:color="auto"/>
                  </w:divBdr>
                  <w:divsChild>
                    <w:div w:id="120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7558253">
      <w:bodyDiv w:val="1"/>
      <w:marLeft w:val="0"/>
      <w:marRight w:val="0"/>
      <w:marTop w:val="0"/>
      <w:marBottom w:val="0"/>
      <w:divBdr>
        <w:top w:val="none" w:sz="0" w:space="0" w:color="auto"/>
        <w:left w:val="none" w:sz="0" w:space="0" w:color="auto"/>
        <w:bottom w:val="none" w:sz="0" w:space="0" w:color="auto"/>
        <w:right w:val="none" w:sz="0" w:space="0" w:color="auto"/>
      </w:divBdr>
    </w:div>
    <w:div w:id="1009021234">
      <w:bodyDiv w:val="1"/>
      <w:marLeft w:val="0"/>
      <w:marRight w:val="0"/>
      <w:marTop w:val="0"/>
      <w:marBottom w:val="0"/>
      <w:divBdr>
        <w:top w:val="none" w:sz="0" w:space="0" w:color="auto"/>
        <w:left w:val="none" w:sz="0" w:space="0" w:color="auto"/>
        <w:bottom w:val="none" w:sz="0" w:space="0" w:color="auto"/>
        <w:right w:val="none" w:sz="0" w:space="0" w:color="auto"/>
      </w:divBdr>
      <w:divsChild>
        <w:div w:id="1627275510">
          <w:marLeft w:val="0"/>
          <w:marRight w:val="0"/>
          <w:marTop w:val="0"/>
          <w:marBottom w:val="0"/>
          <w:divBdr>
            <w:top w:val="none" w:sz="0" w:space="0" w:color="auto"/>
            <w:left w:val="none" w:sz="0" w:space="0" w:color="auto"/>
            <w:bottom w:val="none" w:sz="0" w:space="0" w:color="auto"/>
            <w:right w:val="none" w:sz="0" w:space="0" w:color="auto"/>
          </w:divBdr>
          <w:divsChild>
            <w:div w:id="1454710358">
              <w:marLeft w:val="0"/>
              <w:marRight w:val="0"/>
              <w:marTop w:val="0"/>
              <w:marBottom w:val="0"/>
              <w:divBdr>
                <w:top w:val="none" w:sz="0" w:space="0" w:color="auto"/>
                <w:left w:val="none" w:sz="0" w:space="0" w:color="auto"/>
                <w:bottom w:val="none" w:sz="0" w:space="0" w:color="auto"/>
                <w:right w:val="none" w:sz="0" w:space="0" w:color="auto"/>
              </w:divBdr>
              <w:divsChild>
                <w:div w:id="1097821924">
                  <w:marLeft w:val="0"/>
                  <w:marRight w:val="0"/>
                  <w:marTop w:val="0"/>
                  <w:marBottom w:val="0"/>
                  <w:divBdr>
                    <w:top w:val="none" w:sz="0" w:space="0" w:color="auto"/>
                    <w:left w:val="none" w:sz="0" w:space="0" w:color="auto"/>
                    <w:bottom w:val="none" w:sz="0" w:space="0" w:color="auto"/>
                    <w:right w:val="none" w:sz="0" w:space="0" w:color="auto"/>
                  </w:divBdr>
                  <w:divsChild>
                    <w:div w:id="1581940396">
                      <w:marLeft w:val="0"/>
                      <w:marRight w:val="0"/>
                      <w:marTop w:val="0"/>
                      <w:marBottom w:val="0"/>
                      <w:divBdr>
                        <w:top w:val="none" w:sz="0" w:space="0" w:color="auto"/>
                        <w:left w:val="none" w:sz="0" w:space="0" w:color="auto"/>
                        <w:bottom w:val="none" w:sz="0" w:space="0" w:color="auto"/>
                        <w:right w:val="none" w:sz="0" w:space="0" w:color="auto"/>
                      </w:divBdr>
                    </w:div>
                    <w:div w:id="8591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048">
          <w:marLeft w:val="0"/>
          <w:marRight w:val="0"/>
          <w:marTop w:val="0"/>
          <w:marBottom w:val="0"/>
          <w:divBdr>
            <w:top w:val="none" w:sz="0" w:space="0" w:color="auto"/>
            <w:left w:val="none" w:sz="0" w:space="0" w:color="auto"/>
            <w:bottom w:val="none" w:sz="0" w:space="0" w:color="auto"/>
            <w:right w:val="none" w:sz="0" w:space="0" w:color="auto"/>
          </w:divBdr>
          <w:divsChild>
            <w:div w:id="934556777">
              <w:marLeft w:val="0"/>
              <w:marRight w:val="0"/>
              <w:marTop w:val="0"/>
              <w:marBottom w:val="0"/>
              <w:divBdr>
                <w:top w:val="none" w:sz="0" w:space="0" w:color="auto"/>
                <w:left w:val="none" w:sz="0" w:space="0" w:color="auto"/>
                <w:bottom w:val="none" w:sz="0" w:space="0" w:color="auto"/>
                <w:right w:val="none" w:sz="0" w:space="0" w:color="auto"/>
              </w:divBdr>
              <w:divsChild>
                <w:div w:id="1330332965">
                  <w:marLeft w:val="0"/>
                  <w:marRight w:val="0"/>
                  <w:marTop w:val="0"/>
                  <w:marBottom w:val="0"/>
                  <w:divBdr>
                    <w:top w:val="none" w:sz="0" w:space="0" w:color="auto"/>
                    <w:left w:val="none" w:sz="0" w:space="0" w:color="auto"/>
                    <w:bottom w:val="none" w:sz="0" w:space="0" w:color="auto"/>
                    <w:right w:val="none" w:sz="0" w:space="0" w:color="auto"/>
                  </w:divBdr>
                  <w:divsChild>
                    <w:div w:id="2133398912">
                      <w:marLeft w:val="0"/>
                      <w:marRight w:val="0"/>
                      <w:marTop w:val="0"/>
                      <w:marBottom w:val="0"/>
                      <w:divBdr>
                        <w:top w:val="none" w:sz="0" w:space="0" w:color="auto"/>
                        <w:left w:val="none" w:sz="0" w:space="0" w:color="auto"/>
                        <w:bottom w:val="none" w:sz="0" w:space="0" w:color="auto"/>
                        <w:right w:val="none" w:sz="0" w:space="0" w:color="auto"/>
                      </w:divBdr>
                      <w:divsChild>
                        <w:div w:id="1398355701">
                          <w:marLeft w:val="0"/>
                          <w:marRight w:val="0"/>
                          <w:marTop w:val="0"/>
                          <w:marBottom w:val="0"/>
                          <w:divBdr>
                            <w:top w:val="none" w:sz="0" w:space="0" w:color="auto"/>
                            <w:left w:val="none" w:sz="0" w:space="0" w:color="auto"/>
                            <w:bottom w:val="none" w:sz="0" w:space="0" w:color="auto"/>
                            <w:right w:val="none" w:sz="0" w:space="0" w:color="auto"/>
                          </w:divBdr>
                          <w:divsChild>
                            <w:div w:id="556207637">
                              <w:marLeft w:val="0"/>
                              <w:marRight w:val="0"/>
                              <w:marTop w:val="0"/>
                              <w:marBottom w:val="0"/>
                              <w:divBdr>
                                <w:top w:val="none" w:sz="0" w:space="0" w:color="auto"/>
                                <w:left w:val="none" w:sz="0" w:space="0" w:color="auto"/>
                                <w:bottom w:val="none" w:sz="0" w:space="0" w:color="auto"/>
                                <w:right w:val="none" w:sz="0" w:space="0" w:color="auto"/>
                              </w:divBdr>
                              <w:divsChild>
                                <w:div w:id="1133599618">
                                  <w:marLeft w:val="0"/>
                                  <w:marRight w:val="0"/>
                                  <w:marTop w:val="0"/>
                                  <w:marBottom w:val="0"/>
                                  <w:divBdr>
                                    <w:top w:val="none" w:sz="0" w:space="0" w:color="auto"/>
                                    <w:left w:val="none" w:sz="0" w:space="0" w:color="auto"/>
                                    <w:bottom w:val="none" w:sz="0" w:space="0" w:color="auto"/>
                                    <w:right w:val="none" w:sz="0" w:space="0" w:color="auto"/>
                                  </w:divBdr>
                                </w:div>
                              </w:divsChild>
                            </w:div>
                            <w:div w:id="14833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5486">
      <w:bodyDiv w:val="1"/>
      <w:marLeft w:val="0"/>
      <w:marRight w:val="0"/>
      <w:marTop w:val="0"/>
      <w:marBottom w:val="0"/>
      <w:divBdr>
        <w:top w:val="none" w:sz="0" w:space="0" w:color="auto"/>
        <w:left w:val="none" w:sz="0" w:space="0" w:color="auto"/>
        <w:bottom w:val="none" w:sz="0" w:space="0" w:color="auto"/>
        <w:right w:val="none" w:sz="0" w:space="0" w:color="auto"/>
      </w:divBdr>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3536203">
      <w:bodyDiv w:val="1"/>
      <w:marLeft w:val="0"/>
      <w:marRight w:val="0"/>
      <w:marTop w:val="0"/>
      <w:marBottom w:val="0"/>
      <w:divBdr>
        <w:top w:val="none" w:sz="0" w:space="0" w:color="auto"/>
        <w:left w:val="none" w:sz="0" w:space="0" w:color="auto"/>
        <w:bottom w:val="none" w:sz="0" w:space="0" w:color="auto"/>
        <w:right w:val="none" w:sz="0" w:space="0" w:color="auto"/>
      </w:divBdr>
    </w:div>
    <w:div w:id="1014654897">
      <w:bodyDiv w:val="1"/>
      <w:marLeft w:val="0"/>
      <w:marRight w:val="0"/>
      <w:marTop w:val="0"/>
      <w:marBottom w:val="0"/>
      <w:divBdr>
        <w:top w:val="none" w:sz="0" w:space="0" w:color="auto"/>
        <w:left w:val="none" w:sz="0" w:space="0" w:color="auto"/>
        <w:bottom w:val="none" w:sz="0" w:space="0" w:color="auto"/>
        <w:right w:val="none" w:sz="0" w:space="0" w:color="auto"/>
      </w:divBdr>
      <w:divsChild>
        <w:div w:id="21982010">
          <w:marLeft w:val="0"/>
          <w:marRight w:val="0"/>
          <w:marTop w:val="0"/>
          <w:marBottom w:val="0"/>
          <w:divBdr>
            <w:top w:val="none" w:sz="0" w:space="0" w:color="auto"/>
            <w:left w:val="none" w:sz="0" w:space="0" w:color="auto"/>
            <w:bottom w:val="none" w:sz="0" w:space="0" w:color="auto"/>
            <w:right w:val="none" w:sz="0" w:space="0" w:color="auto"/>
          </w:divBdr>
          <w:divsChild>
            <w:div w:id="1771706676">
              <w:marLeft w:val="0"/>
              <w:marRight w:val="0"/>
              <w:marTop w:val="0"/>
              <w:marBottom w:val="0"/>
              <w:divBdr>
                <w:top w:val="none" w:sz="0" w:space="0" w:color="auto"/>
                <w:left w:val="none" w:sz="0" w:space="0" w:color="auto"/>
                <w:bottom w:val="none" w:sz="0" w:space="0" w:color="auto"/>
                <w:right w:val="none" w:sz="0" w:space="0" w:color="auto"/>
              </w:divBdr>
              <w:divsChild>
                <w:div w:id="1257323637">
                  <w:marLeft w:val="0"/>
                  <w:marRight w:val="0"/>
                  <w:marTop w:val="0"/>
                  <w:marBottom w:val="0"/>
                  <w:divBdr>
                    <w:top w:val="none" w:sz="0" w:space="0" w:color="auto"/>
                    <w:left w:val="none" w:sz="0" w:space="0" w:color="auto"/>
                    <w:bottom w:val="none" w:sz="0" w:space="0" w:color="auto"/>
                    <w:right w:val="none" w:sz="0" w:space="0" w:color="auto"/>
                  </w:divBdr>
                  <w:divsChild>
                    <w:div w:id="1927105236">
                      <w:marLeft w:val="0"/>
                      <w:marRight w:val="0"/>
                      <w:marTop w:val="0"/>
                      <w:marBottom w:val="0"/>
                      <w:divBdr>
                        <w:top w:val="none" w:sz="0" w:space="0" w:color="auto"/>
                        <w:left w:val="none" w:sz="0" w:space="0" w:color="auto"/>
                        <w:bottom w:val="none" w:sz="0" w:space="0" w:color="auto"/>
                        <w:right w:val="none" w:sz="0" w:space="0" w:color="auto"/>
                      </w:divBdr>
                    </w:div>
                    <w:div w:id="9085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1415">
          <w:marLeft w:val="0"/>
          <w:marRight w:val="0"/>
          <w:marTop w:val="0"/>
          <w:marBottom w:val="0"/>
          <w:divBdr>
            <w:top w:val="none" w:sz="0" w:space="0" w:color="auto"/>
            <w:left w:val="none" w:sz="0" w:space="0" w:color="auto"/>
            <w:bottom w:val="none" w:sz="0" w:space="0" w:color="auto"/>
            <w:right w:val="none" w:sz="0" w:space="0" w:color="auto"/>
          </w:divBdr>
          <w:divsChild>
            <w:div w:id="2138644239">
              <w:marLeft w:val="0"/>
              <w:marRight w:val="0"/>
              <w:marTop w:val="0"/>
              <w:marBottom w:val="0"/>
              <w:divBdr>
                <w:top w:val="none" w:sz="0" w:space="0" w:color="auto"/>
                <w:left w:val="none" w:sz="0" w:space="0" w:color="auto"/>
                <w:bottom w:val="none" w:sz="0" w:space="0" w:color="auto"/>
                <w:right w:val="none" w:sz="0" w:space="0" w:color="auto"/>
              </w:divBdr>
              <w:divsChild>
                <w:div w:id="1642609278">
                  <w:marLeft w:val="0"/>
                  <w:marRight w:val="0"/>
                  <w:marTop w:val="0"/>
                  <w:marBottom w:val="0"/>
                  <w:divBdr>
                    <w:top w:val="none" w:sz="0" w:space="0" w:color="auto"/>
                    <w:left w:val="none" w:sz="0" w:space="0" w:color="auto"/>
                    <w:bottom w:val="none" w:sz="0" w:space="0" w:color="auto"/>
                    <w:right w:val="none" w:sz="0" w:space="0" w:color="auto"/>
                  </w:divBdr>
                  <w:divsChild>
                    <w:div w:id="1615214839">
                      <w:marLeft w:val="0"/>
                      <w:marRight w:val="0"/>
                      <w:marTop w:val="0"/>
                      <w:marBottom w:val="0"/>
                      <w:divBdr>
                        <w:top w:val="none" w:sz="0" w:space="0" w:color="auto"/>
                        <w:left w:val="none" w:sz="0" w:space="0" w:color="auto"/>
                        <w:bottom w:val="none" w:sz="0" w:space="0" w:color="auto"/>
                        <w:right w:val="none" w:sz="0" w:space="0" w:color="auto"/>
                      </w:divBdr>
                      <w:divsChild>
                        <w:div w:id="1326711600">
                          <w:marLeft w:val="0"/>
                          <w:marRight w:val="0"/>
                          <w:marTop w:val="0"/>
                          <w:marBottom w:val="0"/>
                          <w:divBdr>
                            <w:top w:val="none" w:sz="0" w:space="0" w:color="auto"/>
                            <w:left w:val="none" w:sz="0" w:space="0" w:color="auto"/>
                            <w:bottom w:val="none" w:sz="0" w:space="0" w:color="auto"/>
                            <w:right w:val="none" w:sz="0" w:space="0" w:color="auto"/>
                          </w:divBdr>
                          <w:divsChild>
                            <w:div w:id="858348003">
                              <w:marLeft w:val="0"/>
                              <w:marRight w:val="0"/>
                              <w:marTop w:val="0"/>
                              <w:marBottom w:val="0"/>
                              <w:divBdr>
                                <w:top w:val="none" w:sz="0" w:space="0" w:color="auto"/>
                                <w:left w:val="none" w:sz="0" w:space="0" w:color="auto"/>
                                <w:bottom w:val="none" w:sz="0" w:space="0" w:color="auto"/>
                                <w:right w:val="none" w:sz="0" w:space="0" w:color="auto"/>
                              </w:divBdr>
                              <w:divsChild>
                                <w:div w:id="697240775">
                                  <w:marLeft w:val="0"/>
                                  <w:marRight w:val="0"/>
                                  <w:marTop w:val="0"/>
                                  <w:marBottom w:val="0"/>
                                  <w:divBdr>
                                    <w:top w:val="none" w:sz="0" w:space="0" w:color="auto"/>
                                    <w:left w:val="none" w:sz="0" w:space="0" w:color="auto"/>
                                    <w:bottom w:val="none" w:sz="0" w:space="0" w:color="auto"/>
                                    <w:right w:val="none" w:sz="0" w:space="0" w:color="auto"/>
                                  </w:divBdr>
                                </w:div>
                              </w:divsChild>
                            </w:div>
                            <w:div w:id="87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5618810">
      <w:bodyDiv w:val="1"/>
      <w:marLeft w:val="0"/>
      <w:marRight w:val="0"/>
      <w:marTop w:val="0"/>
      <w:marBottom w:val="0"/>
      <w:divBdr>
        <w:top w:val="none" w:sz="0" w:space="0" w:color="auto"/>
        <w:left w:val="none" w:sz="0" w:space="0" w:color="auto"/>
        <w:bottom w:val="none" w:sz="0" w:space="0" w:color="auto"/>
        <w:right w:val="none" w:sz="0" w:space="0" w:color="auto"/>
      </w:divBdr>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5626">
      <w:bodyDiv w:val="1"/>
      <w:marLeft w:val="0"/>
      <w:marRight w:val="0"/>
      <w:marTop w:val="0"/>
      <w:marBottom w:val="0"/>
      <w:divBdr>
        <w:top w:val="none" w:sz="0" w:space="0" w:color="auto"/>
        <w:left w:val="none" w:sz="0" w:space="0" w:color="auto"/>
        <w:bottom w:val="none" w:sz="0" w:space="0" w:color="auto"/>
        <w:right w:val="none" w:sz="0" w:space="0" w:color="auto"/>
      </w:divBdr>
      <w:divsChild>
        <w:div w:id="1891452080">
          <w:marLeft w:val="0"/>
          <w:marRight w:val="0"/>
          <w:marTop w:val="0"/>
          <w:marBottom w:val="0"/>
          <w:divBdr>
            <w:top w:val="none" w:sz="0" w:space="0" w:color="auto"/>
            <w:left w:val="none" w:sz="0" w:space="0" w:color="auto"/>
            <w:bottom w:val="none" w:sz="0" w:space="0" w:color="auto"/>
            <w:right w:val="none" w:sz="0" w:space="0" w:color="auto"/>
          </w:divBdr>
          <w:divsChild>
            <w:div w:id="282156739">
              <w:marLeft w:val="0"/>
              <w:marRight w:val="0"/>
              <w:marTop w:val="0"/>
              <w:marBottom w:val="0"/>
              <w:divBdr>
                <w:top w:val="none" w:sz="0" w:space="0" w:color="auto"/>
                <w:left w:val="none" w:sz="0" w:space="0" w:color="auto"/>
                <w:bottom w:val="none" w:sz="0" w:space="0" w:color="auto"/>
                <w:right w:val="none" w:sz="0" w:space="0" w:color="auto"/>
              </w:divBdr>
            </w:div>
          </w:divsChild>
        </w:div>
        <w:div w:id="535243060">
          <w:marLeft w:val="0"/>
          <w:marRight w:val="0"/>
          <w:marTop w:val="0"/>
          <w:marBottom w:val="0"/>
          <w:divBdr>
            <w:top w:val="none" w:sz="0" w:space="0" w:color="auto"/>
            <w:left w:val="none" w:sz="0" w:space="0" w:color="auto"/>
            <w:bottom w:val="none" w:sz="0" w:space="0" w:color="auto"/>
            <w:right w:val="none" w:sz="0" w:space="0" w:color="auto"/>
          </w:divBdr>
          <w:divsChild>
            <w:div w:id="252934493">
              <w:marLeft w:val="0"/>
              <w:marRight w:val="0"/>
              <w:marTop w:val="0"/>
              <w:marBottom w:val="0"/>
              <w:divBdr>
                <w:top w:val="none" w:sz="0" w:space="0" w:color="auto"/>
                <w:left w:val="none" w:sz="0" w:space="0" w:color="auto"/>
                <w:bottom w:val="none" w:sz="0" w:space="0" w:color="auto"/>
                <w:right w:val="none" w:sz="0" w:space="0" w:color="auto"/>
              </w:divBdr>
              <w:divsChild>
                <w:div w:id="186918748">
                  <w:marLeft w:val="0"/>
                  <w:marRight w:val="0"/>
                  <w:marTop w:val="0"/>
                  <w:marBottom w:val="0"/>
                  <w:divBdr>
                    <w:top w:val="none" w:sz="0" w:space="0" w:color="auto"/>
                    <w:left w:val="none" w:sz="0" w:space="0" w:color="auto"/>
                    <w:bottom w:val="none" w:sz="0" w:space="0" w:color="auto"/>
                    <w:right w:val="none" w:sz="0" w:space="0" w:color="auto"/>
                  </w:divBdr>
                  <w:divsChild>
                    <w:div w:id="337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1413">
      <w:bodyDiv w:val="1"/>
      <w:marLeft w:val="0"/>
      <w:marRight w:val="0"/>
      <w:marTop w:val="0"/>
      <w:marBottom w:val="0"/>
      <w:divBdr>
        <w:top w:val="none" w:sz="0" w:space="0" w:color="auto"/>
        <w:left w:val="none" w:sz="0" w:space="0" w:color="auto"/>
        <w:bottom w:val="none" w:sz="0" w:space="0" w:color="auto"/>
        <w:right w:val="none" w:sz="0" w:space="0" w:color="auto"/>
      </w:divBdr>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78459">
      <w:bodyDiv w:val="1"/>
      <w:marLeft w:val="0"/>
      <w:marRight w:val="0"/>
      <w:marTop w:val="0"/>
      <w:marBottom w:val="0"/>
      <w:divBdr>
        <w:top w:val="none" w:sz="0" w:space="0" w:color="auto"/>
        <w:left w:val="none" w:sz="0" w:space="0" w:color="auto"/>
        <w:bottom w:val="none" w:sz="0" w:space="0" w:color="auto"/>
        <w:right w:val="none" w:sz="0" w:space="0" w:color="auto"/>
      </w:divBdr>
      <w:divsChild>
        <w:div w:id="673069427">
          <w:marLeft w:val="0"/>
          <w:marRight w:val="0"/>
          <w:marTop w:val="0"/>
          <w:marBottom w:val="0"/>
          <w:divBdr>
            <w:top w:val="none" w:sz="0" w:space="0" w:color="auto"/>
            <w:left w:val="none" w:sz="0" w:space="0" w:color="auto"/>
            <w:bottom w:val="none" w:sz="0" w:space="0" w:color="auto"/>
            <w:right w:val="none" w:sz="0" w:space="0" w:color="auto"/>
          </w:divBdr>
          <w:divsChild>
            <w:div w:id="2076006314">
              <w:marLeft w:val="0"/>
              <w:marRight w:val="0"/>
              <w:marTop w:val="0"/>
              <w:marBottom w:val="0"/>
              <w:divBdr>
                <w:top w:val="none" w:sz="0" w:space="0" w:color="auto"/>
                <w:left w:val="none" w:sz="0" w:space="0" w:color="auto"/>
                <w:bottom w:val="none" w:sz="0" w:space="0" w:color="auto"/>
                <w:right w:val="none" w:sz="0" w:space="0" w:color="auto"/>
              </w:divBdr>
            </w:div>
          </w:divsChild>
        </w:div>
        <w:div w:id="1068921118">
          <w:marLeft w:val="0"/>
          <w:marRight w:val="0"/>
          <w:marTop w:val="0"/>
          <w:marBottom w:val="0"/>
          <w:divBdr>
            <w:top w:val="none" w:sz="0" w:space="0" w:color="auto"/>
            <w:left w:val="none" w:sz="0" w:space="0" w:color="auto"/>
            <w:bottom w:val="none" w:sz="0" w:space="0" w:color="auto"/>
            <w:right w:val="none" w:sz="0" w:space="0" w:color="auto"/>
          </w:divBdr>
          <w:divsChild>
            <w:div w:id="164831836">
              <w:marLeft w:val="0"/>
              <w:marRight w:val="0"/>
              <w:marTop w:val="0"/>
              <w:marBottom w:val="0"/>
              <w:divBdr>
                <w:top w:val="none" w:sz="0" w:space="0" w:color="auto"/>
                <w:left w:val="none" w:sz="0" w:space="0" w:color="auto"/>
                <w:bottom w:val="none" w:sz="0" w:space="0" w:color="auto"/>
                <w:right w:val="none" w:sz="0" w:space="0" w:color="auto"/>
              </w:divBdr>
              <w:divsChild>
                <w:div w:id="1976400314">
                  <w:marLeft w:val="0"/>
                  <w:marRight w:val="0"/>
                  <w:marTop w:val="0"/>
                  <w:marBottom w:val="0"/>
                  <w:divBdr>
                    <w:top w:val="none" w:sz="0" w:space="0" w:color="auto"/>
                    <w:left w:val="none" w:sz="0" w:space="0" w:color="auto"/>
                    <w:bottom w:val="none" w:sz="0" w:space="0" w:color="auto"/>
                    <w:right w:val="none" w:sz="0" w:space="0" w:color="auto"/>
                  </w:divBdr>
                  <w:divsChild>
                    <w:div w:id="16892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69225">
      <w:bodyDiv w:val="1"/>
      <w:marLeft w:val="0"/>
      <w:marRight w:val="0"/>
      <w:marTop w:val="0"/>
      <w:marBottom w:val="0"/>
      <w:divBdr>
        <w:top w:val="none" w:sz="0" w:space="0" w:color="auto"/>
        <w:left w:val="none" w:sz="0" w:space="0" w:color="auto"/>
        <w:bottom w:val="none" w:sz="0" w:space="0" w:color="auto"/>
        <w:right w:val="none" w:sz="0" w:space="0" w:color="auto"/>
      </w:divBdr>
      <w:divsChild>
        <w:div w:id="970207547">
          <w:marLeft w:val="0"/>
          <w:marRight w:val="0"/>
          <w:marTop w:val="0"/>
          <w:marBottom w:val="0"/>
          <w:divBdr>
            <w:top w:val="none" w:sz="0" w:space="0" w:color="auto"/>
            <w:left w:val="none" w:sz="0" w:space="0" w:color="auto"/>
            <w:bottom w:val="none" w:sz="0" w:space="0" w:color="auto"/>
            <w:right w:val="none" w:sz="0" w:space="0" w:color="auto"/>
          </w:divBdr>
          <w:divsChild>
            <w:div w:id="1168836370">
              <w:marLeft w:val="0"/>
              <w:marRight w:val="0"/>
              <w:marTop w:val="0"/>
              <w:marBottom w:val="0"/>
              <w:divBdr>
                <w:top w:val="none" w:sz="0" w:space="0" w:color="auto"/>
                <w:left w:val="none" w:sz="0" w:space="0" w:color="auto"/>
                <w:bottom w:val="none" w:sz="0" w:space="0" w:color="auto"/>
                <w:right w:val="none" w:sz="0" w:space="0" w:color="auto"/>
              </w:divBdr>
            </w:div>
          </w:divsChild>
        </w:div>
        <w:div w:id="2036616539">
          <w:marLeft w:val="0"/>
          <w:marRight w:val="0"/>
          <w:marTop w:val="0"/>
          <w:marBottom w:val="0"/>
          <w:divBdr>
            <w:top w:val="none" w:sz="0" w:space="0" w:color="auto"/>
            <w:left w:val="none" w:sz="0" w:space="0" w:color="auto"/>
            <w:bottom w:val="none" w:sz="0" w:space="0" w:color="auto"/>
            <w:right w:val="none" w:sz="0" w:space="0" w:color="auto"/>
          </w:divBdr>
          <w:divsChild>
            <w:div w:id="1884947566">
              <w:marLeft w:val="0"/>
              <w:marRight w:val="0"/>
              <w:marTop w:val="0"/>
              <w:marBottom w:val="0"/>
              <w:divBdr>
                <w:top w:val="none" w:sz="0" w:space="0" w:color="auto"/>
                <w:left w:val="none" w:sz="0" w:space="0" w:color="auto"/>
                <w:bottom w:val="none" w:sz="0" w:space="0" w:color="auto"/>
                <w:right w:val="none" w:sz="0" w:space="0" w:color="auto"/>
              </w:divBdr>
              <w:divsChild>
                <w:div w:id="475218585">
                  <w:marLeft w:val="0"/>
                  <w:marRight w:val="0"/>
                  <w:marTop w:val="0"/>
                  <w:marBottom w:val="0"/>
                  <w:divBdr>
                    <w:top w:val="none" w:sz="0" w:space="0" w:color="auto"/>
                    <w:left w:val="none" w:sz="0" w:space="0" w:color="auto"/>
                    <w:bottom w:val="none" w:sz="0" w:space="0" w:color="auto"/>
                    <w:right w:val="none" w:sz="0" w:space="0" w:color="auto"/>
                  </w:divBdr>
                  <w:divsChild>
                    <w:div w:id="1416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32765">
      <w:bodyDiv w:val="1"/>
      <w:marLeft w:val="0"/>
      <w:marRight w:val="0"/>
      <w:marTop w:val="0"/>
      <w:marBottom w:val="0"/>
      <w:divBdr>
        <w:top w:val="none" w:sz="0" w:space="0" w:color="auto"/>
        <w:left w:val="none" w:sz="0" w:space="0" w:color="auto"/>
        <w:bottom w:val="none" w:sz="0" w:space="0" w:color="auto"/>
        <w:right w:val="none" w:sz="0" w:space="0" w:color="auto"/>
      </w:divBdr>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17250">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7952655">
      <w:bodyDiv w:val="1"/>
      <w:marLeft w:val="0"/>
      <w:marRight w:val="0"/>
      <w:marTop w:val="0"/>
      <w:marBottom w:val="0"/>
      <w:divBdr>
        <w:top w:val="none" w:sz="0" w:space="0" w:color="auto"/>
        <w:left w:val="none" w:sz="0" w:space="0" w:color="auto"/>
        <w:bottom w:val="none" w:sz="0" w:space="0" w:color="auto"/>
        <w:right w:val="none" w:sz="0" w:space="0" w:color="auto"/>
      </w:divBdr>
      <w:divsChild>
        <w:div w:id="1863936605">
          <w:marLeft w:val="0"/>
          <w:marRight w:val="0"/>
          <w:marTop w:val="0"/>
          <w:marBottom w:val="0"/>
          <w:divBdr>
            <w:top w:val="none" w:sz="0" w:space="0" w:color="auto"/>
            <w:left w:val="none" w:sz="0" w:space="0" w:color="auto"/>
            <w:bottom w:val="none" w:sz="0" w:space="0" w:color="auto"/>
            <w:right w:val="none" w:sz="0" w:space="0" w:color="auto"/>
          </w:divBdr>
        </w:div>
        <w:div w:id="1237938472">
          <w:marLeft w:val="0"/>
          <w:marRight w:val="0"/>
          <w:marTop w:val="0"/>
          <w:marBottom w:val="0"/>
          <w:divBdr>
            <w:top w:val="none" w:sz="0" w:space="0" w:color="auto"/>
            <w:left w:val="none" w:sz="0" w:space="0" w:color="auto"/>
            <w:bottom w:val="none" w:sz="0" w:space="0" w:color="auto"/>
            <w:right w:val="none" w:sz="0" w:space="0" w:color="auto"/>
          </w:divBdr>
        </w:div>
      </w:divsChild>
    </w:div>
    <w:div w:id="1028414470">
      <w:bodyDiv w:val="1"/>
      <w:marLeft w:val="0"/>
      <w:marRight w:val="0"/>
      <w:marTop w:val="0"/>
      <w:marBottom w:val="0"/>
      <w:divBdr>
        <w:top w:val="none" w:sz="0" w:space="0" w:color="auto"/>
        <w:left w:val="none" w:sz="0" w:space="0" w:color="auto"/>
        <w:bottom w:val="none" w:sz="0" w:space="0" w:color="auto"/>
        <w:right w:val="none" w:sz="0" w:space="0" w:color="auto"/>
      </w:divBdr>
    </w:div>
    <w:div w:id="1028683681">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29992430">
      <w:bodyDiv w:val="1"/>
      <w:marLeft w:val="0"/>
      <w:marRight w:val="0"/>
      <w:marTop w:val="0"/>
      <w:marBottom w:val="0"/>
      <w:divBdr>
        <w:top w:val="none" w:sz="0" w:space="0" w:color="auto"/>
        <w:left w:val="none" w:sz="0" w:space="0" w:color="auto"/>
        <w:bottom w:val="none" w:sz="0" w:space="0" w:color="auto"/>
        <w:right w:val="none" w:sz="0" w:space="0" w:color="auto"/>
      </w:divBdr>
    </w:div>
    <w:div w:id="1031153761">
      <w:bodyDiv w:val="1"/>
      <w:marLeft w:val="0"/>
      <w:marRight w:val="0"/>
      <w:marTop w:val="0"/>
      <w:marBottom w:val="0"/>
      <w:divBdr>
        <w:top w:val="none" w:sz="0" w:space="0" w:color="auto"/>
        <w:left w:val="none" w:sz="0" w:space="0" w:color="auto"/>
        <w:bottom w:val="none" w:sz="0" w:space="0" w:color="auto"/>
        <w:right w:val="none" w:sz="0" w:space="0" w:color="auto"/>
      </w:divBdr>
      <w:divsChild>
        <w:div w:id="1323655444">
          <w:marLeft w:val="0"/>
          <w:marRight w:val="0"/>
          <w:marTop w:val="0"/>
          <w:marBottom w:val="0"/>
          <w:divBdr>
            <w:top w:val="none" w:sz="0" w:space="0" w:color="auto"/>
            <w:left w:val="none" w:sz="0" w:space="0" w:color="auto"/>
            <w:bottom w:val="none" w:sz="0" w:space="0" w:color="auto"/>
            <w:right w:val="none" w:sz="0" w:space="0" w:color="auto"/>
          </w:divBdr>
          <w:divsChild>
            <w:div w:id="885068273">
              <w:marLeft w:val="0"/>
              <w:marRight w:val="0"/>
              <w:marTop w:val="0"/>
              <w:marBottom w:val="0"/>
              <w:divBdr>
                <w:top w:val="none" w:sz="0" w:space="0" w:color="auto"/>
                <w:left w:val="none" w:sz="0" w:space="0" w:color="auto"/>
                <w:bottom w:val="none" w:sz="0" w:space="0" w:color="auto"/>
                <w:right w:val="none" w:sz="0" w:space="0" w:color="auto"/>
              </w:divBdr>
            </w:div>
          </w:divsChild>
        </w:div>
        <w:div w:id="78214207">
          <w:marLeft w:val="0"/>
          <w:marRight w:val="0"/>
          <w:marTop w:val="0"/>
          <w:marBottom w:val="0"/>
          <w:divBdr>
            <w:top w:val="none" w:sz="0" w:space="0" w:color="auto"/>
            <w:left w:val="none" w:sz="0" w:space="0" w:color="auto"/>
            <w:bottom w:val="none" w:sz="0" w:space="0" w:color="auto"/>
            <w:right w:val="none" w:sz="0" w:space="0" w:color="auto"/>
          </w:divBdr>
          <w:divsChild>
            <w:div w:id="283734047">
              <w:marLeft w:val="0"/>
              <w:marRight w:val="0"/>
              <w:marTop w:val="0"/>
              <w:marBottom w:val="0"/>
              <w:divBdr>
                <w:top w:val="none" w:sz="0" w:space="0" w:color="auto"/>
                <w:left w:val="none" w:sz="0" w:space="0" w:color="auto"/>
                <w:bottom w:val="none" w:sz="0" w:space="0" w:color="auto"/>
                <w:right w:val="none" w:sz="0" w:space="0" w:color="auto"/>
              </w:divBdr>
              <w:divsChild>
                <w:div w:id="420614202">
                  <w:marLeft w:val="0"/>
                  <w:marRight w:val="0"/>
                  <w:marTop w:val="0"/>
                  <w:marBottom w:val="0"/>
                  <w:divBdr>
                    <w:top w:val="none" w:sz="0" w:space="0" w:color="auto"/>
                    <w:left w:val="none" w:sz="0" w:space="0" w:color="auto"/>
                    <w:bottom w:val="none" w:sz="0" w:space="0" w:color="auto"/>
                    <w:right w:val="none" w:sz="0" w:space="0" w:color="auto"/>
                  </w:divBdr>
                  <w:divsChild>
                    <w:div w:id="7807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0840">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492546">
      <w:bodyDiv w:val="1"/>
      <w:marLeft w:val="0"/>
      <w:marRight w:val="0"/>
      <w:marTop w:val="0"/>
      <w:marBottom w:val="0"/>
      <w:divBdr>
        <w:top w:val="none" w:sz="0" w:space="0" w:color="auto"/>
        <w:left w:val="none" w:sz="0" w:space="0" w:color="auto"/>
        <w:bottom w:val="none" w:sz="0" w:space="0" w:color="auto"/>
        <w:right w:val="none" w:sz="0" w:space="0" w:color="auto"/>
      </w:divBdr>
    </w:div>
    <w:div w:id="1031614262">
      <w:bodyDiv w:val="1"/>
      <w:marLeft w:val="0"/>
      <w:marRight w:val="0"/>
      <w:marTop w:val="0"/>
      <w:marBottom w:val="0"/>
      <w:divBdr>
        <w:top w:val="none" w:sz="0" w:space="0" w:color="auto"/>
        <w:left w:val="none" w:sz="0" w:space="0" w:color="auto"/>
        <w:bottom w:val="none" w:sz="0" w:space="0" w:color="auto"/>
        <w:right w:val="none" w:sz="0" w:space="0" w:color="auto"/>
      </w:divBdr>
      <w:divsChild>
        <w:div w:id="685837179">
          <w:marLeft w:val="0"/>
          <w:marRight w:val="0"/>
          <w:marTop w:val="0"/>
          <w:marBottom w:val="0"/>
          <w:divBdr>
            <w:top w:val="none" w:sz="0" w:space="0" w:color="auto"/>
            <w:left w:val="none" w:sz="0" w:space="0" w:color="auto"/>
            <w:bottom w:val="none" w:sz="0" w:space="0" w:color="auto"/>
            <w:right w:val="none" w:sz="0" w:space="0" w:color="auto"/>
          </w:divBdr>
        </w:div>
        <w:div w:id="478765181">
          <w:marLeft w:val="0"/>
          <w:marRight w:val="0"/>
          <w:marTop w:val="0"/>
          <w:marBottom w:val="0"/>
          <w:divBdr>
            <w:top w:val="none" w:sz="0" w:space="0" w:color="auto"/>
            <w:left w:val="none" w:sz="0" w:space="0" w:color="auto"/>
            <w:bottom w:val="none" w:sz="0" w:space="0" w:color="auto"/>
            <w:right w:val="none" w:sz="0" w:space="0" w:color="auto"/>
          </w:divBdr>
          <w:divsChild>
            <w:div w:id="1937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80043">
      <w:bodyDiv w:val="1"/>
      <w:marLeft w:val="0"/>
      <w:marRight w:val="0"/>
      <w:marTop w:val="0"/>
      <w:marBottom w:val="0"/>
      <w:divBdr>
        <w:top w:val="none" w:sz="0" w:space="0" w:color="auto"/>
        <w:left w:val="none" w:sz="0" w:space="0" w:color="auto"/>
        <w:bottom w:val="none" w:sz="0" w:space="0" w:color="auto"/>
        <w:right w:val="none" w:sz="0" w:space="0" w:color="auto"/>
      </w:divBdr>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2801709">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235193">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4691041">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35546126">
      <w:bodyDiv w:val="1"/>
      <w:marLeft w:val="0"/>
      <w:marRight w:val="0"/>
      <w:marTop w:val="0"/>
      <w:marBottom w:val="0"/>
      <w:divBdr>
        <w:top w:val="none" w:sz="0" w:space="0" w:color="auto"/>
        <w:left w:val="none" w:sz="0" w:space="0" w:color="auto"/>
        <w:bottom w:val="none" w:sz="0" w:space="0" w:color="auto"/>
        <w:right w:val="none" w:sz="0" w:space="0" w:color="auto"/>
      </w:divBdr>
      <w:divsChild>
        <w:div w:id="335963818">
          <w:marLeft w:val="0"/>
          <w:marRight w:val="0"/>
          <w:marTop w:val="0"/>
          <w:marBottom w:val="0"/>
          <w:divBdr>
            <w:top w:val="none" w:sz="0" w:space="0" w:color="auto"/>
            <w:left w:val="none" w:sz="0" w:space="0" w:color="auto"/>
            <w:bottom w:val="none" w:sz="0" w:space="0" w:color="auto"/>
            <w:right w:val="none" w:sz="0" w:space="0" w:color="auto"/>
          </w:divBdr>
          <w:divsChild>
            <w:div w:id="1019694963">
              <w:marLeft w:val="0"/>
              <w:marRight w:val="0"/>
              <w:marTop w:val="0"/>
              <w:marBottom w:val="0"/>
              <w:divBdr>
                <w:top w:val="none" w:sz="0" w:space="0" w:color="auto"/>
                <w:left w:val="none" w:sz="0" w:space="0" w:color="auto"/>
                <w:bottom w:val="none" w:sz="0" w:space="0" w:color="auto"/>
                <w:right w:val="none" w:sz="0" w:space="0" w:color="auto"/>
              </w:divBdr>
            </w:div>
          </w:divsChild>
        </w:div>
        <w:div w:id="1803764645">
          <w:marLeft w:val="0"/>
          <w:marRight w:val="0"/>
          <w:marTop w:val="0"/>
          <w:marBottom w:val="0"/>
          <w:divBdr>
            <w:top w:val="none" w:sz="0" w:space="0" w:color="auto"/>
            <w:left w:val="none" w:sz="0" w:space="0" w:color="auto"/>
            <w:bottom w:val="none" w:sz="0" w:space="0" w:color="auto"/>
            <w:right w:val="none" w:sz="0" w:space="0" w:color="auto"/>
          </w:divBdr>
          <w:divsChild>
            <w:div w:id="1140197456">
              <w:marLeft w:val="0"/>
              <w:marRight w:val="0"/>
              <w:marTop w:val="0"/>
              <w:marBottom w:val="0"/>
              <w:divBdr>
                <w:top w:val="none" w:sz="0" w:space="0" w:color="auto"/>
                <w:left w:val="none" w:sz="0" w:space="0" w:color="auto"/>
                <w:bottom w:val="none" w:sz="0" w:space="0" w:color="auto"/>
                <w:right w:val="none" w:sz="0" w:space="0" w:color="auto"/>
              </w:divBdr>
              <w:divsChild>
                <w:div w:id="1050614107">
                  <w:marLeft w:val="0"/>
                  <w:marRight w:val="0"/>
                  <w:marTop w:val="0"/>
                  <w:marBottom w:val="0"/>
                  <w:divBdr>
                    <w:top w:val="none" w:sz="0" w:space="0" w:color="auto"/>
                    <w:left w:val="none" w:sz="0" w:space="0" w:color="auto"/>
                    <w:bottom w:val="none" w:sz="0" w:space="0" w:color="auto"/>
                    <w:right w:val="none" w:sz="0" w:space="0" w:color="auto"/>
                  </w:divBdr>
                  <w:divsChild>
                    <w:div w:id="8727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437528">
      <w:bodyDiv w:val="1"/>
      <w:marLeft w:val="0"/>
      <w:marRight w:val="0"/>
      <w:marTop w:val="0"/>
      <w:marBottom w:val="0"/>
      <w:divBdr>
        <w:top w:val="none" w:sz="0" w:space="0" w:color="auto"/>
        <w:left w:val="none" w:sz="0" w:space="0" w:color="auto"/>
        <w:bottom w:val="none" w:sz="0" w:space="0" w:color="auto"/>
        <w:right w:val="none" w:sz="0" w:space="0" w:color="auto"/>
      </w:divBdr>
      <w:divsChild>
        <w:div w:id="719742085">
          <w:marLeft w:val="0"/>
          <w:marRight w:val="0"/>
          <w:marTop w:val="0"/>
          <w:marBottom w:val="0"/>
          <w:divBdr>
            <w:top w:val="none" w:sz="0" w:space="0" w:color="auto"/>
            <w:left w:val="none" w:sz="0" w:space="0" w:color="auto"/>
            <w:bottom w:val="none" w:sz="0" w:space="0" w:color="auto"/>
            <w:right w:val="none" w:sz="0" w:space="0" w:color="auto"/>
          </w:divBdr>
        </w:div>
        <w:div w:id="1431051980">
          <w:marLeft w:val="0"/>
          <w:marRight w:val="0"/>
          <w:marTop w:val="150"/>
          <w:marBottom w:val="150"/>
          <w:divBdr>
            <w:top w:val="single" w:sz="6" w:space="4" w:color="D7D7D7"/>
            <w:left w:val="none" w:sz="0" w:space="0" w:color="auto"/>
            <w:bottom w:val="single" w:sz="6" w:space="4" w:color="D7D7D7"/>
            <w:right w:val="none" w:sz="0" w:space="0" w:color="auto"/>
          </w:divBdr>
        </w:div>
        <w:div w:id="436340368">
          <w:marLeft w:val="0"/>
          <w:marRight w:val="0"/>
          <w:marTop w:val="0"/>
          <w:marBottom w:val="0"/>
          <w:divBdr>
            <w:top w:val="none" w:sz="0" w:space="0" w:color="auto"/>
            <w:left w:val="none" w:sz="0" w:space="0" w:color="auto"/>
            <w:bottom w:val="none" w:sz="0" w:space="0" w:color="auto"/>
            <w:right w:val="none" w:sz="0" w:space="0" w:color="auto"/>
          </w:divBdr>
        </w:div>
      </w:divsChild>
    </w:div>
    <w:div w:id="1038310759">
      <w:bodyDiv w:val="1"/>
      <w:marLeft w:val="0"/>
      <w:marRight w:val="0"/>
      <w:marTop w:val="0"/>
      <w:marBottom w:val="0"/>
      <w:divBdr>
        <w:top w:val="none" w:sz="0" w:space="0" w:color="auto"/>
        <w:left w:val="none" w:sz="0" w:space="0" w:color="auto"/>
        <w:bottom w:val="none" w:sz="0" w:space="0" w:color="auto"/>
        <w:right w:val="none" w:sz="0" w:space="0" w:color="auto"/>
      </w:divBdr>
      <w:divsChild>
        <w:div w:id="1070493920">
          <w:marLeft w:val="0"/>
          <w:marRight w:val="0"/>
          <w:marTop w:val="0"/>
          <w:marBottom w:val="0"/>
          <w:divBdr>
            <w:top w:val="none" w:sz="0" w:space="0" w:color="auto"/>
            <w:left w:val="none" w:sz="0" w:space="0" w:color="auto"/>
            <w:bottom w:val="none" w:sz="0" w:space="0" w:color="auto"/>
            <w:right w:val="none" w:sz="0" w:space="0" w:color="auto"/>
          </w:divBdr>
          <w:divsChild>
            <w:div w:id="1849950853">
              <w:marLeft w:val="0"/>
              <w:marRight w:val="0"/>
              <w:marTop w:val="0"/>
              <w:marBottom w:val="0"/>
              <w:divBdr>
                <w:top w:val="none" w:sz="0" w:space="0" w:color="auto"/>
                <w:left w:val="none" w:sz="0" w:space="0" w:color="auto"/>
                <w:bottom w:val="none" w:sz="0" w:space="0" w:color="auto"/>
                <w:right w:val="none" w:sz="0" w:space="0" w:color="auto"/>
              </w:divBdr>
              <w:divsChild>
                <w:div w:id="833030888">
                  <w:marLeft w:val="0"/>
                  <w:marRight w:val="0"/>
                  <w:marTop w:val="0"/>
                  <w:marBottom w:val="0"/>
                  <w:divBdr>
                    <w:top w:val="none" w:sz="0" w:space="0" w:color="auto"/>
                    <w:left w:val="none" w:sz="0" w:space="0" w:color="auto"/>
                    <w:bottom w:val="none" w:sz="0" w:space="0" w:color="auto"/>
                    <w:right w:val="none" w:sz="0" w:space="0" w:color="auto"/>
                  </w:divBdr>
                  <w:divsChild>
                    <w:div w:id="360475743">
                      <w:marLeft w:val="0"/>
                      <w:marRight w:val="0"/>
                      <w:marTop w:val="0"/>
                      <w:marBottom w:val="0"/>
                      <w:divBdr>
                        <w:top w:val="none" w:sz="0" w:space="0" w:color="auto"/>
                        <w:left w:val="none" w:sz="0" w:space="0" w:color="auto"/>
                        <w:bottom w:val="none" w:sz="0" w:space="0" w:color="auto"/>
                        <w:right w:val="none" w:sz="0" w:space="0" w:color="auto"/>
                      </w:divBdr>
                      <w:divsChild>
                        <w:div w:id="2136218096">
                          <w:marLeft w:val="0"/>
                          <w:marRight w:val="0"/>
                          <w:marTop w:val="0"/>
                          <w:marBottom w:val="0"/>
                          <w:divBdr>
                            <w:top w:val="none" w:sz="0" w:space="0" w:color="auto"/>
                            <w:left w:val="none" w:sz="0" w:space="0" w:color="auto"/>
                            <w:bottom w:val="none" w:sz="0" w:space="0" w:color="auto"/>
                            <w:right w:val="none" w:sz="0" w:space="0" w:color="auto"/>
                          </w:divBdr>
                          <w:divsChild>
                            <w:div w:id="1146094510">
                              <w:marLeft w:val="0"/>
                              <w:marRight w:val="0"/>
                              <w:marTop w:val="0"/>
                              <w:marBottom w:val="0"/>
                              <w:divBdr>
                                <w:top w:val="none" w:sz="0" w:space="0" w:color="auto"/>
                                <w:left w:val="none" w:sz="0" w:space="0" w:color="auto"/>
                                <w:bottom w:val="none" w:sz="0" w:space="0" w:color="auto"/>
                                <w:right w:val="none" w:sz="0" w:space="0" w:color="auto"/>
                              </w:divBdr>
                            </w:div>
                            <w:div w:id="2075622112">
                              <w:marLeft w:val="0"/>
                              <w:marRight w:val="0"/>
                              <w:marTop w:val="15"/>
                              <w:marBottom w:val="0"/>
                              <w:divBdr>
                                <w:top w:val="none" w:sz="0" w:space="0" w:color="auto"/>
                                <w:left w:val="none" w:sz="0" w:space="0" w:color="auto"/>
                                <w:bottom w:val="none" w:sz="0" w:space="0" w:color="auto"/>
                                <w:right w:val="none" w:sz="0" w:space="0" w:color="auto"/>
                              </w:divBdr>
                              <w:divsChild>
                                <w:div w:id="981621415">
                                  <w:marLeft w:val="0"/>
                                  <w:marRight w:val="0"/>
                                  <w:marTop w:val="0"/>
                                  <w:marBottom w:val="0"/>
                                  <w:divBdr>
                                    <w:top w:val="none" w:sz="0" w:space="0" w:color="auto"/>
                                    <w:left w:val="none" w:sz="0" w:space="0" w:color="auto"/>
                                    <w:bottom w:val="none" w:sz="0" w:space="0" w:color="auto"/>
                                    <w:right w:val="none" w:sz="0" w:space="0" w:color="auto"/>
                                  </w:divBdr>
                                </w:div>
                                <w:div w:id="1492406631">
                                  <w:marLeft w:val="0"/>
                                  <w:marRight w:val="0"/>
                                  <w:marTop w:val="0"/>
                                  <w:marBottom w:val="0"/>
                                  <w:divBdr>
                                    <w:top w:val="none" w:sz="0" w:space="0" w:color="auto"/>
                                    <w:left w:val="none" w:sz="0" w:space="0" w:color="auto"/>
                                    <w:bottom w:val="none" w:sz="0" w:space="0" w:color="auto"/>
                                    <w:right w:val="none" w:sz="0" w:space="0" w:color="auto"/>
                                  </w:divBdr>
                                </w:div>
                                <w:div w:id="241380552">
                                  <w:marLeft w:val="0"/>
                                  <w:marRight w:val="0"/>
                                  <w:marTop w:val="0"/>
                                  <w:marBottom w:val="0"/>
                                  <w:divBdr>
                                    <w:top w:val="none" w:sz="0" w:space="0" w:color="auto"/>
                                    <w:left w:val="none" w:sz="0" w:space="0" w:color="auto"/>
                                    <w:bottom w:val="none" w:sz="0" w:space="0" w:color="auto"/>
                                    <w:right w:val="none" w:sz="0" w:space="0" w:color="auto"/>
                                  </w:divBdr>
                                </w:div>
                                <w:div w:id="3434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117706">
          <w:marLeft w:val="0"/>
          <w:marRight w:val="0"/>
          <w:marTop w:val="0"/>
          <w:marBottom w:val="0"/>
          <w:divBdr>
            <w:top w:val="none" w:sz="0" w:space="0" w:color="auto"/>
            <w:left w:val="none" w:sz="0" w:space="0" w:color="auto"/>
            <w:bottom w:val="none" w:sz="0" w:space="0" w:color="auto"/>
            <w:right w:val="none" w:sz="0" w:space="0" w:color="auto"/>
          </w:divBdr>
          <w:divsChild>
            <w:div w:id="1552494318">
              <w:marLeft w:val="0"/>
              <w:marRight w:val="0"/>
              <w:marTop w:val="0"/>
              <w:marBottom w:val="0"/>
              <w:divBdr>
                <w:top w:val="none" w:sz="0" w:space="0" w:color="auto"/>
                <w:left w:val="none" w:sz="0" w:space="0" w:color="auto"/>
                <w:bottom w:val="none" w:sz="0" w:space="0" w:color="auto"/>
                <w:right w:val="none" w:sz="0" w:space="0" w:color="auto"/>
              </w:divBdr>
              <w:divsChild>
                <w:div w:id="467866045">
                  <w:marLeft w:val="0"/>
                  <w:marRight w:val="0"/>
                  <w:marTop w:val="0"/>
                  <w:marBottom w:val="0"/>
                  <w:divBdr>
                    <w:top w:val="none" w:sz="0" w:space="0" w:color="auto"/>
                    <w:left w:val="none" w:sz="0" w:space="0" w:color="auto"/>
                    <w:bottom w:val="none" w:sz="0" w:space="0" w:color="auto"/>
                    <w:right w:val="none" w:sz="0" w:space="0" w:color="auto"/>
                  </w:divBdr>
                  <w:divsChild>
                    <w:div w:id="1596479368">
                      <w:marLeft w:val="0"/>
                      <w:marRight w:val="0"/>
                      <w:marTop w:val="0"/>
                      <w:marBottom w:val="0"/>
                      <w:divBdr>
                        <w:top w:val="none" w:sz="0" w:space="0" w:color="auto"/>
                        <w:left w:val="none" w:sz="0" w:space="0" w:color="auto"/>
                        <w:bottom w:val="none" w:sz="0" w:space="0" w:color="auto"/>
                        <w:right w:val="none" w:sz="0" w:space="0" w:color="auto"/>
                      </w:divBdr>
                    </w:div>
                  </w:divsChild>
                </w:div>
                <w:div w:id="1601183487">
                  <w:marLeft w:val="0"/>
                  <w:marRight w:val="0"/>
                  <w:marTop w:val="0"/>
                  <w:marBottom w:val="0"/>
                  <w:divBdr>
                    <w:top w:val="none" w:sz="0" w:space="0" w:color="auto"/>
                    <w:left w:val="none" w:sz="0" w:space="0" w:color="auto"/>
                    <w:bottom w:val="none" w:sz="0" w:space="0" w:color="auto"/>
                    <w:right w:val="none" w:sz="0" w:space="0" w:color="auto"/>
                  </w:divBdr>
                  <w:divsChild>
                    <w:div w:id="402993391">
                      <w:marLeft w:val="0"/>
                      <w:marRight w:val="0"/>
                      <w:marTop w:val="0"/>
                      <w:marBottom w:val="0"/>
                      <w:divBdr>
                        <w:top w:val="none" w:sz="0" w:space="0" w:color="auto"/>
                        <w:left w:val="none" w:sz="0" w:space="0" w:color="auto"/>
                        <w:bottom w:val="none" w:sz="0" w:space="0" w:color="auto"/>
                        <w:right w:val="none" w:sz="0" w:space="0" w:color="auto"/>
                      </w:divBdr>
                      <w:divsChild>
                        <w:div w:id="976646486">
                          <w:marLeft w:val="0"/>
                          <w:marRight w:val="0"/>
                          <w:marTop w:val="0"/>
                          <w:marBottom w:val="0"/>
                          <w:divBdr>
                            <w:top w:val="none" w:sz="0" w:space="0" w:color="auto"/>
                            <w:left w:val="none" w:sz="0" w:space="0" w:color="auto"/>
                            <w:bottom w:val="none" w:sz="0" w:space="0" w:color="auto"/>
                            <w:right w:val="none" w:sz="0" w:space="0" w:color="auto"/>
                          </w:divBdr>
                          <w:divsChild>
                            <w:div w:id="1038509219">
                              <w:marLeft w:val="0"/>
                              <w:marRight w:val="0"/>
                              <w:marTop w:val="0"/>
                              <w:marBottom w:val="0"/>
                              <w:divBdr>
                                <w:top w:val="none" w:sz="0" w:space="0" w:color="auto"/>
                                <w:left w:val="none" w:sz="0" w:space="0" w:color="auto"/>
                                <w:bottom w:val="none" w:sz="0" w:space="0" w:color="auto"/>
                                <w:right w:val="none" w:sz="0" w:space="0" w:color="auto"/>
                              </w:divBdr>
                            </w:div>
                            <w:div w:id="1661806930">
                              <w:marLeft w:val="0"/>
                              <w:marRight w:val="0"/>
                              <w:marTop w:val="0"/>
                              <w:marBottom w:val="0"/>
                              <w:divBdr>
                                <w:top w:val="none" w:sz="0" w:space="0" w:color="auto"/>
                                <w:left w:val="none" w:sz="0" w:space="0" w:color="auto"/>
                                <w:bottom w:val="none" w:sz="0" w:space="0" w:color="auto"/>
                                <w:right w:val="none" w:sz="0" w:space="0" w:color="auto"/>
                              </w:divBdr>
                            </w:div>
                            <w:div w:id="1264343166">
                              <w:marLeft w:val="0"/>
                              <w:marRight w:val="0"/>
                              <w:marTop w:val="0"/>
                              <w:marBottom w:val="0"/>
                              <w:divBdr>
                                <w:top w:val="none" w:sz="0" w:space="0" w:color="auto"/>
                                <w:left w:val="none" w:sz="0" w:space="0" w:color="auto"/>
                                <w:bottom w:val="none" w:sz="0" w:space="0" w:color="auto"/>
                                <w:right w:val="none" w:sz="0" w:space="0" w:color="auto"/>
                              </w:divBdr>
                            </w:div>
                            <w:div w:id="2567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5843">
                  <w:marLeft w:val="0"/>
                  <w:marRight w:val="0"/>
                  <w:marTop w:val="0"/>
                  <w:marBottom w:val="0"/>
                  <w:divBdr>
                    <w:top w:val="none" w:sz="0" w:space="0" w:color="auto"/>
                    <w:left w:val="none" w:sz="0" w:space="0" w:color="auto"/>
                    <w:bottom w:val="none" w:sz="0" w:space="0" w:color="auto"/>
                    <w:right w:val="none" w:sz="0" w:space="0" w:color="auto"/>
                  </w:divBdr>
                  <w:divsChild>
                    <w:div w:id="287056017">
                      <w:marLeft w:val="0"/>
                      <w:marRight w:val="0"/>
                      <w:marTop w:val="0"/>
                      <w:marBottom w:val="0"/>
                      <w:divBdr>
                        <w:top w:val="none" w:sz="0" w:space="0" w:color="auto"/>
                        <w:left w:val="none" w:sz="0" w:space="0" w:color="auto"/>
                        <w:bottom w:val="none" w:sz="0" w:space="0" w:color="auto"/>
                        <w:right w:val="none" w:sz="0" w:space="0" w:color="auto"/>
                      </w:divBdr>
                      <w:divsChild>
                        <w:div w:id="1993361480">
                          <w:marLeft w:val="0"/>
                          <w:marRight w:val="0"/>
                          <w:marTop w:val="0"/>
                          <w:marBottom w:val="0"/>
                          <w:divBdr>
                            <w:top w:val="none" w:sz="0" w:space="0" w:color="auto"/>
                            <w:left w:val="none" w:sz="0" w:space="0" w:color="auto"/>
                            <w:bottom w:val="none" w:sz="0" w:space="0" w:color="auto"/>
                            <w:right w:val="none" w:sz="0" w:space="0" w:color="auto"/>
                          </w:divBdr>
                          <w:divsChild>
                            <w:div w:id="827983430">
                              <w:marLeft w:val="0"/>
                              <w:marRight w:val="0"/>
                              <w:marTop w:val="0"/>
                              <w:marBottom w:val="0"/>
                              <w:divBdr>
                                <w:top w:val="none" w:sz="0" w:space="0" w:color="auto"/>
                                <w:left w:val="none" w:sz="0" w:space="0" w:color="auto"/>
                                <w:bottom w:val="none" w:sz="0" w:space="0" w:color="auto"/>
                                <w:right w:val="none" w:sz="0" w:space="0" w:color="auto"/>
                              </w:divBdr>
                              <w:divsChild>
                                <w:div w:id="1469022">
                                  <w:marLeft w:val="0"/>
                                  <w:marRight w:val="0"/>
                                  <w:marTop w:val="0"/>
                                  <w:marBottom w:val="0"/>
                                  <w:divBdr>
                                    <w:top w:val="none" w:sz="0" w:space="0" w:color="auto"/>
                                    <w:left w:val="none" w:sz="0" w:space="0" w:color="auto"/>
                                    <w:bottom w:val="none" w:sz="0" w:space="0" w:color="auto"/>
                                    <w:right w:val="none" w:sz="0" w:space="0" w:color="auto"/>
                                  </w:divBdr>
                                  <w:divsChild>
                                    <w:div w:id="1509325269">
                                      <w:marLeft w:val="0"/>
                                      <w:marRight w:val="0"/>
                                      <w:marTop w:val="0"/>
                                      <w:marBottom w:val="0"/>
                                      <w:divBdr>
                                        <w:top w:val="none" w:sz="0" w:space="0" w:color="auto"/>
                                        <w:left w:val="none" w:sz="0" w:space="0" w:color="auto"/>
                                        <w:bottom w:val="none" w:sz="0" w:space="0" w:color="auto"/>
                                        <w:right w:val="none" w:sz="0" w:space="0" w:color="auto"/>
                                      </w:divBdr>
                                      <w:divsChild>
                                        <w:div w:id="63339598">
                                          <w:marLeft w:val="0"/>
                                          <w:marRight w:val="0"/>
                                          <w:marTop w:val="0"/>
                                          <w:marBottom w:val="0"/>
                                          <w:divBdr>
                                            <w:top w:val="dotted" w:sz="12" w:space="0" w:color="D1D3D4"/>
                                            <w:left w:val="none" w:sz="0" w:space="0" w:color="auto"/>
                                            <w:bottom w:val="dotted" w:sz="12" w:space="0" w:color="D1D3D4"/>
                                            <w:right w:val="none" w:sz="0" w:space="0" w:color="auto"/>
                                          </w:divBdr>
                                          <w:divsChild>
                                            <w:div w:id="1604149577">
                                              <w:marLeft w:val="-30"/>
                                              <w:marRight w:val="0"/>
                                              <w:marTop w:val="0"/>
                                              <w:marBottom w:val="0"/>
                                              <w:divBdr>
                                                <w:top w:val="none" w:sz="0" w:space="0" w:color="auto"/>
                                                <w:left w:val="none" w:sz="0" w:space="0" w:color="auto"/>
                                                <w:bottom w:val="none" w:sz="0" w:space="0" w:color="auto"/>
                                                <w:right w:val="none" w:sz="0" w:space="0" w:color="auto"/>
                                              </w:divBdr>
                                            </w:div>
                                            <w:div w:id="1373993722">
                                              <w:marLeft w:val="-30"/>
                                              <w:marRight w:val="0"/>
                                              <w:marTop w:val="0"/>
                                              <w:marBottom w:val="0"/>
                                              <w:divBdr>
                                                <w:top w:val="none" w:sz="0" w:space="0" w:color="auto"/>
                                                <w:left w:val="none" w:sz="0" w:space="0" w:color="auto"/>
                                                <w:bottom w:val="none" w:sz="0" w:space="0" w:color="auto"/>
                                                <w:right w:val="none" w:sz="0" w:space="0" w:color="auto"/>
                                              </w:divBdr>
                                            </w:div>
                                            <w:div w:id="2313787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1680">
                              <w:marLeft w:val="0"/>
                              <w:marRight w:val="0"/>
                              <w:marTop w:val="0"/>
                              <w:marBottom w:val="0"/>
                              <w:divBdr>
                                <w:top w:val="none" w:sz="0" w:space="0" w:color="auto"/>
                                <w:left w:val="none" w:sz="0" w:space="0" w:color="auto"/>
                                <w:bottom w:val="none" w:sz="0" w:space="0" w:color="auto"/>
                                <w:right w:val="none" w:sz="0" w:space="0" w:color="auto"/>
                              </w:divBdr>
                              <w:divsChild>
                                <w:div w:id="531766128">
                                  <w:marLeft w:val="0"/>
                                  <w:marRight w:val="0"/>
                                  <w:marTop w:val="0"/>
                                  <w:marBottom w:val="0"/>
                                  <w:divBdr>
                                    <w:top w:val="none" w:sz="0" w:space="0" w:color="auto"/>
                                    <w:left w:val="none" w:sz="0" w:space="0" w:color="auto"/>
                                    <w:bottom w:val="none" w:sz="0" w:space="0" w:color="auto"/>
                                    <w:right w:val="none" w:sz="0" w:space="0" w:color="auto"/>
                                  </w:divBdr>
                                  <w:divsChild>
                                    <w:div w:id="6538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3698">
                              <w:marLeft w:val="0"/>
                              <w:marRight w:val="0"/>
                              <w:marTop w:val="0"/>
                              <w:marBottom w:val="0"/>
                              <w:divBdr>
                                <w:top w:val="none" w:sz="0" w:space="0" w:color="auto"/>
                                <w:left w:val="none" w:sz="0" w:space="0" w:color="auto"/>
                                <w:bottom w:val="none" w:sz="0" w:space="0" w:color="auto"/>
                                <w:right w:val="none" w:sz="0" w:space="0" w:color="auto"/>
                              </w:divBdr>
                              <w:divsChild>
                                <w:div w:id="998965384">
                                  <w:marLeft w:val="0"/>
                                  <w:marRight w:val="0"/>
                                  <w:marTop w:val="0"/>
                                  <w:marBottom w:val="0"/>
                                  <w:divBdr>
                                    <w:top w:val="none" w:sz="0" w:space="0" w:color="auto"/>
                                    <w:left w:val="none" w:sz="0" w:space="0" w:color="auto"/>
                                    <w:bottom w:val="none" w:sz="0" w:space="0" w:color="auto"/>
                                    <w:right w:val="none" w:sz="0" w:space="0" w:color="auto"/>
                                  </w:divBdr>
                                  <w:divsChild>
                                    <w:div w:id="5991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99950">
      <w:bodyDiv w:val="1"/>
      <w:marLeft w:val="0"/>
      <w:marRight w:val="0"/>
      <w:marTop w:val="0"/>
      <w:marBottom w:val="0"/>
      <w:divBdr>
        <w:top w:val="none" w:sz="0" w:space="0" w:color="auto"/>
        <w:left w:val="none" w:sz="0" w:space="0" w:color="auto"/>
        <w:bottom w:val="none" w:sz="0" w:space="0" w:color="auto"/>
        <w:right w:val="none" w:sz="0" w:space="0" w:color="auto"/>
      </w:divBdr>
      <w:divsChild>
        <w:div w:id="2142989123">
          <w:marLeft w:val="0"/>
          <w:marRight w:val="0"/>
          <w:marTop w:val="0"/>
          <w:marBottom w:val="0"/>
          <w:divBdr>
            <w:top w:val="none" w:sz="0" w:space="0" w:color="auto"/>
            <w:left w:val="none" w:sz="0" w:space="0" w:color="auto"/>
            <w:bottom w:val="none" w:sz="0" w:space="0" w:color="auto"/>
            <w:right w:val="none" w:sz="0" w:space="0" w:color="auto"/>
          </w:divBdr>
          <w:divsChild>
            <w:div w:id="271862265">
              <w:marLeft w:val="0"/>
              <w:marRight w:val="0"/>
              <w:marTop w:val="0"/>
              <w:marBottom w:val="0"/>
              <w:divBdr>
                <w:top w:val="none" w:sz="0" w:space="0" w:color="auto"/>
                <w:left w:val="none" w:sz="0" w:space="0" w:color="auto"/>
                <w:bottom w:val="none" w:sz="0" w:space="0" w:color="auto"/>
                <w:right w:val="none" w:sz="0" w:space="0" w:color="auto"/>
              </w:divBdr>
              <w:divsChild>
                <w:div w:id="1576278692">
                  <w:marLeft w:val="0"/>
                  <w:marRight w:val="0"/>
                  <w:marTop w:val="0"/>
                  <w:marBottom w:val="0"/>
                  <w:divBdr>
                    <w:top w:val="none" w:sz="0" w:space="0" w:color="auto"/>
                    <w:left w:val="none" w:sz="0" w:space="0" w:color="auto"/>
                    <w:bottom w:val="none" w:sz="0" w:space="0" w:color="auto"/>
                    <w:right w:val="none" w:sz="0" w:space="0" w:color="auto"/>
                  </w:divBdr>
                  <w:divsChild>
                    <w:div w:id="2073036107">
                      <w:marLeft w:val="0"/>
                      <w:marRight w:val="0"/>
                      <w:marTop w:val="0"/>
                      <w:marBottom w:val="0"/>
                      <w:divBdr>
                        <w:top w:val="none" w:sz="0" w:space="0" w:color="auto"/>
                        <w:left w:val="none" w:sz="0" w:space="0" w:color="auto"/>
                        <w:bottom w:val="none" w:sz="0" w:space="0" w:color="auto"/>
                        <w:right w:val="none" w:sz="0" w:space="0" w:color="auto"/>
                      </w:divBdr>
                    </w:div>
                    <w:div w:id="68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93">
          <w:marLeft w:val="0"/>
          <w:marRight w:val="0"/>
          <w:marTop w:val="0"/>
          <w:marBottom w:val="0"/>
          <w:divBdr>
            <w:top w:val="none" w:sz="0" w:space="0" w:color="auto"/>
            <w:left w:val="none" w:sz="0" w:space="0" w:color="auto"/>
            <w:bottom w:val="none" w:sz="0" w:space="0" w:color="auto"/>
            <w:right w:val="none" w:sz="0" w:space="0" w:color="auto"/>
          </w:divBdr>
          <w:divsChild>
            <w:div w:id="934676790">
              <w:marLeft w:val="0"/>
              <w:marRight w:val="0"/>
              <w:marTop w:val="0"/>
              <w:marBottom w:val="0"/>
              <w:divBdr>
                <w:top w:val="none" w:sz="0" w:space="0" w:color="auto"/>
                <w:left w:val="none" w:sz="0" w:space="0" w:color="auto"/>
                <w:bottom w:val="none" w:sz="0" w:space="0" w:color="auto"/>
                <w:right w:val="none" w:sz="0" w:space="0" w:color="auto"/>
              </w:divBdr>
              <w:divsChild>
                <w:div w:id="745880431">
                  <w:marLeft w:val="0"/>
                  <w:marRight w:val="0"/>
                  <w:marTop w:val="0"/>
                  <w:marBottom w:val="0"/>
                  <w:divBdr>
                    <w:top w:val="none" w:sz="0" w:space="0" w:color="auto"/>
                    <w:left w:val="none" w:sz="0" w:space="0" w:color="auto"/>
                    <w:bottom w:val="none" w:sz="0" w:space="0" w:color="auto"/>
                    <w:right w:val="none" w:sz="0" w:space="0" w:color="auto"/>
                  </w:divBdr>
                  <w:divsChild>
                    <w:div w:id="1538007030">
                      <w:marLeft w:val="0"/>
                      <w:marRight w:val="0"/>
                      <w:marTop w:val="0"/>
                      <w:marBottom w:val="0"/>
                      <w:divBdr>
                        <w:top w:val="none" w:sz="0" w:space="0" w:color="auto"/>
                        <w:left w:val="none" w:sz="0" w:space="0" w:color="auto"/>
                        <w:bottom w:val="none" w:sz="0" w:space="0" w:color="auto"/>
                        <w:right w:val="none" w:sz="0" w:space="0" w:color="auto"/>
                      </w:divBdr>
                      <w:divsChild>
                        <w:div w:id="466095240">
                          <w:marLeft w:val="0"/>
                          <w:marRight w:val="0"/>
                          <w:marTop w:val="0"/>
                          <w:marBottom w:val="0"/>
                          <w:divBdr>
                            <w:top w:val="none" w:sz="0" w:space="0" w:color="auto"/>
                            <w:left w:val="none" w:sz="0" w:space="0" w:color="auto"/>
                            <w:bottom w:val="none" w:sz="0" w:space="0" w:color="auto"/>
                            <w:right w:val="none" w:sz="0" w:space="0" w:color="auto"/>
                          </w:divBdr>
                          <w:divsChild>
                            <w:div w:id="498355381">
                              <w:marLeft w:val="0"/>
                              <w:marRight w:val="0"/>
                              <w:marTop w:val="0"/>
                              <w:marBottom w:val="0"/>
                              <w:divBdr>
                                <w:top w:val="none" w:sz="0" w:space="0" w:color="auto"/>
                                <w:left w:val="none" w:sz="0" w:space="0" w:color="auto"/>
                                <w:bottom w:val="none" w:sz="0" w:space="0" w:color="auto"/>
                                <w:right w:val="none" w:sz="0" w:space="0" w:color="auto"/>
                              </w:divBdr>
                              <w:divsChild>
                                <w:div w:id="245463206">
                                  <w:marLeft w:val="0"/>
                                  <w:marRight w:val="0"/>
                                  <w:marTop w:val="0"/>
                                  <w:marBottom w:val="0"/>
                                  <w:divBdr>
                                    <w:top w:val="none" w:sz="0" w:space="0" w:color="auto"/>
                                    <w:left w:val="none" w:sz="0" w:space="0" w:color="auto"/>
                                    <w:bottom w:val="none" w:sz="0" w:space="0" w:color="auto"/>
                                    <w:right w:val="none" w:sz="0" w:space="0" w:color="auto"/>
                                  </w:divBdr>
                                </w:div>
                              </w:divsChild>
                            </w:div>
                            <w:div w:id="12631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4047">
      <w:bodyDiv w:val="1"/>
      <w:marLeft w:val="0"/>
      <w:marRight w:val="0"/>
      <w:marTop w:val="0"/>
      <w:marBottom w:val="0"/>
      <w:divBdr>
        <w:top w:val="none" w:sz="0" w:space="0" w:color="auto"/>
        <w:left w:val="none" w:sz="0" w:space="0" w:color="auto"/>
        <w:bottom w:val="none" w:sz="0" w:space="0" w:color="auto"/>
        <w:right w:val="none" w:sz="0" w:space="0" w:color="auto"/>
      </w:divBdr>
      <w:divsChild>
        <w:div w:id="442649303">
          <w:marLeft w:val="0"/>
          <w:marRight w:val="0"/>
          <w:marTop w:val="0"/>
          <w:marBottom w:val="0"/>
          <w:divBdr>
            <w:top w:val="none" w:sz="0" w:space="0" w:color="auto"/>
            <w:left w:val="none" w:sz="0" w:space="0" w:color="auto"/>
            <w:bottom w:val="none" w:sz="0" w:space="0" w:color="auto"/>
            <w:right w:val="none" w:sz="0" w:space="0" w:color="auto"/>
          </w:divBdr>
          <w:divsChild>
            <w:div w:id="591740509">
              <w:marLeft w:val="0"/>
              <w:marRight w:val="0"/>
              <w:marTop w:val="0"/>
              <w:marBottom w:val="0"/>
              <w:divBdr>
                <w:top w:val="none" w:sz="0" w:space="0" w:color="auto"/>
                <w:left w:val="none" w:sz="0" w:space="0" w:color="auto"/>
                <w:bottom w:val="none" w:sz="0" w:space="0" w:color="auto"/>
                <w:right w:val="none" w:sz="0" w:space="0" w:color="auto"/>
              </w:divBdr>
            </w:div>
          </w:divsChild>
        </w:div>
        <w:div w:id="2021348436">
          <w:marLeft w:val="0"/>
          <w:marRight w:val="0"/>
          <w:marTop w:val="0"/>
          <w:marBottom w:val="0"/>
          <w:divBdr>
            <w:top w:val="none" w:sz="0" w:space="0" w:color="auto"/>
            <w:left w:val="none" w:sz="0" w:space="0" w:color="auto"/>
            <w:bottom w:val="none" w:sz="0" w:space="0" w:color="auto"/>
            <w:right w:val="none" w:sz="0" w:space="0" w:color="auto"/>
          </w:divBdr>
          <w:divsChild>
            <w:div w:id="161359207">
              <w:marLeft w:val="0"/>
              <w:marRight w:val="0"/>
              <w:marTop w:val="0"/>
              <w:marBottom w:val="0"/>
              <w:divBdr>
                <w:top w:val="none" w:sz="0" w:space="0" w:color="auto"/>
                <w:left w:val="none" w:sz="0" w:space="0" w:color="auto"/>
                <w:bottom w:val="none" w:sz="0" w:space="0" w:color="auto"/>
                <w:right w:val="none" w:sz="0" w:space="0" w:color="auto"/>
              </w:divBdr>
              <w:divsChild>
                <w:div w:id="1719933420">
                  <w:marLeft w:val="0"/>
                  <w:marRight w:val="0"/>
                  <w:marTop w:val="0"/>
                  <w:marBottom w:val="0"/>
                  <w:divBdr>
                    <w:top w:val="none" w:sz="0" w:space="0" w:color="auto"/>
                    <w:left w:val="none" w:sz="0" w:space="0" w:color="auto"/>
                    <w:bottom w:val="none" w:sz="0" w:space="0" w:color="auto"/>
                    <w:right w:val="none" w:sz="0" w:space="0" w:color="auto"/>
                  </w:divBdr>
                  <w:divsChild>
                    <w:div w:id="575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6543">
      <w:bodyDiv w:val="1"/>
      <w:marLeft w:val="0"/>
      <w:marRight w:val="0"/>
      <w:marTop w:val="0"/>
      <w:marBottom w:val="0"/>
      <w:divBdr>
        <w:top w:val="none" w:sz="0" w:space="0" w:color="auto"/>
        <w:left w:val="none" w:sz="0" w:space="0" w:color="auto"/>
        <w:bottom w:val="none" w:sz="0" w:space="0" w:color="auto"/>
        <w:right w:val="none" w:sz="0" w:space="0" w:color="auto"/>
      </w:divBdr>
      <w:divsChild>
        <w:div w:id="74281546">
          <w:marLeft w:val="0"/>
          <w:marRight w:val="0"/>
          <w:marTop w:val="0"/>
          <w:marBottom w:val="0"/>
          <w:divBdr>
            <w:top w:val="none" w:sz="0" w:space="0" w:color="auto"/>
            <w:left w:val="none" w:sz="0" w:space="0" w:color="auto"/>
            <w:bottom w:val="none" w:sz="0" w:space="0" w:color="auto"/>
            <w:right w:val="none" w:sz="0" w:space="0" w:color="auto"/>
          </w:divBdr>
          <w:divsChild>
            <w:div w:id="837426638">
              <w:marLeft w:val="0"/>
              <w:marRight w:val="0"/>
              <w:marTop w:val="0"/>
              <w:marBottom w:val="0"/>
              <w:divBdr>
                <w:top w:val="none" w:sz="0" w:space="0" w:color="auto"/>
                <w:left w:val="none" w:sz="0" w:space="0" w:color="auto"/>
                <w:bottom w:val="none" w:sz="0" w:space="0" w:color="auto"/>
                <w:right w:val="none" w:sz="0" w:space="0" w:color="auto"/>
              </w:divBdr>
              <w:divsChild>
                <w:div w:id="1977909115">
                  <w:marLeft w:val="0"/>
                  <w:marRight w:val="0"/>
                  <w:marTop w:val="0"/>
                  <w:marBottom w:val="0"/>
                  <w:divBdr>
                    <w:top w:val="none" w:sz="0" w:space="0" w:color="auto"/>
                    <w:left w:val="none" w:sz="0" w:space="0" w:color="auto"/>
                    <w:bottom w:val="none" w:sz="0" w:space="0" w:color="auto"/>
                    <w:right w:val="none" w:sz="0" w:space="0" w:color="auto"/>
                  </w:divBdr>
                  <w:divsChild>
                    <w:div w:id="1604799839">
                      <w:marLeft w:val="0"/>
                      <w:marRight w:val="0"/>
                      <w:marTop w:val="0"/>
                      <w:marBottom w:val="0"/>
                      <w:divBdr>
                        <w:top w:val="none" w:sz="0" w:space="0" w:color="auto"/>
                        <w:left w:val="none" w:sz="0" w:space="0" w:color="auto"/>
                        <w:bottom w:val="none" w:sz="0" w:space="0" w:color="auto"/>
                        <w:right w:val="none" w:sz="0" w:space="0" w:color="auto"/>
                      </w:divBdr>
                    </w:div>
                    <w:div w:id="1159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825">
          <w:marLeft w:val="0"/>
          <w:marRight w:val="0"/>
          <w:marTop w:val="0"/>
          <w:marBottom w:val="0"/>
          <w:divBdr>
            <w:top w:val="none" w:sz="0" w:space="0" w:color="auto"/>
            <w:left w:val="none" w:sz="0" w:space="0" w:color="auto"/>
            <w:bottom w:val="none" w:sz="0" w:space="0" w:color="auto"/>
            <w:right w:val="none" w:sz="0" w:space="0" w:color="auto"/>
          </w:divBdr>
          <w:divsChild>
            <w:div w:id="615872829">
              <w:marLeft w:val="0"/>
              <w:marRight w:val="0"/>
              <w:marTop w:val="0"/>
              <w:marBottom w:val="0"/>
              <w:divBdr>
                <w:top w:val="none" w:sz="0" w:space="0" w:color="auto"/>
                <w:left w:val="none" w:sz="0" w:space="0" w:color="auto"/>
                <w:bottom w:val="none" w:sz="0" w:space="0" w:color="auto"/>
                <w:right w:val="none" w:sz="0" w:space="0" w:color="auto"/>
              </w:divBdr>
              <w:divsChild>
                <w:div w:id="953294184">
                  <w:marLeft w:val="0"/>
                  <w:marRight w:val="0"/>
                  <w:marTop w:val="0"/>
                  <w:marBottom w:val="0"/>
                  <w:divBdr>
                    <w:top w:val="none" w:sz="0" w:space="0" w:color="auto"/>
                    <w:left w:val="none" w:sz="0" w:space="0" w:color="auto"/>
                    <w:bottom w:val="none" w:sz="0" w:space="0" w:color="auto"/>
                    <w:right w:val="none" w:sz="0" w:space="0" w:color="auto"/>
                  </w:divBdr>
                  <w:divsChild>
                    <w:div w:id="1556697175">
                      <w:marLeft w:val="0"/>
                      <w:marRight w:val="0"/>
                      <w:marTop w:val="0"/>
                      <w:marBottom w:val="0"/>
                      <w:divBdr>
                        <w:top w:val="none" w:sz="0" w:space="0" w:color="auto"/>
                        <w:left w:val="none" w:sz="0" w:space="0" w:color="auto"/>
                        <w:bottom w:val="none" w:sz="0" w:space="0" w:color="auto"/>
                        <w:right w:val="none" w:sz="0" w:space="0" w:color="auto"/>
                      </w:divBdr>
                      <w:divsChild>
                        <w:div w:id="1866290091">
                          <w:marLeft w:val="0"/>
                          <w:marRight w:val="0"/>
                          <w:marTop w:val="0"/>
                          <w:marBottom w:val="0"/>
                          <w:divBdr>
                            <w:top w:val="none" w:sz="0" w:space="0" w:color="auto"/>
                            <w:left w:val="none" w:sz="0" w:space="0" w:color="auto"/>
                            <w:bottom w:val="none" w:sz="0" w:space="0" w:color="auto"/>
                            <w:right w:val="none" w:sz="0" w:space="0" w:color="auto"/>
                          </w:divBdr>
                          <w:divsChild>
                            <w:div w:id="581262603">
                              <w:marLeft w:val="0"/>
                              <w:marRight w:val="0"/>
                              <w:marTop w:val="0"/>
                              <w:marBottom w:val="0"/>
                              <w:divBdr>
                                <w:top w:val="none" w:sz="0" w:space="0" w:color="auto"/>
                                <w:left w:val="none" w:sz="0" w:space="0" w:color="auto"/>
                                <w:bottom w:val="none" w:sz="0" w:space="0" w:color="auto"/>
                                <w:right w:val="none" w:sz="0" w:space="0" w:color="auto"/>
                              </w:divBdr>
                              <w:divsChild>
                                <w:div w:id="1004015344">
                                  <w:marLeft w:val="0"/>
                                  <w:marRight w:val="0"/>
                                  <w:marTop w:val="0"/>
                                  <w:marBottom w:val="0"/>
                                  <w:divBdr>
                                    <w:top w:val="none" w:sz="0" w:space="0" w:color="auto"/>
                                    <w:left w:val="none" w:sz="0" w:space="0" w:color="auto"/>
                                    <w:bottom w:val="none" w:sz="0" w:space="0" w:color="auto"/>
                                    <w:right w:val="none" w:sz="0" w:space="0" w:color="auto"/>
                                  </w:divBdr>
                                </w:div>
                              </w:divsChild>
                            </w:div>
                            <w:div w:id="3560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4983037">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8571">
      <w:bodyDiv w:val="1"/>
      <w:marLeft w:val="0"/>
      <w:marRight w:val="0"/>
      <w:marTop w:val="0"/>
      <w:marBottom w:val="0"/>
      <w:divBdr>
        <w:top w:val="none" w:sz="0" w:space="0" w:color="auto"/>
        <w:left w:val="none" w:sz="0" w:space="0" w:color="auto"/>
        <w:bottom w:val="none" w:sz="0" w:space="0" w:color="auto"/>
        <w:right w:val="none" w:sz="0" w:space="0" w:color="auto"/>
      </w:divBdr>
      <w:divsChild>
        <w:div w:id="903443892">
          <w:marLeft w:val="0"/>
          <w:marRight w:val="0"/>
          <w:marTop w:val="0"/>
          <w:marBottom w:val="0"/>
          <w:divBdr>
            <w:top w:val="none" w:sz="0" w:space="0" w:color="auto"/>
            <w:left w:val="none" w:sz="0" w:space="0" w:color="auto"/>
            <w:bottom w:val="none" w:sz="0" w:space="0" w:color="auto"/>
            <w:right w:val="none" w:sz="0" w:space="0" w:color="auto"/>
          </w:divBdr>
          <w:divsChild>
            <w:div w:id="1300260432">
              <w:marLeft w:val="-225"/>
              <w:marRight w:val="-225"/>
              <w:marTop w:val="0"/>
              <w:marBottom w:val="0"/>
              <w:divBdr>
                <w:top w:val="none" w:sz="0" w:space="0" w:color="auto"/>
                <w:left w:val="none" w:sz="0" w:space="0" w:color="auto"/>
                <w:bottom w:val="none" w:sz="0" w:space="0" w:color="auto"/>
                <w:right w:val="none" w:sz="0" w:space="0" w:color="auto"/>
              </w:divBdr>
              <w:divsChild>
                <w:div w:id="1597593541">
                  <w:marLeft w:val="0"/>
                  <w:marRight w:val="0"/>
                  <w:marTop w:val="0"/>
                  <w:marBottom w:val="0"/>
                  <w:divBdr>
                    <w:top w:val="none" w:sz="0" w:space="0" w:color="auto"/>
                    <w:left w:val="none" w:sz="0" w:space="0" w:color="auto"/>
                    <w:bottom w:val="none" w:sz="0" w:space="0" w:color="auto"/>
                    <w:right w:val="none" w:sz="0" w:space="0" w:color="auto"/>
                  </w:divBdr>
                </w:div>
                <w:div w:id="1713840179">
                  <w:marLeft w:val="0"/>
                  <w:marRight w:val="0"/>
                  <w:marTop w:val="0"/>
                  <w:marBottom w:val="0"/>
                  <w:divBdr>
                    <w:top w:val="none" w:sz="0" w:space="0" w:color="auto"/>
                    <w:left w:val="none" w:sz="0" w:space="0" w:color="auto"/>
                    <w:bottom w:val="none" w:sz="0" w:space="0" w:color="auto"/>
                    <w:right w:val="none" w:sz="0" w:space="0" w:color="auto"/>
                  </w:divBdr>
                  <w:divsChild>
                    <w:div w:id="8198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2681">
          <w:marLeft w:val="0"/>
          <w:marRight w:val="0"/>
          <w:marTop w:val="375"/>
          <w:marBottom w:val="0"/>
          <w:divBdr>
            <w:top w:val="none" w:sz="0" w:space="0" w:color="auto"/>
            <w:left w:val="none" w:sz="0" w:space="0" w:color="auto"/>
            <w:bottom w:val="none" w:sz="0" w:space="0" w:color="auto"/>
            <w:right w:val="none" w:sz="0" w:space="0" w:color="auto"/>
          </w:divBdr>
        </w:div>
      </w:divsChild>
    </w:div>
    <w:div w:id="1045521353">
      <w:bodyDiv w:val="1"/>
      <w:marLeft w:val="0"/>
      <w:marRight w:val="0"/>
      <w:marTop w:val="0"/>
      <w:marBottom w:val="0"/>
      <w:divBdr>
        <w:top w:val="none" w:sz="0" w:space="0" w:color="auto"/>
        <w:left w:val="none" w:sz="0" w:space="0" w:color="auto"/>
        <w:bottom w:val="none" w:sz="0" w:space="0" w:color="auto"/>
        <w:right w:val="none" w:sz="0" w:space="0" w:color="auto"/>
      </w:divBdr>
    </w:div>
    <w:div w:id="1046176188">
      <w:bodyDiv w:val="1"/>
      <w:marLeft w:val="0"/>
      <w:marRight w:val="0"/>
      <w:marTop w:val="0"/>
      <w:marBottom w:val="0"/>
      <w:divBdr>
        <w:top w:val="none" w:sz="0" w:space="0" w:color="auto"/>
        <w:left w:val="none" w:sz="0" w:space="0" w:color="auto"/>
        <w:bottom w:val="none" w:sz="0" w:space="0" w:color="auto"/>
        <w:right w:val="none" w:sz="0" w:space="0" w:color="auto"/>
      </w:divBdr>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029587">
      <w:bodyDiv w:val="1"/>
      <w:marLeft w:val="0"/>
      <w:marRight w:val="0"/>
      <w:marTop w:val="0"/>
      <w:marBottom w:val="0"/>
      <w:divBdr>
        <w:top w:val="none" w:sz="0" w:space="0" w:color="auto"/>
        <w:left w:val="none" w:sz="0" w:space="0" w:color="auto"/>
        <w:bottom w:val="none" w:sz="0" w:space="0" w:color="auto"/>
        <w:right w:val="none" w:sz="0" w:space="0" w:color="auto"/>
      </w:divBdr>
      <w:divsChild>
        <w:div w:id="1196847393">
          <w:marLeft w:val="0"/>
          <w:marRight w:val="0"/>
          <w:marTop w:val="0"/>
          <w:marBottom w:val="0"/>
          <w:divBdr>
            <w:top w:val="none" w:sz="0" w:space="0" w:color="auto"/>
            <w:left w:val="none" w:sz="0" w:space="0" w:color="auto"/>
            <w:bottom w:val="none" w:sz="0" w:space="0" w:color="auto"/>
            <w:right w:val="none" w:sz="0" w:space="0" w:color="auto"/>
          </w:divBdr>
        </w:div>
        <w:div w:id="477459963">
          <w:marLeft w:val="0"/>
          <w:marRight w:val="0"/>
          <w:marTop w:val="0"/>
          <w:marBottom w:val="0"/>
          <w:divBdr>
            <w:top w:val="none" w:sz="0" w:space="0" w:color="auto"/>
            <w:left w:val="none" w:sz="0" w:space="0" w:color="auto"/>
            <w:bottom w:val="none" w:sz="0" w:space="0" w:color="auto"/>
            <w:right w:val="none" w:sz="0" w:space="0" w:color="auto"/>
          </w:divBdr>
          <w:divsChild>
            <w:div w:id="626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9399">
      <w:bodyDiv w:val="1"/>
      <w:marLeft w:val="0"/>
      <w:marRight w:val="0"/>
      <w:marTop w:val="0"/>
      <w:marBottom w:val="0"/>
      <w:divBdr>
        <w:top w:val="none" w:sz="0" w:space="0" w:color="auto"/>
        <w:left w:val="none" w:sz="0" w:space="0" w:color="auto"/>
        <w:bottom w:val="none" w:sz="0" w:space="0" w:color="auto"/>
        <w:right w:val="none" w:sz="0" w:space="0" w:color="auto"/>
      </w:divBdr>
    </w:div>
    <w:div w:id="1047950010">
      <w:bodyDiv w:val="1"/>
      <w:marLeft w:val="0"/>
      <w:marRight w:val="0"/>
      <w:marTop w:val="0"/>
      <w:marBottom w:val="0"/>
      <w:divBdr>
        <w:top w:val="none" w:sz="0" w:space="0" w:color="auto"/>
        <w:left w:val="none" w:sz="0" w:space="0" w:color="auto"/>
        <w:bottom w:val="none" w:sz="0" w:space="0" w:color="auto"/>
        <w:right w:val="none" w:sz="0" w:space="0" w:color="auto"/>
      </w:divBdr>
    </w:div>
    <w:div w:id="1050613171">
      <w:bodyDiv w:val="1"/>
      <w:marLeft w:val="0"/>
      <w:marRight w:val="0"/>
      <w:marTop w:val="0"/>
      <w:marBottom w:val="0"/>
      <w:divBdr>
        <w:top w:val="none" w:sz="0" w:space="0" w:color="auto"/>
        <w:left w:val="none" w:sz="0" w:space="0" w:color="auto"/>
        <w:bottom w:val="none" w:sz="0" w:space="0" w:color="auto"/>
        <w:right w:val="none" w:sz="0" w:space="0" w:color="auto"/>
      </w:divBdr>
    </w:div>
    <w:div w:id="1052074586">
      <w:bodyDiv w:val="1"/>
      <w:marLeft w:val="0"/>
      <w:marRight w:val="0"/>
      <w:marTop w:val="0"/>
      <w:marBottom w:val="0"/>
      <w:divBdr>
        <w:top w:val="none" w:sz="0" w:space="0" w:color="auto"/>
        <w:left w:val="none" w:sz="0" w:space="0" w:color="auto"/>
        <w:bottom w:val="none" w:sz="0" w:space="0" w:color="auto"/>
        <w:right w:val="none" w:sz="0" w:space="0" w:color="auto"/>
      </w:divBdr>
      <w:divsChild>
        <w:div w:id="809829716">
          <w:marLeft w:val="0"/>
          <w:marRight w:val="0"/>
          <w:marTop w:val="0"/>
          <w:marBottom w:val="0"/>
          <w:divBdr>
            <w:top w:val="none" w:sz="0" w:space="0" w:color="auto"/>
            <w:left w:val="none" w:sz="0" w:space="0" w:color="auto"/>
            <w:bottom w:val="none" w:sz="0" w:space="0" w:color="auto"/>
            <w:right w:val="none" w:sz="0" w:space="0" w:color="auto"/>
          </w:divBdr>
        </w:div>
      </w:divsChild>
    </w:div>
    <w:div w:id="1052074968">
      <w:bodyDiv w:val="1"/>
      <w:marLeft w:val="0"/>
      <w:marRight w:val="0"/>
      <w:marTop w:val="0"/>
      <w:marBottom w:val="0"/>
      <w:divBdr>
        <w:top w:val="none" w:sz="0" w:space="0" w:color="auto"/>
        <w:left w:val="none" w:sz="0" w:space="0" w:color="auto"/>
        <w:bottom w:val="none" w:sz="0" w:space="0" w:color="auto"/>
        <w:right w:val="none" w:sz="0" w:space="0" w:color="auto"/>
      </w:divBdr>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78104">
      <w:bodyDiv w:val="1"/>
      <w:marLeft w:val="0"/>
      <w:marRight w:val="0"/>
      <w:marTop w:val="0"/>
      <w:marBottom w:val="0"/>
      <w:divBdr>
        <w:top w:val="none" w:sz="0" w:space="0" w:color="auto"/>
        <w:left w:val="none" w:sz="0" w:space="0" w:color="auto"/>
        <w:bottom w:val="none" w:sz="0" w:space="0" w:color="auto"/>
        <w:right w:val="none" w:sz="0" w:space="0" w:color="auto"/>
      </w:divBdr>
      <w:divsChild>
        <w:div w:id="1765834209">
          <w:marLeft w:val="0"/>
          <w:marRight w:val="0"/>
          <w:marTop w:val="0"/>
          <w:marBottom w:val="0"/>
          <w:divBdr>
            <w:top w:val="none" w:sz="0" w:space="0" w:color="auto"/>
            <w:left w:val="none" w:sz="0" w:space="0" w:color="auto"/>
            <w:bottom w:val="none" w:sz="0" w:space="0" w:color="auto"/>
            <w:right w:val="none" w:sz="0" w:space="0" w:color="auto"/>
          </w:divBdr>
          <w:divsChild>
            <w:div w:id="77946566">
              <w:marLeft w:val="0"/>
              <w:marRight w:val="0"/>
              <w:marTop w:val="0"/>
              <w:marBottom w:val="0"/>
              <w:divBdr>
                <w:top w:val="none" w:sz="0" w:space="0" w:color="auto"/>
                <w:left w:val="none" w:sz="0" w:space="0" w:color="auto"/>
                <w:bottom w:val="none" w:sz="0" w:space="0" w:color="auto"/>
                <w:right w:val="none" w:sz="0" w:space="0" w:color="auto"/>
              </w:divBdr>
              <w:divsChild>
                <w:div w:id="1144197755">
                  <w:marLeft w:val="0"/>
                  <w:marRight w:val="0"/>
                  <w:marTop w:val="0"/>
                  <w:marBottom w:val="0"/>
                  <w:divBdr>
                    <w:top w:val="none" w:sz="0" w:space="0" w:color="auto"/>
                    <w:left w:val="none" w:sz="0" w:space="0" w:color="auto"/>
                    <w:bottom w:val="none" w:sz="0" w:space="0" w:color="auto"/>
                    <w:right w:val="none" w:sz="0" w:space="0" w:color="auto"/>
                  </w:divBdr>
                  <w:divsChild>
                    <w:div w:id="5237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074">
          <w:marLeft w:val="0"/>
          <w:marRight w:val="0"/>
          <w:marTop w:val="0"/>
          <w:marBottom w:val="0"/>
          <w:divBdr>
            <w:top w:val="none" w:sz="0" w:space="0" w:color="auto"/>
            <w:left w:val="none" w:sz="0" w:space="0" w:color="auto"/>
            <w:bottom w:val="none" w:sz="0" w:space="0" w:color="auto"/>
            <w:right w:val="none" w:sz="0" w:space="0" w:color="auto"/>
          </w:divBdr>
          <w:divsChild>
            <w:div w:id="1987472932">
              <w:marLeft w:val="0"/>
              <w:marRight w:val="0"/>
              <w:marTop w:val="0"/>
              <w:marBottom w:val="0"/>
              <w:divBdr>
                <w:top w:val="none" w:sz="0" w:space="0" w:color="auto"/>
                <w:left w:val="none" w:sz="0" w:space="0" w:color="auto"/>
                <w:bottom w:val="none" w:sz="0" w:space="0" w:color="auto"/>
                <w:right w:val="none" w:sz="0" w:space="0" w:color="auto"/>
              </w:divBdr>
              <w:divsChild>
                <w:div w:id="153036118">
                  <w:marLeft w:val="0"/>
                  <w:marRight w:val="0"/>
                  <w:marTop w:val="0"/>
                  <w:marBottom w:val="0"/>
                  <w:divBdr>
                    <w:top w:val="none" w:sz="0" w:space="0" w:color="auto"/>
                    <w:left w:val="none" w:sz="0" w:space="0" w:color="auto"/>
                    <w:bottom w:val="none" w:sz="0" w:space="0" w:color="auto"/>
                    <w:right w:val="none" w:sz="0" w:space="0" w:color="auto"/>
                  </w:divBdr>
                  <w:divsChild>
                    <w:div w:id="351879473">
                      <w:marLeft w:val="0"/>
                      <w:marRight w:val="0"/>
                      <w:marTop w:val="0"/>
                      <w:marBottom w:val="0"/>
                      <w:divBdr>
                        <w:top w:val="none" w:sz="0" w:space="0" w:color="auto"/>
                        <w:left w:val="none" w:sz="0" w:space="0" w:color="auto"/>
                        <w:bottom w:val="none" w:sz="0" w:space="0" w:color="auto"/>
                        <w:right w:val="none" w:sz="0" w:space="0" w:color="auto"/>
                      </w:divBdr>
                      <w:divsChild>
                        <w:div w:id="1584297416">
                          <w:marLeft w:val="0"/>
                          <w:marRight w:val="0"/>
                          <w:marTop w:val="0"/>
                          <w:marBottom w:val="0"/>
                          <w:divBdr>
                            <w:top w:val="none" w:sz="0" w:space="0" w:color="auto"/>
                            <w:left w:val="none" w:sz="0" w:space="0" w:color="auto"/>
                            <w:bottom w:val="none" w:sz="0" w:space="0" w:color="auto"/>
                            <w:right w:val="none" w:sz="0" w:space="0" w:color="auto"/>
                          </w:divBdr>
                          <w:divsChild>
                            <w:div w:id="1406952008">
                              <w:marLeft w:val="0"/>
                              <w:marRight w:val="0"/>
                              <w:marTop w:val="0"/>
                              <w:marBottom w:val="0"/>
                              <w:divBdr>
                                <w:top w:val="none" w:sz="0" w:space="0" w:color="auto"/>
                                <w:left w:val="none" w:sz="0" w:space="0" w:color="auto"/>
                                <w:bottom w:val="none" w:sz="0" w:space="0" w:color="auto"/>
                                <w:right w:val="none" w:sz="0" w:space="0" w:color="auto"/>
                              </w:divBdr>
                              <w:divsChild>
                                <w:div w:id="1455253738">
                                  <w:marLeft w:val="0"/>
                                  <w:marRight w:val="0"/>
                                  <w:marTop w:val="0"/>
                                  <w:marBottom w:val="0"/>
                                  <w:divBdr>
                                    <w:top w:val="none" w:sz="0" w:space="0" w:color="auto"/>
                                    <w:left w:val="none" w:sz="0" w:space="0" w:color="auto"/>
                                    <w:bottom w:val="none" w:sz="0" w:space="0" w:color="auto"/>
                                    <w:right w:val="none" w:sz="0" w:space="0" w:color="auto"/>
                                  </w:divBdr>
                                </w:div>
                                <w:div w:id="100731076">
                                  <w:marLeft w:val="0"/>
                                  <w:marRight w:val="0"/>
                                  <w:marTop w:val="0"/>
                                  <w:marBottom w:val="0"/>
                                  <w:divBdr>
                                    <w:top w:val="none" w:sz="0" w:space="0" w:color="auto"/>
                                    <w:left w:val="none" w:sz="0" w:space="0" w:color="auto"/>
                                    <w:bottom w:val="none" w:sz="0" w:space="0" w:color="auto"/>
                                    <w:right w:val="none" w:sz="0" w:space="0" w:color="auto"/>
                                  </w:divBdr>
                                </w:div>
                              </w:divsChild>
                            </w:div>
                            <w:div w:id="1263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35195">
      <w:bodyDiv w:val="1"/>
      <w:marLeft w:val="0"/>
      <w:marRight w:val="0"/>
      <w:marTop w:val="0"/>
      <w:marBottom w:val="0"/>
      <w:divBdr>
        <w:top w:val="none" w:sz="0" w:space="0" w:color="auto"/>
        <w:left w:val="none" w:sz="0" w:space="0" w:color="auto"/>
        <w:bottom w:val="none" w:sz="0" w:space="0" w:color="auto"/>
        <w:right w:val="none" w:sz="0" w:space="0" w:color="auto"/>
      </w:divBdr>
      <w:divsChild>
        <w:div w:id="1974289348">
          <w:marLeft w:val="0"/>
          <w:marRight w:val="0"/>
          <w:marTop w:val="0"/>
          <w:marBottom w:val="0"/>
          <w:divBdr>
            <w:top w:val="none" w:sz="0" w:space="0" w:color="auto"/>
            <w:left w:val="none" w:sz="0" w:space="0" w:color="auto"/>
            <w:bottom w:val="none" w:sz="0" w:space="0" w:color="auto"/>
            <w:right w:val="none" w:sz="0" w:space="0" w:color="auto"/>
          </w:divBdr>
          <w:divsChild>
            <w:div w:id="904416771">
              <w:marLeft w:val="0"/>
              <w:marRight w:val="0"/>
              <w:marTop w:val="0"/>
              <w:marBottom w:val="0"/>
              <w:divBdr>
                <w:top w:val="none" w:sz="0" w:space="0" w:color="auto"/>
                <w:left w:val="none" w:sz="0" w:space="0" w:color="auto"/>
                <w:bottom w:val="none" w:sz="0" w:space="0" w:color="auto"/>
                <w:right w:val="none" w:sz="0" w:space="0" w:color="auto"/>
              </w:divBdr>
            </w:div>
          </w:divsChild>
        </w:div>
        <w:div w:id="442116504">
          <w:marLeft w:val="0"/>
          <w:marRight w:val="0"/>
          <w:marTop w:val="0"/>
          <w:marBottom w:val="0"/>
          <w:divBdr>
            <w:top w:val="none" w:sz="0" w:space="0" w:color="auto"/>
            <w:left w:val="none" w:sz="0" w:space="0" w:color="auto"/>
            <w:bottom w:val="none" w:sz="0" w:space="0" w:color="auto"/>
            <w:right w:val="none" w:sz="0" w:space="0" w:color="auto"/>
          </w:divBdr>
          <w:divsChild>
            <w:div w:id="1246064428">
              <w:marLeft w:val="0"/>
              <w:marRight w:val="0"/>
              <w:marTop w:val="0"/>
              <w:marBottom w:val="0"/>
              <w:divBdr>
                <w:top w:val="none" w:sz="0" w:space="0" w:color="auto"/>
                <w:left w:val="none" w:sz="0" w:space="0" w:color="auto"/>
                <w:bottom w:val="none" w:sz="0" w:space="0" w:color="auto"/>
                <w:right w:val="none" w:sz="0" w:space="0" w:color="auto"/>
              </w:divBdr>
              <w:divsChild>
                <w:div w:id="726223532">
                  <w:marLeft w:val="0"/>
                  <w:marRight w:val="0"/>
                  <w:marTop w:val="0"/>
                  <w:marBottom w:val="0"/>
                  <w:divBdr>
                    <w:top w:val="none" w:sz="0" w:space="0" w:color="auto"/>
                    <w:left w:val="none" w:sz="0" w:space="0" w:color="auto"/>
                    <w:bottom w:val="none" w:sz="0" w:space="0" w:color="auto"/>
                    <w:right w:val="none" w:sz="0" w:space="0" w:color="auto"/>
                  </w:divBdr>
                  <w:divsChild>
                    <w:div w:id="6781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0016">
      <w:bodyDiv w:val="1"/>
      <w:marLeft w:val="0"/>
      <w:marRight w:val="0"/>
      <w:marTop w:val="0"/>
      <w:marBottom w:val="0"/>
      <w:divBdr>
        <w:top w:val="none" w:sz="0" w:space="0" w:color="auto"/>
        <w:left w:val="none" w:sz="0" w:space="0" w:color="auto"/>
        <w:bottom w:val="none" w:sz="0" w:space="0" w:color="auto"/>
        <w:right w:val="none" w:sz="0" w:space="0" w:color="auto"/>
      </w:divBdr>
      <w:divsChild>
        <w:div w:id="1522628330">
          <w:marLeft w:val="0"/>
          <w:marRight w:val="0"/>
          <w:marTop w:val="0"/>
          <w:marBottom w:val="0"/>
          <w:divBdr>
            <w:top w:val="none" w:sz="0" w:space="0" w:color="auto"/>
            <w:left w:val="none" w:sz="0" w:space="0" w:color="auto"/>
            <w:bottom w:val="none" w:sz="0" w:space="0" w:color="auto"/>
            <w:right w:val="none" w:sz="0" w:space="0" w:color="auto"/>
          </w:divBdr>
        </w:div>
        <w:div w:id="1235507518">
          <w:marLeft w:val="0"/>
          <w:marRight w:val="0"/>
          <w:marTop w:val="0"/>
          <w:marBottom w:val="0"/>
          <w:divBdr>
            <w:top w:val="none" w:sz="0" w:space="0" w:color="auto"/>
            <w:left w:val="none" w:sz="0" w:space="0" w:color="auto"/>
            <w:bottom w:val="none" w:sz="0" w:space="0" w:color="auto"/>
            <w:right w:val="none" w:sz="0" w:space="0" w:color="auto"/>
          </w:divBdr>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7124663">
      <w:bodyDiv w:val="1"/>
      <w:marLeft w:val="0"/>
      <w:marRight w:val="0"/>
      <w:marTop w:val="0"/>
      <w:marBottom w:val="0"/>
      <w:divBdr>
        <w:top w:val="none" w:sz="0" w:space="0" w:color="auto"/>
        <w:left w:val="none" w:sz="0" w:space="0" w:color="auto"/>
        <w:bottom w:val="none" w:sz="0" w:space="0" w:color="auto"/>
        <w:right w:val="none" w:sz="0" w:space="0" w:color="auto"/>
      </w:divBdr>
      <w:divsChild>
        <w:div w:id="1228767122">
          <w:marLeft w:val="0"/>
          <w:marRight w:val="0"/>
          <w:marTop w:val="0"/>
          <w:marBottom w:val="0"/>
          <w:divBdr>
            <w:top w:val="none" w:sz="0" w:space="0" w:color="auto"/>
            <w:left w:val="none" w:sz="0" w:space="0" w:color="auto"/>
            <w:bottom w:val="none" w:sz="0" w:space="0" w:color="auto"/>
            <w:right w:val="none" w:sz="0" w:space="0" w:color="auto"/>
          </w:divBdr>
        </w:div>
        <w:div w:id="681198495">
          <w:marLeft w:val="0"/>
          <w:marRight w:val="0"/>
          <w:marTop w:val="0"/>
          <w:marBottom w:val="0"/>
          <w:divBdr>
            <w:top w:val="none" w:sz="0" w:space="0" w:color="auto"/>
            <w:left w:val="none" w:sz="0" w:space="0" w:color="auto"/>
            <w:bottom w:val="none" w:sz="0" w:space="0" w:color="auto"/>
            <w:right w:val="none" w:sz="0" w:space="0" w:color="auto"/>
          </w:divBdr>
          <w:divsChild>
            <w:div w:id="1147864539">
              <w:marLeft w:val="0"/>
              <w:marRight w:val="0"/>
              <w:marTop w:val="0"/>
              <w:marBottom w:val="0"/>
              <w:divBdr>
                <w:top w:val="none" w:sz="0" w:space="0" w:color="auto"/>
                <w:left w:val="none" w:sz="0" w:space="0" w:color="auto"/>
                <w:bottom w:val="none" w:sz="0" w:space="0" w:color="auto"/>
                <w:right w:val="none" w:sz="0" w:space="0" w:color="auto"/>
              </w:divBdr>
              <w:divsChild>
                <w:div w:id="1287857503">
                  <w:marLeft w:val="0"/>
                  <w:marRight w:val="0"/>
                  <w:marTop w:val="0"/>
                  <w:marBottom w:val="0"/>
                  <w:divBdr>
                    <w:top w:val="none" w:sz="0" w:space="0" w:color="auto"/>
                    <w:left w:val="none" w:sz="0" w:space="0" w:color="auto"/>
                    <w:bottom w:val="none" w:sz="0" w:space="0" w:color="auto"/>
                    <w:right w:val="none" w:sz="0" w:space="0" w:color="auto"/>
                  </w:divBdr>
                  <w:divsChild>
                    <w:div w:id="1202012086">
                      <w:marLeft w:val="0"/>
                      <w:marRight w:val="0"/>
                      <w:marTop w:val="0"/>
                      <w:marBottom w:val="0"/>
                      <w:divBdr>
                        <w:top w:val="none" w:sz="0" w:space="0" w:color="auto"/>
                        <w:left w:val="none" w:sz="0" w:space="0" w:color="auto"/>
                        <w:bottom w:val="none" w:sz="0" w:space="0" w:color="auto"/>
                        <w:right w:val="none" w:sz="0" w:space="0" w:color="auto"/>
                      </w:divBdr>
                      <w:divsChild>
                        <w:div w:id="165170603">
                          <w:marLeft w:val="0"/>
                          <w:marRight w:val="0"/>
                          <w:marTop w:val="0"/>
                          <w:marBottom w:val="0"/>
                          <w:divBdr>
                            <w:top w:val="none" w:sz="0" w:space="0" w:color="auto"/>
                            <w:left w:val="none" w:sz="0" w:space="0" w:color="auto"/>
                            <w:bottom w:val="none" w:sz="0" w:space="0" w:color="auto"/>
                            <w:right w:val="none" w:sz="0" w:space="0" w:color="auto"/>
                          </w:divBdr>
                          <w:divsChild>
                            <w:div w:id="1011907609">
                              <w:marLeft w:val="0"/>
                              <w:marRight w:val="0"/>
                              <w:marTop w:val="0"/>
                              <w:marBottom w:val="150"/>
                              <w:divBdr>
                                <w:top w:val="none" w:sz="0" w:space="0" w:color="auto"/>
                                <w:left w:val="none" w:sz="0" w:space="0" w:color="auto"/>
                                <w:bottom w:val="none" w:sz="0" w:space="0" w:color="auto"/>
                                <w:right w:val="none" w:sz="0" w:space="0" w:color="auto"/>
                              </w:divBdr>
                              <w:divsChild>
                                <w:div w:id="1051615983">
                                  <w:marLeft w:val="0"/>
                                  <w:marRight w:val="0"/>
                                  <w:marTop w:val="0"/>
                                  <w:marBottom w:val="0"/>
                                  <w:divBdr>
                                    <w:top w:val="none" w:sz="0" w:space="0" w:color="auto"/>
                                    <w:left w:val="none" w:sz="0" w:space="0" w:color="auto"/>
                                    <w:bottom w:val="none" w:sz="0" w:space="0" w:color="auto"/>
                                    <w:right w:val="none" w:sz="0" w:space="0" w:color="auto"/>
                                  </w:divBdr>
                                </w:div>
                                <w:div w:id="1038552033">
                                  <w:marLeft w:val="0"/>
                                  <w:marRight w:val="0"/>
                                  <w:marTop w:val="0"/>
                                  <w:marBottom w:val="0"/>
                                  <w:divBdr>
                                    <w:top w:val="none" w:sz="0" w:space="0" w:color="auto"/>
                                    <w:left w:val="none" w:sz="0" w:space="0" w:color="auto"/>
                                    <w:bottom w:val="none" w:sz="0" w:space="0" w:color="auto"/>
                                    <w:right w:val="none" w:sz="0" w:space="0" w:color="auto"/>
                                  </w:divBdr>
                                  <w:divsChild>
                                    <w:div w:id="1724015404">
                                      <w:marLeft w:val="0"/>
                                      <w:marRight w:val="0"/>
                                      <w:marTop w:val="0"/>
                                      <w:marBottom w:val="0"/>
                                      <w:divBdr>
                                        <w:top w:val="none" w:sz="0" w:space="0" w:color="auto"/>
                                        <w:left w:val="none" w:sz="0" w:space="0" w:color="auto"/>
                                        <w:bottom w:val="none" w:sz="0" w:space="0" w:color="auto"/>
                                        <w:right w:val="none" w:sz="0" w:space="0" w:color="auto"/>
                                      </w:divBdr>
                                      <w:divsChild>
                                        <w:div w:id="268396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64196">
      <w:bodyDiv w:val="1"/>
      <w:marLeft w:val="0"/>
      <w:marRight w:val="0"/>
      <w:marTop w:val="0"/>
      <w:marBottom w:val="0"/>
      <w:divBdr>
        <w:top w:val="none" w:sz="0" w:space="0" w:color="auto"/>
        <w:left w:val="none" w:sz="0" w:space="0" w:color="auto"/>
        <w:bottom w:val="none" w:sz="0" w:space="0" w:color="auto"/>
        <w:right w:val="none" w:sz="0" w:space="0" w:color="auto"/>
      </w:divBdr>
    </w:div>
    <w:div w:id="1057511116">
      <w:bodyDiv w:val="1"/>
      <w:marLeft w:val="0"/>
      <w:marRight w:val="0"/>
      <w:marTop w:val="0"/>
      <w:marBottom w:val="0"/>
      <w:divBdr>
        <w:top w:val="none" w:sz="0" w:space="0" w:color="auto"/>
        <w:left w:val="none" w:sz="0" w:space="0" w:color="auto"/>
        <w:bottom w:val="none" w:sz="0" w:space="0" w:color="auto"/>
        <w:right w:val="none" w:sz="0" w:space="0" w:color="auto"/>
      </w:divBdr>
      <w:divsChild>
        <w:div w:id="1661153732">
          <w:marLeft w:val="0"/>
          <w:marRight w:val="0"/>
          <w:marTop w:val="0"/>
          <w:marBottom w:val="0"/>
          <w:divBdr>
            <w:top w:val="none" w:sz="0" w:space="0" w:color="auto"/>
            <w:left w:val="none" w:sz="0" w:space="0" w:color="auto"/>
            <w:bottom w:val="none" w:sz="0" w:space="0" w:color="auto"/>
            <w:right w:val="none" w:sz="0" w:space="0" w:color="auto"/>
          </w:divBdr>
          <w:divsChild>
            <w:div w:id="1408377691">
              <w:marLeft w:val="0"/>
              <w:marRight w:val="0"/>
              <w:marTop w:val="0"/>
              <w:marBottom w:val="0"/>
              <w:divBdr>
                <w:top w:val="none" w:sz="0" w:space="0" w:color="auto"/>
                <w:left w:val="none" w:sz="0" w:space="0" w:color="auto"/>
                <w:bottom w:val="none" w:sz="0" w:space="0" w:color="auto"/>
                <w:right w:val="none" w:sz="0" w:space="0" w:color="auto"/>
              </w:divBdr>
            </w:div>
          </w:divsChild>
        </w:div>
        <w:div w:id="1930504059">
          <w:marLeft w:val="0"/>
          <w:marRight w:val="0"/>
          <w:marTop w:val="0"/>
          <w:marBottom w:val="0"/>
          <w:divBdr>
            <w:top w:val="none" w:sz="0" w:space="0" w:color="auto"/>
            <w:left w:val="none" w:sz="0" w:space="0" w:color="auto"/>
            <w:bottom w:val="none" w:sz="0" w:space="0" w:color="auto"/>
            <w:right w:val="none" w:sz="0" w:space="0" w:color="auto"/>
          </w:divBdr>
          <w:divsChild>
            <w:div w:id="926158355">
              <w:marLeft w:val="0"/>
              <w:marRight w:val="0"/>
              <w:marTop w:val="0"/>
              <w:marBottom w:val="0"/>
              <w:divBdr>
                <w:top w:val="none" w:sz="0" w:space="0" w:color="auto"/>
                <w:left w:val="none" w:sz="0" w:space="0" w:color="auto"/>
                <w:bottom w:val="none" w:sz="0" w:space="0" w:color="auto"/>
                <w:right w:val="none" w:sz="0" w:space="0" w:color="auto"/>
              </w:divBdr>
              <w:divsChild>
                <w:div w:id="906108551">
                  <w:marLeft w:val="0"/>
                  <w:marRight w:val="0"/>
                  <w:marTop w:val="0"/>
                  <w:marBottom w:val="0"/>
                  <w:divBdr>
                    <w:top w:val="none" w:sz="0" w:space="0" w:color="auto"/>
                    <w:left w:val="none" w:sz="0" w:space="0" w:color="auto"/>
                    <w:bottom w:val="none" w:sz="0" w:space="0" w:color="auto"/>
                    <w:right w:val="none" w:sz="0" w:space="0" w:color="auto"/>
                  </w:divBdr>
                  <w:divsChild>
                    <w:div w:id="706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1053960">
      <w:bodyDiv w:val="1"/>
      <w:marLeft w:val="0"/>
      <w:marRight w:val="0"/>
      <w:marTop w:val="0"/>
      <w:marBottom w:val="0"/>
      <w:divBdr>
        <w:top w:val="none" w:sz="0" w:space="0" w:color="auto"/>
        <w:left w:val="none" w:sz="0" w:space="0" w:color="auto"/>
        <w:bottom w:val="none" w:sz="0" w:space="0" w:color="auto"/>
        <w:right w:val="none" w:sz="0" w:space="0" w:color="auto"/>
      </w:divBdr>
    </w:div>
    <w:div w:id="1063791681">
      <w:bodyDiv w:val="1"/>
      <w:marLeft w:val="0"/>
      <w:marRight w:val="0"/>
      <w:marTop w:val="0"/>
      <w:marBottom w:val="0"/>
      <w:divBdr>
        <w:top w:val="none" w:sz="0" w:space="0" w:color="auto"/>
        <w:left w:val="none" w:sz="0" w:space="0" w:color="auto"/>
        <w:bottom w:val="none" w:sz="0" w:space="0" w:color="auto"/>
        <w:right w:val="none" w:sz="0" w:space="0" w:color="auto"/>
      </w:divBdr>
      <w:divsChild>
        <w:div w:id="232786929">
          <w:marLeft w:val="0"/>
          <w:marRight w:val="0"/>
          <w:marTop w:val="0"/>
          <w:marBottom w:val="0"/>
          <w:divBdr>
            <w:top w:val="none" w:sz="0" w:space="0" w:color="auto"/>
            <w:left w:val="none" w:sz="0" w:space="0" w:color="auto"/>
            <w:bottom w:val="none" w:sz="0" w:space="0" w:color="auto"/>
            <w:right w:val="none" w:sz="0" w:space="0" w:color="auto"/>
          </w:divBdr>
          <w:divsChild>
            <w:div w:id="245698328">
              <w:marLeft w:val="0"/>
              <w:marRight w:val="0"/>
              <w:marTop w:val="0"/>
              <w:marBottom w:val="0"/>
              <w:divBdr>
                <w:top w:val="none" w:sz="0" w:space="0" w:color="auto"/>
                <w:left w:val="none" w:sz="0" w:space="0" w:color="auto"/>
                <w:bottom w:val="none" w:sz="0" w:space="0" w:color="auto"/>
                <w:right w:val="none" w:sz="0" w:space="0" w:color="auto"/>
              </w:divBdr>
            </w:div>
          </w:divsChild>
        </w:div>
        <w:div w:id="1332172147">
          <w:marLeft w:val="0"/>
          <w:marRight w:val="0"/>
          <w:marTop w:val="0"/>
          <w:marBottom w:val="0"/>
          <w:divBdr>
            <w:top w:val="none" w:sz="0" w:space="0" w:color="auto"/>
            <w:left w:val="none" w:sz="0" w:space="0" w:color="auto"/>
            <w:bottom w:val="none" w:sz="0" w:space="0" w:color="auto"/>
            <w:right w:val="none" w:sz="0" w:space="0" w:color="auto"/>
          </w:divBdr>
          <w:divsChild>
            <w:div w:id="1222130604">
              <w:marLeft w:val="0"/>
              <w:marRight w:val="0"/>
              <w:marTop w:val="0"/>
              <w:marBottom w:val="0"/>
              <w:divBdr>
                <w:top w:val="none" w:sz="0" w:space="0" w:color="auto"/>
                <w:left w:val="none" w:sz="0" w:space="0" w:color="auto"/>
                <w:bottom w:val="none" w:sz="0" w:space="0" w:color="auto"/>
                <w:right w:val="none" w:sz="0" w:space="0" w:color="auto"/>
              </w:divBdr>
              <w:divsChild>
                <w:div w:id="1618029059">
                  <w:marLeft w:val="0"/>
                  <w:marRight w:val="0"/>
                  <w:marTop w:val="0"/>
                  <w:marBottom w:val="0"/>
                  <w:divBdr>
                    <w:top w:val="none" w:sz="0" w:space="0" w:color="auto"/>
                    <w:left w:val="none" w:sz="0" w:space="0" w:color="auto"/>
                    <w:bottom w:val="none" w:sz="0" w:space="0" w:color="auto"/>
                    <w:right w:val="none" w:sz="0" w:space="0" w:color="auto"/>
                  </w:divBdr>
                  <w:divsChild>
                    <w:div w:id="12050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21849">
      <w:bodyDiv w:val="1"/>
      <w:marLeft w:val="0"/>
      <w:marRight w:val="0"/>
      <w:marTop w:val="0"/>
      <w:marBottom w:val="0"/>
      <w:divBdr>
        <w:top w:val="none" w:sz="0" w:space="0" w:color="auto"/>
        <w:left w:val="none" w:sz="0" w:space="0" w:color="auto"/>
        <w:bottom w:val="none" w:sz="0" w:space="0" w:color="auto"/>
        <w:right w:val="none" w:sz="0" w:space="0" w:color="auto"/>
      </w:divBdr>
    </w:div>
    <w:div w:id="1066417903">
      <w:bodyDiv w:val="1"/>
      <w:marLeft w:val="0"/>
      <w:marRight w:val="0"/>
      <w:marTop w:val="0"/>
      <w:marBottom w:val="0"/>
      <w:divBdr>
        <w:top w:val="none" w:sz="0" w:space="0" w:color="auto"/>
        <w:left w:val="none" w:sz="0" w:space="0" w:color="auto"/>
        <w:bottom w:val="none" w:sz="0" w:space="0" w:color="auto"/>
        <w:right w:val="none" w:sz="0" w:space="0" w:color="auto"/>
      </w:divBdr>
    </w:div>
    <w:div w:id="10678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829532">
          <w:marLeft w:val="0"/>
          <w:marRight w:val="0"/>
          <w:marTop w:val="0"/>
          <w:marBottom w:val="0"/>
          <w:divBdr>
            <w:top w:val="none" w:sz="0" w:space="0" w:color="auto"/>
            <w:left w:val="none" w:sz="0" w:space="0" w:color="auto"/>
            <w:bottom w:val="none" w:sz="0" w:space="0" w:color="auto"/>
            <w:right w:val="none" w:sz="0" w:space="0" w:color="auto"/>
          </w:divBdr>
          <w:divsChild>
            <w:div w:id="112402820">
              <w:marLeft w:val="0"/>
              <w:marRight w:val="0"/>
              <w:marTop w:val="0"/>
              <w:marBottom w:val="0"/>
              <w:divBdr>
                <w:top w:val="none" w:sz="0" w:space="0" w:color="auto"/>
                <w:left w:val="none" w:sz="0" w:space="0" w:color="auto"/>
                <w:bottom w:val="none" w:sz="0" w:space="0" w:color="auto"/>
                <w:right w:val="none" w:sz="0" w:space="0" w:color="auto"/>
              </w:divBdr>
            </w:div>
          </w:divsChild>
        </w:div>
        <w:div w:id="279921483">
          <w:marLeft w:val="0"/>
          <w:marRight w:val="0"/>
          <w:marTop w:val="0"/>
          <w:marBottom w:val="0"/>
          <w:divBdr>
            <w:top w:val="none" w:sz="0" w:space="0" w:color="auto"/>
            <w:left w:val="none" w:sz="0" w:space="0" w:color="auto"/>
            <w:bottom w:val="none" w:sz="0" w:space="0" w:color="auto"/>
            <w:right w:val="none" w:sz="0" w:space="0" w:color="auto"/>
          </w:divBdr>
          <w:divsChild>
            <w:div w:id="1832453498">
              <w:marLeft w:val="0"/>
              <w:marRight w:val="0"/>
              <w:marTop w:val="0"/>
              <w:marBottom w:val="0"/>
              <w:divBdr>
                <w:top w:val="none" w:sz="0" w:space="0" w:color="auto"/>
                <w:left w:val="none" w:sz="0" w:space="0" w:color="auto"/>
                <w:bottom w:val="none" w:sz="0" w:space="0" w:color="auto"/>
                <w:right w:val="none" w:sz="0" w:space="0" w:color="auto"/>
              </w:divBdr>
              <w:divsChild>
                <w:div w:id="1403063673">
                  <w:marLeft w:val="0"/>
                  <w:marRight w:val="0"/>
                  <w:marTop w:val="0"/>
                  <w:marBottom w:val="0"/>
                  <w:divBdr>
                    <w:top w:val="none" w:sz="0" w:space="0" w:color="auto"/>
                    <w:left w:val="none" w:sz="0" w:space="0" w:color="auto"/>
                    <w:bottom w:val="none" w:sz="0" w:space="0" w:color="auto"/>
                    <w:right w:val="none" w:sz="0" w:space="0" w:color="auto"/>
                  </w:divBdr>
                  <w:divsChild>
                    <w:div w:id="12452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346228">
      <w:bodyDiv w:val="1"/>
      <w:marLeft w:val="0"/>
      <w:marRight w:val="0"/>
      <w:marTop w:val="0"/>
      <w:marBottom w:val="0"/>
      <w:divBdr>
        <w:top w:val="none" w:sz="0" w:space="0" w:color="auto"/>
        <w:left w:val="none" w:sz="0" w:space="0" w:color="auto"/>
        <w:bottom w:val="none" w:sz="0" w:space="0" w:color="auto"/>
        <w:right w:val="none" w:sz="0" w:space="0" w:color="auto"/>
      </w:divBdr>
    </w:div>
    <w:div w:id="1071468906">
      <w:bodyDiv w:val="1"/>
      <w:marLeft w:val="0"/>
      <w:marRight w:val="0"/>
      <w:marTop w:val="0"/>
      <w:marBottom w:val="0"/>
      <w:divBdr>
        <w:top w:val="none" w:sz="0" w:space="0" w:color="auto"/>
        <w:left w:val="none" w:sz="0" w:space="0" w:color="auto"/>
        <w:bottom w:val="none" w:sz="0" w:space="0" w:color="auto"/>
        <w:right w:val="none" w:sz="0" w:space="0" w:color="auto"/>
      </w:divBdr>
      <w:divsChild>
        <w:div w:id="442653450">
          <w:marLeft w:val="0"/>
          <w:marRight w:val="0"/>
          <w:marTop w:val="0"/>
          <w:marBottom w:val="0"/>
          <w:divBdr>
            <w:top w:val="none" w:sz="0" w:space="0" w:color="auto"/>
            <w:left w:val="none" w:sz="0" w:space="0" w:color="auto"/>
            <w:bottom w:val="none" w:sz="0" w:space="0" w:color="auto"/>
            <w:right w:val="none" w:sz="0" w:space="0" w:color="auto"/>
          </w:divBdr>
        </w:div>
        <w:div w:id="215509995">
          <w:marLeft w:val="0"/>
          <w:marRight w:val="0"/>
          <w:marTop w:val="0"/>
          <w:marBottom w:val="428"/>
          <w:divBdr>
            <w:top w:val="none" w:sz="0" w:space="0" w:color="auto"/>
            <w:left w:val="none" w:sz="0" w:space="0" w:color="auto"/>
            <w:bottom w:val="none" w:sz="0" w:space="0" w:color="auto"/>
            <w:right w:val="none" w:sz="0" w:space="0" w:color="auto"/>
          </w:divBdr>
          <w:divsChild>
            <w:div w:id="1744451458">
              <w:marLeft w:val="0"/>
              <w:marRight w:val="0"/>
              <w:marTop w:val="0"/>
              <w:marBottom w:val="0"/>
              <w:divBdr>
                <w:top w:val="none" w:sz="0" w:space="0" w:color="auto"/>
                <w:left w:val="none" w:sz="0" w:space="0" w:color="auto"/>
                <w:bottom w:val="none" w:sz="0" w:space="0" w:color="auto"/>
                <w:right w:val="none" w:sz="0" w:space="0" w:color="auto"/>
              </w:divBdr>
              <w:divsChild>
                <w:div w:id="527107148">
                  <w:marLeft w:val="0"/>
                  <w:marRight w:val="0"/>
                  <w:marTop w:val="0"/>
                  <w:marBottom w:val="857"/>
                  <w:divBdr>
                    <w:top w:val="none" w:sz="0" w:space="0" w:color="auto"/>
                    <w:left w:val="none" w:sz="0" w:space="0" w:color="auto"/>
                    <w:bottom w:val="single" w:sz="6" w:space="5" w:color="EAEAEB"/>
                    <w:right w:val="none" w:sz="0" w:space="0" w:color="auto"/>
                  </w:divBdr>
                  <w:divsChild>
                    <w:div w:id="10040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5894">
          <w:marLeft w:val="0"/>
          <w:marRight w:val="0"/>
          <w:marTop w:val="0"/>
          <w:marBottom w:val="0"/>
          <w:divBdr>
            <w:top w:val="none" w:sz="0" w:space="0" w:color="auto"/>
            <w:left w:val="none" w:sz="0" w:space="0" w:color="auto"/>
            <w:bottom w:val="none" w:sz="0" w:space="0" w:color="auto"/>
            <w:right w:val="none" w:sz="0" w:space="0" w:color="auto"/>
          </w:divBdr>
          <w:divsChild>
            <w:div w:id="710567626">
              <w:marLeft w:val="0"/>
              <w:marRight w:val="0"/>
              <w:marTop w:val="0"/>
              <w:marBottom w:val="0"/>
              <w:divBdr>
                <w:top w:val="single" w:sz="2" w:space="0" w:color="EAEAEB"/>
                <w:left w:val="single" w:sz="2" w:space="0" w:color="EAEAEB"/>
                <w:bottom w:val="single" w:sz="2" w:space="0" w:color="EAEAEB"/>
                <w:right w:val="single" w:sz="6" w:space="31" w:color="EAEAEB"/>
              </w:divBdr>
              <w:divsChild>
                <w:div w:id="154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118297">
      <w:bodyDiv w:val="1"/>
      <w:marLeft w:val="0"/>
      <w:marRight w:val="0"/>
      <w:marTop w:val="0"/>
      <w:marBottom w:val="0"/>
      <w:divBdr>
        <w:top w:val="none" w:sz="0" w:space="0" w:color="auto"/>
        <w:left w:val="none" w:sz="0" w:space="0" w:color="auto"/>
        <w:bottom w:val="none" w:sz="0" w:space="0" w:color="auto"/>
        <w:right w:val="none" w:sz="0" w:space="0" w:color="auto"/>
      </w:divBdr>
    </w:div>
    <w:div w:id="1073624041">
      <w:bodyDiv w:val="1"/>
      <w:marLeft w:val="0"/>
      <w:marRight w:val="0"/>
      <w:marTop w:val="0"/>
      <w:marBottom w:val="0"/>
      <w:divBdr>
        <w:top w:val="none" w:sz="0" w:space="0" w:color="auto"/>
        <w:left w:val="none" w:sz="0" w:space="0" w:color="auto"/>
        <w:bottom w:val="none" w:sz="0" w:space="0" w:color="auto"/>
        <w:right w:val="none" w:sz="0" w:space="0" w:color="auto"/>
      </w:divBdr>
      <w:divsChild>
        <w:div w:id="1582325523">
          <w:marLeft w:val="0"/>
          <w:marRight w:val="0"/>
          <w:marTop w:val="0"/>
          <w:marBottom w:val="0"/>
          <w:divBdr>
            <w:top w:val="none" w:sz="0" w:space="0" w:color="auto"/>
            <w:left w:val="none" w:sz="0" w:space="0" w:color="auto"/>
            <w:bottom w:val="none" w:sz="0" w:space="0" w:color="auto"/>
            <w:right w:val="none" w:sz="0" w:space="0" w:color="auto"/>
          </w:divBdr>
          <w:divsChild>
            <w:div w:id="218984441">
              <w:marLeft w:val="0"/>
              <w:marRight w:val="0"/>
              <w:marTop w:val="0"/>
              <w:marBottom w:val="0"/>
              <w:divBdr>
                <w:top w:val="none" w:sz="0" w:space="0" w:color="auto"/>
                <w:left w:val="none" w:sz="0" w:space="0" w:color="auto"/>
                <w:bottom w:val="none" w:sz="0" w:space="0" w:color="auto"/>
                <w:right w:val="none" w:sz="0" w:space="0" w:color="auto"/>
              </w:divBdr>
            </w:div>
          </w:divsChild>
        </w:div>
        <w:div w:id="1916890088">
          <w:marLeft w:val="0"/>
          <w:marRight w:val="0"/>
          <w:marTop w:val="0"/>
          <w:marBottom w:val="0"/>
          <w:divBdr>
            <w:top w:val="none" w:sz="0" w:space="0" w:color="auto"/>
            <w:left w:val="none" w:sz="0" w:space="0" w:color="auto"/>
            <w:bottom w:val="none" w:sz="0" w:space="0" w:color="auto"/>
            <w:right w:val="none" w:sz="0" w:space="0" w:color="auto"/>
          </w:divBdr>
          <w:divsChild>
            <w:div w:id="293565841">
              <w:marLeft w:val="0"/>
              <w:marRight w:val="0"/>
              <w:marTop w:val="0"/>
              <w:marBottom w:val="0"/>
              <w:divBdr>
                <w:top w:val="none" w:sz="0" w:space="0" w:color="auto"/>
                <w:left w:val="none" w:sz="0" w:space="0" w:color="auto"/>
                <w:bottom w:val="none" w:sz="0" w:space="0" w:color="auto"/>
                <w:right w:val="none" w:sz="0" w:space="0" w:color="auto"/>
              </w:divBdr>
              <w:divsChild>
                <w:div w:id="644629519">
                  <w:marLeft w:val="0"/>
                  <w:marRight w:val="0"/>
                  <w:marTop w:val="0"/>
                  <w:marBottom w:val="0"/>
                  <w:divBdr>
                    <w:top w:val="none" w:sz="0" w:space="0" w:color="auto"/>
                    <w:left w:val="none" w:sz="0" w:space="0" w:color="auto"/>
                    <w:bottom w:val="none" w:sz="0" w:space="0" w:color="auto"/>
                    <w:right w:val="none" w:sz="0" w:space="0" w:color="auto"/>
                  </w:divBdr>
                  <w:divsChild>
                    <w:div w:id="12362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231">
      <w:bodyDiv w:val="1"/>
      <w:marLeft w:val="0"/>
      <w:marRight w:val="0"/>
      <w:marTop w:val="0"/>
      <w:marBottom w:val="0"/>
      <w:divBdr>
        <w:top w:val="none" w:sz="0" w:space="0" w:color="auto"/>
        <w:left w:val="none" w:sz="0" w:space="0" w:color="auto"/>
        <w:bottom w:val="none" w:sz="0" w:space="0" w:color="auto"/>
        <w:right w:val="none" w:sz="0" w:space="0" w:color="auto"/>
      </w:divBdr>
      <w:divsChild>
        <w:div w:id="489057001">
          <w:marLeft w:val="0"/>
          <w:marRight w:val="0"/>
          <w:marTop w:val="0"/>
          <w:marBottom w:val="0"/>
          <w:divBdr>
            <w:top w:val="none" w:sz="0" w:space="0" w:color="auto"/>
            <w:left w:val="none" w:sz="0" w:space="0" w:color="auto"/>
            <w:bottom w:val="none" w:sz="0" w:space="0" w:color="auto"/>
            <w:right w:val="none" w:sz="0" w:space="0" w:color="auto"/>
          </w:divBdr>
          <w:divsChild>
            <w:div w:id="623388619">
              <w:marLeft w:val="0"/>
              <w:marRight w:val="0"/>
              <w:marTop w:val="0"/>
              <w:marBottom w:val="0"/>
              <w:divBdr>
                <w:top w:val="none" w:sz="0" w:space="0" w:color="auto"/>
                <w:left w:val="none" w:sz="0" w:space="0" w:color="auto"/>
                <w:bottom w:val="none" w:sz="0" w:space="0" w:color="auto"/>
                <w:right w:val="none" w:sz="0" w:space="0" w:color="auto"/>
              </w:divBdr>
              <w:divsChild>
                <w:div w:id="46035760">
                  <w:marLeft w:val="0"/>
                  <w:marRight w:val="0"/>
                  <w:marTop w:val="0"/>
                  <w:marBottom w:val="0"/>
                  <w:divBdr>
                    <w:top w:val="none" w:sz="0" w:space="0" w:color="auto"/>
                    <w:left w:val="none" w:sz="0" w:space="0" w:color="auto"/>
                    <w:bottom w:val="none" w:sz="0" w:space="0" w:color="auto"/>
                    <w:right w:val="none" w:sz="0" w:space="0" w:color="auto"/>
                  </w:divBdr>
                  <w:divsChild>
                    <w:div w:id="1759254875">
                      <w:marLeft w:val="0"/>
                      <w:marRight w:val="0"/>
                      <w:marTop w:val="0"/>
                      <w:marBottom w:val="0"/>
                      <w:divBdr>
                        <w:top w:val="none" w:sz="0" w:space="0" w:color="auto"/>
                        <w:left w:val="none" w:sz="0" w:space="0" w:color="auto"/>
                        <w:bottom w:val="none" w:sz="0" w:space="0" w:color="auto"/>
                        <w:right w:val="none" w:sz="0" w:space="0" w:color="auto"/>
                      </w:divBdr>
                    </w:div>
                    <w:div w:id="1481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622">
          <w:marLeft w:val="0"/>
          <w:marRight w:val="0"/>
          <w:marTop w:val="0"/>
          <w:marBottom w:val="0"/>
          <w:divBdr>
            <w:top w:val="none" w:sz="0" w:space="0" w:color="auto"/>
            <w:left w:val="none" w:sz="0" w:space="0" w:color="auto"/>
            <w:bottom w:val="none" w:sz="0" w:space="0" w:color="auto"/>
            <w:right w:val="none" w:sz="0" w:space="0" w:color="auto"/>
          </w:divBdr>
          <w:divsChild>
            <w:div w:id="1848012831">
              <w:marLeft w:val="0"/>
              <w:marRight w:val="0"/>
              <w:marTop w:val="0"/>
              <w:marBottom w:val="0"/>
              <w:divBdr>
                <w:top w:val="none" w:sz="0" w:space="0" w:color="auto"/>
                <w:left w:val="none" w:sz="0" w:space="0" w:color="auto"/>
                <w:bottom w:val="none" w:sz="0" w:space="0" w:color="auto"/>
                <w:right w:val="none" w:sz="0" w:space="0" w:color="auto"/>
              </w:divBdr>
              <w:divsChild>
                <w:div w:id="1032027331">
                  <w:marLeft w:val="0"/>
                  <w:marRight w:val="0"/>
                  <w:marTop w:val="0"/>
                  <w:marBottom w:val="0"/>
                  <w:divBdr>
                    <w:top w:val="none" w:sz="0" w:space="0" w:color="auto"/>
                    <w:left w:val="none" w:sz="0" w:space="0" w:color="auto"/>
                    <w:bottom w:val="none" w:sz="0" w:space="0" w:color="auto"/>
                    <w:right w:val="none" w:sz="0" w:space="0" w:color="auto"/>
                  </w:divBdr>
                  <w:divsChild>
                    <w:div w:id="655494617">
                      <w:marLeft w:val="0"/>
                      <w:marRight w:val="0"/>
                      <w:marTop w:val="0"/>
                      <w:marBottom w:val="0"/>
                      <w:divBdr>
                        <w:top w:val="none" w:sz="0" w:space="0" w:color="auto"/>
                        <w:left w:val="none" w:sz="0" w:space="0" w:color="auto"/>
                        <w:bottom w:val="none" w:sz="0" w:space="0" w:color="auto"/>
                        <w:right w:val="none" w:sz="0" w:space="0" w:color="auto"/>
                      </w:divBdr>
                      <w:divsChild>
                        <w:div w:id="1835219012">
                          <w:marLeft w:val="0"/>
                          <w:marRight w:val="0"/>
                          <w:marTop w:val="0"/>
                          <w:marBottom w:val="0"/>
                          <w:divBdr>
                            <w:top w:val="none" w:sz="0" w:space="0" w:color="auto"/>
                            <w:left w:val="none" w:sz="0" w:space="0" w:color="auto"/>
                            <w:bottom w:val="none" w:sz="0" w:space="0" w:color="auto"/>
                            <w:right w:val="none" w:sz="0" w:space="0" w:color="auto"/>
                          </w:divBdr>
                          <w:divsChild>
                            <w:div w:id="385178642">
                              <w:marLeft w:val="0"/>
                              <w:marRight w:val="0"/>
                              <w:marTop w:val="0"/>
                              <w:marBottom w:val="0"/>
                              <w:divBdr>
                                <w:top w:val="none" w:sz="0" w:space="0" w:color="auto"/>
                                <w:left w:val="none" w:sz="0" w:space="0" w:color="auto"/>
                                <w:bottom w:val="none" w:sz="0" w:space="0" w:color="auto"/>
                                <w:right w:val="none" w:sz="0" w:space="0" w:color="auto"/>
                              </w:divBdr>
                              <w:divsChild>
                                <w:div w:id="65956999">
                                  <w:marLeft w:val="0"/>
                                  <w:marRight w:val="0"/>
                                  <w:marTop w:val="0"/>
                                  <w:marBottom w:val="0"/>
                                  <w:divBdr>
                                    <w:top w:val="none" w:sz="0" w:space="0" w:color="auto"/>
                                    <w:left w:val="none" w:sz="0" w:space="0" w:color="auto"/>
                                    <w:bottom w:val="none" w:sz="0" w:space="0" w:color="auto"/>
                                    <w:right w:val="none" w:sz="0" w:space="0" w:color="auto"/>
                                  </w:divBdr>
                                </w:div>
                              </w:divsChild>
                            </w:div>
                            <w:div w:id="1180893338">
                              <w:marLeft w:val="0"/>
                              <w:marRight w:val="0"/>
                              <w:marTop w:val="0"/>
                              <w:marBottom w:val="0"/>
                              <w:divBdr>
                                <w:top w:val="none" w:sz="0" w:space="0" w:color="auto"/>
                                <w:left w:val="none" w:sz="0" w:space="0" w:color="auto"/>
                                <w:bottom w:val="none" w:sz="0" w:space="0" w:color="auto"/>
                                <w:right w:val="none" w:sz="0" w:space="0" w:color="auto"/>
                              </w:divBdr>
                            </w:div>
                            <w:div w:id="380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7897368">
      <w:bodyDiv w:val="1"/>
      <w:marLeft w:val="0"/>
      <w:marRight w:val="0"/>
      <w:marTop w:val="0"/>
      <w:marBottom w:val="0"/>
      <w:divBdr>
        <w:top w:val="none" w:sz="0" w:space="0" w:color="auto"/>
        <w:left w:val="none" w:sz="0" w:space="0" w:color="auto"/>
        <w:bottom w:val="none" w:sz="0" w:space="0" w:color="auto"/>
        <w:right w:val="none" w:sz="0" w:space="0" w:color="auto"/>
      </w:divBdr>
      <w:divsChild>
        <w:div w:id="216476173">
          <w:marLeft w:val="0"/>
          <w:marRight w:val="0"/>
          <w:marTop w:val="0"/>
          <w:marBottom w:val="300"/>
          <w:divBdr>
            <w:top w:val="none" w:sz="0" w:space="0" w:color="auto"/>
            <w:left w:val="none" w:sz="0" w:space="0" w:color="auto"/>
            <w:bottom w:val="none" w:sz="0" w:space="0" w:color="auto"/>
            <w:right w:val="none" w:sz="0" w:space="0" w:color="auto"/>
          </w:divBdr>
          <w:divsChild>
            <w:div w:id="1962148574">
              <w:marLeft w:val="0"/>
              <w:marRight w:val="0"/>
              <w:marTop w:val="0"/>
              <w:marBottom w:val="0"/>
              <w:divBdr>
                <w:top w:val="none" w:sz="0" w:space="0" w:color="auto"/>
                <w:left w:val="none" w:sz="0" w:space="0" w:color="auto"/>
                <w:bottom w:val="none" w:sz="0" w:space="0" w:color="auto"/>
                <w:right w:val="none" w:sz="0" w:space="0" w:color="auto"/>
              </w:divBdr>
            </w:div>
          </w:divsChild>
        </w:div>
        <w:div w:id="870000415">
          <w:marLeft w:val="0"/>
          <w:marRight w:val="0"/>
          <w:marTop w:val="0"/>
          <w:marBottom w:val="300"/>
          <w:divBdr>
            <w:top w:val="none" w:sz="0" w:space="0" w:color="auto"/>
            <w:left w:val="none" w:sz="0" w:space="0" w:color="auto"/>
            <w:bottom w:val="none" w:sz="0" w:space="0" w:color="auto"/>
            <w:right w:val="none" w:sz="0" w:space="0" w:color="auto"/>
          </w:divBdr>
          <w:divsChild>
            <w:div w:id="1032658157">
              <w:marLeft w:val="0"/>
              <w:marRight w:val="0"/>
              <w:marTop w:val="0"/>
              <w:marBottom w:val="0"/>
              <w:divBdr>
                <w:top w:val="none" w:sz="0" w:space="0" w:color="auto"/>
                <w:left w:val="none" w:sz="0" w:space="0" w:color="auto"/>
                <w:bottom w:val="none" w:sz="0" w:space="0" w:color="auto"/>
                <w:right w:val="none" w:sz="0" w:space="0" w:color="auto"/>
              </w:divBdr>
            </w:div>
          </w:divsChild>
        </w:div>
        <w:div w:id="179517242">
          <w:marLeft w:val="0"/>
          <w:marRight w:val="0"/>
          <w:marTop w:val="0"/>
          <w:marBottom w:val="300"/>
          <w:divBdr>
            <w:top w:val="none" w:sz="0" w:space="0" w:color="auto"/>
            <w:left w:val="none" w:sz="0" w:space="0" w:color="auto"/>
            <w:bottom w:val="none" w:sz="0" w:space="0" w:color="auto"/>
            <w:right w:val="none" w:sz="0" w:space="0" w:color="auto"/>
          </w:divBdr>
          <w:divsChild>
            <w:div w:id="8262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7660">
      <w:bodyDiv w:val="1"/>
      <w:marLeft w:val="0"/>
      <w:marRight w:val="0"/>
      <w:marTop w:val="0"/>
      <w:marBottom w:val="0"/>
      <w:divBdr>
        <w:top w:val="none" w:sz="0" w:space="0" w:color="auto"/>
        <w:left w:val="none" w:sz="0" w:space="0" w:color="auto"/>
        <w:bottom w:val="none" w:sz="0" w:space="0" w:color="auto"/>
        <w:right w:val="none" w:sz="0" w:space="0" w:color="auto"/>
      </w:divBdr>
      <w:divsChild>
        <w:div w:id="1676609228">
          <w:marLeft w:val="0"/>
          <w:marRight w:val="0"/>
          <w:marTop w:val="0"/>
          <w:marBottom w:val="0"/>
          <w:divBdr>
            <w:top w:val="none" w:sz="0" w:space="0" w:color="auto"/>
            <w:left w:val="none" w:sz="0" w:space="0" w:color="auto"/>
            <w:bottom w:val="none" w:sz="0" w:space="0" w:color="auto"/>
            <w:right w:val="none" w:sz="0" w:space="0" w:color="auto"/>
          </w:divBdr>
        </w:div>
      </w:divsChild>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79983232">
      <w:bodyDiv w:val="1"/>
      <w:marLeft w:val="0"/>
      <w:marRight w:val="0"/>
      <w:marTop w:val="0"/>
      <w:marBottom w:val="0"/>
      <w:divBdr>
        <w:top w:val="none" w:sz="0" w:space="0" w:color="auto"/>
        <w:left w:val="none" w:sz="0" w:space="0" w:color="auto"/>
        <w:bottom w:val="none" w:sz="0" w:space="0" w:color="auto"/>
        <w:right w:val="none" w:sz="0" w:space="0" w:color="auto"/>
      </w:divBdr>
    </w:div>
    <w:div w:id="1080367783">
      <w:bodyDiv w:val="1"/>
      <w:marLeft w:val="0"/>
      <w:marRight w:val="0"/>
      <w:marTop w:val="0"/>
      <w:marBottom w:val="0"/>
      <w:divBdr>
        <w:top w:val="none" w:sz="0" w:space="0" w:color="auto"/>
        <w:left w:val="none" w:sz="0" w:space="0" w:color="auto"/>
        <w:bottom w:val="none" w:sz="0" w:space="0" w:color="auto"/>
        <w:right w:val="none" w:sz="0" w:space="0" w:color="auto"/>
      </w:divBdr>
      <w:divsChild>
        <w:div w:id="225730415">
          <w:blockQuote w:val="1"/>
          <w:marLeft w:val="0"/>
          <w:marRight w:val="0"/>
          <w:marTop w:val="428"/>
          <w:marBottom w:val="428"/>
          <w:divBdr>
            <w:top w:val="none" w:sz="0" w:space="0" w:color="auto"/>
            <w:left w:val="single" w:sz="18" w:space="21" w:color="0896FE"/>
            <w:bottom w:val="none" w:sz="0" w:space="0" w:color="auto"/>
            <w:right w:val="none" w:sz="0" w:space="0" w:color="auto"/>
          </w:divBdr>
        </w:div>
        <w:div w:id="1285188792">
          <w:blockQuote w:val="1"/>
          <w:marLeft w:val="0"/>
          <w:marRight w:val="0"/>
          <w:marTop w:val="428"/>
          <w:marBottom w:val="428"/>
          <w:divBdr>
            <w:top w:val="none" w:sz="0" w:space="0" w:color="auto"/>
            <w:left w:val="single" w:sz="18" w:space="21" w:color="0896FE"/>
            <w:bottom w:val="none" w:sz="0" w:space="0" w:color="auto"/>
            <w:right w:val="none" w:sz="0" w:space="0" w:color="auto"/>
          </w:divBdr>
        </w:div>
        <w:div w:id="99107322">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 w:id="1080448735">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2213648">
      <w:bodyDiv w:val="1"/>
      <w:marLeft w:val="0"/>
      <w:marRight w:val="0"/>
      <w:marTop w:val="0"/>
      <w:marBottom w:val="0"/>
      <w:divBdr>
        <w:top w:val="none" w:sz="0" w:space="0" w:color="auto"/>
        <w:left w:val="none" w:sz="0" w:space="0" w:color="auto"/>
        <w:bottom w:val="none" w:sz="0" w:space="0" w:color="auto"/>
        <w:right w:val="none" w:sz="0" w:space="0" w:color="auto"/>
      </w:divBdr>
      <w:divsChild>
        <w:div w:id="1983584014">
          <w:marLeft w:val="225"/>
          <w:marRight w:val="0"/>
          <w:marTop w:val="0"/>
          <w:marBottom w:val="0"/>
          <w:divBdr>
            <w:top w:val="none" w:sz="0" w:space="0" w:color="auto"/>
            <w:left w:val="none" w:sz="0" w:space="0" w:color="auto"/>
            <w:bottom w:val="none" w:sz="0" w:space="0" w:color="auto"/>
            <w:right w:val="none" w:sz="0" w:space="0" w:color="auto"/>
          </w:divBdr>
        </w:div>
        <w:div w:id="2021734856">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085107412">
      <w:bodyDiv w:val="1"/>
      <w:marLeft w:val="0"/>
      <w:marRight w:val="0"/>
      <w:marTop w:val="0"/>
      <w:marBottom w:val="0"/>
      <w:divBdr>
        <w:top w:val="none" w:sz="0" w:space="0" w:color="auto"/>
        <w:left w:val="none" w:sz="0" w:space="0" w:color="auto"/>
        <w:bottom w:val="none" w:sz="0" w:space="0" w:color="auto"/>
        <w:right w:val="none" w:sz="0" w:space="0" w:color="auto"/>
      </w:divBdr>
      <w:divsChild>
        <w:div w:id="86535372">
          <w:marLeft w:val="0"/>
          <w:marRight w:val="0"/>
          <w:marTop w:val="0"/>
          <w:marBottom w:val="0"/>
          <w:divBdr>
            <w:top w:val="none" w:sz="0" w:space="0" w:color="auto"/>
            <w:left w:val="none" w:sz="0" w:space="0" w:color="auto"/>
            <w:bottom w:val="none" w:sz="0" w:space="0" w:color="auto"/>
            <w:right w:val="none" w:sz="0" w:space="0" w:color="auto"/>
          </w:divBdr>
          <w:divsChild>
            <w:div w:id="335151661">
              <w:marLeft w:val="0"/>
              <w:marRight w:val="0"/>
              <w:marTop w:val="0"/>
              <w:marBottom w:val="0"/>
              <w:divBdr>
                <w:top w:val="none" w:sz="0" w:space="0" w:color="auto"/>
                <w:left w:val="none" w:sz="0" w:space="0" w:color="auto"/>
                <w:bottom w:val="none" w:sz="0" w:space="0" w:color="auto"/>
                <w:right w:val="none" w:sz="0" w:space="0" w:color="auto"/>
              </w:divBdr>
              <w:divsChild>
                <w:div w:id="210583860">
                  <w:marLeft w:val="0"/>
                  <w:marRight w:val="0"/>
                  <w:marTop w:val="0"/>
                  <w:marBottom w:val="0"/>
                  <w:divBdr>
                    <w:top w:val="none" w:sz="0" w:space="0" w:color="auto"/>
                    <w:left w:val="none" w:sz="0" w:space="0" w:color="auto"/>
                    <w:bottom w:val="none" w:sz="0" w:space="0" w:color="auto"/>
                    <w:right w:val="none" w:sz="0" w:space="0" w:color="auto"/>
                  </w:divBdr>
                  <w:divsChild>
                    <w:div w:id="1055589069">
                      <w:marLeft w:val="0"/>
                      <w:marRight w:val="0"/>
                      <w:marTop w:val="0"/>
                      <w:marBottom w:val="0"/>
                      <w:divBdr>
                        <w:top w:val="none" w:sz="0" w:space="0" w:color="auto"/>
                        <w:left w:val="none" w:sz="0" w:space="0" w:color="auto"/>
                        <w:bottom w:val="none" w:sz="0" w:space="0" w:color="auto"/>
                        <w:right w:val="none" w:sz="0" w:space="0" w:color="auto"/>
                      </w:divBdr>
                    </w:div>
                    <w:div w:id="20514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1015">
          <w:marLeft w:val="0"/>
          <w:marRight w:val="0"/>
          <w:marTop w:val="0"/>
          <w:marBottom w:val="0"/>
          <w:divBdr>
            <w:top w:val="none" w:sz="0" w:space="0" w:color="auto"/>
            <w:left w:val="none" w:sz="0" w:space="0" w:color="auto"/>
            <w:bottom w:val="none" w:sz="0" w:space="0" w:color="auto"/>
            <w:right w:val="none" w:sz="0" w:space="0" w:color="auto"/>
          </w:divBdr>
          <w:divsChild>
            <w:div w:id="1041399636">
              <w:marLeft w:val="0"/>
              <w:marRight w:val="0"/>
              <w:marTop w:val="0"/>
              <w:marBottom w:val="0"/>
              <w:divBdr>
                <w:top w:val="none" w:sz="0" w:space="0" w:color="auto"/>
                <w:left w:val="none" w:sz="0" w:space="0" w:color="auto"/>
                <w:bottom w:val="none" w:sz="0" w:space="0" w:color="auto"/>
                <w:right w:val="none" w:sz="0" w:space="0" w:color="auto"/>
              </w:divBdr>
              <w:divsChild>
                <w:div w:id="1098597973">
                  <w:marLeft w:val="0"/>
                  <w:marRight w:val="0"/>
                  <w:marTop w:val="0"/>
                  <w:marBottom w:val="0"/>
                  <w:divBdr>
                    <w:top w:val="none" w:sz="0" w:space="0" w:color="auto"/>
                    <w:left w:val="none" w:sz="0" w:space="0" w:color="auto"/>
                    <w:bottom w:val="none" w:sz="0" w:space="0" w:color="auto"/>
                    <w:right w:val="none" w:sz="0" w:space="0" w:color="auto"/>
                  </w:divBdr>
                  <w:divsChild>
                    <w:div w:id="1375038967">
                      <w:marLeft w:val="0"/>
                      <w:marRight w:val="0"/>
                      <w:marTop w:val="0"/>
                      <w:marBottom w:val="0"/>
                      <w:divBdr>
                        <w:top w:val="none" w:sz="0" w:space="0" w:color="auto"/>
                        <w:left w:val="none" w:sz="0" w:space="0" w:color="auto"/>
                        <w:bottom w:val="none" w:sz="0" w:space="0" w:color="auto"/>
                        <w:right w:val="none" w:sz="0" w:space="0" w:color="auto"/>
                      </w:divBdr>
                      <w:divsChild>
                        <w:div w:id="169565476">
                          <w:marLeft w:val="0"/>
                          <w:marRight w:val="0"/>
                          <w:marTop w:val="0"/>
                          <w:marBottom w:val="0"/>
                          <w:divBdr>
                            <w:top w:val="none" w:sz="0" w:space="0" w:color="auto"/>
                            <w:left w:val="none" w:sz="0" w:space="0" w:color="auto"/>
                            <w:bottom w:val="none" w:sz="0" w:space="0" w:color="auto"/>
                            <w:right w:val="none" w:sz="0" w:space="0" w:color="auto"/>
                          </w:divBdr>
                          <w:divsChild>
                            <w:div w:id="1030574082">
                              <w:marLeft w:val="0"/>
                              <w:marRight w:val="0"/>
                              <w:marTop w:val="0"/>
                              <w:marBottom w:val="0"/>
                              <w:divBdr>
                                <w:top w:val="none" w:sz="0" w:space="0" w:color="auto"/>
                                <w:left w:val="none" w:sz="0" w:space="0" w:color="auto"/>
                                <w:bottom w:val="none" w:sz="0" w:space="0" w:color="auto"/>
                                <w:right w:val="none" w:sz="0" w:space="0" w:color="auto"/>
                              </w:divBdr>
                              <w:divsChild>
                                <w:div w:id="94404455">
                                  <w:marLeft w:val="0"/>
                                  <w:marRight w:val="0"/>
                                  <w:marTop w:val="0"/>
                                  <w:marBottom w:val="0"/>
                                  <w:divBdr>
                                    <w:top w:val="none" w:sz="0" w:space="0" w:color="auto"/>
                                    <w:left w:val="none" w:sz="0" w:space="0" w:color="auto"/>
                                    <w:bottom w:val="none" w:sz="0" w:space="0" w:color="auto"/>
                                    <w:right w:val="none" w:sz="0" w:space="0" w:color="auto"/>
                                  </w:divBdr>
                                </w:div>
                              </w:divsChild>
                            </w:div>
                            <w:div w:id="20750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0839">
      <w:bodyDiv w:val="1"/>
      <w:marLeft w:val="0"/>
      <w:marRight w:val="0"/>
      <w:marTop w:val="0"/>
      <w:marBottom w:val="0"/>
      <w:divBdr>
        <w:top w:val="none" w:sz="0" w:space="0" w:color="auto"/>
        <w:left w:val="none" w:sz="0" w:space="0" w:color="auto"/>
        <w:bottom w:val="none" w:sz="0" w:space="0" w:color="auto"/>
        <w:right w:val="none" w:sz="0" w:space="0" w:color="auto"/>
      </w:divBdr>
    </w:div>
    <w:div w:id="1086809701">
      <w:bodyDiv w:val="1"/>
      <w:marLeft w:val="0"/>
      <w:marRight w:val="0"/>
      <w:marTop w:val="0"/>
      <w:marBottom w:val="0"/>
      <w:divBdr>
        <w:top w:val="none" w:sz="0" w:space="0" w:color="auto"/>
        <w:left w:val="none" w:sz="0" w:space="0" w:color="auto"/>
        <w:bottom w:val="none" w:sz="0" w:space="0" w:color="auto"/>
        <w:right w:val="none" w:sz="0" w:space="0" w:color="auto"/>
      </w:divBdr>
      <w:divsChild>
        <w:div w:id="1717700680">
          <w:marLeft w:val="0"/>
          <w:marRight w:val="0"/>
          <w:marTop w:val="0"/>
          <w:marBottom w:val="0"/>
          <w:divBdr>
            <w:top w:val="none" w:sz="0" w:space="0" w:color="auto"/>
            <w:left w:val="none" w:sz="0" w:space="0" w:color="auto"/>
            <w:bottom w:val="none" w:sz="0" w:space="0" w:color="auto"/>
            <w:right w:val="none" w:sz="0" w:space="0" w:color="auto"/>
          </w:divBdr>
          <w:divsChild>
            <w:div w:id="407850255">
              <w:marLeft w:val="0"/>
              <w:marRight w:val="0"/>
              <w:marTop w:val="0"/>
              <w:marBottom w:val="0"/>
              <w:divBdr>
                <w:top w:val="none" w:sz="0" w:space="0" w:color="auto"/>
                <w:left w:val="none" w:sz="0" w:space="0" w:color="auto"/>
                <w:bottom w:val="none" w:sz="0" w:space="0" w:color="auto"/>
                <w:right w:val="none" w:sz="0" w:space="0" w:color="auto"/>
              </w:divBdr>
              <w:divsChild>
                <w:div w:id="1091972920">
                  <w:marLeft w:val="0"/>
                  <w:marRight w:val="0"/>
                  <w:marTop w:val="0"/>
                  <w:marBottom w:val="0"/>
                  <w:divBdr>
                    <w:top w:val="none" w:sz="0" w:space="0" w:color="auto"/>
                    <w:left w:val="none" w:sz="0" w:space="0" w:color="auto"/>
                    <w:bottom w:val="none" w:sz="0" w:space="0" w:color="auto"/>
                    <w:right w:val="none" w:sz="0" w:space="0" w:color="auto"/>
                  </w:divBdr>
                  <w:divsChild>
                    <w:div w:id="1374034233">
                      <w:marLeft w:val="0"/>
                      <w:marRight w:val="0"/>
                      <w:marTop w:val="0"/>
                      <w:marBottom w:val="0"/>
                      <w:divBdr>
                        <w:top w:val="none" w:sz="0" w:space="0" w:color="auto"/>
                        <w:left w:val="none" w:sz="0" w:space="0" w:color="auto"/>
                        <w:bottom w:val="none" w:sz="0" w:space="0" w:color="auto"/>
                        <w:right w:val="none" w:sz="0" w:space="0" w:color="auto"/>
                      </w:divBdr>
                    </w:div>
                    <w:div w:id="10512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0037">
          <w:marLeft w:val="0"/>
          <w:marRight w:val="0"/>
          <w:marTop w:val="0"/>
          <w:marBottom w:val="0"/>
          <w:divBdr>
            <w:top w:val="none" w:sz="0" w:space="0" w:color="auto"/>
            <w:left w:val="none" w:sz="0" w:space="0" w:color="auto"/>
            <w:bottom w:val="none" w:sz="0" w:space="0" w:color="auto"/>
            <w:right w:val="none" w:sz="0" w:space="0" w:color="auto"/>
          </w:divBdr>
          <w:divsChild>
            <w:div w:id="1231884159">
              <w:marLeft w:val="0"/>
              <w:marRight w:val="0"/>
              <w:marTop w:val="0"/>
              <w:marBottom w:val="0"/>
              <w:divBdr>
                <w:top w:val="none" w:sz="0" w:space="0" w:color="auto"/>
                <w:left w:val="none" w:sz="0" w:space="0" w:color="auto"/>
                <w:bottom w:val="none" w:sz="0" w:space="0" w:color="auto"/>
                <w:right w:val="none" w:sz="0" w:space="0" w:color="auto"/>
              </w:divBdr>
              <w:divsChild>
                <w:div w:id="1540975192">
                  <w:marLeft w:val="0"/>
                  <w:marRight w:val="0"/>
                  <w:marTop w:val="0"/>
                  <w:marBottom w:val="0"/>
                  <w:divBdr>
                    <w:top w:val="none" w:sz="0" w:space="0" w:color="auto"/>
                    <w:left w:val="none" w:sz="0" w:space="0" w:color="auto"/>
                    <w:bottom w:val="none" w:sz="0" w:space="0" w:color="auto"/>
                    <w:right w:val="none" w:sz="0" w:space="0" w:color="auto"/>
                  </w:divBdr>
                  <w:divsChild>
                    <w:div w:id="624850901">
                      <w:marLeft w:val="0"/>
                      <w:marRight w:val="0"/>
                      <w:marTop w:val="0"/>
                      <w:marBottom w:val="0"/>
                      <w:divBdr>
                        <w:top w:val="none" w:sz="0" w:space="0" w:color="auto"/>
                        <w:left w:val="none" w:sz="0" w:space="0" w:color="auto"/>
                        <w:bottom w:val="none" w:sz="0" w:space="0" w:color="auto"/>
                        <w:right w:val="none" w:sz="0" w:space="0" w:color="auto"/>
                      </w:divBdr>
                      <w:divsChild>
                        <w:div w:id="402139106">
                          <w:marLeft w:val="0"/>
                          <w:marRight w:val="0"/>
                          <w:marTop w:val="0"/>
                          <w:marBottom w:val="0"/>
                          <w:divBdr>
                            <w:top w:val="none" w:sz="0" w:space="0" w:color="auto"/>
                            <w:left w:val="none" w:sz="0" w:space="0" w:color="auto"/>
                            <w:bottom w:val="none" w:sz="0" w:space="0" w:color="auto"/>
                            <w:right w:val="none" w:sz="0" w:space="0" w:color="auto"/>
                          </w:divBdr>
                          <w:divsChild>
                            <w:div w:id="419371331">
                              <w:marLeft w:val="0"/>
                              <w:marRight w:val="0"/>
                              <w:marTop w:val="0"/>
                              <w:marBottom w:val="0"/>
                              <w:divBdr>
                                <w:top w:val="none" w:sz="0" w:space="0" w:color="auto"/>
                                <w:left w:val="none" w:sz="0" w:space="0" w:color="auto"/>
                                <w:bottom w:val="none" w:sz="0" w:space="0" w:color="auto"/>
                                <w:right w:val="none" w:sz="0" w:space="0" w:color="auto"/>
                              </w:divBdr>
                              <w:divsChild>
                                <w:div w:id="898636586">
                                  <w:marLeft w:val="0"/>
                                  <w:marRight w:val="0"/>
                                  <w:marTop w:val="0"/>
                                  <w:marBottom w:val="0"/>
                                  <w:divBdr>
                                    <w:top w:val="none" w:sz="0" w:space="0" w:color="auto"/>
                                    <w:left w:val="none" w:sz="0" w:space="0" w:color="auto"/>
                                    <w:bottom w:val="none" w:sz="0" w:space="0" w:color="auto"/>
                                    <w:right w:val="none" w:sz="0" w:space="0" w:color="auto"/>
                                  </w:divBdr>
                                </w:div>
                              </w:divsChild>
                            </w:div>
                            <w:div w:id="851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08386">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0200454">
      <w:bodyDiv w:val="1"/>
      <w:marLeft w:val="0"/>
      <w:marRight w:val="0"/>
      <w:marTop w:val="0"/>
      <w:marBottom w:val="0"/>
      <w:divBdr>
        <w:top w:val="none" w:sz="0" w:space="0" w:color="auto"/>
        <w:left w:val="none" w:sz="0" w:space="0" w:color="auto"/>
        <w:bottom w:val="none" w:sz="0" w:space="0" w:color="auto"/>
        <w:right w:val="none" w:sz="0" w:space="0" w:color="auto"/>
      </w:divBdr>
    </w:div>
    <w:div w:id="1090781896">
      <w:bodyDiv w:val="1"/>
      <w:marLeft w:val="0"/>
      <w:marRight w:val="0"/>
      <w:marTop w:val="0"/>
      <w:marBottom w:val="0"/>
      <w:divBdr>
        <w:top w:val="none" w:sz="0" w:space="0" w:color="auto"/>
        <w:left w:val="none" w:sz="0" w:space="0" w:color="auto"/>
        <w:bottom w:val="none" w:sz="0" w:space="0" w:color="auto"/>
        <w:right w:val="none" w:sz="0" w:space="0" w:color="auto"/>
      </w:divBdr>
      <w:divsChild>
        <w:div w:id="692153431">
          <w:marLeft w:val="0"/>
          <w:marRight w:val="0"/>
          <w:marTop w:val="0"/>
          <w:marBottom w:val="0"/>
          <w:divBdr>
            <w:top w:val="none" w:sz="0" w:space="0" w:color="auto"/>
            <w:left w:val="none" w:sz="0" w:space="0" w:color="auto"/>
            <w:bottom w:val="none" w:sz="0" w:space="0" w:color="auto"/>
            <w:right w:val="none" w:sz="0" w:space="0" w:color="auto"/>
          </w:divBdr>
        </w:div>
        <w:div w:id="1510217748">
          <w:marLeft w:val="0"/>
          <w:marRight w:val="0"/>
          <w:marTop w:val="0"/>
          <w:marBottom w:val="0"/>
          <w:divBdr>
            <w:top w:val="none" w:sz="0" w:space="0" w:color="auto"/>
            <w:left w:val="none" w:sz="0" w:space="0" w:color="auto"/>
            <w:bottom w:val="none" w:sz="0" w:space="0" w:color="auto"/>
            <w:right w:val="none" w:sz="0" w:space="0" w:color="auto"/>
          </w:divBdr>
          <w:divsChild>
            <w:div w:id="1622178587">
              <w:marLeft w:val="0"/>
              <w:marRight w:val="0"/>
              <w:marTop w:val="0"/>
              <w:marBottom w:val="0"/>
              <w:divBdr>
                <w:top w:val="none" w:sz="0" w:space="0" w:color="auto"/>
                <w:left w:val="none" w:sz="0" w:space="0" w:color="auto"/>
                <w:bottom w:val="none" w:sz="0" w:space="0" w:color="auto"/>
                <w:right w:val="none" w:sz="0" w:space="0" w:color="auto"/>
              </w:divBdr>
              <w:divsChild>
                <w:div w:id="1661889749">
                  <w:marLeft w:val="0"/>
                  <w:marRight w:val="0"/>
                  <w:marTop w:val="0"/>
                  <w:marBottom w:val="150"/>
                  <w:divBdr>
                    <w:top w:val="none" w:sz="0" w:space="0" w:color="auto"/>
                    <w:left w:val="none" w:sz="0" w:space="0" w:color="auto"/>
                    <w:bottom w:val="none" w:sz="0" w:space="0" w:color="auto"/>
                    <w:right w:val="none" w:sz="0" w:space="0" w:color="auto"/>
                  </w:divBdr>
                  <w:divsChild>
                    <w:div w:id="811748693">
                      <w:marLeft w:val="0"/>
                      <w:marRight w:val="0"/>
                      <w:marTop w:val="0"/>
                      <w:marBottom w:val="0"/>
                      <w:divBdr>
                        <w:top w:val="none" w:sz="0" w:space="0" w:color="auto"/>
                        <w:left w:val="none" w:sz="0" w:space="0" w:color="auto"/>
                        <w:bottom w:val="none" w:sz="0" w:space="0" w:color="auto"/>
                        <w:right w:val="none" w:sz="0" w:space="0" w:color="auto"/>
                      </w:divBdr>
                      <w:divsChild>
                        <w:div w:id="19393675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2166785">
      <w:bodyDiv w:val="1"/>
      <w:marLeft w:val="0"/>
      <w:marRight w:val="0"/>
      <w:marTop w:val="0"/>
      <w:marBottom w:val="0"/>
      <w:divBdr>
        <w:top w:val="none" w:sz="0" w:space="0" w:color="auto"/>
        <w:left w:val="none" w:sz="0" w:space="0" w:color="auto"/>
        <w:bottom w:val="none" w:sz="0" w:space="0" w:color="auto"/>
        <w:right w:val="none" w:sz="0" w:space="0" w:color="auto"/>
      </w:divBdr>
      <w:divsChild>
        <w:div w:id="1544101882">
          <w:marLeft w:val="0"/>
          <w:marRight w:val="0"/>
          <w:marTop w:val="0"/>
          <w:marBottom w:val="0"/>
          <w:divBdr>
            <w:top w:val="none" w:sz="0" w:space="0" w:color="auto"/>
            <w:left w:val="none" w:sz="0" w:space="0" w:color="auto"/>
            <w:bottom w:val="none" w:sz="0" w:space="0" w:color="auto"/>
            <w:right w:val="none" w:sz="0" w:space="0" w:color="auto"/>
          </w:divBdr>
          <w:divsChild>
            <w:div w:id="1405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3479942">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094476514">
      <w:bodyDiv w:val="1"/>
      <w:marLeft w:val="0"/>
      <w:marRight w:val="0"/>
      <w:marTop w:val="0"/>
      <w:marBottom w:val="0"/>
      <w:divBdr>
        <w:top w:val="none" w:sz="0" w:space="0" w:color="auto"/>
        <w:left w:val="none" w:sz="0" w:space="0" w:color="auto"/>
        <w:bottom w:val="none" w:sz="0" w:space="0" w:color="auto"/>
        <w:right w:val="none" w:sz="0" w:space="0" w:color="auto"/>
      </w:divBdr>
      <w:divsChild>
        <w:div w:id="738092793">
          <w:marLeft w:val="0"/>
          <w:marRight w:val="0"/>
          <w:marTop w:val="0"/>
          <w:marBottom w:val="0"/>
          <w:divBdr>
            <w:top w:val="none" w:sz="0" w:space="0" w:color="auto"/>
            <w:left w:val="none" w:sz="0" w:space="0" w:color="auto"/>
            <w:bottom w:val="none" w:sz="0" w:space="0" w:color="auto"/>
            <w:right w:val="none" w:sz="0" w:space="0" w:color="auto"/>
          </w:divBdr>
          <w:divsChild>
            <w:div w:id="2075739626">
              <w:marLeft w:val="0"/>
              <w:marRight w:val="0"/>
              <w:marTop w:val="0"/>
              <w:marBottom w:val="0"/>
              <w:divBdr>
                <w:top w:val="none" w:sz="0" w:space="0" w:color="auto"/>
                <w:left w:val="none" w:sz="0" w:space="0" w:color="auto"/>
                <w:bottom w:val="none" w:sz="0" w:space="0" w:color="auto"/>
                <w:right w:val="none" w:sz="0" w:space="0" w:color="auto"/>
              </w:divBdr>
              <w:divsChild>
                <w:div w:id="188374813">
                  <w:marLeft w:val="0"/>
                  <w:marRight w:val="0"/>
                  <w:marTop w:val="0"/>
                  <w:marBottom w:val="0"/>
                  <w:divBdr>
                    <w:top w:val="none" w:sz="0" w:space="0" w:color="auto"/>
                    <w:left w:val="none" w:sz="0" w:space="0" w:color="auto"/>
                    <w:bottom w:val="none" w:sz="0" w:space="0" w:color="auto"/>
                    <w:right w:val="none" w:sz="0" w:space="0" w:color="auto"/>
                  </w:divBdr>
                  <w:divsChild>
                    <w:div w:id="1039162699">
                      <w:marLeft w:val="0"/>
                      <w:marRight w:val="0"/>
                      <w:marTop w:val="0"/>
                      <w:marBottom w:val="0"/>
                      <w:divBdr>
                        <w:top w:val="none" w:sz="0" w:space="0" w:color="auto"/>
                        <w:left w:val="none" w:sz="0" w:space="0" w:color="auto"/>
                        <w:bottom w:val="none" w:sz="0" w:space="0" w:color="auto"/>
                        <w:right w:val="none" w:sz="0" w:space="0" w:color="auto"/>
                      </w:divBdr>
                    </w:div>
                    <w:div w:id="8639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6254">
          <w:marLeft w:val="0"/>
          <w:marRight w:val="0"/>
          <w:marTop w:val="0"/>
          <w:marBottom w:val="0"/>
          <w:divBdr>
            <w:top w:val="none" w:sz="0" w:space="0" w:color="auto"/>
            <w:left w:val="none" w:sz="0" w:space="0" w:color="auto"/>
            <w:bottom w:val="none" w:sz="0" w:space="0" w:color="auto"/>
            <w:right w:val="none" w:sz="0" w:space="0" w:color="auto"/>
          </w:divBdr>
          <w:divsChild>
            <w:div w:id="920024088">
              <w:marLeft w:val="0"/>
              <w:marRight w:val="0"/>
              <w:marTop w:val="0"/>
              <w:marBottom w:val="0"/>
              <w:divBdr>
                <w:top w:val="none" w:sz="0" w:space="0" w:color="auto"/>
                <w:left w:val="none" w:sz="0" w:space="0" w:color="auto"/>
                <w:bottom w:val="none" w:sz="0" w:space="0" w:color="auto"/>
                <w:right w:val="none" w:sz="0" w:space="0" w:color="auto"/>
              </w:divBdr>
              <w:divsChild>
                <w:div w:id="1548956347">
                  <w:marLeft w:val="0"/>
                  <w:marRight w:val="0"/>
                  <w:marTop w:val="0"/>
                  <w:marBottom w:val="0"/>
                  <w:divBdr>
                    <w:top w:val="none" w:sz="0" w:space="0" w:color="auto"/>
                    <w:left w:val="none" w:sz="0" w:space="0" w:color="auto"/>
                    <w:bottom w:val="none" w:sz="0" w:space="0" w:color="auto"/>
                    <w:right w:val="none" w:sz="0" w:space="0" w:color="auto"/>
                  </w:divBdr>
                  <w:divsChild>
                    <w:div w:id="690837716">
                      <w:marLeft w:val="0"/>
                      <w:marRight w:val="0"/>
                      <w:marTop w:val="0"/>
                      <w:marBottom w:val="0"/>
                      <w:divBdr>
                        <w:top w:val="none" w:sz="0" w:space="0" w:color="auto"/>
                        <w:left w:val="none" w:sz="0" w:space="0" w:color="auto"/>
                        <w:bottom w:val="none" w:sz="0" w:space="0" w:color="auto"/>
                        <w:right w:val="none" w:sz="0" w:space="0" w:color="auto"/>
                      </w:divBdr>
                      <w:divsChild>
                        <w:div w:id="2120876633">
                          <w:marLeft w:val="0"/>
                          <w:marRight w:val="0"/>
                          <w:marTop w:val="0"/>
                          <w:marBottom w:val="0"/>
                          <w:divBdr>
                            <w:top w:val="none" w:sz="0" w:space="0" w:color="auto"/>
                            <w:left w:val="none" w:sz="0" w:space="0" w:color="auto"/>
                            <w:bottom w:val="none" w:sz="0" w:space="0" w:color="auto"/>
                            <w:right w:val="none" w:sz="0" w:space="0" w:color="auto"/>
                          </w:divBdr>
                          <w:divsChild>
                            <w:div w:id="733354886">
                              <w:marLeft w:val="0"/>
                              <w:marRight w:val="0"/>
                              <w:marTop w:val="0"/>
                              <w:marBottom w:val="0"/>
                              <w:divBdr>
                                <w:top w:val="none" w:sz="0" w:space="0" w:color="auto"/>
                                <w:left w:val="none" w:sz="0" w:space="0" w:color="auto"/>
                                <w:bottom w:val="none" w:sz="0" w:space="0" w:color="auto"/>
                                <w:right w:val="none" w:sz="0" w:space="0" w:color="auto"/>
                              </w:divBdr>
                              <w:divsChild>
                                <w:div w:id="179047870">
                                  <w:marLeft w:val="0"/>
                                  <w:marRight w:val="0"/>
                                  <w:marTop w:val="0"/>
                                  <w:marBottom w:val="0"/>
                                  <w:divBdr>
                                    <w:top w:val="none" w:sz="0" w:space="0" w:color="auto"/>
                                    <w:left w:val="none" w:sz="0" w:space="0" w:color="auto"/>
                                    <w:bottom w:val="none" w:sz="0" w:space="0" w:color="auto"/>
                                    <w:right w:val="none" w:sz="0" w:space="0" w:color="auto"/>
                                  </w:divBdr>
                                </w:div>
                              </w:divsChild>
                            </w:div>
                            <w:div w:id="20348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829162">
      <w:bodyDiv w:val="1"/>
      <w:marLeft w:val="0"/>
      <w:marRight w:val="0"/>
      <w:marTop w:val="0"/>
      <w:marBottom w:val="0"/>
      <w:divBdr>
        <w:top w:val="none" w:sz="0" w:space="0" w:color="auto"/>
        <w:left w:val="none" w:sz="0" w:space="0" w:color="auto"/>
        <w:bottom w:val="none" w:sz="0" w:space="0" w:color="auto"/>
        <w:right w:val="none" w:sz="0" w:space="0" w:color="auto"/>
      </w:divBdr>
      <w:divsChild>
        <w:div w:id="2098398056">
          <w:marLeft w:val="0"/>
          <w:marRight w:val="0"/>
          <w:marTop w:val="0"/>
          <w:marBottom w:val="0"/>
          <w:divBdr>
            <w:top w:val="none" w:sz="0" w:space="0" w:color="auto"/>
            <w:left w:val="none" w:sz="0" w:space="0" w:color="auto"/>
            <w:bottom w:val="none" w:sz="0" w:space="0" w:color="auto"/>
            <w:right w:val="none" w:sz="0" w:space="0" w:color="auto"/>
          </w:divBdr>
          <w:divsChild>
            <w:div w:id="2013603255">
              <w:marLeft w:val="0"/>
              <w:marRight w:val="0"/>
              <w:marTop w:val="0"/>
              <w:marBottom w:val="0"/>
              <w:divBdr>
                <w:top w:val="none" w:sz="0" w:space="0" w:color="auto"/>
                <w:left w:val="none" w:sz="0" w:space="0" w:color="auto"/>
                <w:bottom w:val="none" w:sz="0" w:space="0" w:color="auto"/>
                <w:right w:val="none" w:sz="0" w:space="0" w:color="auto"/>
              </w:divBdr>
            </w:div>
          </w:divsChild>
        </w:div>
        <w:div w:id="1829437742">
          <w:marLeft w:val="0"/>
          <w:marRight w:val="0"/>
          <w:marTop w:val="0"/>
          <w:marBottom w:val="0"/>
          <w:divBdr>
            <w:top w:val="none" w:sz="0" w:space="0" w:color="auto"/>
            <w:left w:val="none" w:sz="0" w:space="0" w:color="auto"/>
            <w:bottom w:val="none" w:sz="0" w:space="0" w:color="auto"/>
            <w:right w:val="none" w:sz="0" w:space="0" w:color="auto"/>
          </w:divBdr>
          <w:divsChild>
            <w:div w:id="1683627213">
              <w:marLeft w:val="0"/>
              <w:marRight w:val="0"/>
              <w:marTop w:val="0"/>
              <w:marBottom w:val="0"/>
              <w:divBdr>
                <w:top w:val="none" w:sz="0" w:space="0" w:color="auto"/>
                <w:left w:val="none" w:sz="0" w:space="0" w:color="auto"/>
                <w:bottom w:val="none" w:sz="0" w:space="0" w:color="auto"/>
                <w:right w:val="none" w:sz="0" w:space="0" w:color="auto"/>
              </w:divBdr>
              <w:divsChild>
                <w:div w:id="1879052465">
                  <w:marLeft w:val="0"/>
                  <w:marRight w:val="0"/>
                  <w:marTop w:val="0"/>
                  <w:marBottom w:val="0"/>
                  <w:divBdr>
                    <w:top w:val="none" w:sz="0" w:space="0" w:color="auto"/>
                    <w:left w:val="none" w:sz="0" w:space="0" w:color="auto"/>
                    <w:bottom w:val="none" w:sz="0" w:space="0" w:color="auto"/>
                    <w:right w:val="none" w:sz="0" w:space="0" w:color="auto"/>
                  </w:divBdr>
                  <w:divsChild>
                    <w:div w:id="5591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7355">
      <w:bodyDiv w:val="1"/>
      <w:marLeft w:val="0"/>
      <w:marRight w:val="0"/>
      <w:marTop w:val="0"/>
      <w:marBottom w:val="0"/>
      <w:divBdr>
        <w:top w:val="none" w:sz="0" w:space="0" w:color="auto"/>
        <w:left w:val="none" w:sz="0" w:space="0" w:color="auto"/>
        <w:bottom w:val="none" w:sz="0" w:space="0" w:color="auto"/>
        <w:right w:val="none" w:sz="0" w:space="0" w:color="auto"/>
      </w:divBdr>
    </w:div>
    <w:div w:id="1098523255">
      <w:bodyDiv w:val="1"/>
      <w:marLeft w:val="0"/>
      <w:marRight w:val="0"/>
      <w:marTop w:val="0"/>
      <w:marBottom w:val="0"/>
      <w:divBdr>
        <w:top w:val="none" w:sz="0" w:space="0" w:color="auto"/>
        <w:left w:val="none" w:sz="0" w:space="0" w:color="auto"/>
        <w:bottom w:val="none" w:sz="0" w:space="0" w:color="auto"/>
        <w:right w:val="none" w:sz="0" w:space="0" w:color="auto"/>
      </w:divBdr>
    </w:div>
    <w:div w:id="1101604136">
      <w:bodyDiv w:val="1"/>
      <w:marLeft w:val="0"/>
      <w:marRight w:val="0"/>
      <w:marTop w:val="0"/>
      <w:marBottom w:val="0"/>
      <w:divBdr>
        <w:top w:val="none" w:sz="0" w:space="0" w:color="auto"/>
        <w:left w:val="none" w:sz="0" w:space="0" w:color="auto"/>
        <w:bottom w:val="none" w:sz="0" w:space="0" w:color="auto"/>
        <w:right w:val="none" w:sz="0" w:space="0" w:color="auto"/>
      </w:divBdr>
      <w:divsChild>
        <w:div w:id="695544785">
          <w:marLeft w:val="0"/>
          <w:marRight w:val="0"/>
          <w:marTop w:val="0"/>
          <w:marBottom w:val="0"/>
          <w:divBdr>
            <w:top w:val="none" w:sz="0" w:space="0" w:color="auto"/>
            <w:left w:val="none" w:sz="0" w:space="0" w:color="auto"/>
            <w:bottom w:val="none" w:sz="0" w:space="0" w:color="auto"/>
            <w:right w:val="none" w:sz="0" w:space="0" w:color="auto"/>
          </w:divBdr>
          <w:divsChild>
            <w:div w:id="67769967">
              <w:marLeft w:val="0"/>
              <w:marRight w:val="0"/>
              <w:marTop w:val="0"/>
              <w:marBottom w:val="0"/>
              <w:divBdr>
                <w:top w:val="none" w:sz="0" w:space="0" w:color="auto"/>
                <w:left w:val="none" w:sz="0" w:space="0" w:color="auto"/>
                <w:bottom w:val="none" w:sz="0" w:space="0" w:color="auto"/>
                <w:right w:val="none" w:sz="0" w:space="0" w:color="auto"/>
              </w:divBdr>
            </w:div>
          </w:divsChild>
        </w:div>
        <w:div w:id="2145923357">
          <w:marLeft w:val="0"/>
          <w:marRight w:val="0"/>
          <w:marTop w:val="0"/>
          <w:marBottom w:val="0"/>
          <w:divBdr>
            <w:top w:val="none" w:sz="0" w:space="0" w:color="auto"/>
            <w:left w:val="none" w:sz="0" w:space="0" w:color="auto"/>
            <w:bottom w:val="none" w:sz="0" w:space="0" w:color="auto"/>
            <w:right w:val="none" w:sz="0" w:space="0" w:color="auto"/>
          </w:divBdr>
          <w:divsChild>
            <w:div w:id="908735508">
              <w:marLeft w:val="0"/>
              <w:marRight w:val="0"/>
              <w:marTop w:val="0"/>
              <w:marBottom w:val="0"/>
              <w:divBdr>
                <w:top w:val="none" w:sz="0" w:space="0" w:color="auto"/>
                <w:left w:val="none" w:sz="0" w:space="0" w:color="auto"/>
                <w:bottom w:val="none" w:sz="0" w:space="0" w:color="auto"/>
                <w:right w:val="none" w:sz="0" w:space="0" w:color="auto"/>
              </w:divBdr>
              <w:divsChild>
                <w:div w:id="650595758">
                  <w:marLeft w:val="0"/>
                  <w:marRight w:val="0"/>
                  <w:marTop w:val="0"/>
                  <w:marBottom w:val="0"/>
                  <w:divBdr>
                    <w:top w:val="none" w:sz="0" w:space="0" w:color="auto"/>
                    <w:left w:val="none" w:sz="0" w:space="0" w:color="auto"/>
                    <w:bottom w:val="none" w:sz="0" w:space="0" w:color="auto"/>
                    <w:right w:val="none" w:sz="0" w:space="0" w:color="auto"/>
                  </w:divBdr>
                  <w:divsChild>
                    <w:div w:id="547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58223">
      <w:bodyDiv w:val="1"/>
      <w:marLeft w:val="0"/>
      <w:marRight w:val="0"/>
      <w:marTop w:val="0"/>
      <w:marBottom w:val="0"/>
      <w:divBdr>
        <w:top w:val="none" w:sz="0" w:space="0" w:color="auto"/>
        <w:left w:val="none" w:sz="0" w:space="0" w:color="auto"/>
        <w:bottom w:val="none" w:sz="0" w:space="0" w:color="auto"/>
        <w:right w:val="none" w:sz="0" w:space="0" w:color="auto"/>
      </w:divBdr>
      <w:divsChild>
        <w:div w:id="925385291">
          <w:marLeft w:val="0"/>
          <w:marRight w:val="0"/>
          <w:marTop w:val="0"/>
          <w:marBottom w:val="0"/>
          <w:divBdr>
            <w:top w:val="none" w:sz="0" w:space="0" w:color="auto"/>
            <w:left w:val="none" w:sz="0" w:space="0" w:color="auto"/>
            <w:bottom w:val="none" w:sz="0" w:space="0" w:color="auto"/>
            <w:right w:val="none" w:sz="0" w:space="0" w:color="auto"/>
          </w:divBdr>
        </w:div>
      </w:divsChild>
    </w:div>
    <w:div w:id="1101996197">
      <w:bodyDiv w:val="1"/>
      <w:marLeft w:val="0"/>
      <w:marRight w:val="0"/>
      <w:marTop w:val="0"/>
      <w:marBottom w:val="0"/>
      <w:divBdr>
        <w:top w:val="none" w:sz="0" w:space="0" w:color="auto"/>
        <w:left w:val="none" w:sz="0" w:space="0" w:color="auto"/>
        <w:bottom w:val="none" w:sz="0" w:space="0" w:color="auto"/>
        <w:right w:val="none" w:sz="0" w:space="0" w:color="auto"/>
      </w:divBdr>
      <w:divsChild>
        <w:div w:id="64694892">
          <w:marLeft w:val="0"/>
          <w:marRight w:val="0"/>
          <w:marTop w:val="0"/>
          <w:marBottom w:val="0"/>
          <w:divBdr>
            <w:top w:val="none" w:sz="0" w:space="0" w:color="auto"/>
            <w:left w:val="none" w:sz="0" w:space="0" w:color="auto"/>
            <w:bottom w:val="none" w:sz="0" w:space="0" w:color="auto"/>
            <w:right w:val="none" w:sz="0" w:space="0" w:color="auto"/>
          </w:divBdr>
        </w:div>
        <w:div w:id="1744449207">
          <w:marLeft w:val="0"/>
          <w:marRight w:val="0"/>
          <w:marTop w:val="0"/>
          <w:marBottom w:val="0"/>
          <w:divBdr>
            <w:top w:val="none" w:sz="0" w:space="0" w:color="auto"/>
            <w:left w:val="none" w:sz="0" w:space="0" w:color="auto"/>
            <w:bottom w:val="none" w:sz="0" w:space="0" w:color="auto"/>
            <w:right w:val="none" w:sz="0" w:space="0" w:color="auto"/>
          </w:divBdr>
        </w:div>
      </w:divsChild>
    </w:div>
    <w:div w:id="1103038841">
      <w:bodyDiv w:val="1"/>
      <w:marLeft w:val="0"/>
      <w:marRight w:val="0"/>
      <w:marTop w:val="0"/>
      <w:marBottom w:val="0"/>
      <w:divBdr>
        <w:top w:val="none" w:sz="0" w:space="0" w:color="auto"/>
        <w:left w:val="none" w:sz="0" w:space="0" w:color="auto"/>
        <w:bottom w:val="none" w:sz="0" w:space="0" w:color="auto"/>
        <w:right w:val="none" w:sz="0" w:space="0" w:color="auto"/>
      </w:divBdr>
    </w:div>
    <w:div w:id="1103574115">
      <w:bodyDiv w:val="1"/>
      <w:marLeft w:val="0"/>
      <w:marRight w:val="0"/>
      <w:marTop w:val="0"/>
      <w:marBottom w:val="0"/>
      <w:divBdr>
        <w:top w:val="none" w:sz="0" w:space="0" w:color="auto"/>
        <w:left w:val="none" w:sz="0" w:space="0" w:color="auto"/>
        <w:bottom w:val="none" w:sz="0" w:space="0" w:color="auto"/>
        <w:right w:val="none" w:sz="0" w:space="0" w:color="auto"/>
      </w:divBdr>
      <w:divsChild>
        <w:div w:id="1082800063">
          <w:marLeft w:val="0"/>
          <w:marRight w:val="0"/>
          <w:marTop w:val="0"/>
          <w:marBottom w:val="0"/>
          <w:divBdr>
            <w:top w:val="none" w:sz="0" w:space="0" w:color="auto"/>
            <w:left w:val="none" w:sz="0" w:space="0" w:color="auto"/>
            <w:bottom w:val="none" w:sz="0" w:space="0" w:color="auto"/>
            <w:right w:val="none" w:sz="0" w:space="0" w:color="auto"/>
          </w:divBdr>
        </w:div>
        <w:div w:id="2141654706">
          <w:marLeft w:val="0"/>
          <w:marRight w:val="0"/>
          <w:marTop w:val="0"/>
          <w:marBottom w:val="0"/>
          <w:divBdr>
            <w:top w:val="none" w:sz="0" w:space="0" w:color="auto"/>
            <w:left w:val="none" w:sz="0" w:space="0" w:color="auto"/>
            <w:bottom w:val="none" w:sz="0" w:space="0" w:color="auto"/>
            <w:right w:val="none" w:sz="0" w:space="0" w:color="auto"/>
          </w:divBdr>
        </w:div>
      </w:divsChild>
    </w:div>
    <w:div w:id="1103649501">
      <w:bodyDiv w:val="1"/>
      <w:marLeft w:val="0"/>
      <w:marRight w:val="0"/>
      <w:marTop w:val="0"/>
      <w:marBottom w:val="0"/>
      <w:divBdr>
        <w:top w:val="none" w:sz="0" w:space="0" w:color="auto"/>
        <w:left w:val="none" w:sz="0" w:space="0" w:color="auto"/>
        <w:bottom w:val="none" w:sz="0" w:space="0" w:color="auto"/>
        <w:right w:val="none" w:sz="0" w:space="0" w:color="auto"/>
      </w:divBdr>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79745">
      <w:bodyDiv w:val="1"/>
      <w:marLeft w:val="0"/>
      <w:marRight w:val="0"/>
      <w:marTop w:val="0"/>
      <w:marBottom w:val="0"/>
      <w:divBdr>
        <w:top w:val="none" w:sz="0" w:space="0" w:color="auto"/>
        <w:left w:val="none" w:sz="0" w:space="0" w:color="auto"/>
        <w:bottom w:val="none" w:sz="0" w:space="0" w:color="auto"/>
        <w:right w:val="none" w:sz="0" w:space="0" w:color="auto"/>
      </w:divBdr>
      <w:divsChild>
        <w:div w:id="182987334">
          <w:marLeft w:val="0"/>
          <w:marRight w:val="0"/>
          <w:marTop w:val="0"/>
          <w:marBottom w:val="0"/>
          <w:divBdr>
            <w:top w:val="none" w:sz="0" w:space="0" w:color="auto"/>
            <w:left w:val="none" w:sz="0" w:space="0" w:color="auto"/>
            <w:bottom w:val="none" w:sz="0" w:space="0" w:color="auto"/>
            <w:right w:val="none" w:sz="0" w:space="0" w:color="auto"/>
          </w:divBdr>
        </w:div>
      </w:divsChild>
    </w:div>
    <w:div w:id="1110390538">
      <w:bodyDiv w:val="1"/>
      <w:marLeft w:val="0"/>
      <w:marRight w:val="0"/>
      <w:marTop w:val="0"/>
      <w:marBottom w:val="0"/>
      <w:divBdr>
        <w:top w:val="none" w:sz="0" w:space="0" w:color="auto"/>
        <w:left w:val="none" w:sz="0" w:space="0" w:color="auto"/>
        <w:bottom w:val="none" w:sz="0" w:space="0" w:color="auto"/>
        <w:right w:val="none" w:sz="0" w:space="0" w:color="auto"/>
      </w:divBdr>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0660288">
      <w:bodyDiv w:val="1"/>
      <w:marLeft w:val="0"/>
      <w:marRight w:val="0"/>
      <w:marTop w:val="0"/>
      <w:marBottom w:val="0"/>
      <w:divBdr>
        <w:top w:val="none" w:sz="0" w:space="0" w:color="auto"/>
        <w:left w:val="none" w:sz="0" w:space="0" w:color="auto"/>
        <w:bottom w:val="none" w:sz="0" w:space="0" w:color="auto"/>
        <w:right w:val="none" w:sz="0" w:space="0" w:color="auto"/>
      </w:divBdr>
      <w:divsChild>
        <w:div w:id="1326933468">
          <w:marLeft w:val="0"/>
          <w:marRight w:val="0"/>
          <w:marTop w:val="0"/>
          <w:marBottom w:val="0"/>
          <w:divBdr>
            <w:top w:val="none" w:sz="0" w:space="0" w:color="auto"/>
            <w:left w:val="none" w:sz="0" w:space="0" w:color="auto"/>
            <w:bottom w:val="none" w:sz="0" w:space="0" w:color="auto"/>
            <w:right w:val="none" w:sz="0" w:space="0" w:color="auto"/>
          </w:divBdr>
          <w:divsChild>
            <w:div w:id="490675881">
              <w:marLeft w:val="0"/>
              <w:marRight w:val="0"/>
              <w:marTop w:val="0"/>
              <w:marBottom w:val="0"/>
              <w:divBdr>
                <w:top w:val="none" w:sz="0" w:space="0" w:color="auto"/>
                <w:left w:val="none" w:sz="0" w:space="0" w:color="auto"/>
                <w:bottom w:val="none" w:sz="0" w:space="0" w:color="auto"/>
                <w:right w:val="none" w:sz="0" w:space="0" w:color="auto"/>
              </w:divBdr>
              <w:divsChild>
                <w:div w:id="308021316">
                  <w:marLeft w:val="0"/>
                  <w:marRight w:val="0"/>
                  <w:marTop w:val="0"/>
                  <w:marBottom w:val="0"/>
                  <w:divBdr>
                    <w:top w:val="none" w:sz="0" w:space="0" w:color="auto"/>
                    <w:left w:val="none" w:sz="0" w:space="0" w:color="auto"/>
                    <w:bottom w:val="none" w:sz="0" w:space="0" w:color="auto"/>
                    <w:right w:val="none" w:sz="0" w:space="0" w:color="auto"/>
                  </w:divBdr>
                  <w:divsChild>
                    <w:div w:id="1909000741">
                      <w:marLeft w:val="0"/>
                      <w:marRight w:val="0"/>
                      <w:marTop w:val="0"/>
                      <w:marBottom w:val="0"/>
                      <w:divBdr>
                        <w:top w:val="none" w:sz="0" w:space="0" w:color="auto"/>
                        <w:left w:val="none" w:sz="0" w:space="0" w:color="auto"/>
                        <w:bottom w:val="none" w:sz="0" w:space="0" w:color="auto"/>
                        <w:right w:val="none" w:sz="0" w:space="0" w:color="auto"/>
                      </w:divBdr>
                    </w:div>
                    <w:div w:id="12210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1594">
          <w:marLeft w:val="0"/>
          <w:marRight w:val="0"/>
          <w:marTop w:val="0"/>
          <w:marBottom w:val="0"/>
          <w:divBdr>
            <w:top w:val="none" w:sz="0" w:space="0" w:color="auto"/>
            <w:left w:val="none" w:sz="0" w:space="0" w:color="auto"/>
            <w:bottom w:val="none" w:sz="0" w:space="0" w:color="auto"/>
            <w:right w:val="none" w:sz="0" w:space="0" w:color="auto"/>
          </w:divBdr>
          <w:divsChild>
            <w:div w:id="1869678454">
              <w:marLeft w:val="0"/>
              <w:marRight w:val="0"/>
              <w:marTop w:val="0"/>
              <w:marBottom w:val="0"/>
              <w:divBdr>
                <w:top w:val="none" w:sz="0" w:space="0" w:color="auto"/>
                <w:left w:val="none" w:sz="0" w:space="0" w:color="auto"/>
                <w:bottom w:val="none" w:sz="0" w:space="0" w:color="auto"/>
                <w:right w:val="none" w:sz="0" w:space="0" w:color="auto"/>
              </w:divBdr>
              <w:divsChild>
                <w:div w:id="1968125281">
                  <w:marLeft w:val="0"/>
                  <w:marRight w:val="0"/>
                  <w:marTop w:val="0"/>
                  <w:marBottom w:val="0"/>
                  <w:divBdr>
                    <w:top w:val="none" w:sz="0" w:space="0" w:color="auto"/>
                    <w:left w:val="none" w:sz="0" w:space="0" w:color="auto"/>
                    <w:bottom w:val="none" w:sz="0" w:space="0" w:color="auto"/>
                    <w:right w:val="none" w:sz="0" w:space="0" w:color="auto"/>
                  </w:divBdr>
                  <w:divsChild>
                    <w:div w:id="754743658">
                      <w:marLeft w:val="0"/>
                      <w:marRight w:val="0"/>
                      <w:marTop w:val="0"/>
                      <w:marBottom w:val="0"/>
                      <w:divBdr>
                        <w:top w:val="none" w:sz="0" w:space="0" w:color="auto"/>
                        <w:left w:val="none" w:sz="0" w:space="0" w:color="auto"/>
                        <w:bottom w:val="none" w:sz="0" w:space="0" w:color="auto"/>
                        <w:right w:val="none" w:sz="0" w:space="0" w:color="auto"/>
                      </w:divBdr>
                      <w:divsChild>
                        <w:div w:id="1848518737">
                          <w:marLeft w:val="0"/>
                          <w:marRight w:val="0"/>
                          <w:marTop w:val="0"/>
                          <w:marBottom w:val="0"/>
                          <w:divBdr>
                            <w:top w:val="none" w:sz="0" w:space="0" w:color="auto"/>
                            <w:left w:val="none" w:sz="0" w:space="0" w:color="auto"/>
                            <w:bottom w:val="none" w:sz="0" w:space="0" w:color="auto"/>
                            <w:right w:val="none" w:sz="0" w:space="0" w:color="auto"/>
                          </w:divBdr>
                          <w:divsChild>
                            <w:div w:id="826631955">
                              <w:marLeft w:val="0"/>
                              <w:marRight w:val="0"/>
                              <w:marTop w:val="0"/>
                              <w:marBottom w:val="0"/>
                              <w:divBdr>
                                <w:top w:val="none" w:sz="0" w:space="0" w:color="auto"/>
                                <w:left w:val="none" w:sz="0" w:space="0" w:color="auto"/>
                                <w:bottom w:val="none" w:sz="0" w:space="0" w:color="auto"/>
                                <w:right w:val="none" w:sz="0" w:space="0" w:color="auto"/>
                              </w:divBdr>
                              <w:divsChild>
                                <w:div w:id="1473324242">
                                  <w:marLeft w:val="0"/>
                                  <w:marRight w:val="0"/>
                                  <w:marTop w:val="0"/>
                                  <w:marBottom w:val="0"/>
                                  <w:divBdr>
                                    <w:top w:val="none" w:sz="0" w:space="0" w:color="auto"/>
                                    <w:left w:val="none" w:sz="0" w:space="0" w:color="auto"/>
                                    <w:bottom w:val="none" w:sz="0" w:space="0" w:color="auto"/>
                                    <w:right w:val="none" w:sz="0" w:space="0" w:color="auto"/>
                                  </w:divBdr>
                                </w:div>
                              </w:divsChild>
                            </w:div>
                            <w:div w:id="15730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3327754">
      <w:bodyDiv w:val="1"/>
      <w:marLeft w:val="0"/>
      <w:marRight w:val="0"/>
      <w:marTop w:val="0"/>
      <w:marBottom w:val="0"/>
      <w:divBdr>
        <w:top w:val="none" w:sz="0" w:space="0" w:color="auto"/>
        <w:left w:val="none" w:sz="0" w:space="0" w:color="auto"/>
        <w:bottom w:val="none" w:sz="0" w:space="0" w:color="auto"/>
        <w:right w:val="none" w:sz="0" w:space="0" w:color="auto"/>
      </w:divBdr>
      <w:divsChild>
        <w:div w:id="2126852701">
          <w:marLeft w:val="0"/>
          <w:marRight w:val="0"/>
          <w:marTop w:val="0"/>
          <w:marBottom w:val="0"/>
          <w:divBdr>
            <w:top w:val="none" w:sz="0" w:space="0" w:color="auto"/>
            <w:left w:val="none" w:sz="0" w:space="0" w:color="auto"/>
            <w:bottom w:val="none" w:sz="0" w:space="0" w:color="auto"/>
            <w:right w:val="none" w:sz="0" w:space="0" w:color="auto"/>
          </w:divBdr>
        </w:div>
        <w:div w:id="1796606942">
          <w:marLeft w:val="0"/>
          <w:marRight w:val="0"/>
          <w:marTop w:val="0"/>
          <w:marBottom w:val="0"/>
          <w:divBdr>
            <w:top w:val="none" w:sz="0" w:space="0" w:color="auto"/>
            <w:left w:val="none" w:sz="0" w:space="0" w:color="auto"/>
            <w:bottom w:val="none" w:sz="0" w:space="0" w:color="auto"/>
            <w:right w:val="none" w:sz="0" w:space="0" w:color="auto"/>
          </w:divBdr>
          <w:divsChild>
            <w:div w:id="10977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19376078">
      <w:bodyDiv w:val="1"/>
      <w:marLeft w:val="0"/>
      <w:marRight w:val="0"/>
      <w:marTop w:val="0"/>
      <w:marBottom w:val="0"/>
      <w:divBdr>
        <w:top w:val="none" w:sz="0" w:space="0" w:color="auto"/>
        <w:left w:val="none" w:sz="0" w:space="0" w:color="auto"/>
        <w:bottom w:val="none" w:sz="0" w:space="0" w:color="auto"/>
        <w:right w:val="none" w:sz="0" w:space="0" w:color="auto"/>
      </w:divBdr>
      <w:divsChild>
        <w:div w:id="435487258">
          <w:marLeft w:val="0"/>
          <w:marRight w:val="0"/>
          <w:marTop w:val="0"/>
          <w:marBottom w:val="0"/>
          <w:divBdr>
            <w:top w:val="none" w:sz="0" w:space="0" w:color="auto"/>
            <w:left w:val="none" w:sz="0" w:space="0" w:color="auto"/>
            <w:bottom w:val="none" w:sz="0" w:space="0" w:color="auto"/>
            <w:right w:val="none" w:sz="0" w:space="0" w:color="auto"/>
          </w:divBdr>
        </w:div>
        <w:div w:id="481772366">
          <w:marLeft w:val="0"/>
          <w:marRight w:val="0"/>
          <w:marTop w:val="150"/>
          <w:marBottom w:val="150"/>
          <w:divBdr>
            <w:top w:val="single" w:sz="6" w:space="4" w:color="D7D7D7"/>
            <w:left w:val="none" w:sz="0" w:space="0" w:color="auto"/>
            <w:bottom w:val="single" w:sz="6" w:space="4" w:color="D7D7D7"/>
            <w:right w:val="none" w:sz="0" w:space="0" w:color="auto"/>
          </w:divBdr>
        </w:div>
        <w:div w:id="989407226">
          <w:marLeft w:val="0"/>
          <w:marRight w:val="0"/>
          <w:marTop w:val="0"/>
          <w:marBottom w:val="375"/>
          <w:divBdr>
            <w:top w:val="none" w:sz="0" w:space="0" w:color="auto"/>
            <w:left w:val="none" w:sz="0" w:space="0" w:color="auto"/>
            <w:bottom w:val="none" w:sz="0" w:space="0" w:color="auto"/>
            <w:right w:val="none" w:sz="0" w:space="0" w:color="auto"/>
          </w:divBdr>
          <w:divsChild>
            <w:div w:id="426655897">
              <w:marLeft w:val="0"/>
              <w:marRight w:val="0"/>
              <w:marTop w:val="0"/>
              <w:marBottom w:val="0"/>
              <w:divBdr>
                <w:top w:val="none" w:sz="0" w:space="0" w:color="auto"/>
                <w:left w:val="none" w:sz="0" w:space="0" w:color="auto"/>
                <w:bottom w:val="none" w:sz="0" w:space="0" w:color="auto"/>
                <w:right w:val="none" w:sz="0" w:space="0" w:color="auto"/>
              </w:divBdr>
            </w:div>
          </w:divsChild>
        </w:div>
        <w:div w:id="704451293">
          <w:marLeft w:val="0"/>
          <w:marRight w:val="0"/>
          <w:marTop w:val="0"/>
          <w:marBottom w:val="0"/>
          <w:divBdr>
            <w:top w:val="none" w:sz="0" w:space="0" w:color="auto"/>
            <w:left w:val="none" w:sz="0" w:space="0" w:color="auto"/>
            <w:bottom w:val="none" w:sz="0" w:space="0" w:color="auto"/>
            <w:right w:val="none" w:sz="0" w:space="0" w:color="auto"/>
          </w:divBdr>
        </w:div>
      </w:divsChild>
    </w:div>
    <w:div w:id="1119447730">
      <w:bodyDiv w:val="1"/>
      <w:marLeft w:val="0"/>
      <w:marRight w:val="0"/>
      <w:marTop w:val="0"/>
      <w:marBottom w:val="0"/>
      <w:divBdr>
        <w:top w:val="none" w:sz="0" w:space="0" w:color="auto"/>
        <w:left w:val="none" w:sz="0" w:space="0" w:color="auto"/>
        <w:bottom w:val="none" w:sz="0" w:space="0" w:color="auto"/>
        <w:right w:val="none" w:sz="0" w:space="0" w:color="auto"/>
      </w:divBdr>
    </w:div>
    <w:div w:id="1122118361">
      <w:bodyDiv w:val="1"/>
      <w:marLeft w:val="0"/>
      <w:marRight w:val="0"/>
      <w:marTop w:val="0"/>
      <w:marBottom w:val="0"/>
      <w:divBdr>
        <w:top w:val="none" w:sz="0" w:space="0" w:color="auto"/>
        <w:left w:val="none" w:sz="0" w:space="0" w:color="auto"/>
        <w:bottom w:val="none" w:sz="0" w:space="0" w:color="auto"/>
        <w:right w:val="none" w:sz="0" w:space="0" w:color="auto"/>
      </w:divBdr>
    </w:div>
    <w:div w:id="1122767134">
      <w:bodyDiv w:val="1"/>
      <w:marLeft w:val="0"/>
      <w:marRight w:val="0"/>
      <w:marTop w:val="0"/>
      <w:marBottom w:val="0"/>
      <w:divBdr>
        <w:top w:val="none" w:sz="0" w:space="0" w:color="auto"/>
        <w:left w:val="none" w:sz="0" w:space="0" w:color="auto"/>
        <w:bottom w:val="none" w:sz="0" w:space="0" w:color="auto"/>
        <w:right w:val="none" w:sz="0" w:space="0" w:color="auto"/>
      </w:divBdr>
    </w:div>
    <w:div w:id="1124731701">
      <w:bodyDiv w:val="1"/>
      <w:marLeft w:val="0"/>
      <w:marRight w:val="0"/>
      <w:marTop w:val="0"/>
      <w:marBottom w:val="0"/>
      <w:divBdr>
        <w:top w:val="none" w:sz="0" w:space="0" w:color="auto"/>
        <w:left w:val="none" w:sz="0" w:space="0" w:color="auto"/>
        <w:bottom w:val="none" w:sz="0" w:space="0" w:color="auto"/>
        <w:right w:val="none" w:sz="0" w:space="0" w:color="auto"/>
      </w:divBdr>
      <w:divsChild>
        <w:div w:id="704212598">
          <w:blockQuote w:val="1"/>
          <w:marLeft w:val="0"/>
          <w:marRight w:val="0"/>
          <w:marTop w:val="0"/>
          <w:marBottom w:val="0"/>
          <w:divBdr>
            <w:top w:val="none" w:sz="0" w:space="0" w:color="auto"/>
            <w:left w:val="none" w:sz="0" w:space="0" w:color="auto"/>
            <w:bottom w:val="none" w:sz="0" w:space="0" w:color="auto"/>
            <w:right w:val="none" w:sz="0" w:space="0" w:color="auto"/>
          </w:divBdr>
          <w:divsChild>
            <w:div w:id="7619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5005">
      <w:bodyDiv w:val="1"/>
      <w:marLeft w:val="0"/>
      <w:marRight w:val="0"/>
      <w:marTop w:val="0"/>
      <w:marBottom w:val="0"/>
      <w:divBdr>
        <w:top w:val="none" w:sz="0" w:space="0" w:color="auto"/>
        <w:left w:val="none" w:sz="0" w:space="0" w:color="auto"/>
        <w:bottom w:val="none" w:sz="0" w:space="0" w:color="auto"/>
        <w:right w:val="none" w:sz="0" w:space="0" w:color="auto"/>
      </w:divBdr>
      <w:divsChild>
        <w:div w:id="103547682">
          <w:marLeft w:val="0"/>
          <w:marRight w:val="0"/>
          <w:marTop w:val="0"/>
          <w:marBottom w:val="0"/>
          <w:divBdr>
            <w:top w:val="none" w:sz="0" w:space="0" w:color="auto"/>
            <w:left w:val="none" w:sz="0" w:space="0" w:color="auto"/>
            <w:bottom w:val="none" w:sz="0" w:space="0" w:color="auto"/>
            <w:right w:val="none" w:sz="0" w:space="0" w:color="auto"/>
          </w:divBdr>
        </w:div>
      </w:divsChild>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465179">
      <w:bodyDiv w:val="1"/>
      <w:marLeft w:val="0"/>
      <w:marRight w:val="0"/>
      <w:marTop w:val="0"/>
      <w:marBottom w:val="0"/>
      <w:divBdr>
        <w:top w:val="none" w:sz="0" w:space="0" w:color="auto"/>
        <w:left w:val="none" w:sz="0" w:space="0" w:color="auto"/>
        <w:bottom w:val="none" w:sz="0" w:space="0" w:color="auto"/>
        <w:right w:val="none" w:sz="0" w:space="0" w:color="auto"/>
      </w:divBdr>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6242455">
      <w:bodyDiv w:val="1"/>
      <w:marLeft w:val="0"/>
      <w:marRight w:val="0"/>
      <w:marTop w:val="0"/>
      <w:marBottom w:val="0"/>
      <w:divBdr>
        <w:top w:val="none" w:sz="0" w:space="0" w:color="auto"/>
        <w:left w:val="none" w:sz="0" w:space="0" w:color="auto"/>
        <w:bottom w:val="none" w:sz="0" w:space="0" w:color="auto"/>
        <w:right w:val="none" w:sz="0" w:space="0" w:color="auto"/>
      </w:divBdr>
      <w:divsChild>
        <w:div w:id="1834905606">
          <w:marLeft w:val="0"/>
          <w:marRight w:val="0"/>
          <w:marTop w:val="0"/>
          <w:marBottom w:val="0"/>
          <w:divBdr>
            <w:top w:val="none" w:sz="0" w:space="0" w:color="auto"/>
            <w:left w:val="none" w:sz="0" w:space="0" w:color="auto"/>
            <w:bottom w:val="none" w:sz="0" w:space="0" w:color="auto"/>
            <w:right w:val="none" w:sz="0" w:space="0" w:color="auto"/>
          </w:divBdr>
        </w:div>
      </w:divsChild>
    </w:div>
    <w:div w:id="1126584482">
      <w:bodyDiv w:val="1"/>
      <w:marLeft w:val="0"/>
      <w:marRight w:val="0"/>
      <w:marTop w:val="0"/>
      <w:marBottom w:val="0"/>
      <w:divBdr>
        <w:top w:val="none" w:sz="0" w:space="0" w:color="auto"/>
        <w:left w:val="none" w:sz="0" w:space="0" w:color="auto"/>
        <w:bottom w:val="none" w:sz="0" w:space="0" w:color="auto"/>
        <w:right w:val="none" w:sz="0" w:space="0" w:color="auto"/>
      </w:divBdr>
      <w:divsChild>
        <w:div w:id="1631282593">
          <w:marLeft w:val="0"/>
          <w:marRight w:val="0"/>
          <w:marTop w:val="0"/>
          <w:marBottom w:val="0"/>
          <w:divBdr>
            <w:top w:val="none" w:sz="0" w:space="0" w:color="auto"/>
            <w:left w:val="none" w:sz="0" w:space="0" w:color="auto"/>
            <w:bottom w:val="none" w:sz="0" w:space="0" w:color="auto"/>
            <w:right w:val="none" w:sz="0" w:space="0" w:color="auto"/>
          </w:divBdr>
          <w:divsChild>
            <w:div w:id="1427770274">
              <w:marLeft w:val="0"/>
              <w:marRight w:val="0"/>
              <w:marTop w:val="0"/>
              <w:marBottom w:val="0"/>
              <w:divBdr>
                <w:top w:val="none" w:sz="0" w:space="0" w:color="auto"/>
                <w:left w:val="none" w:sz="0" w:space="0" w:color="auto"/>
                <w:bottom w:val="none" w:sz="0" w:space="0" w:color="auto"/>
                <w:right w:val="none" w:sz="0" w:space="0" w:color="auto"/>
              </w:divBdr>
            </w:div>
          </w:divsChild>
        </w:div>
        <w:div w:id="503471112">
          <w:marLeft w:val="0"/>
          <w:marRight w:val="0"/>
          <w:marTop w:val="0"/>
          <w:marBottom w:val="0"/>
          <w:divBdr>
            <w:top w:val="none" w:sz="0" w:space="0" w:color="auto"/>
            <w:left w:val="none" w:sz="0" w:space="0" w:color="auto"/>
            <w:bottom w:val="none" w:sz="0" w:space="0" w:color="auto"/>
            <w:right w:val="none" w:sz="0" w:space="0" w:color="auto"/>
          </w:divBdr>
          <w:divsChild>
            <w:div w:id="1321231554">
              <w:marLeft w:val="0"/>
              <w:marRight w:val="0"/>
              <w:marTop w:val="0"/>
              <w:marBottom w:val="0"/>
              <w:divBdr>
                <w:top w:val="none" w:sz="0" w:space="0" w:color="auto"/>
                <w:left w:val="none" w:sz="0" w:space="0" w:color="auto"/>
                <w:bottom w:val="none" w:sz="0" w:space="0" w:color="auto"/>
                <w:right w:val="none" w:sz="0" w:space="0" w:color="auto"/>
              </w:divBdr>
              <w:divsChild>
                <w:div w:id="1756633932">
                  <w:marLeft w:val="0"/>
                  <w:marRight w:val="0"/>
                  <w:marTop w:val="0"/>
                  <w:marBottom w:val="0"/>
                  <w:divBdr>
                    <w:top w:val="none" w:sz="0" w:space="0" w:color="auto"/>
                    <w:left w:val="none" w:sz="0" w:space="0" w:color="auto"/>
                    <w:bottom w:val="none" w:sz="0" w:space="0" w:color="auto"/>
                    <w:right w:val="none" w:sz="0" w:space="0" w:color="auto"/>
                  </w:divBdr>
                  <w:divsChild>
                    <w:div w:id="5652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28938740">
      <w:bodyDiv w:val="1"/>
      <w:marLeft w:val="0"/>
      <w:marRight w:val="0"/>
      <w:marTop w:val="0"/>
      <w:marBottom w:val="0"/>
      <w:divBdr>
        <w:top w:val="none" w:sz="0" w:space="0" w:color="auto"/>
        <w:left w:val="none" w:sz="0" w:space="0" w:color="auto"/>
        <w:bottom w:val="none" w:sz="0" w:space="0" w:color="auto"/>
        <w:right w:val="none" w:sz="0" w:space="0" w:color="auto"/>
      </w:divBdr>
    </w:div>
    <w:div w:id="1133910233">
      <w:bodyDiv w:val="1"/>
      <w:marLeft w:val="0"/>
      <w:marRight w:val="0"/>
      <w:marTop w:val="0"/>
      <w:marBottom w:val="0"/>
      <w:divBdr>
        <w:top w:val="none" w:sz="0" w:space="0" w:color="auto"/>
        <w:left w:val="none" w:sz="0" w:space="0" w:color="auto"/>
        <w:bottom w:val="none" w:sz="0" w:space="0" w:color="auto"/>
        <w:right w:val="none" w:sz="0" w:space="0" w:color="auto"/>
      </w:divBdr>
    </w:div>
    <w:div w:id="1133983348">
      <w:bodyDiv w:val="1"/>
      <w:marLeft w:val="0"/>
      <w:marRight w:val="0"/>
      <w:marTop w:val="0"/>
      <w:marBottom w:val="0"/>
      <w:divBdr>
        <w:top w:val="none" w:sz="0" w:space="0" w:color="auto"/>
        <w:left w:val="none" w:sz="0" w:space="0" w:color="auto"/>
        <w:bottom w:val="none" w:sz="0" w:space="0" w:color="auto"/>
        <w:right w:val="none" w:sz="0" w:space="0" w:color="auto"/>
      </w:divBdr>
      <w:divsChild>
        <w:div w:id="945112304">
          <w:marLeft w:val="0"/>
          <w:marRight w:val="0"/>
          <w:marTop w:val="0"/>
          <w:marBottom w:val="0"/>
          <w:divBdr>
            <w:top w:val="none" w:sz="0" w:space="0" w:color="auto"/>
            <w:left w:val="none" w:sz="0" w:space="0" w:color="auto"/>
            <w:bottom w:val="none" w:sz="0" w:space="0" w:color="auto"/>
            <w:right w:val="none" w:sz="0" w:space="0" w:color="auto"/>
          </w:divBdr>
        </w:div>
        <w:div w:id="459029890">
          <w:marLeft w:val="0"/>
          <w:marRight w:val="0"/>
          <w:marTop w:val="0"/>
          <w:marBottom w:val="0"/>
          <w:divBdr>
            <w:top w:val="none" w:sz="0" w:space="0" w:color="auto"/>
            <w:left w:val="none" w:sz="0" w:space="0" w:color="auto"/>
            <w:bottom w:val="none" w:sz="0" w:space="0" w:color="auto"/>
            <w:right w:val="none" w:sz="0" w:space="0" w:color="auto"/>
          </w:divBdr>
        </w:div>
      </w:divsChild>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37407691">
      <w:bodyDiv w:val="1"/>
      <w:marLeft w:val="0"/>
      <w:marRight w:val="0"/>
      <w:marTop w:val="0"/>
      <w:marBottom w:val="0"/>
      <w:divBdr>
        <w:top w:val="none" w:sz="0" w:space="0" w:color="auto"/>
        <w:left w:val="none" w:sz="0" w:space="0" w:color="auto"/>
        <w:bottom w:val="none" w:sz="0" w:space="0" w:color="auto"/>
        <w:right w:val="none" w:sz="0" w:space="0" w:color="auto"/>
      </w:divBdr>
      <w:divsChild>
        <w:div w:id="1138303689">
          <w:marLeft w:val="0"/>
          <w:marRight w:val="0"/>
          <w:marTop w:val="0"/>
          <w:marBottom w:val="0"/>
          <w:divBdr>
            <w:top w:val="none" w:sz="0" w:space="0" w:color="auto"/>
            <w:left w:val="none" w:sz="0" w:space="0" w:color="auto"/>
            <w:bottom w:val="none" w:sz="0" w:space="0" w:color="auto"/>
            <w:right w:val="none" w:sz="0" w:space="0" w:color="auto"/>
          </w:divBdr>
        </w:div>
        <w:div w:id="965084869">
          <w:marLeft w:val="0"/>
          <w:marRight w:val="0"/>
          <w:marTop w:val="0"/>
          <w:marBottom w:val="0"/>
          <w:divBdr>
            <w:top w:val="none" w:sz="0" w:space="0" w:color="auto"/>
            <w:left w:val="none" w:sz="0" w:space="0" w:color="auto"/>
            <w:bottom w:val="none" w:sz="0" w:space="0" w:color="auto"/>
            <w:right w:val="none" w:sz="0" w:space="0" w:color="auto"/>
          </w:divBdr>
        </w:div>
      </w:divsChild>
    </w:div>
    <w:div w:id="1138109425">
      <w:bodyDiv w:val="1"/>
      <w:marLeft w:val="0"/>
      <w:marRight w:val="0"/>
      <w:marTop w:val="0"/>
      <w:marBottom w:val="0"/>
      <w:divBdr>
        <w:top w:val="none" w:sz="0" w:space="0" w:color="auto"/>
        <w:left w:val="none" w:sz="0" w:space="0" w:color="auto"/>
        <w:bottom w:val="none" w:sz="0" w:space="0" w:color="auto"/>
        <w:right w:val="none" w:sz="0" w:space="0" w:color="auto"/>
      </w:divBdr>
    </w:div>
    <w:div w:id="1138958238">
      <w:bodyDiv w:val="1"/>
      <w:marLeft w:val="0"/>
      <w:marRight w:val="0"/>
      <w:marTop w:val="0"/>
      <w:marBottom w:val="0"/>
      <w:divBdr>
        <w:top w:val="none" w:sz="0" w:space="0" w:color="auto"/>
        <w:left w:val="none" w:sz="0" w:space="0" w:color="auto"/>
        <w:bottom w:val="none" w:sz="0" w:space="0" w:color="auto"/>
        <w:right w:val="none" w:sz="0" w:space="0" w:color="auto"/>
      </w:divBdr>
    </w:div>
    <w:div w:id="1139303005">
      <w:bodyDiv w:val="1"/>
      <w:marLeft w:val="0"/>
      <w:marRight w:val="0"/>
      <w:marTop w:val="0"/>
      <w:marBottom w:val="0"/>
      <w:divBdr>
        <w:top w:val="none" w:sz="0" w:space="0" w:color="auto"/>
        <w:left w:val="none" w:sz="0" w:space="0" w:color="auto"/>
        <w:bottom w:val="none" w:sz="0" w:space="0" w:color="auto"/>
        <w:right w:val="none" w:sz="0" w:space="0" w:color="auto"/>
      </w:divBdr>
    </w:div>
    <w:div w:id="1140464421">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1994206">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sChild>
        <w:div w:id="1973290639">
          <w:marLeft w:val="0"/>
          <w:marRight w:val="0"/>
          <w:marTop w:val="0"/>
          <w:marBottom w:val="0"/>
          <w:divBdr>
            <w:top w:val="none" w:sz="0" w:space="0" w:color="auto"/>
            <w:left w:val="none" w:sz="0" w:space="0" w:color="auto"/>
            <w:bottom w:val="none" w:sz="0" w:space="0" w:color="auto"/>
            <w:right w:val="none" w:sz="0" w:space="0" w:color="auto"/>
          </w:divBdr>
        </w:div>
        <w:div w:id="677124119">
          <w:marLeft w:val="0"/>
          <w:marRight w:val="0"/>
          <w:marTop w:val="0"/>
          <w:marBottom w:val="0"/>
          <w:divBdr>
            <w:top w:val="none" w:sz="0" w:space="0" w:color="auto"/>
            <w:left w:val="none" w:sz="0" w:space="0" w:color="auto"/>
            <w:bottom w:val="none" w:sz="0" w:space="0" w:color="auto"/>
            <w:right w:val="none" w:sz="0" w:space="0" w:color="auto"/>
          </w:divBdr>
          <w:divsChild>
            <w:div w:id="906771364">
              <w:marLeft w:val="0"/>
              <w:marRight w:val="0"/>
              <w:marTop w:val="0"/>
              <w:marBottom w:val="0"/>
              <w:divBdr>
                <w:top w:val="none" w:sz="0" w:space="0" w:color="auto"/>
                <w:left w:val="none" w:sz="0" w:space="0" w:color="auto"/>
                <w:bottom w:val="none" w:sz="0" w:space="0" w:color="auto"/>
                <w:right w:val="none" w:sz="0" w:space="0" w:color="auto"/>
              </w:divBdr>
              <w:divsChild>
                <w:div w:id="1014459788">
                  <w:marLeft w:val="0"/>
                  <w:marRight w:val="0"/>
                  <w:marTop w:val="0"/>
                  <w:marBottom w:val="0"/>
                  <w:divBdr>
                    <w:top w:val="none" w:sz="0" w:space="0" w:color="auto"/>
                    <w:left w:val="none" w:sz="0" w:space="0" w:color="auto"/>
                    <w:bottom w:val="none" w:sz="0" w:space="0" w:color="auto"/>
                    <w:right w:val="none" w:sz="0" w:space="0" w:color="auto"/>
                  </w:divBdr>
                  <w:divsChild>
                    <w:div w:id="39868537">
                      <w:marLeft w:val="0"/>
                      <w:marRight w:val="0"/>
                      <w:marTop w:val="0"/>
                      <w:marBottom w:val="0"/>
                      <w:divBdr>
                        <w:top w:val="none" w:sz="0" w:space="0" w:color="auto"/>
                        <w:left w:val="none" w:sz="0" w:space="0" w:color="auto"/>
                        <w:bottom w:val="none" w:sz="0" w:space="0" w:color="auto"/>
                        <w:right w:val="none" w:sz="0" w:space="0" w:color="auto"/>
                      </w:divBdr>
                      <w:divsChild>
                        <w:div w:id="1076435496">
                          <w:marLeft w:val="0"/>
                          <w:marRight w:val="0"/>
                          <w:marTop w:val="0"/>
                          <w:marBottom w:val="0"/>
                          <w:divBdr>
                            <w:top w:val="none" w:sz="0" w:space="0" w:color="auto"/>
                            <w:left w:val="none" w:sz="0" w:space="0" w:color="auto"/>
                            <w:bottom w:val="none" w:sz="0" w:space="0" w:color="auto"/>
                            <w:right w:val="none" w:sz="0" w:space="0" w:color="auto"/>
                          </w:divBdr>
                          <w:divsChild>
                            <w:div w:id="1672676350">
                              <w:marLeft w:val="0"/>
                              <w:marRight w:val="0"/>
                              <w:marTop w:val="0"/>
                              <w:marBottom w:val="150"/>
                              <w:divBdr>
                                <w:top w:val="none" w:sz="0" w:space="0" w:color="auto"/>
                                <w:left w:val="none" w:sz="0" w:space="0" w:color="auto"/>
                                <w:bottom w:val="none" w:sz="0" w:space="0" w:color="auto"/>
                                <w:right w:val="none" w:sz="0" w:space="0" w:color="auto"/>
                              </w:divBdr>
                              <w:divsChild>
                                <w:div w:id="716011471">
                                  <w:marLeft w:val="0"/>
                                  <w:marRight w:val="0"/>
                                  <w:marTop w:val="0"/>
                                  <w:marBottom w:val="0"/>
                                  <w:divBdr>
                                    <w:top w:val="none" w:sz="0" w:space="0" w:color="auto"/>
                                    <w:left w:val="none" w:sz="0" w:space="0" w:color="auto"/>
                                    <w:bottom w:val="none" w:sz="0" w:space="0" w:color="auto"/>
                                    <w:right w:val="none" w:sz="0" w:space="0" w:color="auto"/>
                                  </w:divBdr>
                                </w:div>
                                <w:div w:id="743331188">
                                  <w:marLeft w:val="0"/>
                                  <w:marRight w:val="0"/>
                                  <w:marTop w:val="0"/>
                                  <w:marBottom w:val="0"/>
                                  <w:divBdr>
                                    <w:top w:val="none" w:sz="0" w:space="0" w:color="auto"/>
                                    <w:left w:val="none" w:sz="0" w:space="0" w:color="auto"/>
                                    <w:bottom w:val="none" w:sz="0" w:space="0" w:color="auto"/>
                                    <w:right w:val="none" w:sz="0" w:space="0" w:color="auto"/>
                                  </w:divBdr>
                                  <w:divsChild>
                                    <w:div w:id="174732980">
                                      <w:marLeft w:val="0"/>
                                      <w:marRight w:val="0"/>
                                      <w:marTop w:val="0"/>
                                      <w:marBottom w:val="0"/>
                                      <w:divBdr>
                                        <w:top w:val="none" w:sz="0" w:space="0" w:color="auto"/>
                                        <w:left w:val="none" w:sz="0" w:space="0" w:color="auto"/>
                                        <w:bottom w:val="none" w:sz="0" w:space="0" w:color="auto"/>
                                        <w:right w:val="none" w:sz="0" w:space="0" w:color="auto"/>
                                      </w:divBdr>
                                      <w:divsChild>
                                        <w:div w:id="1571117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43079215">
      <w:bodyDiv w:val="1"/>
      <w:marLeft w:val="0"/>
      <w:marRight w:val="0"/>
      <w:marTop w:val="0"/>
      <w:marBottom w:val="0"/>
      <w:divBdr>
        <w:top w:val="none" w:sz="0" w:space="0" w:color="auto"/>
        <w:left w:val="none" w:sz="0" w:space="0" w:color="auto"/>
        <w:bottom w:val="none" w:sz="0" w:space="0" w:color="auto"/>
        <w:right w:val="none" w:sz="0" w:space="0" w:color="auto"/>
      </w:divBdr>
    </w:div>
    <w:div w:id="1145010415">
      <w:bodyDiv w:val="1"/>
      <w:marLeft w:val="0"/>
      <w:marRight w:val="0"/>
      <w:marTop w:val="0"/>
      <w:marBottom w:val="0"/>
      <w:divBdr>
        <w:top w:val="none" w:sz="0" w:space="0" w:color="auto"/>
        <w:left w:val="none" w:sz="0" w:space="0" w:color="auto"/>
        <w:bottom w:val="none" w:sz="0" w:space="0" w:color="auto"/>
        <w:right w:val="none" w:sz="0" w:space="0" w:color="auto"/>
      </w:divBdr>
    </w:div>
    <w:div w:id="1146170401">
      <w:bodyDiv w:val="1"/>
      <w:marLeft w:val="0"/>
      <w:marRight w:val="0"/>
      <w:marTop w:val="0"/>
      <w:marBottom w:val="0"/>
      <w:divBdr>
        <w:top w:val="none" w:sz="0" w:space="0" w:color="auto"/>
        <w:left w:val="none" w:sz="0" w:space="0" w:color="auto"/>
        <w:bottom w:val="none" w:sz="0" w:space="0" w:color="auto"/>
        <w:right w:val="none" w:sz="0" w:space="0" w:color="auto"/>
      </w:divBdr>
    </w:div>
    <w:div w:id="1146702035">
      <w:bodyDiv w:val="1"/>
      <w:marLeft w:val="0"/>
      <w:marRight w:val="0"/>
      <w:marTop w:val="0"/>
      <w:marBottom w:val="0"/>
      <w:divBdr>
        <w:top w:val="none" w:sz="0" w:space="0" w:color="auto"/>
        <w:left w:val="none" w:sz="0" w:space="0" w:color="auto"/>
        <w:bottom w:val="none" w:sz="0" w:space="0" w:color="auto"/>
        <w:right w:val="none" w:sz="0" w:space="0" w:color="auto"/>
      </w:divBdr>
    </w:div>
    <w:div w:id="1147630883">
      <w:bodyDiv w:val="1"/>
      <w:marLeft w:val="0"/>
      <w:marRight w:val="0"/>
      <w:marTop w:val="0"/>
      <w:marBottom w:val="0"/>
      <w:divBdr>
        <w:top w:val="none" w:sz="0" w:space="0" w:color="auto"/>
        <w:left w:val="none" w:sz="0" w:space="0" w:color="auto"/>
        <w:bottom w:val="none" w:sz="0" w:space="0" w:color="auto"/>
        <w:right w:val="none" w:sz="0" w:space="0" w:color="auto"/>
      </w:divBdr>
    </w:div>
    <w:div w:id="1149979112">
      <w:bodyDiv w:val="1"/>
      <w:marLeft w:val="0"/>
      <w:marRight w:val="0"/>
      <w:marTop w:val="0"/>
      <w:marBottom w:val="0"/>
      <w:divBdr>
        <w:top w:val="none" w:sz="0" w:space="0" w:color="auto"/>
        <w:left w:val="none" w:sz="0" w:space="0" w:color="auto"/>
        <w:bottom w:val="none" w:sz="0" w:space="0" w:color="auto"/>
        <w:right w:val="none" w:sz="0" w:space="0" w:color="auto"/>
      </w:divBdr>
      <w:divsChild>
        <w:div w:id="1651640131">
          <w:marLeft w:val="0"/>
          <w:marRight w:val="0"/>
          <w:marTop w:val="0"/>
          <w:marBottom w:val="0"/>
          <w:divBdr>
            <w:top w:val="none" w:sz="0" w:space="0" w:color="auto"/>
            <w:left w:val="none" w:sz="0" w:space="0" w:color="auto"/>
            <w:bottom w:val="none" w:sz="0" w:space="0" w:color="auto"/>
            <w:right w:val="none" w:sz="0" w:space="0" w:color="auto"/>
          </w:divBdr>
          <w:divsChild>
            <w:div w:id="685984118">
              <w:marLeft w:val="0"/>
              <w:marRight w:val="0"/>
              <w:marTop w:val="0"/>
              <w:marBottom w:val="0"/>
              <w:divBdr>
                <w:top w:val="none" w:sz="0" w:space="0" w:color="auto"/>
                <w:left w:val="none" w:sz="0" w:space="0" w:color="auto"/>
                <w:bottom w:val="none" w:sz="0" w:space="0" w:color="auto"/>
                <w:right w:val="none" w:sz="0" w:space="0" w:color="auto"/>
              </w:divBdr>
            </w:div>
          </w:divsChild>
        </w:div>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4696">
      <w:bodyDiv w:val="1"/>
      <w:marLeft w:val="0"/>
      <w:marRight w:val="0"/>
      <w:marTop w:val="0"/>
      <w:marBottom w:val="0"/>
      <w:divBdr>
        <w:top w:val="none" w:sz="0" w:space="0" w:color="auto"/>
        <w:left w:val="none" w:sz="0" w:space="0" w:color="auto"/>
        <w:bottom w:val="none" w:sz="0" w:space="0" w:color="auto"/>
        <w:right w:val="none" w:sz="0" w:space="0" w:color="auto"/>
      </w:divBdr>
    </w:div>
    <w:div w:id="1151799213">
      <w:bodyDiv w:val="1"/>
      <w:marLeft w:val="0"/>
      <w:marRight w:val="0"/>
      <w:marTop w:val="0"/>
      <w:marBottom w:val="0"/>
      <w:divBdr>
        <w:top w:val="none" w:sz="0" w:space="0" w:color="auto"/>
        <w:left w:val="none" w:sz="0" w:space="0" w:color="auto"/>
        <w:bottom w:val="none" w:sz="0" w:space="0" w:color="auto"/>
        <w:right w:val="none" w:sz="0" w:space="0" w:color="auto"/>
      </w:divBdr>
      <w:divsChild>
        <w:div w:id="565382156">
          <w:marLeft w:val="75"/>
          <w:marRight w:val="75"/>
          <w:marTop w:val="75"/>
          <w:marBottom w:val="75"/>
          <w:divBdr>
            <w:top w:val="none" w:sz="0" w:space="0" w:color="auto"/>
            <w:left w:val="none" w:sz="0" w:space="0" w:color="auto"/>
            <w:bottom w:val="none" w:sz="0" w:space="0" w:color="auto"/>
            <w:right w:val="none" w:sz="0" w:space="0" w:color="auto"/>
          </w:divBdr>
        </w:div>
      </w:divsChild>
    </w:div>
    <w:div w:id="1152913004">
      <w:bodyDiv w:val="1"/>
      <w:marLeft w:val="0"/>
      <w:marRight w:val="0"/>
      <w:marTop w:val="0"/>
      <w:marBottom w:val="0"/>
      <w:divBdr>
        <w:top w:val="none" w:sz="0" w:space="0" w:color="auto"/>
        <w:left w:val="none" w:sz="0" w:space="0" w:color="auto"/>
        <w:bottom w:val="none" w:sz="0" w:space="0" w:color="auto"/>
        <w:right w:val="none" w:sz="0" w:space="0" w:color="auto"/>
      </w:divBdr>
    </w:div>
    <w:div w:id="1153789007">
      <w:bodyDiv w:val="1"/>
      <w:marLeft w:val="0"/>
      <w:marRight w:val="0"/>
      <w:marTop w:val="0"/>
      <w:marBottom w:val="0"/>
      <w:divBdr>
        <w:top w:val="none" w:sz="0" w:space="0" w:color="auto"/>
        <w:left w:val="none" w:sz="0" w:space="0" w:color="auto"/>
        <w:bottom w:val="none" w:sz="0" w:space="0" w:color="auto"/>
        <w:right w:val="none" w:sz="0" w:space="0" w:color="auto"/>
      </w:divBdr>
      <w:divsChild>
        <w:div w:id="1357777099">
          <w:marLeft w:val="0"/>
          <w:marRight w:val="0"/>
          <w:marTop w:val="0"/>
          <w:marBottom w:val="0"/>
          <w:divBdr>
            <w:top w:val="none" w:sz="0" w:space="0" w:color="auto"/>
            <w:left w:val="none" w:sz="0" w:space="0" w:color="auto"/>
            <w:bottom w:val="none" w:sz="0" w:space="0" w:color="auto"/>
            <w:right w:val="none" w:sz="0" w:space="0" w:color="auto"/>
          </w:divBdr>
          <w:divsChild>
            <w:div w:id="1645768180">
              <w:marLeft w:val="0"/>
              <w:marRight w:val="0"/>
              <w:marTop w:val="0"/>
              <w:marBottom w:val="0"/>
              <w:divBdr>
                <w:top w:val="none" w:sz="0" w:space="0" w:color="auto"/>
                <w:left w:val="none" w:sz="0" w:space="0" w:color="auto"/>
                <w:bottom w:val="none" w:sz="0" w:space="0" w:color="auto"/>
                <w:right w:val="none" w:sz="0" w:space="0" w:color="auto"/>
              </w:divBdr>
            </w:div>
          </w:divsChild>
        </w:div>
        <w:div w:id="705788121">
          <w:marLeft w:val="0"/>
          <w:marRight w:val="0"/>
          <w:marTop w:val="0"/>
          <w:marBottom w:val="0"/>
          <w:divBdr>
            <w:top w:val="none" w:sz="0" w:space="0" w:color="auto"/>
            <w:left w:val="none" w:sz="0" w:space="0" w:color="auto"/>
            <w:bottom w:val="none" w:sz="0" w:space="0" w:color="auto"/>
            <w:right w:val="none" w:sz="0" w:space="0" w:color="auto"/>
          </w:divBdr>
          <w:divsChild>
            <w:div w:id="1562444207">
              <w:marLeft w:val="0"/>
              <w:marRight w:val="0"/>
              <w:marTop w:val="0"/>
              <w:marBottom w:val="0"/>
              <w:divBdr>
                <w:top w:val="none" w:sz="0" w:space="0" w:color="auto"/>
                <w:left w:val="none" w:sz="0" w:space="0" w:color="auto"/>
                <w:bottom w:val="none" w:sz="0" w:space="0" w:color="auto"/>
                <w:right w:val="none" w:sz="0" w:space="0" w:color="auto"/>
              </w:divBdr>
              <w:divsChild>
                <w:div w:id="244267515">
                  <w:marLeft w:val="0"/>
                  <w:marRight w:val="0"/>
                  <w:marTop w:val="0"/>
                  <w:marBottom w:val="0"/>
                  <w:divBdr>
                    <w:top w:val="none" w:sz="0" w:space="0" w:color="auto"/>
                    <w:left w:val="none" w:sz="0" w:space="0" w:color="auto"/>
                    <w:bottom w:val="none" w:sz="0" w:space="0" w:color="auto"/>
                    <w:right w:val="none" w:sz="0" w:space="0" w:color="auto"/>
                  </w:divBdr>
                  <w:divsChild>
                    <w:div w:id="9525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3853">
      <w:bodyDiv w:val="1"/>
      <w:marLeft w:val="0"/>
      <w:marRight w:val="0"/>
      <w:marTop w:val="0"/>
      <w:marBottom w:val="0"/>
      <w:divBdr>
        <w:top w:val="none" w:sz="0" w:space="0" w:color="auto"/>
        <w:left w:val="none" w:sz="0" w:space="0" w:color="auto"/>
        <w:bottom w:val="none" w:sz="0" w:space="0" w:color="auto"/>
        <w:right w:val="none" w:sz="0" w:space="0" w:color="auto"/>
      </w:divBdr>
    </w:div>
    <w:div w:id="1154838630">
      <w:bodyDiv w:val="1"/>
      <w:marLeft w:val="0"/>
      <w:marRight w:val="0"/>
      <w:marTop w:val="0"/>
      <w:marBottom w:val="0"/>
      <w:divBdr>
        <w:top w:val="none" w:sz="0" w:space="0" w:color="auto"/>
        <w:left w:val="none" w:sz="0" w:space="0" w:color="auto"/>
        <w:bottom w:val="none" w:sz="0" w:space="0" w:color="auto"/>
        <w:right w:val="none" w:sz="0" w:space="0" w:color="auto"/>
      </w:divBdr>
      <w:divsChild>
        <w:div w:id="12927652">
          <w:marLeft w:val="225"/>
          <w:marRight w:val="0"/>
          <w:marTop w:val="0"/>
          <w:marBottom w:val="0"/>
          <w:divBdr>
            <w:top w:val="none" w:sz="0" w:space="0" w:color="auto"/>
            <w:left w:val="none" w:sz="0" w:space="0" w:color="auto"/>
            <w:bottom w:val="none" w:sz="0" w:space="0" w:color="auto"/>
            <w:right w:val="none" w:sz="0" w:space="0" w:color="auto"/>
          </w:divBdr>
        </w:div>
        <w:div w:id="80544051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155684314">
      <w:bodyDiv w:val="1"/>
      <w:marLeft w:val="0"/>
      <w:marRight w:val="0"/>
      <w:marTop w:val="0"/>
      <w:marBottom w:val="0"/>
      <w:divBdr>
        <w:top w:val="none" w:sz="0" w:space="0" w:color="auto"/>
        <w:left w:val="none" w:sz="0" w:space="0" w:color="auto"/>
        <w:bottom w:val="none" w:sz="0" w:space="0" w:color="auto"/>
        <w:right w:val="none" w:sz="0" w:space="0" w:color="auto"/>
      </w:divBdr>
      <w:divsChild>
        <w:div w:id="1964991614">
          <w:marLeft w:val="0"/>
          <w:marRight w:val="0"/>
          <w:marTop w:val="0"/>
          <w:marBottom w:val="0"/>
          <w:divBdr>
            <w:top w:val="none" w:sz="0" w:space="0" w:color="auto"/>
            <w:left w:val="none" w:sz="0" w:space="0" w:color="auto"/>
            <w:bottom w:val="none" w:sz="0" w:space="0" w:color="auto"/>
            <w:right w:val="none" w:sz="0" w:space="0" w:color="auto"/>
          </w:divBdr>
          <w:divsChild>
            <w:div w:id="1539390161">
              <w:marLeft w:val="0"/>
              <w:marRight w:val="0"/>
              <w:marTop w:val="0"/>
              <w:marBottom w:val="0"/>
              <w:divBdr>
                <w:top w:val="none" w:sz="0" w:space="0" w:color="auto"/>
                <w:left w:val="none" w:sz="0" w:space="0" w:color="auto"/>
                <w:bottom w:val="none" w:sz="0" w:space="0" w:color="auto"/>
                <w:right w:val="none" w:sz="0" w:space="0" w:color="auto"/>
              </w:divBdr>
              <w:divsChild>
                <w:div w:id="439499052">
                  <w:marLeft w:val="0"/>
                  <w:marRight w:val="0"/>
                  <w:marTop w:val="0"/>
                  <w:marBottom w:val="0"/>
                  <w:divBdr>
                    <w:top w:val="none" w:sz="0" w:space="0" w:color="auto"/>
                    <w:left w:val="none" w:sz="0" w:space="0" w:color="auto"/>
                    <w:bottom w:val="none" w:sz="0" w:space="0" w:color="auto"/>
                    <w:right w:val="none" w:sz="0" w:space="0" w:color="auto"/>
                  </w:divBdr>
                  <w:divsChild>
                    <w:div w:id="508839092">
                      <w:marLeft w:val="0"/>
                      <w:marRight w:val="0"/>
                      <w:marTop w:val="0"/>
                      <w:marBottom w:val="0"/>
                      <w:divBdr>
                        <w:top w:val="none" w:sz="0" w:space="0" w:color="auto"/>
                        <w:left w:val="none" w:sz="0" w:space="0" w:color="auto"/>
                        <w:bottom w:val="none" w:sz="0" w:space="0" w:color="auto"/>
                        <w:right w:val="none" w:sz="0" w:space="0" w:color="auto"/>
                      </w:divBdr>
                    </w:div>
                    <w:div w:id="14422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87">
          <w:marLeft w:val="0"/>
          <w:marRight w:val="0"/>
          <w:marTop w:val="0"/>
          <w:marBottom w:val="0"/>
          <w:divBdr>
            <w:top w:val="none" w:sz="0" w:space="0" w:color="auto"/>
            <w:left w:val="none" w:sz="0" w:space="0" w:color="auto"/>
            <w:bottom w:val="none" w:sz="0" w:space="0" w:color="auto"/>
            <w:right w:val="none" w:sz="0" w:space="0" w:color="auto"/>
          </w:divBdr>
          <w:divsChild>
            <w:div w:id="715662222">
              <w:marLeft w:val="0"/>
              <w:marRight w:val="0"/>
              <w:marTop w:val="0"/>
              <w:marBottom w:val="0"/>
              <w:divBdr>
                <w:top w:val="none" w:sz="0" w:space="0" w:color="auto"/>
                <w:left w:val="none" w:sz="0" w:space="0" w:color="auto"/>
                <w:bottom w:val="none" w:sz="0" w:space="0" w:color="auto"/>
                <w:right w:val="none" w:sz="0" w:space="0" w:color="auto"/>
              </w:divBdr>
              <w:divsChild>
                <w:div w:id="1057819580">
                  <w:marLeft w:val="0"/>
                  <w:marRight w:val="0"/>
                  <w:marTop w:val="0"/>
                  <w:marBottom w:val="0"/>
                  <w:divBdr>
                    <w:top w:val="none" w:sz="0" w:space="0" w:color="auto"/>
                    <w:left w:val="none" w:sz="0" w:space="0" w:color="auto"/>
                    <w:bottom w:val="none" w:sz="0" w:space="0" w:color="auto"/>
                    <w:right w:val="none" w:sz="0" w:space="0" w:color="auto"/>
                  </w:divBdr>
                  <w:divsChild>
                    <w:div w:id="2144418198">
                      <w:marLeft w:val="0"/>
                      <w:marRight w:val="0"/>
                      <w:marTop w:val="0"/>
                      <w:marBottom w:val="0"/>
                      <w:divBdr>
                        <w:top w:val="none" w:sz="0" w:space="0" w:color="auto"/>
                        <w:left w:val="none" w:sz="0" w:space="0" w:color="auto"/>
                        <w:bottom w:val="none" w:sz="0" w:space="0" w:color="auto"/>
                        <w:right w:val="none" w:sz="0" w:space="0" w:color="auto"/>
                      </w:divBdr>
                      <w:divsChild>
                        <w:div w:id="1191380996">
                          <w:marLeft w:val="0"/>
                          <w:marRight w:val="0"/>
                          <w:marTop w:val="0"/>
                          <w:marBottom w:val="0"/>
                          <w:divBdr>
                            <w:top w:val="none" w:sz="0" w:space="0" w:color="auto"/>
                            <w:left w:val="none" w:sz="0" w:space="0" w:color="auto"/>
                            <w:bottom w:val="none" w:sz="0" w:space="0" w:color="auto"/>
                            <w:right w:val="none" w:sz="0" w:space="0" w:color="auto"/>
                          </w:divBdr>
                          <w:divsChild>
                            <w:div w:id="1424842486">
                              <w:marLeft w:val="0"/>
                              <w:marRight w:val="0"/>
                              <w:marTop w:val="0"/>
                              <w:marBottom w:val="0"/>
                              <w:divBdr>
                                <w:top w:val="none" w:sz="0" w:space="0" w:color="auto"/>
                                <w:left w:val="none" w:sz="0" w:space="0" w:color="auto"/>
                                <w:bottom w:val="none" w:sz="0" w:space="0" w:color="auto"/>
                                <w:right w:val="none" w:sz="0" w:space="0" w:color="auto"/>
                              </w:divBdr>
                              <w:divsChild>
                                <w:div w:id="1816876307">
                                  <w:marLeft w:val="0"/>
                                  <w:marRight w:val="0"/>
                                  <w:marTop w:val="0"/>
                                  <w:marBottom w:val="0"/>
                                  <w:divBdr>
                                    <w:top w:val="none" w:sz="0" w:space="0" w:color="auto"/>
                                    <w:left w:val="none" w:sz="0" w:space="0" w:color="auto"/>
                                    <w:bottom w:val="none" w:sz="0" w:space="0" w:color="auto"/>
                                    <w:right w:val="none" w:sz="0" w:space="0" w:color="auto"/>
                                  </w:divBdr>
                                </w:div>
                              </w:divsChild>
                            </w:div>
                            <w:div w:id="512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58038070">
      <w:bodyDiv w:val="1"/>
      <w:marLeft w:val="0"/>
      <w:marRight w:val="0"/>
      <w:marTop w:val="0"/>
      <w:marBottom w:val="0"/>
      <w:divBdr>
        <w:top w:val="none" w:sz="0" w:space="0" w:color="auto"/>
        <w:left w:val="none" w:sz="0" w:space="0" w:color="auto"/>
        <w:bottom w:val="none" w:sz="0" w:space="0" w:color="auto"/>
        <w:right w:val="none" w:sz="0" w:space="0" w:color="auto"/>
      </w:divBdr>
      <w:divsChild>
        <w:div w:id="2094430373">
          <w:marLeft w:val="0"/>
          <w:marRight w:val="0"/>
          <w:marTop w:val="0"/>
          <w:marBottom w:val="0"/>
          <w:divBdr>
            <w:top w:val="none" w:sz="0" w:space="0" w:color="auto"/>
            <w:left w:val="none" w:sz="0" w:space="0" w:color="auto"/>
            <w:bottom w:val="none" w:sz="0" w:space="0" w:color="auto"/>
            <w:right w:val="none" w:sz="0" w:space="0" w:color="auto"/>
          </w:divBdr>
          <w:divsChild>
            <w:div w:id="182132448">
              <w:marLeft w:val="0"/>
              <w:marRight w:val="0"/>
              <w:marTop w:val="0"/>
              <w:marBottom w:val="0"/>
              <w:divBdr>
                <w:top w:val="none" w:sz="0" w:space="0" w:color="auto"/>
                <w:left w:val="none" w:sz="0" w:space="0" w:color="auto"/>
                <w:bottom w:val="none" w:sz="0" w:space="0" w:color="auto"/>
                <w:right w:val="none" w:sz="0" w:space="0" w:color="auto"/>
              </w:divBdr>
              <w:divsChild>
                <w:div w:id="1007438813">
                  <w:marLeft w:val="0"/>
                  <w:marRight w:val="0"/>
                  <w:marTop w:val="0"/>
                  <w:marBottom w:val="0"/>
                  <w:divBdr>
                    <w:top w:val="none" w:sz="0" w:space="0" w:color="auto"/>
                    <w:left w:val="none" w:sz="0" w:space="0" w:color="auto"/>
                    <w:bottom w:val="none" w:sz="0" w:space="0" w:color="auto"/>
                    <w:right w:val="none" w:sz="0" w:space="0" w:color="auto"/>
                  </w:divBdr>
                  <w:divsChild>
                    <w:div w:id="1079713731">
                      <w:marLeft w:val="0"/>
                      <w:marRight w:val="0"/>
                      <w:marTop w:val="0"/>
                      <w:marBottom w:val="0"/>
                      <w:divBdr>
                        <w:top w:val="none" w:sz="0" w:space="0" w:color="auto"/>
                        <w:left w:val="none" w:sz="0" w:space="0" w:color="auto"/>
                        <w:bottom w:val="none" w:sz="0" w:space="0" w:color="auto"/>
                        <w:right w:val="none" w:sz="0" w:space="0" w:color="auto"/>
                      </w:divBdr>
                    </w:div>
                    <w:div w:id="519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7706">
          <w:marLeft w:val="0"/>
          <w:marRight w:val="0"/>
          <w:marTop w:val="0"/>
          <w:marBottom w:val="0"/>
          <w:divBdr>
            <w:top w:val="none" w:sz="0" w:space="0" w:color="auto"/>
            <w:left w:val="none" w:sz="0" w:space="0" w:color="auto"/>
            <w:bottom w:val="none" w:sz="0" w:space="0" w:color="auto"/>
            <w:right w:val="none" w:sz="0" w:space="0" w:color="auto"/>
          </w:divBdr>
          <w:divsChild>
            <w:div w:id="774788873">
              <w:marLeft w:val="0"/>
              <w:marRight w:val="0"/>
              <w:marTop w:val="0"/>
              <w:marBottom w:val="0"/>
              <w:divBdr>
                <w:top w:val="none" w:sz="0" w:space="0" w:color="auto"/>
                <w:left w:val="none" w:sz="0" w:space="0" w:color="auto"/>
                <w:bottom w:val="none" w:sz="0" w:space="0" w:color="auto"/>
                <w:right w:val="none" w:sz="0" w:space="0" w:color="auto"/>
              </w:divBdr>
              <w:divsChild>
                <w:div w:id="1396124966">
                  <w:marLeft w:val="0"/>
                  <w:marRight w:val="0"/>
                  <w:marTop w:val="0"/>
                  <w:marBottom w:val="0"/>
                  <w:divBdr>
                    <w:top w:val="none" w:sz="0" w:space="0" w:color="auto"/>
                    <w:left w:val="none" w:sz="0" w:space="0" w:color="auto"/>
                    <w:bottom w:val="none" w:sz="0" w:space="0" w:color="auto"/>
                    <w:right w:val="none" w:sz="0" w:space="0" w:color="auto"/>
                  </w:divBdr>
                  <w:divsChild>
                    <w:div w:id="95950785">
                      <w:marLeft w:val="0"/>
                      <w:marRight w:val="0"/>
                      <w:marTop w:val="0"/>
                      <w:marBottom w:val="0"/>
                      <w:divBdr>
                        <w:top w:val="none" w:sz="0" w:space="0" w:color="auto"/>
                        <w:left w:val="none" w:sz="0" w:space="0" w:color="auto"/>
                        <w:bottom w:val="none" w:sz="0" w:space="0" w:color="auto"/>
                        <w:right w:val="none" w:sz="0" w:space="0" w:color="auto"/>
                      </w:divBdr>
                      <w:divsChild>
                        <w:div w:id="748621415">
                          <w:marLeft w:val="0"/>
                          <w:marRight w:val="0"/>
                          <w:marTop w:val="0"/>
                          <w:marBottom w:val="0"/>
                          <w:divBdr>
                            <w:top w:val="none" w:sz="0" w:space="0" w:color="auto"/>
                            <w:left w:val="none" w:sz="0" w:space="0" w:color="auto"/>
                            <w:bottom w:val="none" w:sz="0" w:space="0" w:color="auto"/>
                            <w:right w:val="none" w:sz="0" w:space="0" w:color="auto"/>
                          </w:divBdr>
                          <w:divsChild>
                            <w:div w:id="719598510">
                              <w:marLeft w:val="0"/>
                              <w:marRight w:val="0"/>
                              <w:marTop w:val="0"/>
                              <w:marBottom w:val="0"/>
                              <w:divBdr>
                                <w:top w:val="none" w:sz="0" w:space="0" w:color="auto"/>
                                <w:left w:val="none" w:sz="0" w:space="0" w:color="auto"/>
                                <w:bottom w:val="none" w:sz="0" w:space="0" w:color="auto"/>
                                <w:right w:val="none" w:sz="0" w:space="0" w:color="auto"/>
                              </w:divBdr>
                              <w:divsChild>
                                <w:div w:id="45492782">
                                  <w:marLeft w:val="0"/>
                                  <w:marRight w:val="0"/>
                                  <w:marTop w:val="0"/>
                                  <w:marBottom w:val="0"/>
                                  <w:divBdr>
                                    <w:top w:val="none" w:sz="0" w:space="0" w:color="auto"/>
                                    <w:left w:val="none" w:sz="0" w:space="0" w:color="auto"/>
                                    <w:bottom w:val="none" w:sz="0" w:space="0" w:color="auto"/>
                                    <w:right w:val="none" w:sz="0" w:space="0" w:color="auto"/>
                                  </w:divBdr>
                                </w:div>
                              </w:divsChild>
                            </w:div>
                            <w:div w:id="6102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552">
      <w:bodyDiv w:val="1"/>
      <w:marLeft w:val="0"/>
      <w:marRight w:val="0"/>
      <w:marTop w:val="0"/>
      <w:marBottom w:val="0"/>
      <w:divBdr>
        <w:top w:val="none" w:sz="0" w:space="0" w:color="auto"/>
        <w:left w:val="none" w:sz="0" w:space="0" w:color="auto"/>
        <w:bottom w:val="none" w:sz="0" w:space="0" w:color="auto"/>
        <w:right w:val="none" w:sz="0" w:space="0" w:color="auto"/>
      </w:divBdr>
      <w:divsChild>
        <w:div w:id="724724556">
          <w:marLeft w:val="0"/>
          <w:marRight w:val="0"/>
          <w:marTop w:val="0"/>
          <w:marBottom w:val="0"/>
          <w:divBdr>
            <w:top w:val="none" w:sz="0" w:space="0" w:color="auto"/>
            <w:left w:val="none" w:sz="0" w:space="0" w:color="auto"/>
            <w:bottom w:val="none" w:sz="0" w:space="0" w:color="auto"/>
            <w:right w:val="none" w:sz="0" w:space="0" w:color="auto"/>
          </w:divBdr>
        </w:div>
        <w:div w:id="1541897164">
          <w:marLeft w:val="0"/>
          <w:marRight w:val="0"/>
          <w:marTop w:val="150"/>
          <w:marBottom w:val="150"/>
          <w:divBdr>
            <w:top w:val="single" w:sz="6" w:space="4" w:color="D7D7D7"/>
            <w:left w:val="none" w:sz="0" w:space="0" w:color="auto"/>
            <w:bottom w:val="single" w:sz="6" w:space="4" w:color="D7D7D7"/>
            <w:right w:val="none" w:sz="0" w:space="0" w:color="auto"/>
          </w:divBdr>
        </w:div>
        <w:div w:id="1182666623">
          <w:marLeft w:val="0"/>
          <w:marRight w:val="0"/>
          <w:marTop w:val="0"/>
          <w:marBottom w:val="375"/>
          <w:divBdr>
            <w:top w:val="none" w:sz="0" w:space="0" w:color="auto"/>
            <w:left w:val="none" w:sz="0" w:space="0" w:color="auto"/>
            <w:bottom w:val="none" w:sz="0" w:space="0" w:color="auto"/>
            <w:right w:val="none" w:sz="0" w:space="0" w:color="auto"/>
          </w:divBdr>
          <w:divsChild>
            <w:div w:id="1613434936">
              <w:marLeft w:val="0"/>
              <w:marRight w:val="150"/>
              <w:marTop w:val="0"/>
              <w:marBottom w:val="0"/>
              <w:divBdr>
                <w:top w:val="none" w:sz="0" w:space="0" w:color="auto"/>
                <w:left w:val="none" w:sz="0" w:space="0" w:color="auto"/>
                <w:bottom w:val="none" w:sz="0" w:space="0" w:color="auto"/>
                <w:right w:val="none" w:sz="0" w:space="0" w:color="auto"/>
              </w:divBdr>
            </w:div>
          </w:divsChild>
        </w:div>
        <w:div w:id="134957530">
          <w:marLeft w:val="0"/>
          <w:marRight w:val="0"/>
          <w:marTop w:val="0"/>
          <w:marBottom w:val="0"/>
          <w:divBdr>
            <w:top w:val="none" w:sz="0" w:space="0" w:color="auto"/>
            <w:left w:val="none" w:sz="0" w:space="0" w:color="auto"/>
            <w:bottom w:val="none" w:sz="0" w:space="0" w:color="auto"/>
            <w:right w:val="none" w:sz="0" w:space="0" w:color="auto"/>
          </w:divBdr>
        </w:div>
      </w:divsChild>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0805042">
      <w:bodyDiv w:val="1"/>
      <w:marLeft w:val="0"/>
      <w:marRight w:val="0"/>
      <w:marTop w:val="0"/>
      <w:marBottom w:val="0"/>
      <w:divBdr>
        <w:top w:val="none" w:sz="0" w:space="0" w:color="auto"/>
        <w:left w:val="none" w:sz="0" w:space="0" w:color="auto"/>
        <w:bottom w:val="none" w:sz="0" w:space="0" w:color="auto"/>
        <w:right w:val="none" w:sz="0" w:space="0" w:color="auto"/>
      </w:divBdr>
      <w:divsChild>
        <w:div w:id="114717857">
          <w:marLeft w:val="0"/>
          <w:marRight w:val="0"/>
          <w:marTop w:val="0"/>
          <w:marBottom w:val="0"/>
          <w:divBdr>
            <w:top w:val="none" w:sz="0" w:space="0" w:color="auto"/>
            <w:left w:val="none" w:sz="0" w:space="0" w:color="auto"/>
            <w:bottom w:val="none" w:sz="0" w:space="0" w:color="auto"/>
            <w:right w:val="none" w:sz="0" w:space="0" w:color="auto"/>
          </w:divBdr>
          <w:divsChild>
            <w:div w:id="1247038082">
              <w:marLeft w:val="0"/>
              <w:marRight w:val="0"/>
              <w:marTop w:val="0"/>
              <w:marBottom w:val="0"/>
              <w:divBdr>
                <w:top w:val="none" w:sz="0" w:space="0" w:color="auto"/>
                <w:left w:val="none" w:sz="0" w:space="0" w:color="auto"/>
                <w:bottom w:val="none" w:sz="0" w:space="0" w:color="auto"/>
                <w:right w:val="none" w:sz="0" w:space="0" w:color="auto"/>
              </w:divBdr>
              <w:divsChild>
                <w:div w:id="328139274">
                  <w:marLeft w:val="0"/>
                  <w:marRight w:val="0"/>
                  <w:marTop w:val="0"/>
                  <w:marBottom w:val="0"/>
                  <w:divBdr>
                    <w:top w:val="none" w:sz="0" w:space="0" w:color="auto"/>
                    <w:left w:val="none" w:sz="0" w:space="0" w:color="auto"/>
                    <w:bottom w:val="none" w:sz="0" w:space="0" w:color="auto"/>
                    <w:right w:val="none" w:sz="0" w:space="0" w:color="auto"/>
                  </w:divBdr>
                  <w:divsChild>
                    <w:div w:id="213464924">
                      <w:marLeft w:val="0"/>
                      <w:marRight w:val="0"/>
                      <w:marTop w:val="0"/>
                      <w:marBottom w:val="0"/>
                      <w:divBdr>
                        <w:top w:val="none" w:sz="0" w:space="0" w:color="auto"/>
                        <w:left w:val="none" w:sz="0" w:space="0" w:color="auto"/>
                        <w:bottom w:val="none" w:sz="0" w:space="0" w:color="auto"/>
                        <w:right w:val="none" w:sz="0" w:space="0" w:color="auto"/>
                      </w:divBdr>
                    </w:div>
                    <w:div w:id="17439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2858">
          <w:marLeft w:val="0"/>
          <w:marRight w:val="0"/>
          <w:marTop w:val="0"/>
          <w:marBottom w:val="0"/>
          <w:divBdr>
            <w:top w:val="none" w:sz="0" w:space="0" w:color="auto"/>
            <w:left w:val="none" w:sz="0" w:space="0" w:color="auto"/>
            <w:bottom w:val="none" w:sz="0" w:space="0" w:color="auto"/>
            <w:right w:val="none" w:sz="0" w:space="0" w:color="auto"/>
          </w:divBdr>
          <w:divsChild>
            <w:div w:id="1835677778">
              <w:marLeft w:val="0"/>
              <w:marRight w:val="0"/>
              <w:marTop w:val="0"/>
              <w:marBottom w:val="0"/>
              <w:divBdr>
                <w:top w:val="none" w:sz="0" w:space="0" w:color="auto"/>
                <w:left w:val="none" w:sz="0" w:space="0" w:color="auto"/>
                <w:bottom w:val="none" w:sz="0" w:space="0" w:color="auto"/>
                <w:right w:val="none" w:sz="0" w:space="0" w:color="auto"/>
              </w:divBdr>
              <w:divsChild>
                <w:div w:id="201594167">
                  <w:marLeft w:val="0"/>
                  <w:marRight w:val="0"/>
                  <w:marTop w:val="0"/>
                  <w:marBottom w:val="0"/>
                  <w:divBdr>
                    <w:top w:val="none" w:sz="0" w:space="0" w:color="auto"/>
                    <w:left w:val="none" w:sz="0" w:space="0" w:color="auto"/>
                    <w:bottom w:val="none" w:sz="0" w:space="0" w:color="auto"/>
                    <w:right w:val="none" w:sz="0" w:space="0" w:color="auto"/>
                  </w:divBdr>
                  <w:divsChild>
                    <w:div w:id="856624873">
                      <w:marLeft w:val="0"/>
                      <w:marRight w:val="0"/>
                      <w:marTop w:val="0"/>
                      <w:marBottom w:val="0"/>
                      <w:divBdr>
                        <w:top w:val="none" w:sz="0" w:space="0" w:color="auto"/>
                        <w:left w:val="none" w:sz="0" w:space="0" w:color="auto"/>
                        <w:bottom w:val="none" w:sz="0" w:space="0" w:color="auto"/>
                        <w:right w:val="none" w:sz="0" w:space="0" w:color="auto"/>
                      </w:divBdr>
                      <w:divsChild>
                        <w:div w:id="1658680913">
                          <w:marLeft w:val="0"/>
                          <w:marRight w:val="0"/>
                          <w:marTop w:val="0"/>
                          <w:marBottom w:val="0"/>
                          <w:divBdr>
                            <w:top w:val="none" w:sz="0" w:space="0" w:color="auto"/>
                            <w:left w:val="none" w:sz="0" w:space="0" w:color="auto"/>
                            <w:bottom w:val="none" w:sz="0" w:space="0" w:color="auto"/>
                            <w:right w:val="none" w:sz="0" w:space="0" w:color="auto"/>
                          </w:divBdr>
                          <w:divsChild>
                            <w:div w:id="1303847530">
                              <w:marLeft w:val="0"/>
                              <w:marRight w:val="0"/>
                              <w:marTop w:val="0"/>
                              <w:marBottom w:val="0"/>
                              <w:divBdr>
                                <w:top w:val="none" w:sz="0" w:space="0" w:color="auto"/>
                                <w:left w:val="none" w:sz="0" w:space="0" w:color="auto"/>
                                <w:bottom w:val="none" w:sz="0" w:space="0" w:color="auto"/>
                                <w:right w:val="none" w:sz="0" w:space="0" w:color="auto"/>
                              </w:divBdr>
                              <w:divsChild>
                                <w:div w:id="2031371090">
                                  <w:marLeft w:val="0"/>
                                  <w:marRight w:val="0"/>
                                  <w:marTop w:val="0"/>
                                  <w:marBottom w:val="0"/>
                                  <w:divBdr>
                                    <w:top w:val="none" w:sz="0" w:space="0" w:color="auto"/>
                                    <w:left w:val="none" w:sz="0" w:space="0" w:color="auto"/>
                                    <w:bottom w:val="none" w:sz="0" w:space="0" w:color="auto"/>
                                    <w:right w:val="none" w:sz="0" w:space="0" w:color="auto"/>
                                  </w:divBdr>
                                </w:div>
                              </w:divsChild>
                            </w:div>
                            <w:div w:id="4143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49378">
      <w:bodyDiv w:val="1"/>
      <w:marLeft w:val="0"/>
      <w:marRight w:val="0"/>
      <w:marTop w:val="0"/>
      <w:marBottom w:val="0"/>
      <w:divBdr>
        <w:top w:val="none" w:sz="0" w:space="0" w:color="auto"/>
        <w:left w:val="none" w:sz="0" w:space="0" w:color="auto"/>
        <w:bottom w:val="none" w:sz="0" w:space="0" w:color="auto"/>
        <w:right w:val="none" w:sz="0" w:space="0" w:color="auto"/>
      </w:divBdr>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010778">
      <w:bodyDiv w:val="1"/>
      <w:marLeft w:val="0"/>
      <w:marRight w:val="0"/>
      <w:marTop w:val="0"/>
      <w:marBottom w:val="0"/>
      <w:divBdr>
        <w:top w:val="none" w:sz="0" w:space="0" w:color="auto"/>
        <w:left w:val="none" w:sz="0" w:space="0" w:color="auto"/>
        <w:bottom w:val="none" w:sz="0" w:space="0" w:color="auto"/>
        <w:right w:val="none" w:sz="0" w:space="0" w:color="auto"/>
      </w:divBdr>
      <w:divsChild>
        <w:div w:id="2028175307">
          <w:marLeft w:val="-30"/>
          <w:marRight w:val="0"/>
          <w:marTop w:val="0"/>
          <w:marBottom w:val="0"/>
          <w:divBdr>
            <w:top w:val="none" w:sz="0" w:space="0" w:color="auto"/>
            <w:left w:val="none" w:sz="0" w:space="0" w:color="auto"/>
            <w:bottom w:val="none" w:sz="0" w:space="0" w:color="auto"/>
            <w:right w:val="none" w:sz="0" w:space="0" w:color="auto"/>
          </w:divBdr>
        </w:div>
        <w:div w:id="1275476302">
          <w:marLeft w:val="-30"/>
          <w:marRight w:val="0"/>
          <w:marTop w:val="0"/>
          <w:marBottom w:val="0"/>
          <w:divBdr>
            <w:top w:val="none" w:sz="0" w:space="0" w:color="auto"/>
            <w:left w:val="none" w:sz="0" w:space="0" w:color="auto"/>
            <w:bottom w:val="none" w:sz="0" w:space="0" w:color="auto"/>
            <w:right w:val="none" w:sz="0" w:space="0" w:color="auto"/>
          </w:divBdr>
        </w:div>
        <w:div w:id="282618832">
          <w:marLeft w:val="-30"/>
          <w:marRight w:val="0"/>
          <w:marTop w:val="0"/>
          <w:marBottom w:val="0"/>
          <w:divBdr>
            <w:top w:val="none" w:sz="0" w:space="0" w:color="auto"/>
            <w:left w:val="none" w:sz="0" w:space="0" w:color="auto"/>
            <w:bottom w:val="none" w:sz="0" w:space="0" w:color="auto"/>
            <w:right w:val="none" w:sz="0" w:space="0" w:color="auto"/>
          </w:divBdr>
        </w:div>
      </w:divsChild>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4005825">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3832">
      <w:bodyDiv w:val="1"/>
      <w:marLeft w:val="0"/>
      <w:marRight w:val="0"/>
      <w:marTop w:val="0"/>
      <w:marBottom w:val="0"/>
      <w:divBdr>
        <w:top w:val="none" w:sz="0" w:space="0" w:color="auto"/>
        <w:left w:val="none" w:sz="0" w:space="0" w:color="auto"/>
        <w:bottom w:val="none" w:sz="0" w:space="0" w:color="auto"/>
        <w:right w:val="none" w:sz="0" w:space="0" w:color="auto"/>
      </w:divBdr>
      <w:divsChild>
        <w:div w:id="466314516">
          <w:marLeft w:val="0"/>
          <w:marRight w:val="0"/>
          <w:marTop w:val="0"/>
          <w:marBottom w:val="0"/>
          <w:divBdr>
            <w:top w:val="none" w:sz="0" w:space="0" w:color="auto"/>
            <w:left w:val="none" w:sz="0" w:space="0" w:color="auto"/>
            <w:bottom w:val="none" w:sz="0" w:space="0" w:color="auto"/>
            <w:right w:val="none" w:sz="0" w:space="0" w:color="auto"/>
          </w:divBdr>
        </w:div>
        <w:div w:id="1381637699">
          <w:marLeft w:val="0"/>
          <w:marRight w:val="0"/>
          <w:marTop w:val="150"/>
          <w:marBottom w:val="150"/>
          <w:divBdr>
            <w:top w:val="single" w:sz="6" w:space="4" w:color="D7D7D7"/>
            <w:left w:val="none" w:sz="0" w:space="0" w:color="auto"/>
            <w:bottom w:val="single" w:sz="6" w:space="4" w:color="D7D7D7"/>
            <w:right w:val="none" w:sz="0" w:space="0" w:color="auto"/>
          </w:divBdr>
        </w:div>
        <w:div w:id="109133330">
          <w:marLeft w:val="0"/>
          <w:marRight w:val="0"/>
          <w:marTop w:val="0"/>
          <w:marBottom w:val="0"/>
          <w:divBdr>
            <w:top w:val="none" w:sz="0" w:space="0" w:color="auto"/>
            <w:left w:val="none" w:sz="0" w:space="0" w:color="auto"/>
            <w:bottom w:val="none" w:sz="0" w:space="0" w:color="auto"/>
            <w:right w:val="none" w:sz="0" w:space="0" w:color="auto"/>
          </w:divBdr>
        </w:div>
      </w:divsChild>
    </w:div>
    <w:div w:id="1169172679">
      <w:bodyDiv w:val="1"/>
      <w:marLeft w:val="0"/>
      <w:marRight w:val="0"/>
      <w:marTop w:val="0"/>
      <w:marBottom w:val="0"/>
      <w:divBdr>
        <w:top w:val="none" w:sz="0" w:space="0" w:color="auto"/>
        <w:left w:val="none" w:sz="0" w:space="0" w:color="auto"/>
        <w:bottom w:val="none" w:sz="0" w:space="0" w:color="auto"/>
        <w:right w:val="none" w:sz="0" w:space="0" w:color="auto"/>
      </w:divBdr>
    </w:div>
    <w:div w:id="1169904879">
      <w:bodyDiv w:val="1"/>
      <w:marLeft w:val="0"/>
      <w:marRight w:val="0"/>
      <w:marTop w:val="0"/>
      <w:marBottom w:val="0"/>
      <w:divBdr>
        <w:top w:val="none" w:sz="0" w:space="0" w:color="auto"/>
        <w:left w:val="none" w:sz="0" w:space="0" w:color="auto"/>
        <w:bottom w:val="none" w:sz="0" w:space="0" w:color="auto"/>
        <w:right w:val="none" w:sz="0" w:space="0" w:color="auto"/>
      </w:divBdr>
      <w:divsChild>
        <w:div w:id="1832332582">
          <w:marLeft w:val="0"/>
          <w:marRight w:val="0"/>
          <w:marTop w:val="0"/>
          <w:marBottom w:val="0"/>
          <w:divBdr>
            <w:top w:val="none" w:sz="0" w:space="0" w:color="auto"/>
            <w:left w:val="none" w:sz="0" w:space="0" w:color="auto"/>
            <w:bottom w:val="none" w:sz="0" w:space="0" w:color="auto"/>
            <w:right w:val="none" w:sz="0" w:space="0" w:color="auto"/>
          </w:divBdr>
          <w:divsChild>
            <w:div w:id="419104758">
              <w:marLeft w:val="0"/>
              <w:marRight w:val="0"/>
              <w:marTop w:val="0"/>
              <w:marBottom w:val="0"/>
              <w:divBdr>
                <w:top w:val="none" w:sz="0" w:space="0" w:color="auto"/>
                <w:left w:val="none" w:sz="0" w:space="0" w:color="auto"/>
                <w:bottom w:val="none" w:sz="0" w:space="0" w:color="auto"/>
                <w:right w:val="none" w:sz="0" w:space="0" w:color="auto"/>
              </w:divBdr>
              <w:divsChild>
                <w:div w:id="1943611148">
                  <w:marLeft w:val="0"/>
                  <w:marRight w:val="0"/>
                  <w:marTop w:val="0"/>
                  <w:marBottom w:val="0"/>
                  <w:divBdr>
                    <w:top w:val="none" w:sz="0" w:space="0" w:color="auto"/>
                    <w:left w:val="none" w:sz="0" w:space="0" w:color="auto"/>
                    <w:bottom w:val="none" w:sz="0" w:space="0" w:color="auto"/>
                    <w:right w:val="none" w:sz="0" w:space="0" w:color="auto"/>
                  </w:divBdr>
                  <w:divsChild>
                    <w:div w:id="1781949495">
                      <w:marLeft w:val="0"/>
                      <w:marRight w:val="0"/>
                      <w:marTop w:val="0"/>
                      <w:marBottom w:val="0"/>
                      <w:divBdr>
                        <w:top w:val="none" w:sz="0" w:space="0" w:color="auto"/>
                        <w:left w:val="none" w:sz="0" w:space="0" w:color="auto"/>
                        <w:bottom w:val="none" w:sz="0" w:space="0" w:color="auto"/>
                        <w:right w:val="none" w:sz="0" w:space="0" w:color="auto"/>
                      </w:divBdr>
                    </w:div>
                    <w:div w:id="10356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5371">
          <w:marLeft w:val="0"/>
          <w:marRight w:val="0"/>
          <w:marTop w:val="0"/>
          <w:marBottom w:val="0"/>
          <w:divBdr>
            <w:top w:val="none" w:sz="0" w:space="0" w:color="auto"/>
            <w:left w:val="none" w:sz="0" w:space="0" w:color="auto"/>
            <w:bottom w:val="none" w:sz="0" w:space="0" w:color="auto"/>
            <w:right w:val="none" w:sz="0" w:space="0" w:color="auto"/>
          </w:divBdr>
          <w:divsChild>
            <w:div w:id="1045103413">
              <w:marLeft w:val="0"/>
              <w:marRight w:val="0"/>
              <w:marTop w:val="0"/>
              <w:marBottom w:val="0"/>
              <w:divBdr>
                <w:top w:val="none" w:sz="0" w:space="0" w:color="auto"/>
                <w:left w:val="none" w:sz="0" w:space="0" w:color="auto"/>
                <w:bottom w:val="none" w:sz="0" w:space="0" w:color="auto"/>
                <w:right w:val="none" w:sz="0" w:space="0" w:color="auto"/>
              </w:divBdr>
              <w:divsChild>
                <w:div w:id="1405293918">
                  <w:marLeft w:val="0"/>
                  <w:marRight w:val="0"/>
                  <w:marTop w:val="0"/>
                  <w:marBottom w:val="0"/>
                  <w:divBdr>
                    <w:top w:val="none" w:sz="0" w:space="0" w:color="auto"/>
                    <w:left w:val="none" w:sz="0" w:space="0" w:color="auto"/>
                    <w:bottom w:val="none" w:sz="0" w:space="0" w:color="auto"/>
                    <w:right w:val="none" w:sz="0" w:space="0" w:color="auto"/>
                  </w:divBdr>
                  <w:divsChild>
                    <w:div w:id="408697679">
                      <w:marLeft w:val="0"/>
                      <w:marRight w:val="0"/>
                      <w:marTop w:val="0"/>
                      <w:marBottom w:val="0"/>
                      <w:divBdr>
                        <w:top w:val="none" w:sz="0" w:space="0" w:color="auto"/>
                        <w:left w:val="none" w:sz="0" w:space="0" w:color="auto"/>
                        <w:bottom w:val="none" w:sz="0" w:space="0" w:color="auto"/>
                        <w:right w:val="none" w:sz="0" w:space="0" w:color="auto"/>
                      </w:divBdr>
                      <w:divsChild>
                        <w:div w:id="1740861675">
                          <w:marLeft w:val="0"/>
                          <w:marRight w:val="0"/>
                          <w:marTop w:val="0"/>
                          <w:marBottom w:val="0"/>
                          <w:divBdr>
                            <w:top w:val="none" w:sz="0" w:space="0" w:color="auto"/>
                            <w:left w:val="none" w:sz="0" w:space="0" w:color="auto"/>
                            <w:bottom w:val="none" w:sz="0" w:space="0" w:color="auto"/>
                            <w:right w:val="none" w:sz="0" w:space="0" w:color="auto"/>
                          </w:divBdr>
                          <w:divsChild>
                            <w:div w:id="848715799">
                              <w:marLeft w:val="0"/>
                              <w:marRight w:val="0"/>
                              <w:marTop w:val="0"/>
                              <w:marBottom w:val="0"/>
                              <w:divBdr>
                                <w:top w:val="none" w:sz="0" w:space="0" w:color="auto"/>
                                <w:left w:val="none" w:sz="0" w:space="0" w:color="auto"/>
                                <w:bottom w:val="none" w:sz="0" w:space="0" w:color="auto"/>
                                <w:right w:val="none" w:sz="0" w:space="0" w:color="auto"/>
                              </w:divBdr>
                              <w:divsChild>
                                <w:div w:id="802701147">
                                  <w:marLeft w:val="0"/>
                                  <w:marRight w:val="0"/>
                                  <w:marTop w:val="0"/>
                                  <w:marBottom w:val="0"/>
                                  <w:divBdr>
                                    <w:top w:val="none" w:sz="0" w:space="0" w:color="auto"/>
                                    <w:left w:val="none" w:sz="0" w:space="0" w:color="auto"/>
                                    <w:bottom w:val="none" w:sz="0" w:space="0" w:color="auto"/>
                                    <w:right w:val="none" w:sz="0" w:space="0" w:color="auto"/>
                                  </w:divBdr>
                                </w:div>
                              </w:divsChild>
                            </w:div>
                            <w:div w:id="88501405">
                              <w:marLeft w:val="0"/>
                              <w:marRight w:val="0"/>
                              <w:marTop w:val="0"/>
                              <w:marBottom w:val="0"/>
                              <w:divBdr>
                                <w:top w:val="none" w:sz="0" w:space="0" w:color="auto"/>
                                <w:left w:val="none" w:sz="0" w:space="0" w:color="auto"/>
                                <w:bottom w:val="none" w:sz="0" w:space="0" w:color="auto"/>
                                <w:right w:val="none" w:sz="0" w:space="0" w:color="auto"/>
                              </w:divBdr>
                              <w:divsChild>
                                <w:div w:id="982005241">
                                  <w:marLeft w:val="0"/>
                                  <w:marRight w:val="0"/>
                                  <w:marTop w:val="0"/>
                                  <w:marBottom w:val="0"/>
                                  <w:divBdr>
                                    <w:top w:val="none" w:sz="0" w:space="0" w:color="auto"/>
                                    <w:left w:val="none" w:sz="0" w:space="0" w:color="auto"/>
                                    <w:bottom w:val="none" w:sz="0" w:space="0" w:color="auto"/>
                                    <w:right w:val="none" w:sz="0" w:space="0" w:color="auto"/>
                                  </w:divBdr>
                                  <w:divsChild>
                                    <w:div w:id="20256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26882">
      <w:bodyDiv w:val="1"/>
      <w:marLeft w:val="0"/>
      <w:marRight w:val="0"/>
      <w:marTop w:val="0"/>
      <w:marBottom w:val="0"/>
      <w:divBdr>
        <w:top w:val="none" w:sz="0" w:space="0" w:color="auto"/>
        <w:left w:val="none" w:sz="0" w:space="0" w:color="auto"/>
        <w:bottom w:val="none" w:sz="0" w:space="0" w:color="auto"/>
        <w:right w:val="none" w:sz="0" w:space="0" w:color="auto"/>
      </w:divBdr>
    </w:div>
    <w:div w:id="1171916206">
      <w:bodyDiv w:val="1"/>
      <w:marLeft w:val="0"/>
      <w:marRight w:val="0"/>
      <w:marTop w:val="0"/>
      <w:marBottom w:val="0"/>
      <w:divBdr>
        <w:top w:val="none" w:sz="0" w:space="0" w:color="auto"/>
        <w:left w:val="none" w:sz="0" w:space="0" w:color="auto"/>
        <w:bottom w:val="none" w:sz="0" w:space="0" w:color="auto"/>
        <w:right w:val="none" w:sz="0" w:space="0" w:color="auto"/>
      </w:divBdr>
    </w:div>
    <w:div w:id="1173911910">
      <w:bodyDiv w:val="1"/>
      <w:marLeft w:val="0"/>
      <w:marRight w:val="0"/>
      <w:marTop w:val="0"/>
      <w:marBottom w:val="0"/>
      <w:divBdr>
        <w:top w:val="none" w:sz="0" w:space="0" w:color="auto"/>
        <w:left w:val="none" w:sz="0" w:space="0" w:color="auto"/>
        <w:bottom w:val="none" w:sz="0" w:space="0" w:color="auto"/>
        <w:right w:val="none" w:sz="0" w:space="0" w:color="auto"/>
      </w:divBdr>
      <w:divsChild>
        <w:div w:id="1294408681">
          <w:marLeft w:val="0"/>
          <w:marRight w:val="0"/>
          <w:marTop w:val="0"/>
          <w:marBottom w:val="0"/>
          <w:divBdr>
            <w:top w:val="none" w:sz="0" w:space="0" w:color="auto"/>
            <w:left w:val="none" w:sz="0" w:space="0" w:color="auto"/>
            <w:bottom w:val="none" w:sz="0" w:space="0" w:color="auto"/>
            <w:right w:val="none" w:sz="0" w:space="0" w:color="auto"/>
          </w:divBdr>
          <w:divsChild>
            <w:div w:id="1789742584">
              <w:marLeft w:val="0"/>
              <w:marRight w:val="0"/>
              <w:marTop w:val="0"/>
              <w:marBottom w:val="0"/>
              <w:divBdr>
                <w:top w:val="none" w:sz="0" w:space="0" w:color="auto"/>
                <w:left w:val="none" w:sz="0" w:space="0" w:color="auto"/>
                <w:bottom w:val="none" w:sz="0" w:space="0" w:color="auto"/>
                <w:right w:val="none" w:sz="0" w:space="0" w:color="auto"/>
              </w:divBdr>
              <w:divsChild>
                <w:div w:id="2129887020">
                  <w:marLeft w:val="0"/>
                  <w:marRight w:val="0"/>
                  <w:marTop w:val="0"/>
                  <w:marBottom w:val="0"/>
                  <w:divBdr>
                    <w:top w:val="none" w:sz="0" w:space="0" w:color="auto"/>
                    <w:left w:val="none" w:sz="0" w:space="0" w:color="auto"/>
                    <w:bottom w:val="none" w:sz="0" w:space="0" w:color="auto"/>
                    <w:right w:val="none" w:sz="0" w:space="0" w:color="auto"/>
                  </w:divBdr>
                  <w:divsChild>
                    <w:div w:id="1730760173">
                      <w:marLeft w:val="0"/>
                      <w:marRight w:val="0"/>
                      <w:marTop w:val="0"/>
                      <w:marBottom w:val="0"/>
                      <w:divBdr>
                        <w:top w:val="none" w:sz="0" w:space="0" w:color="auto"/>
                        <w:left w:val="none" w:sz="0" w:space="0" w:color="auto"/>
                        <w:bottom w:val="none" w:sz="0" w:space="0" w:color="auto"/>
                        <w:right w:val="none" w:sz="0" w:space="0" w:color="auto"/>
                      </w:divBdr>
                    </w:div>
                    <w:div w:id="5261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291">
          <w:marLeft w:val="0"/>
          <w:marRight w:val="0"/>
          <w:marTop w:val="0"/>
          <w:marBottom w:val="0"/>
          <w:divBdr>
            <w:top w:val="none" w:sz="0" w:space="0" w:color="auto"/>
            <w:left w:val="none" w:sz="0" w:space="0" w:color="auto"/>
            <w:bottom w:val="none" w:sz="0" w:space="0" w:color="auto"/>
            <w:right w:val="none" w:sz="0" w:space="0" w:color="auto"/>
          </w:divBdr>
          <w:divsChild>
            <w:div w:id="208760870">
              <w:marLeft w:val="0"/>
              <w:marRight w:val="0"/>
              <w:marTop w:val="0"/>
              <w:marBottom w:val="0"/>
              <w:divBdr>
                <w:top w:val="none" w:sz="0" w:space="0" w:color="auto"/>
                <w:left w:val="none" w:sz="0" w:space="0" w:color="auto"/>
                <w:bottom w:val="none" w:sz="0" w:space="0" w:color="auto"/>
                <w:right w:val="none" w:sz="0" w:space="0" w:color="auto"/>
              </w:divBdr>
              <w:divsChild>
                <w:div w:id="2005279116">
                  <w:marLeft w:val="0"/>
                  <w:marRight w:val="0"/>
                  <w:marTop w:val="0"/>
                  <w:marBottom w:val="0"/>
                  <w:divBdr>
                    <w:top w:val="none" w:sz="0" w:space="0" w:color="auto"/>
                    <w:left w:val="none" w:sz="0" w:space="0" w:color="auto"/>
                    <w:bottom w:val="none" w:sz="0" w:space="0" w:color="auto"/>
                    <w:right w:val="none" w:sz="0" w:space="0" w:color="auto"/>
                  </w:divBdr>
                  <w:divsChild>
                    <w:div w:id="588739298">
                      <w:marLeft w:val="0"/>
                      <w:marRight w:val="0"/>
                      <w:marTop w:val="0"/>
                      <w:marBottom w:val="0"/>
                      <w:divBdr>
                        <w:top w:val="none" w:sz="0" w:space="0" w:color="auto"/>
                        <w:left w:val="none" w:sz="0" w:space="0" w:color="auto"/>
                        <w:bottom w:val="none" w:sz="0" w:space="0" w:color="auto"/>
                        <w:right w:val="none" w:sz="0" w:space="0" w:color="auto"/>
                      </w:divBdr>
                      <w:divsChild>
                        <w:div w:id="1873684510">
                          <w:marLeft w:val="0"/>
                          <w:marRight w:val="0"/>
                          <w:marTop w:val="0"/>
                          <w:marBottom w:val="0"/>
                          <w:divBdr>
                            <w:top w:val="none" w:sz="0" w:space="0" w:color="auto"/>
                            <w:left w:val="none" w:sz="0" w:space="0" w:color="auto"/>
                            <w:bottom w:val="none" w:sz="0" w:space="0" w:color="auto"/>
                            <w:right w:val="none" w:sz="0" w:space="0" w:color="auto"/>
                          </w:divBdr>
                          <w:divsChild>
                            <w:div w:id="636224206">
                              <w:marLeft w:val="0"/>
                              <w:marRight w:val="0"/>
                              <w:marTop w:val="0"/>
                              <w:marBottom w:val="0"/>
                              <w:divBdr>
                                <w:top w:val="none" w:sz="0" w:space="0" w:color="auto"/>
                                <w:left w:val="none" w:sz="0" w:space="0" w:color="auto"/>
                                <w:bottom w:val="none" w:sz="0" w:space="0" w:color="auto"/>
                                <w:right w:val="none" w:sz="0" w:space="0" w:color="auto"/>
                              </w:divBdr>
                              <w:divsChild>
                                <w:div w:id="982126454">
                                  <w:marLeft w:val="0"/>
                                  <w:marRight w:val="0"/>
                                  <w:marTop w:val="0"/>
                                  <w:marBottom w:val="0"/>
                                  <w:divBdr>
                                    <w:top w:val="none" w:sz="0" w:space="0" w:color="auto"/>
                                    <w:left w:val="none" w:sz="0" w:space="0" w:color="auto"/>
                                    <w:bottom w:val="none" w:sz="0" w:space="0" w:color="auto"/>
                                    <w:right w:val="none" w:sz="0" w:space="0" w:color="auto"/>
                                  </w:divBdr>
                                </w:div>
                              </w:divsChild>
                            </w:div>
                            <w:div w:id="18747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027317">
      <w:bodyDiv w:val="1"/>
      <w:marLeft w:val="0"/>
      <w:marRight w:val="0"/>
      <w:marTop w:val="0"/>
      <w:marBottom w:val="0"/>
      <w:divBdr>
        <w:top w:val="none" w:sz="0" w:space="0" w:color="auto"/>
        <w:left w:val="none" w:sz="0" w:space="0" w:color="auto"/>
        <w:bottom w:val="none" w:sz="0" w:space="0" w:color="auto"/>
        <w:right w:val="none" w:sz="0" w:space="0" w:color="auto"/>
      </w:divBdr>
    </w:div>
    <w:div w:id="1174997721">
      <w:bodyDiv w:val="1"/>
      <w:marLeft w:val="0"/>
      <w:marRight w:val="0"/>
      <w:marTop w:val="0"/>
      <w:marBottom w:val="0"/>
      <w:divBdr>
        <w:top w:val="none" w:sz="0" w:space="0" w:color="auto"/>
        <w:left w:val="none" w:sz="0" w:space="0" w:color="auto"/>
        <w:bottom w:val="none" w:sz="0" w:space="0" w:color="auto"/>
        <w:right w:val="none" w:sz="0" w:space="0" w:color="auto"/>
      </w:divBdr>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75415211">
      <w:bodyDiv w:val="1"/>
      <w:marLeft w:val="0"/>
      <w:marRight w:val="0"/>
      <w:marTop w:val="0"/>
      <w:marBottom w:val="0"/>
      <w:divBdr>
        <w:top w:val="none" w:sz="0" w:space="0" w:color="auto"/>
        <w:left w:val="none" w:sz="0" w:space="0" w:color="auto"/>
        <w:bottom w:val="none" w:sz="0" w:space="0" w:color="auto"/>
        <w:right w:val="none" w:sz="0" w:space="0" w:color="auto"/>
      </w:divBdr>
    </w:div>
    <w:div w:id="1176532635">
      <w:bodyDiv w:val="1"/>
      <w:marLeft w:val="0"/>
      <w:marRight w:val="0"/>
      <w:marTop w:val="0"/>
      <w:marBottom w:val="0"/>
      <w:divBdr>
        <w:top w:val="none" w:sz="0" w:space="0" w:color="auto"/>
        <w:left w:val="none" w:sz="0" w:space="0" w:color="auto"/>
        <w:bottom w:val="none" w:sz="0" w:space="0" w:color="auto"/>
        <w:right w:val="none" w:sz="0" w:space="0" w:color="auto"/>
      </w:divBdr>
      <w:divsChild>
        <w:div w:id="1871839373">
          <w:marLeft w:val="0"/>
          <w:marRight w:val="0"/>
          <w:marTop w:val="0"/>
          <w:marBottom w:val="0"/>
          <w:divBdr>
            <w:top w:val="none" w:sz="0" w:space="0" w:color="auto"/>
            <w:left w:val="none" w:sz="0" w:space="0" w:color="auto"/>
            <w:bottom w:val="none" w:sz="0" w:space="0" w:color="auto"/>
            <w:right w:val="none" w:sz="0" w:space="0" w:color="auto"/>
          </w:divBdr>
        </w:div>
        <w:div w:id="2139449810">
          <w:marLeft w:val="0"/>
          <w:marRight w:val="0"/>
          <w:marTop w:val="0"/>
          <w:marBottom w:val="0"/>
          <w:divBdr>
            <w:top w:val="none" w:sz="0" w:space="0" w:color="auto"/>
            <w:left w:val="none" w:sz="0" w:space="0" w:color="auto"/>
            <w:bottom w:val="none" w:sz="0" w:space="0" w:color="auto"/>
            <w:right w:val="none" w:sz="0" w:space="0" w:color="auto"/>
          </w:divBdr>
          <w:divsChild>
            <w:div w:id="1352220842">
              <w:blockQuote w:val="1"/>
              <w:marLeft w:val="0"/>
              <w:marRight w:val="0"/>
              <w:marTop w:val="0"/>
              <w:marBottom w:val="0"/>
              <w:divBdr>
                <w:top w:val="none" w:sz="0" w:space="0" w:color="auto"/>
                <w:left w:val="none" w:sz="0" w:space="0" w:color="auto"/>
                <w:bottom w:val="none" w:sz="0" w:space="0" w:color="auto"/>
                <w:right w:val="none" w:sz="0" w:space="0" w:color="auto"/>
              </w:divBdr>
              <w:divsChild>
                <w:div w:id="7332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4072">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3319164">
      <w:bodyDiv w:val="1"/>
      <w:marLeft w:val="0"/>
      <w:marRight w:val="0"/>
      <w:marTop w:val="0"/>
      <w:marBottom w:val="0"/>
      <w:divBdr>
        <w:top w:val="none" w:sz="0" w:space="0" w:color="auto"/>
        <w:left w:val="none" w:sz="0" w:space="0" w:color="auto"/>
        <w:bottom w:val="none" w:sz="0" w:space="0" w:color="auto"/>
        <w:right w:val="none" w:sz="0" w:space="0" w:color="auto"/>
      </w:divBdr>
      <w:divsChild>
        <w:div w:id="1054964608">
          <w:marLeft w:val="0"/>
          <w:marRight w:val="0"/>
          <w:marTop w:val="0"/>
          <w:marBottom w:val="0"/>
          <w:divBdr>
            <w:top w:val="none" w:sz="0" w:space="0" w:color="auto"/>
            <w:left w:val="none" w:sz="0" w:space="0" w:color="auto"/>
            <w:bottom w:val="none" w:sz="0" w:space="0" w:color="auto"/>
            <w:right w:val="none" w:sz="0" w:space="0" w:color="auto"/>
          </w:divBdr>
        </w:div>
        <w:div w:id="1570846832">
          <w:marLeft w:val="0"/>
          <w:marRight w:val="0"/>
          <w:marTop w:val="0"/>
          <w:marBottom w:val="0"/>
          <w:divBdr>
            <w:top w:val="none" w:sz="0" w:space="0" w:color="auto"/>
            <w:left w:val="none" w:sz="0" w:space="0" w:color="auto"/>
            <w:bottom w:val="none" w:sz="0" w:space="0" w:color="auto"/>
            <w:right w:val="none" w:sz="0" w:space="0" w:color="auto"/>
          </w:divBdr>
          <w:divsChild>
            <w:div w:id="342442895">
              <w:blockQuote w:val="1"/>
              <w:marLeft w:val="0"/>
              <w:marRight w:val="0"/>
              <w:marTop w:val="0"/>
              <w:marBottom w:val="0"/>
              <w:divBdr>
                <w:top w:val="none" w:sz="0" w:space="0" w:color="auto"/>
                <w:left w:val="none" w:sz="0" w:space="0" w:color="auto"/>
                <w:bottom w:val="none" w:sz="0" w:space="0" w:color="auto"/>
                <w:right w:val="none" w:sz="0" w:space="0" w:color="auto"/>
              </w:divBdr>
              <w:divsChild>
                <w:div w:id="2605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977885">
      <w:bodyDiv w:val="1"/>
      <w:marLeft w:val="0"/>
      <w:marRight w:val="0"/>
      <w:marTop w:val="0"/>
      <w:marBottom w:val="0"/>
      <w:divBdr>
        <w:top w:val="none" w:sz="0" w:space="0" w:color="auto"/>
        <w:left w:val="none" w:sz="0" w:space="0" w:color="auto"/>
        <w:bottom w:val="none" w:sz="0" w:space="0" w:color="auto"/>
        <w:right w:val="none" w:sz="0" w:space="0" w:color="auto"/>
      </w:divBdr>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214874">
      <w:bodyDiv w:val="1"/>
      <w:marLeft w:val="0"/>
      <w:marRight w:val="0"/>
      <w:marTop w:val="0"/>
      <w:marBottom w:val="0"/>
      <w:divBdr>
        <w:top w:val="none" w:sz="0" w:space="0" w:color="auto"/>
        <w:left w:val="none" w:sz="0" w:space="0" w:color="auto"/>
        <w:bottom w:val="none" w:sz="0" w:space="0" w:color="auto"/>
        <w:right w:val="none" w:sz="0" w:space="0" w:color="auto"/>
      </w:divBdr>
      <w:divsChild>
        <w:div w:id="1540239794">
          <w:marLeft w:val="0"/>
          <w:marRight w:val="0"/>
          <w:marTop w:val="0"/>
          <w:marBottom w:val="0"/>
          <w:divBdr>
            <w:top w:val="none" w:sz="0" w:space="0" w:color="auto"/>
            <w:left w:val="none" w:sz="0" w:space="0" w:color="auto"/>
            <w:bottom w:val="none" w:sz="0" w:space="0" w:color="auto"/>
            <w:right w:val="none" w:sz="0" w:space="0" w:color="auto"/>
          </w:divBdr>
          <w:divsChild>
            <w:div w:id="240601159">
              <w:marLeft w:val="0"/>
              <w:marRight w:val="0"/>
              <w:marTop w:val="0"/>
              <w:marBottom w:val="0"/>
              <w:divBdr>
                <w:top w:val="none" w:sz="0" w:space="0" w:color="auto"/>
                <w:left w:val="none" w:sz="0" w:space="0" w:color="auto"/>
                <w:bottom w:val="none" w:sz="0" w:space="0" w:color="auto"/>
                <w:right w:val="none" w:sz="0" w:space="0" w:color="auto"/>
              </w:divBdr>
              <w:divsChild>
                <w:div w:id="920598359">
                  <w:marLeft w:val="0"/>
                  <w:marRight w:val="0"/>
                  <w:marTop w:val="0"/>
                  <w:marBottom w:val="0"/>
                  <w:divBdr>
                    <w:top w:val="none" w:sz="0" w:space="0" w:color="auto"/>
                    <w:left w:val="none" w:sz="0" w:space="0" w:color="auto"/>
                    <w:bottom w:val="none" w:sz="0" w:space="0" w:color="auto"/>
                    <w:right w:val="none" w:sz="0" w:space="0" w:color="auto"/>
                  </w:divBdr>
                  <w:divsChild>
                    <w:div w:id="1502772316">
                      <w:marLeft w:val="0"/>
                      <w:marRight w:val="0"/>
                      <w:marTop w:val="0"/>
                      <w:marBottom w:val="0"/>
                      <w:divBdr>
                        <w:top w:val="none" w:sz="0" w:space="0" w:color="auto"/>
                        <w:left w:val="none" w:sz="0" w:space="0" w:color="auto"/>
                        <w:bottom w:val="none" w:sz="0" w:space="0" w:color="auto"/>
                        <w:right w:val="none" w:sz="0" w:space="0" w:color="auto"/>
                      </w:divBdr>
                    </w:div>
                    <w:div w:id="299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08815">
          <w:marLeft w:val="0"/>
          <w:marRight w:val="0"/>
          <w:marTop w:val="0"/>
          <w:marBottom w:val="0"/>
          <w:divBdr>
            <w:top w:val="none" w:sz="0" w:space="0" w:color="auto"/>
            <w:left w:val="none" w:sz="0" w:space="0" w:color="auto"/>
            <w:bottom w:val="none" w:sz="0" w:space="0" w:color="auto"/>
            <w:right w:val="none" w:sz="0" w:space="0" w:color="auto"/>
          </w:divBdr>
          <w:divsChild>
            <w:div w:id="1790776343">
              <w:marLeft w:val="0"/>
              <w:marRight w:val="0"/>
              <w:marTop w:val="0"/>
              <w:marBottom w:val="0"/>
              <w:divBdr>
                <w:top w:val="none" w:sz="0" w:space="0" w:color="auto"/>
                <w:left w:val="none" w:sz="0" w:space="0" w:color="auto"/>
                <w:bottom w:val="none" w:sz="0" w:space="0" w:color="auto"/>
                <w:right w:val="none" w:sz="0" w:space="0" w:color="auto"/>
              </w:divBdr>
              <w:divsChild>
                <w:div w:id="1070470739">
                  <w:marLeft w:val="0"/>
                  <w:marRight w:val="0"/>
                  <w:marTop w:val="0"/>
                  <w:marBottom w:val="0"/>
                  <w:divBdr>
                    <w:top w:val="none" w:sz="0" w:space="0" w:color="auto"/>
                    <w:left w:val="none" w:sz="0" w:space="0" w:color="auto"/>
                    <w:bottom w:val="none" w:sz="0" w:space="0" w:color="auto"/>
                    <w:right w:val="none" w:sz="0" w:space="0" w:color="auto"/>
                  </w:divBdr>
                  <w:divsChild>
                    <w:div w:id="2001107024">
                      <w:marLeft w:val="0"/>
                      <w:marRight w:val="0"/>
                      <w:marTop w:val="0"/>
                      <w:marBottom w:val="0"/>
                      <w:divBdr>
                        <w:top w:val="none" w:sz="0" w:space="0" w:color="auto"/>
                        <w:left w:val="none" w:sz="0" w:space="0" w:color="auto"/>
                        <w:bottom w:val="none" w:sz="0" w:space="0" w:color="auto"/>
                        <w:right w:val="none" w:sz="0" w:space="0" w:color="auto"/>
                      </w:divBdr>
                      <w:divsChild>
                        <w:div w:id="1380202179">
                          <w:marLeft w:val="0"/>
                          <w:marRight w:val="0"/>
                          <w:marTop w:val="0"/>
                          <w:marBottom w:val="0"/>
                          <w:divBdr>
                            <w:top w:val="none" w:sz="0" w:space="0" w:color="auto"/>
                            <w:left w:val="none" w:sz="0" w:space="0" w:color="auto"/>
                            <w:bottom w:val="none" w:sz="0" w:space="0" w:color="auto"/>
                            <w:right w:val="none" w:sz="0" w:space="0" w:color="auto"/>
                          </w:divBdr>
                          <w:divsChild>
                            <w:div w:id="647589289">
                              <w:marLeft w:val="0"/>
                              <w:marRight w:val="0"/>
                              <w:marTop w:val="0"/>
                              <w:marBottom w:val="0"/>
                              <w:divBdr>
                                <w:top w:val="none" w:sz="0" w:space="0" w:color="auto"/>
                                <w:left w:val="none" w:sz="0" w:space="0" w:color="auto"/>
                                <w:bottom w:val="none" w:sz="0" w:space="0" w:color="auto"/>
                                <w:right w:val="none" w:sz="0" w:space="0" w:color="auto"/>
                              </w:divBdr>
                              <w:divsChild>
                                <w:div w:id="67382763">
                                  <w:marLeft w:val="0"/>
                                  <w:marRight w:val="0"/>
                                  <w:marTop w:val="0"/>
                                  <w:marBottom w:val="0"/>
                                  <w:divBdr>
                                    <w:top w:val="none" w:sz="0" w:space="0" w:color="auto"/>
                                    <w:left w:val="none" w:sz="0" w:space="0" w:color="auto"/>
                                    <w:bottom w:val="none" w:sz="0" w:space="0" w:color="auto"/>
                                    <w:right w:val="none" w:sz="0" w:space="0" w:color="auto"/>
                                  </w:divBdr>
                                </w:div>
                              </w:divsChild>
                            </w:div>
                            <w:div w:id="643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896">
      <w:bodyDiv w:val="1"/>
      <w:marLeft w:val="0"/>
      <w:marRight w:val="0"/>
      <w:marTop w:val="0"/>
      <w:marBottom w:val="0"/>
      <w:divBdr>
        <w:top w:val="none" w:sz="0" w:space="0" w:color="auto"/>
        <w:left w:val="none" w:sz="0" w:space="0" w:color="auto"/>
        <w:bottom w:val="none" w:sz="0" w:space="0" w:color="auto"/>
        <w:right w:val="none" w:sz="0" w:space="0" w:color="auto"/>
      </w:divBdr>
    </w:div>
    <w:div w:id="1192038095">
      <w:bodyDiv w:val="1"/>
      <w:marLeft w:val="0"/>
      <w:marRight w:val="0"/>
      <w:marTop w:val="0"/>
      <w:marBottom w:val="0"/>
      <w:divBdr>
        <w:top w:val="none" w:sz="0" w:space="0" w:color="auto"/>
        <w:left w:val="none" w:sz="0" w:space="0" w:color="auto"/>
        <w:bottom w:val="none" w:sz="0" w:space="0" w:color="auto"/>
        <w:right w:val="none" w:sz="0" w:space="0" w:color="auto"/>
      </w:divBdr>
      <w:divsChild>
        <w:div w:id="1086613277">
          <w:marLeft w:val="0"/>
          <w:marRight w:val="0"/>
          <w:marTop w:val="0"/>
          <w:marBottom w:val="0"/>
          <w:divBdr>
            <w:top w:val="none" w:sz="0" w:space="0" w:color="auto"/>
            <w:left w:val="none" w:sz="0" w:space="0" w:color="auto"/>
            <w:bottom w:val="none" w:sz="0" w:space="0" w:color="auto"/>
            <w:right w:val="none" w:sz="0" w:space="0" w:color="auto"/>
          </w:divBdr>
          <w:divsChild>
            <w:div w:id="1465079062">
              <w:marLeft w:val="0"/>
              <w:marRight w:val="0"/>
              <w:marTop w:val="0"/>
              <w:marBottom w:val="0"/>
              <w:divBdr>
                <w:top w:val="none" w:sz="0" w:space="0" w:color="auto"/>
                <w:left w:val="none" w:sz="0" w:space="0" w:color="auto"/>
                <w:bottom w:val="none" w:sz="0" w:space="0" w:color="auto"/>
                <w:right w:val="none" w:sz="0" w:space="0" w:color="auto"/>
              </w:divBdr>
              <w:divsChild>
                <w:div w:id="1960141866">
                  <w:marLeft w:val="0"/>
                  <w:marRight w:val="0"/>
                  <w:marTop w:val="0"/>
                  <w:marBottom w:val="0"/>
                  <w:divBdr>
                    <w:top w:val="none" w:sz="0" w:space="0" w:color="auto"/>
                    <w:left w:val="none" w:sz="0" w:space="0" w:color="auto"/>
                    <w:bottom w:val="none" w:sz="0" w:space="0" w:color="auto"/>
                    <w:right w:val="none" w:sz="0" w:space="0" w:color="auto"/>
                  </w:divBdr>
                  <w:divsChild>
                    <w:div w:id="1003505745">
                      <w:marLeft w:val="0"/>
                      <w:marRight w:val="0"/>
                      <w:marTop w:val="0"/>
                      <w:marBottom w:val="0"/>
                      <w:divBdr>
                        <w:top w:val="none" w:sz="0" w:space="0" w:color="auto"/>
                        <w:left w:val="none" w:sz="0" w:space="0" w:color="auto"/>
                        <w:bottom w:val="none" w:sz="0" w:space="0" w:color="auto"/>
                        <w:right w:val="none" w:sz="0" w:space="0" w:color="auto"/>
                      </w:divBdr>
                    </w:div>
                    <w:div w:id="20218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5361">
          <w:marLeft w:val="0"/>
          <w:marRight w:val="0"/>
          <w:marTop w:val="0"/>
          <w:marBottom w:val="0"/>
          <w:divBdr>
            <w:top w:val="none" w:sz="0" w:space="0" w:color="auto"/>
            <w:left w:val="none" w:sz="0" w:space="0" w:color="auto"/>
            <w:bottom w:val="none" w:sz="0" w:space="0" w:color="auto"/>
            <w:right w:val="none" w:sz="0" w:space="0" w:color="auto"/>
          </w:divBdr>
          <w:divsChild>
            <w:div w:id="365915098">
              <w:marLeft w:val="0"/>
              <w:marRight w:val="0"/>
              <w:marTop w:val="0"/>
              <w:marBottom w:val="0"/>
              <w:divBdr>
                <w:top w:val="none" w:sz="0" w:space="0" w:color="auto"/>
                <w:left w:val="none" w:sz="0" w:space="0" w:color="auto"/>
                <w:bottom w:val="none" w:sz="0" w:space="0" w:color="auto"/>
                <w:right w:val="none" w:sz="0" w:space="0" w:color="auto"/>
              </w:divBdr>
              <w:divsChild>
                <w:div w:id="665938535">
                  <w:marLeft w:val="0"/>
                  <w:marRight w:val="0"/>
                  <w:marTop w:val="0"/>
                  <w:marBottom w:val="0"/>
                  <w:divBdr>
                    <w:top w:val="none" w:sz="0" w:space="0" w:color="auto"/>
                    <w:left w:val="none" w:sz="0" w:space="0" w:color="auto"/>
                    <w:bottom w:val="none" w:sz="0" w:space="0" w:color="auto"/>
                    <w:right w:val="none" w:sz="0" w:space="0" w:color="auto"/>
                  </w:divBdr>
                  <w:divsChild>
                    <w:div w:id="1757751436">
                      <w:marLeft w:val="0"/>
                      <w:marRight w:val="0"/>
                      <w:marTop w:val="0"/>
                      <w:marBottom w:val="0"/>
                      <w:divBdr>
                        <w:top w:val="none" w:sz="0" w:space="0" w:color="auto"/>
                        <w:left w:val="none" w:sz="0" w:space="0" w:color="auto"/>
                        <w:bottom w:val="none" w:sz="0" w:space="0" w:color="auto"/>
                        <w:right w:val="none" w:sz="0" w:space="0" w:color="auto"/>
                      </w:divBdr>
                      <w:divsChild>
                        <w:div w:id="171260277">
                          <w:marLeft w:val="0"/>
                          <w:marRight w:val="0"/>
                          <w:marTop w:val="0"/>
                          <w:marBottom w:val="0"/>
                          <w:divBdr>
                            <w:top w:val="none" w:sz="0" w:space="0" w:color="auto"/>
                            <w:left w:val="none" w:sz="0" w:space="0" w:color="auto"/>
                            <w:bottom w:val="none" w:sz="0" w:space="0" w:color="auto"/>
                            <w:right w:val="none" w:sz="0" w:space="0" w:color="auto"/>
                          </w:divBdr>
                          <w:divsChild>
                            <w:div w:id="96221838">
                              <w:marLeft w:val="0"/>
                              <w:marRight w:val="0"/>
                              <w:marTop w:val="0"/>
                              <w:marBottom w:val="0"/>
                              <w:divBdr>
                                <w:top w:val="none" w:sz="0" w:space="0" w:color="auto"/>
                                <w:left w:val="none" w:sz="0" w:space="0" w:color="auto"/>
                                <w:bottom w:val="none" w:sz="0" w:space="0" w:color="auto"/>
                                <w:right w:val="none" w:sz="0" w:space="0" w:color="auto"/>
                              </w:divBdr>
                              <w:divsChild>
                                <w:div w:id="1505702148">
                                  <w:marLeft w:val="0"/>
                                  <w:marRight w:val="0"/>
                                  <w:marTop w:val="0"/>
                                  <w:marBottom w:val="0"/>
                                  <w:divBdr>
                                    <w:top w:val="none" w:sz="0" w:space="0" w:color="auto"/>
                                    <w:left w:val="none" w:sz="0" w:space="0" w:color="auto"/>
                                    <w:bottom w:val="none" w:sz="0" w:space="0" w:color="auto"/>
                                    <w:right w:val="none" w:sz="0" w:space="0" w:color="auto"/>
                                  </w:divBdr>
                                </w:div>
                              </w:divsChild>
                            </w:div>
                            <w:div w:id="1238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691260">
      <w:bodyDiv w:val="1"/>
      <w:marLeft w:val="0"/>
      <w:marRight w:val="0"/>
      <w:marTop w:val="0"/>
      <w:marBottom w:val="0"/>
      <w:divBdr>
        <w:top w:val="none" w:sz="0" w:space="0" w:color="auto"/>
        <w:left w:val="none" w:sz="0" w:space="0" w:color="auto"/>
        <w:bottom w:val="none" w:sz="0" w:space="0" w:color="auto"/>
        <w:right w:val="none" w:sz="0" w:space="0" w:color="auto"/>
      </w:divBdr>
    </w:div>
    <w:div w:id="1192691614">
      <w:bodyDiv w:val="1"/>
      <w:marLeft w:val="0"/>
      <w:marRight w:val="0"/>
      <w:marTop w:val="0"/>
      <w:marBottom w:val="0"/>
      <w:divBdr>
        <w:top w:val="none" w:sz="0" w:space="0" w:color="auto"/>
        <w:left w:val="none" w:sz="0" w:space="0" w:color="auto"/>
        <w:bottom w:val="none" w:sz="0" w:space="0" w:color="auto"/>
        <w:right w:val="none" w:sz="0" w:space="0" w:color="auto"/>
      </w:divBdr>
      <w:divsChild>
        <w:div w:id="2057973950">
          <w:marLeft w:val="0"/>
          <w:marRight w:val="0"/>
          <w:marTop w:val="0"/>
          <w:marBottom w:val="0"/>
          <w:divBdr>
            <w:top w:val="none" w:sz="0" w:space="0" w:color="auto"/>
            <w:left w:val="none" w:sz="0" w:space="0" w:color="auto"/>
            <w:bottom w:val="none" w:sz="0" w:space="0" w:color="auto"/>
            <w:right w:val="none" w:sz="0" w:space="0" w:color="auto"/>
          </w:divBdr>
        </w:div>
        <w:div w:id="13729122">
          <w:marLeft w:val="0"/>
          <w:marRight w:val="0"/>
          <w:marTop w:val="0"/>
          <w:marBottom w:val="0"/>
          <w:divBdr>
            <w:top w:val="none" w:sz="0" w:space="0" w:color="auto"/>
            <w:left w:val="none" w:sz="0" w:space="0" w:color="auto"/>
            <w:bottom w:val="none" w:sz="0" w:space="0" w:color="auto"/>
            <w:right w:val="none" w:sz="0" w:space="0" w:color="auto"/>
          </w:divBdr>
          <w:divsChild>
            <w:div w:id="1952936634">
              <w:marLeft w:val="0"/>
              <w:marRight w:val="0"/>
              <w:marTop w:val="0"/>
              <w:marBottom w:val="0"/>
              <w:divBdr>
                <w:top w:val="none" w:sz="0" w:space="0" w:color="auto"/>
                <w:left w:val="none" w:sz="0" w:space="0" w:color="auto"/>
                <w:bottom w:val="none" w:sz="0" w:space="0" w:color="auto"/>
                <w:right w:val="none" w:sz="0" w:space="0" w:color="auto"/>
              </w:divBdr>
            </w:div>
          </w:divsChild>
        </w:div>
        <w:div w:id="2020306316">
          <w:marLeft w:val="0"/>
          <w:marRight w:val="0"/>
          <w:marTop w:val="0"/>
          <w:marBottom w:val="240"/>
          <w:divBdr>
            <w:top w:val="none" w:sz="0" w:space="0" w:color="auto"/>
            <w:left w:val="none" w:sz="0" w:space="0" w:color="auto"/>
            <w:bottom w:val="none" w:sz="0" w:space="0" w:color="auto"/>
            <w:right w:val="none" w:sz="0" w:space="0" w:color="auto"/>
          </w:divBdr>
          <w:divsChild>
            <w:div w:id="122533299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193104584">
      <w:bodyDiv w:val="1"/>
      <w:marLeft w:val="0"/>
      <w:marRight w:val="0"/>
      <w:marTop w:val="0"/>
      <w:marBottom w:val="0"/>
      <w:divBdr>
        <w:top w:val="none" w:sz="0" w:space="0" w:color="auto"/>
        <w:left w:val="none" w:sz="0" w:space="0" w:color="auto"/>
        <w:bottom w:val="none" w:sz="0" w:space="0" w:color="auto"/>
        <w:right w:val="none" w:sz="0" w:space="0" w:color="auto"/>
      </w:divBdr>
    </w:div>
    <w:div w:id="1193105080">
      <w:bodyDiv w:val="1"/>
      <w:marLeft w:val="0"/>
      <w:marRight w:val="0"/>
      <w:marTop w:val="0"/>
      <w:marBottom w:val="0"/>
      <w:divBdr>
        <w:top w:val="none" w:sz="0" w:space="0" w:color="auto"/>
        <w:left w:val="none" w:sz="0" w:space="0" w:color="auto"/>
        <w:bottom w:val="none" w:sz="0" w:space="0" w:color="auto"/>
        <w:right w:val="none" w:sz="0" w:space="0" w:color="auto"/>
      </w:divBdr>
      <w:divsChild>
        <w:div w:id="208929159">
          <w:marLeft w:val="0"/>
          <w:marRight w:val="0"/>
          <w:marTop w:val="0"/>
          <w:marBottom w:val="0"/>
          <w:divBdr>
            <w:top w:val="none" w:sz="0" w:space="0" w:color="auto"/>
            <w:left w:val="none" w:sz="0" w:space="0" w:color="auto"/>
            <w:bottom w:val="none" w:sz="0" w:space="0" w:color="auto"/>
            <w:right w:val="none" w:sz="0" w:space="0" w:color="auto"/>
          </w:divBdr>
          <w:divsChild>
            <w:div w:id="1480877490">
              <w:marLeft w:val="0"/>
              <w:marRight w:val="0"/>
              <w:marTop w:val="0"/>
              <w:marBottom w:val="0"/>
              <w:divBdr>
                <w:top w:val="none" w:sz="0" w:space="0" w:color="auto"/>
                <w:left w:val="none" w:sz="0" w:space="0" w:color="auto"/>
                <w:bottom w:val="none" w:sz="0" w:space="0" w:color="auto"/>
                <w:right w:val="none" w:sz="0" w:space="0" w:color="auto"/>
              </w:divBdr>
            </w:div>
          </w:divsChild>
        </w:div>
        <w:div w:id="1956909713">
          <w:marLeft w:val="0"/>
          <w:marRight w:val="0"/>
          <w:marTop w:val="0"/>
          <w:marBottom w:val="0"/>
          <w:divBdr>
            <w:top w:val="none" w:sz="0" w:space="0" w:color="auto"/>
            <w:left w:val="none" w:sz="0" w:space="0" w:color="auto"/>
            <w:bottom w:val="none" w:sz="0" w:space="0" w:color="auto"/>
            <w:right w:val="none" w:sz="0" w:space="0" w:color="auto"/>
          </w:divBdr>
          <w:divsChild>
            <w:div w:id="1689022598">
              <w:marLeft w:val="0"/>
              <w:marRight w:val="0"/>
              <w:marTop w:val="0"/>
              <w:marBottom w:val="0"/>
              <w:divBdr>
                <w:top w:val="none" w:sz="0" w:space="0" w:color="auto"/>
                <w:left w:val="none" w:sz="0" w:space="0" w:color="auto"/>
                <w:bottom w:val="none" w:sz="0" w:space="0" w:color="auto"/>
                <w:right w:val="none" w:sz="0" w:space="0" w:color="auto"/>
              </w:divBdr>
              <w:divsChild>
                <w:div w:id="948246155">
                  <w:marLeft w:val="0"/>
                  <w:marRight w:val="0"/>
                  <w:marTop w:val="0"/>
                  <w:marBottom w:val="0"/>
                  <w:divBdr>
                    <w:top w:val="none" w:sz="0" w:space="0" w:color="auto"/>
                    <w:left w:val="none" w:sz="0" w:space="0" w:color="auto"/>
                    <w:bottom w:val="none" w:sz="0" w:space="0" w:color="auto"/>
                    <w:right w:val="none" w:sz="0" w:space="0" w:color="auto"/>
                  </w:divBdr>
                  <w:divsChild>
                    <w:div w:id="2100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2380">
      <w:bodyDiv w:val="1"/>
      <w:marLeft w:val="0"/>
      <w:marRight w:val="0"/>
      <w:marTop w:val="0"/>
      <w:marBottom w:val="0"/>
      <w:divBdr>
        <w:top w:val="none" w:sz="0" w:space="0" w:color="auto"/>
        <w:left w:val="none" w:sz="0" w:space="0" w:color="auto"/>
        <w:bottom w:val="none" w:sz="0" w:space="0" w:color="auto"/>
        <w:right w:val="none" w:sz="0" w:space="0" w:color="auto"/>
      </w:divBdr>
      <w:divsChild>
        <w:div w:id="44527005">
          <w:marLeft w:val="0"/>
          <w:marRight w:val="0"/>
          <w:marTop w:val="0"/>
          <w:marBottom w:val="0"/>
          <w:divBdr>
            <w:top w:val="none" w:sz="0" w:space="0" w:color="auto"/>
            <w:left w:val="none" w:sz="0" w:space="0" w:color="auto"/>
            <w:bottom w:val="none" w:sz="0" w:space="0" w:color="auto"/>
            <w:right w:val="none" w:sz="0" w:space="0" w:color="auto"/>
          </w:divBdr>
          <w:divsChild>
            <w:div w:id="1653830781">
              <w:marLeft w:val="0"/>
              <w:marRight w:val="0"/>
              <w:marTop w:val="0"/>
              <w:marBottom w:val="0"/>
              <w:divBdr>
                <w:top w:val="none" w:sz="0" w:space="0" w:color="auto"/>
                <w:left w:val="none" w:sz="0" w:space="0" w:color="auto"/>
                <w:bottom w:val="none" w:sz="0" w:space="0" w:color="auto"/>
                <w:right w:val="none" w:sz="0" w:space="0" w:color="auto"/>
              </w:divBdr>
            </w:div>
          </w:divsChild>
        </w:div>
        <w:div w:id="1078359050">
          <w:marLeft w:val="0"/>
          <w:marRight w:val="0"/>
          <w:marTop w:val="0"/>
          <w:marBottom w:val="0"/>
          <w:divBdr>
            <w:top w:val="none" w:sz="0" w:space="0" w:color="auto"/>
            <w:left w:val="none" w:sz="0" w:space="0" w:color="auto"/>
            <w:bottom w:val="none" w:sz="0" w:space="0" w:color="auto"/>
            <w:right w:val="none" w:sz="0" w:space="0" w:color="auto"/>
          </w:divBdr>
          <w:divsChild>
            <w:div w:id="107942364">
              <w:marLeft w:val="0"/>
              <w:marRight w:val="0"/>
              <w:marTop w:val="0"/>
              <w:marBottom w:val="0"/>
              <w:divBdr>
                <w:top w:val="none" w:sz="0" w:space="0" w:color="auto"/>
                <w:left w:val="none" w:sz="0" w:space="0" w:color="auto"/>
                <w:bottom w:val="none" w:sz="0" w:space="0" w:color="auto"/>
                <w:right w:val="none" w:sz="0" w:space="0" w:color="auto"/>
              </w:divBdr>
              <w:divsChild>
                <w:div w:id="427893983">
                  <w:marLeft w:val="0"/>
                  <w:marRight w:val="0"/>
                  <w:marTop w:val="0"/>
                  <w:marBottom w:val="0"/>
                  <w:divBdr>
                    <w:top w:val="none" w:sz="0" w:space="0" w:color="auto"/>
                    <w:left w:val="none" w:sz="0" w:space="0" w:color="auto"/>
                    <w:bottom w:val="none" w:sz="0" w:space="0" w:color="auto"/>
                    <w:right w:val="none" w:sz="0" w:space="0" w:color="auto"/>
                  </w:divBdr>
                  <w:divsChild>
                    <w:div w:id="14809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6426710">
      <w:bodyDiv w:val="1"/>
      <w:marLeft w:val="0"/>
      <w:marRight w:val="0"/>
      <w:marTop w:val="0"/>
      <w:marBottom w:val="0"/>
      <w:divBdr>
        <w:top w:val="none" w:sz="0" w:space="0" w:color="auto"/>
        <w:left w:val="none" w:sz="0" w:space="0" w:color="auto"/>
        <w:bottom w:val="none" w:sz="0" w:space="0" w:color="auto"/>
        <w:right w:val="none" w:sz="0" w:space="0" w:color="auto"/>
      </w:divBdr>
      <w:divsChild>
        <w:div w:id="1727799476">
          <w:marLeft w:val="0"/>
          <w:marRight w:val="0"/>
          <w:marTop w:val="0"/>
          <w:marBottom w:val="0"/>
          <w:divBdr>
            <w:top w:val="none" w:sz="0" w:space="0" w:color="auto"/>
            <w:left w:val="none" w:sz="0" w:space="0" w:color="auto"/>
            <w:bottom w:val="none" w:sz="0" w:space="0" w:color="auto"/>
            <w:right w:val="none" w:sz="0" w:space="0" w:color="auto"/>
          </w:divBdr>
          <w:divsChild>
            <w:div w:id="91514947">
              <w:marLeft w:val="0"/>
              <w:marRight w:val="0"/>
              <w:marTop w:val="0"/>
              <w:marBottom w:val="0"/>
              <w:divBdr>
                <w:top w:val="none" w:sz="0" w:space="0" w:color="auto"/>
                <w:left w:val="none" w:sz="0" w:space="0" w:color="auto"/>
                <w:bottom w:val="none" w:sz="0" w:space="0" w:color="auto"/>
                <w:right w:val="none" w:sz="0" w:space="0" w:color="auto"/>
              </w:divBdr>
            </w:div>
          </w:divsChild>
        </w:div>
        <w:div w:id="230776991">
          <w:marLeft w:val="0"/>
          <w:marRight w:val="0"/>
          <w:marTop w:val="0"/>
          <w:marBottom w:val="0"/>
          <w:divBdr>
            <w:top w:val="none" w:sz="0" w:space="0" w:color="auto"/>
            <w:left w:val="none" w:sz="0" w:space="0" w:color="auto"/>
            <w:bottom w:val="none" w:sz="0" w:space="0" w:color="auto"/>
            <w:right w:val="none" w:sz="0" w:space="0" w:color="auto"/>
          </w:divBdr>
          <w:divsChild>
            <w:div w:id="944003192">
              <w:marLeft w:val="0"/>
              <w:marRight w:val="0"/>
              <w:marTop w:val="0"/>
              <w:marBottom w:val="0"/>
              <w:divBdr>
                <w:top w:val="none" w:sz="0" w:space="0" w:color="auto"/>
                <w:left w:val="none" w:sz="0" w:space="0" w:color="auto"/>
                <w:bottom w:val="none" w:sz="0" w:space="0" w:color="auto"/>
                <w:right w:val="none" w:sz="0" w:space="0" w:color="auto"/>
              </w:divBdr>
              <w:divsChild>
                <w:div w:id="1462305670">
                  <w:marLeft w:val="0"/>
                  <w:marRight w:val="0"/>
                  <w:marTop w:val="0"/>
                  <w:marBottom w:val="0"/>
                  <w:divBdr>
                    <w:top w:val="none" w:sz="0" w:space="0" w:color="auto"/>
                    <w:left w:val="none" w:sz="0" w:space="0" w:color="auto"/>
                    <w:bottom w:val="none" w:sz="0" w:space="0" w:color="auto"/>
                    <w:right w:val="none" w:sz="0" w:space="0" w:color="auto"/>
                  </w:divBdr>
                  <w:divsChild>
                    <w:div w:id="16081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68965">
      <w:bodyDiv w:val="1"/>
      <w:marLeft w:val="0"/>
      <w:marRight w:val="0"/>
      <w:marTop w:val="0"/>
      <w:marBottom w:val="0"/>
      <w:divBdr>
        <w:top w:val="none" w:sz="0" w:space="0" w:color="auto"/>
        <w:left w:val="none" w:sz="0" w:space="0" w:color="auto"/>
        <w:bottom w:val="none" w:sz="0" w:space="0" w:color="auto"/>
        <w:right w:val="none" w:sz="0" w:space="0" w:color="auto"/>
      </w:divBdr>
    </w:div>
    <w:div w:id="1198197824">
      <w:bodyDiv w:val="1"/>
      <w:marLeft w:val="0"/>
      <w:marRight w:val="0"/>
      <w:marTop w:val="0"/>
      <w:marBottom w:val="0"/>
      <w:divBdr>
        <w:top w:val="none" w:sz="0" w:space="0" w:color="auto"/>
        <w:left w:val="none" w:sz="0" w:space="0" w:color="auto"/>
        <w:bottom w:val="none" w:sz="0" w:space="0" w:color="auto"/>
        <w:right w:val="none" w:sz="0" w:space="0" w:color="auto"/>
      </w:divBdr>
      <w:divsChild>
        <w:div w:id="1505583734">
          <w:marLeft w:val="0"/>
          <w:marRight w:val="0"/>
          <w:marTop w:val="0"/>
          <w:marBottom w:val="0"/>
          <w:divBdr>
            <w:top w:val="none" w:sz="0" w:space="0" w:color="auto"/>
            <w:left w:val="none" w:sz="0" w:space="0" w:color="auto"/>
            <w:bottom w:val="none" w:sz="0" w:space="0" w:color="auto"/>
            <w:right w:val="none" w:sz="0" w:space="0" w:color="auto"/>
          </w:divBdr>
        </w:div>
        <w:div w:id="1000155524">
          <w:marLeft w:val="0"/>
          <w:marRight w:val="0"/>
          <w:marTop w:val="0"/>
          <w:marBottom w:val="0"/>
          <w:divBdr>
            <w:top w:val="none" w:sz="0" w:space="0" w:color="auto"/>
            <w:left w:val="none" w:sz="0" w:space="0" w:color="auto"/>
            <w:bottom w:val="none" w:sz="0" w:space="0" w:color="auto"/>
            <w:right w:val="none" w:sz="0" w:space="0" w:color="auto"/>
          </w:divBdr>
          <w:divsChild>
            <w:div w:id="84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3596">
      <w:bodyDiv w:val="1"/>
      <w:marLeft w:val="0"/>
      <w:marRight w:val="0"/>
      <w:marTop w:val="0"/>
      <w:marBottom w:val="0"/>
      <w:divBdr>
        <w:top w:val="none" w:sz="0" w:space="0" w:color="auto"/>
        <w:left w:val="none" w:sz="0" w:space="0" w:color="auto"/>
        <w:bottom w:val="none" w:sz="0" w:space="0" w:color="auto"/>
        <w:right w:val="none" w:sz="0" w:space="0" w:color="auto"/>
      </w:divBdr>
    </w:div>
    <w:div w:id="1198853813">
      <w:bodyDiv w:val="1"/>
      <w:marLeft w:val="0"/>
      <w:marRight w:val="0"/>
      <w:marTop w:val="0"/>
      <w:marBottom w:val="0"/>
      <w:divBdr>
        <w:top w:val="none" w:sz="0" w:space="0" w:color="auto"/>
        <w:left w:val="none" w:sz="0" w:space="0" w:color="auto"/>
        <w:bottom w:val="none" w:sz="0" w:space="0" w:color="auto"/>
        <w:right w:val="none" w:sz="0" w:space="0" w:color="auto"/>
      </w:divBdr>
      <w:divsChild>
        <w:div w:id="1150899218">
          <w:marLeft w:val="0"/>
          <w:marRight w:val="0"/>
          <w:marTop w:val="0"/>
          <w:marBottom w:val="0"/>
          <w:divBdr>
            <w:top w:val="none" w:sz="0" w:space="0" w:color="auto"/>
            <w:left w:val="none" w:sz="0" w:space="0" w:color="auto"/>
            <w:bottom w:val="none" w:sz="0" w:space="0" w:color="auto"/>
            <w:right w:val="none" w:sz="0" w:space="0" w:color="auto"/>
          </w:divBdr>
          <w:divsChild>
            <w:div w:id="568541210">
              <w:marLeft w:val="0"/>
              <w:marRight w:val="0"/>
              <w:marTop w:val="0"/>
              <w:marBottom w:val="0"/>
              <w:divBdr>
                <w:top w:val="none" w:sz="0" w:space="0" w:color="auto"/>
                <w:left w:val="none" w:sz="0" w:space="0" w:color="auto"/>
                <w:bottom w:val="none" w:sz="0" w:space="0" w:color="auto"/>
                <w:right w:val="none" w:sz="0" w:space="0" w:color="auto"/>
              </w:divBdr>
            </w:div>
          </w:divsChild>
        </w:div>
        <w:div w:id="132606305">
          <w:marLeft w:val="0"/>
          <w:marRight w:val="0"/>
          <w:marTop w:val="0"/>
          <w:marBottom w:val="0"/>
          <w:divBdr>
            <w:top w:val="none" w:sz="0" w:space="0" w:color="auto"/>
            <w:left w:val="none" w:sz="0" w:space="0" w:color="auto"/>
            <w:bottom w:val="none" w:sz="0" w:space="0" w:color="auto"/>
            <w:right w:val="none" w:sz="0" w:space="0" w:color="auto"/>
          </w:divBdr>
          <w:divsChild>
            <w:div w:id="1507399989">
              <w:marLeft w:val="0"/>
              <w:marRight w:val="0"/>
              <w:marTop w:val="0"/>
              <w:marBottom w:val="0"/>
              <w:divBdr>
                <w:top w:val="none" w:sz="0" w:space="0" w:color="auto"/>
                <w:left w:val="none" w:sz="0" w:space="0" w:color="auto"/>
                <w:bottom w:val="none" w:sz="0" w:space="0" w:color="auto"/>
                <w:right w:val="none" w:sz="0" w:space="0" w:color="auto"/>
              </w:divBdr>
              <w:divsChild>
                <w:div w:id="998195010">
                  <w:marLeft w:val="0"/>
                  <w:marRight w:val="0"/>
                  <w:marTop w:val="0"/>
                  <w:marBottom w:val="0"/>
                  <w:divBdr>
                    <w:top w:val="none" w:sz="0" w:space="0" w:color="auto"/>
                    <w:left w:val="none" w:sz="0" w:space="0" w:color="auto"/>
                    <w:bottom w:val="none" w:sz="0" w:space="0" w:color="auto"/>
                    <w:right w:val="none" w:sz="0" w:space="0" w:color="auto"/>
                  </w:divBdr>
                  <w:divsChild>
                    <w:div w:id="8811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07440">
      <w:bodyDiv w:val="1"/>
      <w:marLeft w:val="0"/>
      <w:marRight w:val="0"/>
      <w:marTop w:val="0"/>
      <w:marBottom w:val="0"/>
      <w:divBdr>
        <w:top w:val="none" w:sz="0" w:space="0" w:color="auto"/>
        <w:left w:val="none" w:sz="0" w:space="0" w:color="auto"/>
        <w:bottom w:val="none" w:sz="0" w:space="0" w:color="auto"/>
        <w:right w:val="none" w:sz="0" w:space="0" w:color="auto"/>
      </w:divBdr>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168">
      <w:bodyDiv w:val="1"/>
      <w:marLeft w:val="0"/>
      <w:marRight w:val="0"/>
      <w:marTop w:val="0"/>
      <w:marBottom w:val="0"/>
      <w:divBdr>
        <w:top w:val="none" w:sz="0" w:space="0" w:color="auto"/>
        <w:left w:val="none" w:sz="0" w:space="0" w:color="auto"/>
        <w:bottom w:val="none" w:sz="0" w:space="0" w:color="auto"/>
        <w:right w:val="none" w:sz="0" w:space="0" w:color="auto"/>
      </w:divBdr>
      <w:divsChild>
        <w:div w:id="728384146">
          <w:marLeft w:val="0"/>
          <w:marRight w:val="0"/>
          <w:marTop w:val="0"/>
          <w:marBottom w:val="0"/>
          <w:divBdr>
            <w:top w:val="none" w:sz="0" w:space="0" w:color="auto"/>
            <w:left w:val="none" w:sz="0" w:space="0" w:color="auto"/>
            <w:bottom w:val="none" w:sz="0" w:space="0" w:color="auto"/>
            <w:right w:val="none" w:sz="0" w:space="0" w:color="auto"/>
          </w:divBdr>
          <w:divsChild>
            <w:div w:id="1880972539">
              <w:marLeft w:val="0"/>
              <w:marRight w:val="0"/>
              <w:marTop w:val="0"/>
              <w:marBottom w:val="0"/>
              <w:divBdr>
                <w:top w:val="none" w:sz="0" w:space="0" w:color="auto"/>
                <w:left w:val="none" w:sz="0" w:space="0" w:color="auto"/>
                <w:bottom w:val="none" w:sz="0" w:space="0" w:color="auto"/>
                <w:right w:val="none" w:sz="0" w:space="0" w:color="auto"/>
              </w:divBdr>
            </w:div>
          </w:divsChild>
        </w:div>
        <w:div w:id="1616406524">
          <w:marLeft w:val="0"/>
          <w:marRight w:val="0"/>
          <w:marTop w:val="0"/>
          <w:marBottom w:val="0"/>
          <w:divBdr>
            <w:top w:val="none" w:sz="0" w:space="0" w:color="auto"/>
            <w:left w:val="none" w:sz="0" w:space="0" w:color="auto"/>
            <w:bottom w:val="none" w:sz="0" w:space="0" w:color="auto"/>
            <w:right w:val="none" w:sz="0" w:space="0" w:color="auto"/>
          </w:divBdr>
          <w:divsChild>
            <w:div w:id="1540817816">
              <w:marLeft w:val="0"/>
              <w:marRight w:val="0"/>
              <w:marTop w:val="0"/>
              <w:marBottom w:val="0"/>
              <w:divBdr>
                <w:top w:val="none" w:sz="0" w:space="0" w:color="auto"/>
                <w:left w:val="none" w:sz="0" w:space="0" w:color="auto"/>
                <w:bottom w:val="none" w:sz="0" w:space="0" w:color="auto"/>
                <w:right w:val="none" w:sz="0" w:space="0" w:color="auto"/>
              </w:divBdr>
              <w:divsChild>
                <w:div w:id="628437425">
                  <w:marLeft w:val="0"/>
                  <w:marRight w:val="0"/>
                  <w:marTop w:val="0"/>
                  <w:marBottom w:val="0"/>
                  <w:divBdr>
                    <w:top w:val="none" w:sz="0" w:space="0" w:color="auto"/>
                    <w:left w:val="none" w:sz="0" w:space="0" w:color="auto"/>
                    <w:bottom w:val="none" w:sz="0" w:space="0" w:color="auto"/>
                    <w:right w:val="none" w:sz="0" w:space="0" w:color="auto"/>
                  </w:divBdr>
                  <w:divsChild>
                    <w:div w:id="410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9292">
      <w:bodyDiv w:val="1"/>
      <w:marLeft w:val="0"/>
      <w:marRight w:val="0"/>
      <w:marTop w:val="0"/>
      <w:marBottom w:val="0"/>
      <w:divBdr>
        <w:top w:val="none" w:sz="0" w:space="0" w:color="auto"/>
        <w:left w:val="none" w:sz="0" w:space="0" w:color="auto"/>
        <w:bottom w:val="none" w:sz="0" w:space="0" w:color="auto"/>
        <w:right w:val="none" w:sz="0" w:space="0" w:color="auto"/>
      </w:divBdr>
      <w:divsChild>
        <w:div w:id="246886207">
          <w:marLeft w:val="0"/>
          <w:marRight w:val="0"/>
          <w:marTop w:val="0"/>
          <w:marBottom w:val="0"/>
          <w:divBdr>
            <w:top w:val="none" w:sz="0" w:space="0" w:color="auto"/>
            <w:left w:val="none" w:sz="0" w:space="0" w:color="auto"/>
            <w:bottom w:val="none" w:sz="0" w:space="0" w:color="auto"/>
            <w:right w:val="none" w:sz="0" w:space="0" w:color="auto"/>
          </w:divBdr>
          <w:divsChild>
            <w:div w:id="1610774857">
              <w:marLeft w:val="0"/>
              <w:marRight w:val="0"/>
              <w:marTop w:val="0"/>
              <w:marBottom w:val="0"/>
              <w:divBdr>
                <w:top w:val="none" w:sz="0" w:space="0" w:color="auto"/>
                <w:left w:val="none" w:sz="0" w:space="0" w:color="auto"/>
                <w:bottom w:val="none" w:sz="0" w:space="0" w:color="auto"/>
                <w:right w:val="none" w:sz="0" w:space="0" w:color="auto"/>
              </w:divBdr>
              <w:divsChild>
                <w:div w:id="1687899270">
                  <w:marLeft w:val="0"/>
                  <w:marRight w:val="0"/>
                  <w:marTop w:val="0"/>
                  <w:marBottom w:val="0"/>
                  <w:divBdr>
                    <w:top w:val="none" w:sz="0" w:space="0" w:color="auto"/>
                    <w:left w:val="none" w:sz="0" w:space="0" w:color="auto"/>
                    <w:bottom w:val="none" w:sz="0" w:space="0" w:color="auto"/>
                    <w:right w:val="none" w:sz="0" w:space="0" w:color="auto"/>
                  </w:divBdr>
                  <w:divsChild>
                    <w:div w:id="1645812161">
                      <w:marLeft w:val="0"/>
                      <w:marRight w:val="0"/>
                      <w:marTop w:val="0"/>
                      <w:marBottom w:val="0"/>
                      <w:divBdr>
                        <w:top w:val="none" w:sz="0" w:space="0" w:color="auto"/>
                        <w:left w:val="none" w:sz="0" w:space="0" w:color="auto"/>
                        <w:bottom w:val="none" w:sz="0" w:space="0" w:color="auto"/>
                        <w:right w:val="none" w:sz="0" w:space="0" w:color="auto"/>
                      </w:divBdr>
                    </w:div>
                    <w:div w:id="32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6227">
          <w:marLeft w:val="0"/>
          <w:marRight w:val="0"/>
          <w:marTop w:val="0"/>
          <w:marBottom w:val="0"/>
          <w:divBdr>
            <w:top w:val="none" w:sz="0" w:space="0" w:color="auto"/>
            <w:left w:val="none" w:sz="0" w:space="0" w:color="auto"/>
            <w:bottom w:val="none" w:sz="0" w:space="0" w:color="auto"/>
            <w:right w:val="none" w:sz="0" w:space="0" w:color="auto"/>
          </w:divBdr>
          <w:divsChild>
            <w:div w:id="1746610589">
              <w:marLeft w:val="0"/>
              <w:marRight w:val="0"/>
              <w:marTop w:val="0"/>
              <w:marBottom w:val="0"/>
              <w:divBdr>
                <w:top w:val="none" w:sz="0" w:space="0" w:color="auto"/>
                <w:left w:val="none" w:sz="0" w:space="0" w:color="auto"/>
                <w:bottom w:val="none" w:sz="0" w:space="0" w:color="auto"/>
                <w:right w:val="none" w:sz="0" w:space="0" w:color="auto"/>
              </w:divBdr>
              <w:divsChild>
                <w:div w:id="1245068425">
                  <w:marLeft w:val="0"/>
                  <w:marRight w:val="0"/>
                  <w:marTop w:val="0"/>
                  <w:marBottom w:val="0"/>
                  <w:divBdr>
                    <w:top w:val="none" w:sz="0" w:space="0" w:color="auto"/>
                    <w:left w:val="none" w:sz="0" w:space="0" w:color="auto"/>
                    <w:bottom w:val="none" w:sz="0" w:space="0" w:color="auto"/>
                    <w:right w:val="none" w:sz="0" w:space="0" w:color="auto"/>
                  </w:divBdr>
                  <w:divsChild>
                    <w:div w:id="2136025777">
                      <w:marLeft w:val="0"/>
                      <w:marRight w:val="0"/>
                      <w:marTop w:val="0"/>
                      <w:marBottom w:val="0"/>
                      <w:divBdr>
                        <w:top w:val="none" w:sz="0" w:space="0" w:color="auto"/>
                        <w:left w:val="none" w:sz="0" w:space="0" w:color="auto"/>
                        <w:bottom w:val="none" w:sz="0" w:space="0" w:color="auto"/>
                        <w:right w:val="none" w:sz="0" w:space="0" w:color="auto"/>
                      </w:divBdr>
                      <w:divsChild>
                        <w:div w:id="2063022574">
                          <w:marLeft w:val="0"/>
                          <w:marRight w:val="0"/>
                          <w:marTop w:val="0"/>
                          <w:marBottom w:val="0"/>
                          <w:divBdr>
                            <w:top w:val="none" w:sz="0" w:space="0" w:color="auto"/>
                            <w:left w:val="none" w:sz="0" w:space="0" w:color="auto"/>
                            <w:bottom w:val="none" w:sz="0" w:space="0" w:color="auto"/>
                            <w:right w:val="none" w:sz="0" w:space="0" w:color="auto"/>
                          </w:divBdr>
                          <w:divsChild>
                            <w:div w:id="327639268">
                              <w:marLeft w:val="0"/>
                              <w:marRight w:val="0"/>
                              <w:marTop w:val="0"/>
                              <w:marBottom w:val="0"/>
                              <w:divBdr>
                                <w:top w:val="none" w:sz="0" w:space="0" w:color="auto"/>
                                <w:left w:val="none" w:sz="0" w:space="0" w:color="auto"/>
                                <w:bottom w:val="none" w:sz="0" w:space="0" w:color="auto"/>
                                <w:right w:val="none" w:sz="0" w:space="0" w:color="auto"/>
                              </w:divBdr>
                              <w:divsChild>
                                <w:div w:id="751856845">
                                  <w:marLeft w:val="0"/>
                                  <w:marRight w:val="0"/>
                                  <w:marTop w:val="0"/>
                                  <w:marBottom w:val="0"/>
                                  <w:divBdr>
                                    <w:top w:val="none" w:sz="0" w:space="0" w:color="auto"/>
                                    <w:left w:val="none" w:sz="0" w:space="0" w:color="auto"/>
                                    <w:bottom w:val="none" w:sz="0" w:space="0" w:color="auto"/>
                                    <w:right w:val="none" w:sz="0" w:space="0" w:color="auto"/>
                                  </w:divBdr>
                                </w:div>
                              </w:divsChild>
                            </w:div>
                            <w:div w:id="11065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87801">
      <w:bodyDiv w:val="1"/>
      <w:marLeft w:val="0"/>
      <w:marRight w:val="0"/>
      <w:marTop w:val="0"/>
      <w:marBottom w:val="0"/>
      <w:divBdr>
        <w:top w:val="none" w:sz="0" w:space="0" w:color="auto"/>
        <w:left w:val="none" w:sz="0" w:space="0" w:color="auto"/>
        <w:bottom w:val="none" w:sz="0" w:space="0" w:color="auto"/>
        <w:right w:val="none" w:sz="0" w:space="0" w:color="auto"/>
      </w:divBdr>
      <w:divsChild>
        <w:div w:id="119498086">
          <w:marLeft w:val="0"/>
          <w:marRight w:val="0"/>
          <w:marTop w:val="0"/>
          <w:marBottom w:val="0"/>
          <w:divBdr>
            <w:top w:val="none" w:sz="0" w:space="0" w:color="auto"/>
            <w:left w:val="none" w:sz="0" w:space="0" w:color="auto"/>
            <w:bottom w:val="none" w:sz="0" w:space="0" w:color="auto"/>
            <w:right w:val="none" w:sz="0" w:space="0" w:color="auto"/>
          </w:divBdr>
        </w:div>
        <w:div w:id="647250120">
          <w:marLeft w:val="0"/>
          <w:marRight w:val="0"/>
          <w:marTop w:val="0"/>
          <w:marBottom w:val="0"/>
          <w:divBdr>
            <w:top w:val="none" w:sz="0" w:space="0" w:color="auto"/>
            <w:left w:val="none" w:sz="0" w:space="0" w:color="auto"/>
            <w:bottom w:val="none" w:sz="0" w:space="0" w:color="auto"/>
            <w:right w:val="none" w:sz="0" w:space="0" w:color="auto"/>
          </w:divBdr>
          <w:divsChild>
            <w:div w:id="2115205543">
              <w:marLeft w:val="0"/>
              <w:marRight w:val="0"/>
              <w:marTop w:val="0"/>
              <w:marBottom w:val="0"/>
              <w:divBdr>
                <w:top w:val="none" w:sz="0" w:space="0" w:color="auto"/>
                <w:left w:val="none" w:sz="0" w:space="0" w:color="auto"/>
                <w:bottom w:val="none" w:sz="0" w:space="0" w:color="auto"/>
                <w:right w:val="none" w:sz="0" w:space="0" w:color="auto"/>
              </w:divBdr>
              <w:divsChild>
                <w:div w:id="1916697949">
                  <w:marLeft w:val="0"/>
                  <w:marRight w:val="0"/>
                  <w:marTop w:val="0"/>
                  <w:marBottom w:val="150"/>
                  <w:divBdr>
                    <w:top w:val="none" w:sz="0" w:space="0" w:color="auto"/>
                    <w:left w:val="none" w:sz="0" w:space="0" w:color="auto"/>
                    <w:bottom w:val="none" w:sz="0" w:space="0" w:color="auto"/>
                    <w:right w:val="none" w:sz="0" w:space="0" w:color="auto"/>
                  </w:divBdr>
                  <w:divsChild>
                    <w:div w:id="2111855492">
                      <w:marLeft w:val="0"/>
                      <w:marRight w:val="0"/>
                      <w:marTop w:val="0"/>
                      <w:marBottom w:val="0"/>
                      <w:divBdr>
                        <w:top w:val="none" w:sz="0" w:space="0" w:color="auto"/>
                        <w:left w:val="none" w:sz="0" w:space="0" w:color="auto"/>
                        <w:bottom w:val="none" w:sz="0" w:space="0" w:color="auto"/>
                        <w:right w:val="none" w:sz="0" w:space="0" w:color="auto"/>
                      </w:divBdr>
                      <w:divsChild>
                        <w:div w:id="3368145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287772">
      <w:bodyDiv w:val="1"/>
      <w:marLeft w:val="0"/>
      <w:marRight w:val="0"/>
      <w:marTop w:val="0"/>
      <w:marBottom w:val="0"/>
      <w:divBdr>
        <w:top w:val="none" w:sz="0" w:space="0" w:color="auto"/>
        <w:left w:val="none" w:sz="0" w:space="0" w:color="auto"/>
        <w:bottom w:val="none" w:sz="0" w:space="0" w:color="auto"/>
        <w:right w:val="none" w:sz="0" w:space="0" w:color="auto"/>
      </w:divBdr>
      <w:divsChild>
        <w:div w:id="1243642785">
          <w:marLeft w:val="0"/>
          <w:marRight w:val="0"/>
          <w:marTop w:val="0"/>
          <w:marBottom w:val="300"/>
          <w:divBdr>
            <w:top w:val="none" w:sz="0" w:space="0" w:color="auto"/>
            <w:left w:val="none" w:sz="0" w:space="0" w:color="auto"/>
            <w:bottom w:val="none" w:sz="0" w:space="0" w:color="auto"/>
            <w:right w:val="none" w:sz="0" w:space="0" w:color="auto"/>
          </w:divBdr>
          <w:divsChild>
            <w:div w:id="1190334023">
              <w:marLeft w:val="0"/>
              <w:marRight w:val="0"/>
              <w:marTop w:val="0"/>
              <w:marBottom w:val="0"/>
              <w:divBdr>
                <w:top w:val="none" w:sz="0" w:space="0" w:color="auto"/>
                <w:left w:val="none" w:sz="0" w:space="0" w:color="auto"/>
                <w:bottom w:val="none" w:sz="0" w:space="0" w:color="auto"/>
                <w:right w:val="none" w:sz="0" w:space="0" w:color="auto"/>
              </w:divBdr>
            </w:div>
          </w:divsChild>
        </w:div>
        <w:div w:id="937642938">
          <w:marLeft w:val="0"/>
          <w:marRight w:val="0"/>
          <w:marTop w:val="0"/>
          <w:marBottom w:val="300"/>
          <w:divBdr>
            <w:top w:val="none" w:sz="0" w:space="0" w:color="auto"/>
            <w:left w:val="none" w:sz="0" w:space="0" w:color="auto"/>
            <w:bottom w:val="none" w:sz="0" w:space="0" w:color="auto"/>
            <w:right w:val="none" w:sz="0" w:space="0" w:color="auto"/>
          </w:divBdr>
          <w:divsChild>
            <w:div w:id="2077972494">
              <w:marLeft w:val="0"/>
              <w:marRight w:val="0"/>
              <w:marTop w:val="0"/>
              <w:marBottom w:val="0"/>
              <w:divBdr>
                <w:top w:val="none" w:sz="0" w:space="0" w:color="auto"/>
                <w:left w:val="none" w:sz="0" w:space="0" w:color="auto"/>
                <w:bottom w:val="none" w:sz="0" w:space="0" w:color="auto"/>
                <w:right w:val="none" w:sz="0" w:space="0" w:color="auto"/>
              </w:divBdr>
            </w:div>
          </w:divsChild>
        </w:div>
        <w:div w:id="277951105">
          <w:marLeft w:val="0"/>
          <w:marRight w:val="0"/>
          <w:marTop w:val="0"/>
          <w:marBottom w:val="300"/>
          <w:divBdr>
            <w:top w:val="none" w:sz="0" w:space="0" w:color="auto"/>
            <w:left w:val="none" w:sz="0" w:space="0" w:color="auto"/>
            <w:bottom w:val="none" w:sz="0" w:space="0" w:color="auto"/>
            <w:right w:val="none" w:sz="0" w:space="0" w:color="auto"/>
          </w:divBdr>
          <w:divsChild>
            <w:div w:id="1195077333">
              <w:marLeft w:val="0"/>
              <w:marRight w:val="0"/>
              <w:marTop w:val="0"/>
              <w:marBottom w:val="0"/>
              <w:divBdr>
                <w:top w:val="none" w:sz="0" w:space="0" w:color="auto"/>
                <w:left w:val="none" w:sz="0" w:space="0" w:color="auto"/>
                <w:bottom w:val="none" w:sz="0" w:space="0" w:color="auto"/>
                <w:right w:val="none" w:sz="0" w:space="0" w:color="auto"/>
              </w:divBdr>
            </w:div>
          </w:divsChild>
        </w:div>
        <w:div w:id="15431073">
          <w:marLeft w:val="0"/>
          <w:marRight w:val="0"/>
          <w:marTop w:val="0"/>
          <w:marBottom w:val="300"/>
          <w:divBdr>
            <w:top w:val="none" w:sz="0" w:space="0" w:color="auto"/>
            <w:left w:val="none" w:sz="0" w:space="0" w:color="auto"/>
            <w:bottom w:val="none" w:sz="0" w:space="0" w:color="auto"/>
            <w:right w:val="none" w:sz="0" w:space="0" w:color="auto"/>
          </w:divBdr>
          <w:divsChild>
            <w:div w:id="1131021546">
              <w:marLeft w:val="0"/>
              <w:marRight w:val="0"/>
              <w:marTop w:val="0"/>
              <w:marBottom w:val="0"/>
              <w:divBdr>
                <w:top w:val="none" w:sz="0" w:space="0" w:color="auto"/>
                <w:left w:val="none" w:sz="0" w:space="0" w:color="auto"/>
                <w:bottom w:val="none" w:sz="0" w:space="0" w:color="auto"/>
                <w:right w:val="none" w:sz="0" w:space="0" w:color="auto"/>
              </w:divBdr>
              <w:divsChild>
                <w:div w:id="606817774">
                  <w:marLeft w:val="0"/>
                  <w:marRight w:val="0"/>
                  <w:marTop w:val="0"/>
                  <w:marBottom w:val="0"/>
                  <w:divBdr>
                    <w:top w:val="none" w:sz="0" w:space="0" w:color="auto"/>
                    <w:left w:val="none" w:sz="0" w:space="0" w:color="auto"/>
                    <w:bottom w:val="none" w:sz="0" w:space="0" w:color="auto"/>
                    <w:right w:val="none" w:sz="0" w:space="0" w:color="auto"/>
                  </w:divBdr>
                  <w:divsChild>
                    <w:div w:id="2947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4248058">
      <w:bodyDiv w:val="1"/>
      <w:marLeft w:val="0"/>
      <w:marRight w:val="0"/>
      <w:marTop w:val="0"/>
      <w:marBottom w:val="0"/>
      <w:divBdr>
        <w:top w:val="none" w:sz="0" w:space="0" w:color="auto"/>
        <w:left w:val="none" w:sz="0" w:space="0" w:color="auto"/>
        <w:bottom w:val="none" w:sz="0" w:space="0" w:color="auto"/>
        <w:right w:val="none" w:sz="0" w:space="0" w:color="auto"/>
      </w:divBdr>
    </w:div>
    <w:div w:id="1204291181">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687992">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528">
      <w:bodyDiv w:val="1"/>
      <w:marLeft w:val="0"/>
      <w:marRight w:val="0"/>
      <w:marTop w:val="0"/>
      <w:marBottom w:val="0"/>
      <w:divBdr>
        <w:top w:val="none" w:sz="0" w:space="0" w:color="auto"/>
        <w:left w:val="none" w:sz="0" w:space="0" w:color="auto"/>
        <w:bottom w:val="none" w:sz="0" w:space="0" w:color="auto"/>
        <w:right w:val="none" w:sz="0" w:space="0" w:color="auto"/>
      </w:divBdr>
    </w:div>
    <w:div w:id="1210416470">
      <w:bodyDiv w:val="1"/>
      <w:marLeft w:val="0"/>
      <w:marRight w:val="0"/>
      <w:marTop w:val="0"/>
      <w:marBottom w:val="0"/>
      <w:divBdr>
        <w:top w:val="none" w:sz="0" w:space="0" w:color="auto"/>
        <w:left w:val="none" w:sz="0" w:space="0" w:color="auto"/>
        <w:bottom w:val="none" w:sz="0" w:space="0" w:color="auto"/>
        <w:right w:val="none" w:sz="0" w:space="0" w:color="auto"/>
      </w:divBdr>
      <w:divsChild>
        <w:div w:id="2053574988">
          <w:blockQuote w:val="1"/>
          <w:marLeft w:val="0"/>
          <w:marRight w:val="0"/>
          <w:marTop w:val="428"/>
          <w:marBottom w:val="428"/>
          <w:divBdr>
            <w:top w:val="none" w:sz="0" w:space="0" w:color="auto"/>
            <w:left w:val="single" w:sz="18" w:space="21" w:color="0896FE"/>
            <w:bottom w:val="none" w:sz="0" w:space="0" w:color="auto"/>
            <w:right w:val="none" w:sz="0" w:space="0" w:color="auto"/>
          </w:divBdr>
        </w:div>
        <w:div w:id="774977474">
          <w:blockQuote w:val="1"/>
          <w:marLeft w:val="0"/>
          <w:marRight w:val="0"/>
          <w:marTop w:val="428"/>
          <w:marBottom w:val="428"/>
          <w:divBdr>
            <w:top w:val="none" w:sz="0" w:space="0" w:color="auto"/>
            <w:left w:val="single" w:sz="18" w:space="21" w:color="0896FE"/>
            <w:bottom w:val="none" w:sz="0" w:space="0" w:color="auto"/>
            <w:right w:val="none" w:sz="0" w:space="0" w:color="auto"/>
          </w:divBdr>
        </w:div>
        <w:div w:id="839007845">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1499285">
      <w:bodyDiv w:val="1"/>
      <w:marLeft w:val="0"/>
      <w:marRight w:val="0"/>
      <w:marTop w:val="0"/>
      <w:marBottom w:val="0"/>
      <w:divBdr>
        <w:top w:val="none" w:sz="0" w:space="0" w:color="auto"/>
        <w:left w:val="none" w:sz="0" w:space="0" w:color="auto"/>
        <w:bottom w:val="none" w:sz="0" w:space="0" w:color="auto"/>
        <w:right w:val="none" w:sz="0" w:space="0" w:color="auto"/>
      </w:divBdr>
      <w:divsChild>
        <w:div w:id="7995541">
          <w:marLeft w:val="0"/>
          <w:marRight w:val="0"/>
          <w:marTop w:val="0"/>
          <w:marBottom w:val="0"/>
          <w:divBdr>
            <w:top w:val="none" w:sz="0" w:space="0" w:color="auto"/>
            <w:left w:val="none" w:sz="0" w:space="0" w:color="auto"/>
            <w:bottom w:val="none" w:sz="0" w:space="0" w:color="auto"/>
            <w:right w:val="none" w:sz="0" w:space="0" w:color="auto"/>
          </w:divBdr>
          <w:divsChild>
            <w:div w:id="153494460">
              <w:marLeft w:val="0"/>
              <w:marRight w:val="0"/>
              <w:marTop w:val="0"/>
              <w:marBottom w:val="0"/>
              <w:divBdr>
                <w:top w:val="none" w:sz="0" w:space="0" w:color="auto"/>
                <w:left w:val="none" w:sz="0" w:space="0" w:color="auto"/>
                <w:bottom w:val="none" w:sz="0" w:space="0" w:color="auto"/>
                <w:right w:val="none" w:sz="0" w:space="0" w:color="auto"/>
              </w:divBdr>
              <w:divsChild>
                <w:div w:id="979262370">
                  <w:marLeft w:val="0"/>
                  <w:marRight w:val="0"/>
                  <w:marTop w:val="0"/>
                  <w:marBottom w:val="0"/>
                  <w:divBdr>
                    <w:top w:val="none" w:sz="0" w:space="0" w:color="auto"/>
                    <w:left w:val="none" w:sz="0" w:space="0" w:color="auto"/>
                    <w:bottom w:val="none" w:sz="0" w:space="0" w:color="auto"/>
                    <w:right w:val="none" w:sz="0" w:space="0" w:color="auto"/>
                  </w:divBdr>
                  <w:divsChild>
                    <w:div w:id="207645500">
                      <w:marLeft w:val="0"/>
                      <w:marRight w:val="0"/>
                      <w:marTop w:val="0"/>
                      <w:marBottom w:val="0"/>
                      <w:divBdr>
                        <w:top w:val="none" w:sz="0" w:space="0" w:color="auto"/>
                        <w:left w:val="none" w:sz="0" w:space="0" w:color="auto"/>
                        <w:bottom w:val="none" w:sz="0" w:space="0" w:color="auto"/>
                        <w:right w:val="none" w:sz="0" w:space="0" w:color="auto"/>
                      </w:divBdr>
                    </w:div>
                    <w:div w:id="1151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4609">
          <w:marLeft w:val="0"/>
          <w:marRight w:val="0"/>
          <w:marTop w:val="0"/>
          <w:marBottom w:val="0"/>
          <w:divBdr>
            <w:top w:val="none" w:sz="0" w:space="0" w:color="auto"/>
            <w:left w:val="none" w:sz="0" w:space="0" w:color="auto"/>
            <w:bottom w:val="none" w:sz="0" w:space="0" w:color="auto"/>
            <w:right w:val="none" w:sz="0" w:space="0" w:color="auto"/>
          </w:divBdr>
          <w:divsChild>
            <w:div w:id="928975033">
              <w:marLeft w:val="0"/>
              <w:marRight w:val="0"/>
              <w:marTop w:val="0"/>
              <w:marBottom w:val="0"/>
              <w:divBdr>
                <w:top w:val="none" w:sz="0" w:space="0" w:color="auto"/>
                <w:left w:val="none" w:sz="0" w:space="0" w:color="auto"/>
                <w:bottom w:val="none" w:sz="0" w:space="0" w:color="auto"/>
                <w:right w:val="none" w:sz="0" w:space="0" w:color="auto"/>
              </w:divBdr>
              <w:divsChild>
                <w:div w:id="2031948005">
                  <w:marLeft w:val="0"/>
                  <w:marRight w:val="0"/>
                  <w:marTop w:val="0"/>
                  <w:marBottom w:val="0"/>
                  <w:divBdr>
                    <w:top w:val="none" w:sz="0" w:space="0" w:color="auto"/>
                    <w:left w:val="none" w:sz="0" w:space="0" w:color="auto"/>
                    <w:bottom w:val="none" w:sz="0" w:space="0" w:color="auto"/>
                    <w:right w:val="none" w:sz="0" w:space="0" w:color="auto"/>
                  </w:divBdr>
                  <w:divsChild>
                    <w:div w:id="2040620919">
                      <w:marLeft w:val="0"/>
                      <w:marRight w:val="0"/>
                      <w:marTop w:val="0"/>
                      <w:marBottom w:val="0"/>
                      <w:divBdr>
                        <w:top w:val="none" w:sz="0" w:space="0" w:color="auto"/>
                        <w:left w:val="none" w:sz="0" w:space="0" w:color="auto"/>
                        <w:bottom w:val="none" w:sz="0" w:space="0" w:color="auto"/>
                        <w:right w:val="none" w:sz="0" w:space="0" w:color="auto"/>
                      </w:divBdr>
                      <w:divsChild>
                        <w:div w:id="158230939">
                          <w:marLeft w:val="0"/>
                          <w:marRight w:val="0"/>
                          <w:marTop w:val="0"/>
                          <w:marBottom w:val="0"/>
                          <w:divBdr>
                            <w:top w:val="none" w:sz="0" w:space="0" w:color="auto"/>
                            <w:left w:val="none" w:sz="0" w:space="0" w:color="auto"/>
                            <w:bottom w:val="none" w:sz="0" w:space="0" w:color="auto"/>
                            <w:right w:val="none" w:sz="0" w:space="0" w:color="auto"/>
                          </w:divBdr>
                          <w:divsChild>
                            <w:div w:id="130442638">
                              <w:marLeft w:val="0"/>
                              <w:marRight w:val="0"/>
                              <w:marTop w:val="0"/>
                              <w:marBottom w:val="0"/>
                              <w:divBdr>
                                <w:top w:val="none" w:sz="0" w:space="0" w:color="auto"/>
                                <w:left w:val="none" w:sz="0" w:space="0" w:color="auto"/>
                                <w:bottom w:val="none" w:sz="0" w:space="0" w:color="auto"/>
                                <w:right w:val="none" w:sz="0" w:space="0" w:color="auto"/>
                              </w:divBdr>
                              <w:divsChild>
                                <w:div w:id="1788742570">
                                  <w:marLeft w:val="0"/>
                                  <w:marRight w:val="0"/>
                                  <w:marTop w:val="0"/>
                                  <w:marBottom w:val="0"/>
                                  <w:divBdr>
                                    <w:top w:val="none" w:sz="0" w:space="0" w:color="auto"/>
                                    <w:left w:val="none" w:sz="0" w:space="0" w:color="auto"/>
                                    <w:bottom w:val="none" w:sz="0" w:space="0" w:color="auto"/>
                                    <w:right w:val="none" w:sz="0" w:space="0" w:color="auto"/>
                                  </w:divBdr>
                                </w:div>
                              </w:divsChild>
                            </w:div>
                            <w:div w:id="4251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690790">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9491">
      <w:bodyDiv w:val="1"/>
      <w:marLeft w:val="0"/>
      <w:marRight w:val="0"/>
      <w:marTop w:val="0"/>
      <w:marBottom w:val="0"/>
      <w:divBdr>
        <w:top w:val="none" w:sz="0" w:space="0" w:color="auto"/>
        <w:left w:val="none" w:sz="0" w:space="0" w:color="auto"/>
        <w:bottom w:val="none" w:sz="0" w:space="0" w:color="auto"/>
        <w:right w:val="none" w:sz="0" w:space="0" w:color="auto"/>
      </w:divBdr>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5431266">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838">
      <w:bodyDiv w:val="1"/>
      <w:marLeft w:val="0"/>
      <w:marRight w:val="0"/>
      <w:marTop w:val="0"/>
      <w:marBottom w:val="0"/>
      <w:divBdr>
        <w:top w:val="none" w:sz="0" w:space="0" w:color="auto"/>
        <w:left w:val="none" w:sz="0" w:space="0" w:color="auto"/>
        <w:bottom w:val="none" w:sz="0" w:space="0" w:color="auto"/>
        <w:right w:val="none" w:sz="0" w:space="0" w:color="auto"/>
      </w:divBdr>
      <w:divsChild>
        <w:div w:id="1020199056">
          <w:marLeft w:val="0"/>
          <w:marRight w:val="0"/>
          <w:marTop w:val="0"/>
          <w:marBottom w:val="0"/>
          <w:divBdr>
            <w:top w:val="none" w:sz="0" w:space="0" w:color="auto"/>
            <w:left w:val="none" w:sz="0" w:space="0" w:color="auto"/>
            <w:bottom w:val="none" w:sz="0" w:space="0" w:color="auto"/>
            <w:right w:val="none" w:sz="0" w:space="0" w:color="auto"/>
          </w:divBdr>
          <w:divsChild>
            <w:div w:id="1008217019">
              <w:marLeft w:val="0"/>
              <w:marRight w:val="0"/>
              <w:marTop w:val="0"/>
              <w:marBottom w:val="0"/>
              <w:divBdr>
                <w:top w:val="none" w:sz="0" w:space="0" w:color="auto"/>
                <w:left w:val="none" w:sz="0" w:space="0" w:color="auto"/>
                <w:bottom w:val="none" w:sz="0" w:space="0" w:color="auto"/>
                <w:right w:val="none" w:sz="0" w:space="0" w:color="auto"/>
              </w:divBdr>
            </w:div>
          </w:divsChild>
        </w:div>
        <w:div w:id="550313618">
          <w:marLeft w:val="0"/>
          <w:marRight w:val="0"/>
          <w:marTop w:val="0"/>
          <w:marBottom w:val="0"/>
          <w:divBdr>
            <w:top w:val="none" w:sz="0" w:space="0" w:color="auto"/>
            <w:left w:val="none" w:sz="0" w:space="0" w:color="auto"/>
            <w:bottom w:val="none" w:sz="0" w:space="0" w:color="auto"/>
            <w:right w:val="none" w:sz="0" w:space="0" w:color="auto"/>
          </w:divBdr>
          <w:divsChild>
            <w:div w:id="681278110">
              <w:marLeft w:val="0"/>
              <w:marRight w:val="0"/>
              <w:marTop w:val="0"/>
              <w:marBottom w:val="0"/>
              <w:divBdr>
                <w:top w:val="none" w:sz="0" w:space="0" w:color="auto"/>
                <w:left w:val="none" w:sz="0" w:space="0" w:color="auto"/>
                <w:bottom w:val="none" w:sz="0" w:space="0" w:color="auto"/>
                <w:right w:val="none" w:sz="0" w:space="0" w:color="auto"/>
              </w:divBdr>
              <w:divsChild>
                <w:div w:id="1575778911">
                  <w:marLeft w:val="0"/>
                  <w:marRight w:val="0"/>
                  <w:marTop w:val="0"/>
                  <w:marBottom w:val="0"/>
                  <w:divBdr>
                    <w:top w:val="none" w:sz="0" w:space="0" w:color="auto"/>
                    <w:left w:val="none" w:sz="0" w:space="0" w:color="auto"/>
                    <w:bottom w:val="none" w:sz="0" w:space="0" w:color="auto"/>
                    <w:right w:val="none" w:sz="0" w:space="0" w:color="auto"/>
                  </w:divBdr>
                  <w:divsChild>
                    <w:div w:id="402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4257">
      <w:bodyDiv w:val="1"/>
      <w:marLeft w:val="0"/>
      <w:marRight w:val="0"/>
      <w:marTop w:val="0"/>
      <w:marBottom w:val="0"/>
      <w:divBdr>
        <w:top w:val="none" w:sz="0" w:space="0" w:color="auto"/>
        <w:left w:val="none" w:sz="0" w:space="0" w:color="auto"/>
        <w:bottom w:val="none" w:sz="0" w:space="0" w:color="auto"/>
        <w:right w:val="none" w:sz="0" w:space="0" w:color="auto"/>
      </w:divBdr>
      <w:divsChild>
        <w:div w:id="961612157">
          <w:marLeft w:val="0"/>
          <w:marRight w:val="0"/>
          <w:marTop w:val="0"/>
          <w:marBottom w:val="0"/>
          <w:divBdr>
            <w:top w:val="none" w:sz="0" w:space="0" w:color="auto"/>
            <w:left w:val="none" w:sz="0" w:space="0" w:color="auto"/>
            <w:bottom w:val="none" w:sz="0" w:space="0" w:color="auto"/>
            <w:right w:val="none" w:sz="0" w:space="0" w:color="auto"/>
          </w:divBdr>
          <w:divsChild>
            <w:div w:id="1302998784">
              <w:marLeft w:val="0"/>
              <w:marRight w:val="0"/>
              <w:marTop w:val="0"/>
              <w:marBottom w:val="0"/>
              <w:divBdr>
                <w:top w:val="none" w:sz="0" w:space="0" w:color="auto"/>
                <w:left w:val="none" w:sz="0" w:space="0" w:color="auto"/>
                <w:bottom w:val="none" w:sz="0" w:space="0" w:color="auto"/>
                <w:right w:val="none" w:sz="0" w:space="0" w:color="auto"/>
              </w:divBdr>
            </w:div>
          </w:divsChild>
        </w:div>
        <w:div w:id="2052460393">
          <w:marLeft w:val="0"/>
          <w:marRight w:val="0"/>
          <w:marTop w:val="0"/>
          <w:marBottom w:val="0"/>
          <w:divBdr>
            <w:top w:val="none" w:sz="0" w:space="0" w:color="auto"/>
            <w:left w:val="none" w:sz="0" w:space="0" w:color="auto"/>
            <w:bottom w:val="none" w:sz="0" w:space="0" w:color="auto"/>
            <w:right w:val="none" w:sz="0" w:space="0" w:color="auto"/>
          </w:divBdr>
          <w:divsChild>
            <w:div w:id="1157574179">
              <w:marLeft w:val="0"/>
              <w:marRight w:val="0"/>
              <w:marTop w:val="0"/>
              <w:marBottom w:val="0"/>
              <w:divBdr>
                <w:top w:val="none" w:sz="0" w:space="0" w:color="auto"/>
                <w:left w:val="none" w:sz="0" w:space="0" w:color="auto"/>
                <w:bottom w:val="none" w:sz="0" w:space="0" w:color="auto"/>
                <w:right w:val="none" w:sz="0" w:space="0" w:color="auto"/>
              </w:divBdr>
              <w:divsChild>
                <w:div w:id="874929967">
                  <w:marLeft w:val="0"/>
                  <w:marRight w:val="0"/>
                  <w:marTop w:val="0"/>
                  <w:marBottom w:val="0"/>
                  <w:divBdr>
                    <w:top w:val="none" w:sz="0" w:space="0" w:color="auto"/>
                    <w:left w:val="none" w:sz="0" w:space="0" w:color="auto"/>
                    <w:bottom w:val="none" w:sz="0" w:space="0" w:color="auto"/>
                    <w:right w:val="none" w:sz="0" w:space="0" w:color="auto"/>
                  </w:divBdr>
                  <w:divsChild>
                    <w:div w:id="15693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30730">
      <w:bodyDiv w:val="1"/>
      <w:marLeft w:val="0"/>
      <w:marRight w:val="0"/>
      <w:marTop w:val="0"/>
      <w:marBottom w:val="0"/>
      <w:divBdr>
        <w:top w:val="none" w:sz="0" w:space="0" w:color="auto"/>
        <w:left w:val="none" w:sz="0" w:space="0" w:color="auto"/>
        <w:bottom w:val="none" w:sz="0" w:space="0" w:color="auto"/>
        <w:right w:val="none" w:sz="0" w:space="0" w:color="auto"/>
      </w:divBdr>
    </w:div>
    <w:div w:id="1218204795">
      <w:bodyDiv w:val="1"/>
      <w:marLeft w:val="0"/>
      <w:marRight w:val="0"/>
      <w:marTop w:val="0"/>
      <w:marBottom w:val="0"/>
      <w:divBdr>
        <w:top w:val="none" w:sz="0" w:space="0" w:color="auto"/>
        <w:left w:val="none" w:sz="0" w:space="0" w:color="auto"/>
        <w:bottom w:val="none" w:sz="0" w:space="0" w:color="auto"/>
        <w:right w:val="none" w:sz="0" w:space="0" w:color="auto"/>
      </w:divBdr>
      <w:divsChild>
        <w:div w:id="1013723917">
          <w:marLeft w:val="0"/>
          <w:marRight w:val="0"/>
          <w:marTop w:val="0"/>
          <w:marBottom w:val="0"/>
          <w:divBdr>
            <w:top w:val="none" w:sz="0" w:space="0" w:color="auto"/>
            <w:left w:val="none" w:sz="0" w:space="0" w:color="auto"/>
            <w:bottom w:val="none" w:sz="0" w:space="0" w:color="auto"/>
            <w:right w:val="none" w:sz="0" w:space="0" w:color="auto"/>
          </w:divBdr>
          <w:divsChild>
            <w:div w:id="1173452306">
              <w:marLeft w:val="0"/>
              <w:marRight w:val="0"/>
              <w:marTop w:val="0"/>
              <w:marBottom w:val="0"/>
              <w:divBdr>
                <w:top w:val="none" w:sz="0" w:space="0" w:color="auto"/>
                <w:left w:val="none" w:sz="0" w:space="0" w:color="auto"/>
                <w:bottom w:val="none" w:sz="0" w:space="0" w:color="auto"/>
                <w:right w:val="none" w:sz="0" w:space="0" w:color="auto"/>
              </w:divBdr>
            </w:div>
          </w:divsChild>
        </w:div>
        <w:div w:id="418067094">
          <w:marLeft w:val="0"/>
          <w:marRight w:val="0"/>
          <w:marTop w:val="0"/>
          <w:marBottom w:val="0"/>
          <w:divBdr>
            <w:top w:val="none" w:sz="0" w:space="0" w:color="auto"/>
            <w:left w:val="none" w:sz="0" w:space="0" w:color="auto"/>
            <w:bottom w:val="none" w:sz="0" w:space="0" w:color="auto"/>
            <w:right w:val="none" w:sz="0" w:space="0" w:color="auto"/>
          </w:divBdr>
          <w:divsChild>
            <w:div w:id="1473671176">
              <w:marLeft w:val="0"/>
              <w:marRight w:val="0"/>
              <w:marTop w:val="0"/>
              <w:marBottom w:val="0"/>
              <w:divBdr>
                <w:top w:val="none" w:sz="0" w:space="0" w:color="auto"/>
                <w:left w:val="none" w:sz="0" w:space="0" w:color="auto"/>
                <w:bottom w:val="none" w:sz="0" w:space="0" w:color="auto"/>
                <w:right w:val="none" w:sz="0" w:space="0" w:color="auto"/>
              </w:divBdr>
              <w:divsChild>
                <w:div w:id="1845051505">
                  <w:marLeft w:val="0"/>
                  <w:marRight w:val="0"/>
                  <w:marTop w:val="0"/>
                  <w:marBottom w:val="0"/>
                  <w:divBdr>
                    <w:top w:val="none" w:sz="0" w:space="0" w:color="auto"/>
                    <w:left w:val="none" w:sz="0" w:space="0" w:color="auto"/>
                    <w:bottom w:val="none" w:sz="0" w:space="0" w:color="auto"/>
                    <w:right w:val="none" w:sz="0" w:space="0" w:color="auto"/>
                  </w:divBdr>
                  <w:divsChild>
                    <w:div w:id="4529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57681">
      <w:bodyDiv w:val="1"/>
      <w:marLeft w:val="0"/>
      <w:marRight w:val="0"/>
      <w:marTop w:val="0"/>
      <w:marBottom w:val="0"/>
      <w:divBdr>
        <w:top w:val="none" w:sz="0" w:space="0" w:color="auto"/>
        <w:left w:val="none" w:sz="0" w:space="0" w:color="auto"/>
        <w:bottom w:val="none" w:sz="0" w:space="0" w:color="auto"/>
        <w:right w:val="none" w:sz="0" w:space="0" w:color="auto"/>
      </w:divBdr>
    </w:div>
    <w:div w:id="1222903690">
      <w:bodyDiv w:val="1"/>
      <w:marLeft w:val="0"/>
      <w:marRight w:val="0"/>
      <w:marTop w:val="0"/>
      <w:marBottom w:val="0"/>
      <w:divBdr>
        <w:top w:val="none" w:sz="0" w:space="0" w:color="auto"/>
        <w:left w:val="none" w:sz="0" w:space="0" w:color="auto"/>
        <w:bottom w:val="none" w:sz="0" w:space="0" w:color="auto"/>
        <w:right w:val="none" w:sz="0" w:space="0" w:color="auto"/>
      </w:divBdr>
      <w:divsChild>
        <w:div w:id="1511021238">
          <w:marLeft w:val="0"/>
          <w:marRight w:val="0"/>
          <w:marTop w:val="0"/>
          <w:marBottom w:val="0"/>
          <w:divBdr>
            <w:top w:val="none" w:sz="0" w:space="0" w:color="auto"/>
            <w:left w:val="none" w:sz="0" w:space="0" w:color="auto"/>
            <w:bottom w:val="none" w:sz="0" w:space="0" w:color="auto"/>
            <w:right w:val="none" w:sz="0" w:space="0" w:color="auto"/>
          </w:divBdr>
          <w:divsChild>
            <w:div w:id="2109301796">
              <w:marLeft w:val="-225"/>
              <w:marRight w:val="-225"/>
              <w:marTop w:val="0"/>
              <w:marBottom w:val="0"/>
              <w:divBdr>
                <w:top w:val="none" w:sz="0" w:space="0" w:color="auto"/>
                <w:left w:val="none" w:sz="0" w:space="0" w:color="auto"/>
                <w:bottom w:val="none" w:sz="0" w:space="0" w:color="auto"/>
                <w:right w:val="none" w:sz="0" w:space="0" w:color="auto"/>
              </w:divBdr>
              <w:divsChild>
                <w:div w:id="198133065">
                  <w:marLeft w:val="0"/>
                  <w:marRight w:val="0"/>
                  <w:marTop w:val="0"/>
                  <w:marBottom w:val="0"/>
                  <w:divBdr>
                    <w:top w:val="none" w:sz="0" w:space="0" w:color="auto"/>
                    <w:left w:val="none" w:sz="0" w:space="0" w:color="auto"/>
                    <w:bottom w:val="none" w:sz="0" w:space="0" w:color="auto"/>
                    <w:right w:val="none" w:sz="0" w:space="0" w:color="auto"/>
                  </w:divBdr>
                </w:div>
                <w:div w:id="532034163">
                  <w:marLeft w:val="0"/>
                  <w:marRight w:val="0"/>
                  <w:marTop w:val="0"/>
                  <w:marBottom w:val="0"/>
                  <w:divBdr>
                    <w:top w:val="none" w:sz="0" w:space="0" w:color="auto"/>
                    <w:left w:val="none" w:sz="0" w:space="0" w:color="auto"/>
                    <w:bottom w:val="none" w:sz="0" w:space="0" w:color="auto"/>
                    <w:right w:val="none" w:sz="0" w:space="0" w:color="auto"/>
                  </w:divBdr>
                  <w:divsChild>
                    <w:div w:id="7952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0445">
          <w:marLeft w:val="0"/>
          <w:marRight w:val="0"/>
          <w:marTop w:val="375"/>
          <w:marBottom w:val="0"/>
          <w:divBdr>
            <w:top w:val="none" w:sz="0" w:space="0" w:color="auto"/>
            <w:left w:val="none" w:sz="0" w:space="0" w:color="auto"/>
            <w:bottom w:val="none" w:sz="0" w:space="0" w:color="auto"/>
            <w:right w:val="none" w:sz="0" w:space="0" w:color="auto"/>
          </w:divBdr>
        </w:div>
      </w:divsChild>
    </w:div>
    <w:div w:id="1227302473">
      <w:bodyDiv w:val="1"/>
      <w:marLeft w:val="0"/>
      <w:marRight w:val="0"/>
      <w:marTop w:val="0"/>
      <w:marBottom w:val="0"/>
      <w:divBdr>
        <w:top w:val="none" w:sz="0" w:space="0" w:color="auto"/>
        <w:left w:val="none" w:sz="0" w:space="0" w:color="auto"/>
        <w:bottom w:val="none" w:sz="0" w:space="0" w:color="auto"/>
        <w:right w:val="none" w:sz="0" w:space="0" w:color="auto"/>
      </w:divBdr>
    </w:div>
    <w:div w:id="1227958020">
      <w:bodyDiv w:val="1"/>
      <w:marLeft w:val="0"/>
      <w:marRight w:val="0"/>
      <w:marTop w:val="0"/>
      <w:marBottom w:val="0"/>
      <w:divBdr>
        <w:top w:val="none" w:sz="0" w:space="0" w:color="auto"/>
        <w:left w:val="none" w:sz="0" w:space="0" w:color="auto"/>
        <w:bottom w:val="none" w:sz="0" w:space="0" w:color="auto"/>
        <w:right w:val="none" w:sz="0" w:space="0" w:color="auto"/>
      </w:divBdr>
      <w:divsChild>
        <w:div w:id="2009821558">
          <w:marLeft w:val="0"/>
          <w:marRight w:val="0"/>
          <w:marTop w:val="0"/>
          <w:marBottom w:val="0"/>
          <w:divBdr>
            <w:top w:val="none" w:sz="0" w:space="0" w:color="auto"/>
            <w:left w:val="none" w:sz="0" w:space="0" w:color="auto"/>
            <w:bottom w:val="none" w:sz="0" w:space="0" w:color="auto"/>
            <w:right w:val="none" w:sz="0" w:space="0" w:color="auto"/>
          </w:divBdr>
          <w:divsChild>
            <w:div w:id="829369403">
              <w:marLeft w:val="0"/>
              <w:marRight w:val="0"/>
              <w:marTop w:val="0"/>
              <w:marBottom w:val="0"/>
              <w:divBdr>
                <w:top w:val="none" w:sz="0" w:space="0" w:color="auto"/>
                <w:left w:val="none" w:sz="0" w:space="0" w:color="auto"/>
                <w:bottom w:val="none" w:sz="0" w:space="0" w:color="auto"/>
                <w:right w:val="none" w:sz="0" w:space="0" w:color="auto"/>
              </w:divBdr>
            </w:div>
          </w:divsChild>
        </w:div>
        <w:div w:id="1275361270">
          <w:marLeft w:val="0"/>
          <w:marRight w:val="0"/>
          <w:marTop w:val="0"/>
          <w:marBottom w:val="0"/>
          <w:divBdr>
            <w:top w:val="none" w:sz="0" w:space="0" w:color="auto"/>
            <w:left w:val="none" w:sz="0" w:space="0" w:color="auto"/>
            <w:bottom w:val="none" w:sz="0" w:space="0" w:color="auto"/>
            <w:right w:val="none" w:sz="0" w:space="0" w:color="auto"/>
          </w:divBdr>
          <w:divsChild>
            <w:div w:id="530070190">
              <w:marLeft w:val="0"/>
              <w:marRight w:val="0"/>
              <w:marTop w:val="0"/>
              <w:marBottom w:val="0"/>
              <w:divBdr>
                <w:top w:val="none" w:sz="0" w:space="0" w:color="auto"/>
                <w:left w:val="none" w:sz="0" w:space="0" w:color="auto"/>
                <w:bottom w:val="none" w:sz="0" w:space="0" w:color="auto"/>
                <w:right w:val="none" w:sz="0" w:space="0" w:color="auto"/>
              </w:divBdr>
              <w:divsChild>
                <w:div w:id="1085346731">
                  <w:marLeft w:val="0"/>
                  <w:marRight w:val="0"/>
                  <w:marTop w:val="0"/>
                  <w:marBottom w:val="0"/>
                  <w:divBdr>
                    <w:top w:val="none" w:sz="0" w:space="0" w:color="auto"/>
                    <w:left w:val="none" w:sz="0" w:space="0" w:color="auto"/>
                    <w:bottom w:val="none" w:sz="0" w:space="0" w:color="auto"/>
                    <w:right w:val="none" w:sz="0" w:space="0" w:color="auto"/>
                  </w:divBdr>
                  <w:divsChild>
                    <w:div w:id="1145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1962357">
      <w:bodyDiv w:val="1"/>
      <w:marLeft w:val="0"/>
      <w:marRight w:val="0"/>
      <w:marTop w:val="0"/>
      <w:marBottom w:val="0"/>
      <w:divBdr>
        <w:top w:val="none" w:sz="0" w:space="0" w:color="auto"/>
        <w:left w:val="none" w:sz="0" w:space="0" w:color="auto"/>
        <w:bottom w:val="none" w:sz="0" w:space="0" w:color="auto"/>
        <w:right w:val="none" w:sz="0" w:space="0" w:color="auto"/>
      </w:divBdr>
      <w:divsChild>
        <w:div w:id="660472838">
          <w:marLeft w:val="0"/>
          <w:marRight w:val="0"/>
          <w:marTop w:val="0"/>
          <w:marBottom w:val="300"/>
          <w:divBdr>
            <w:top w:val="none" w:sz="0" w:space="0" w:color="auto"/>
            <w:left w:val="none" w:sz="0" w:space="0" w:color="auto"/>
            <w:bottom w:val="none" w:sz="0" w:space="0" w:color="auto"/>
            <w:right w:val="none" w:sz="0" w:space="0" w:color="auto"/>
          </w:divBdr>
          <w:divsChild>
            <w:div w:id="1000886552">
              <w:marLeft w:val="0"/>
              <w:marRight w:val="0"/>
              <w:marTop w:val="0"/>
              <w:marBottom w:val="0"/>
              <w:divBdr>
                <w:top w:val="none" w:sz="0" w:space="0" w:color="auto"/>
                <w:left w:val="none" w:sz="0" w:space="0" w:color="auto"/>
                <w:bottom w:val="none" w:sz="0" w:space="0" w:color="auto"/>
                <w:right w:val="none" w:sz="0" w:space="0" w:color="auto"/>
              </w:divBdr>
            </w:div>
          </w:divsChild>
        </w:div>
        <w:div w:id="1208178898">
          <w:marLeft w:val="0"/>
          <w:marRight w:val="0"/>
          <w:marTop w:val="0"/>
          <w:marBottom w:val="300"/>
          <w:divBdr>
            <w:top w:val="none" w:sz="0" w:space="0" w:color="auto"/>
            <w:left w:val="none" w:sz="0" w:space="0" w:color="auto"/>
            <w:bottom w:val="none" w:sz="0" w:space="0" w:color="auto"/>
            <w:right w:val="none" w:sz="0" w:space="0" w:color="auto"/>
          </w:divBdr>
          <w:divsChild>
            <w:div w:id="1879927744">
              <w:marLeft w:val="0"/>
              <w:marRight w:val="0"/>
              <w:marTop w:val="0"/>
              <w:marBottom w:val="0"/>
              <w:divBdr>
                <w:top w:val="none" w:sz="0" w:space="0" w:color="auto"/>
                <w:left w:val="none" w:sz="0" w:space="0" w:color="auto"/>
                <w:bottom w:val="none" w:sz="0" w:space="0" w:color="auto"/>
                <w:right w:val="none" w:sz="0" w:space="0" w:color="auto"/>
              </w:divBdr>
            </w:div>
          </w:divsChild>
        </w:div>
        <w:div w:id="480585449">
          <w:marLeft w:val="0"/>
          <w:marRight w:val="0"/>
          <w:marTop w:val="0"/>
          <w:marBottom w:val="300"/>
          <w:divBdr>
            <w:top w:val="none" w:sz="0" w:space="0" w:color="auto"/>
            <w:left w:val="none" w:sz="0" w:space="0" w:color="auto"/>
            <w:bottom w:val="none" w:sz="0" w:space="0" w:color="auto"/>
            <w:right w:val="none" w:sz="0" w:space="0" w:color="auto"/>
          </w:divBdr>
          <w:divsChild>
            <w:div w:id="11838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1088">
      <w:bodyDiv w:val="1"/>
      <w:marLeft w:val="0"/>
      <w:marRight w:val="0"/>
      <w:marTop w:val="0"/>
      <w:marBottom w:val="0"/>
      <w:divBdr>
        <w:top w:val="none" w:sz="0" w:space="0" w:color="auto"/>
        <w:left w:val="none" w:sz="0" w:space="0" w:color="auto"/>
        <w:bottom w:val="none" w:sz="0" w:space="0" w:color="auto"/>
        <w:right w:val="none" w:sz="0" w:space="0" w:color="auto"/>
      </w:divBdr>
      <w:divsChild>
        <w:div w:id="632711299">
          <w:marLeft w:val="0"/>
          <w:marRight w:val="0"/>
          <w:marTop w:val="0"/>
          <w:marBottom w:val="0"/>
          <w:divBdr>
            <w:top w:val="none" w:sz="0" w:space="0" w:color="auto"/>
            <w:left w:val="none" w:sz="0" w:space="0" w:color="auto"/>
            <w:bottom w:val="none" w:sz="0" w:space="0" w:color="auto"/>
            <w:right w:val="none" w:sz="0" w:space="0" w:color="auto"/>
          </w:divBdr>
        </w:div>
        <w:div w:id="2080395001">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7281">
      <w:bodyDiv w:val="1"/>
      <w:marLeft w:val="0"/>
      <w:marRight w:val="0"/>
      <w:marTop w:val="0"/>
      <w:marBottom w:val="0"/>
      <w:divBdr>
        <w:top w:val="none" w:sz="0" w:space="0" w:color="auto"/>
        <w:left w:val="none" w:sz="0" w:space="0" w:color="auto"/>
        <w:bottom w:val="none" w:sz="0" w:space="0" w:color="auto"/>
        <w:right w:val="none" w:sz="0" w:space="0" w:color="auto"/>
      </w:divBdr>
      <w:divsChild>
        <w:div w:id="1398015915">
          <w:marLeft w:val="0"/>
          <w:marRight w:val="0"/>
          <w:marTop w:val="0"/>
          <w:marBottom w:val="0"/>
          <w:divBdr>
            <w:top w:val="none" w:sz="0" w:space="0" w:color="auto"/>
            <w:left w:val="none" w:sz="0" w:space="0" w:color="auto"/>
            <w:bottom w:val="none" w:sz="0" w:space="0" w:color="auto"/>
            <w:right w:val="none" w:sz="0" w:space="0" w:color="auto"/>
          </w:divBdr>
        </w:div>
        <w:div w:id="398870942">
          <w:marLeft w:val="0"/>
          <w:marRight w:val="0"/>
          <w:marTop w:val="0"/>
          <w:marBottom w:val="0"/>
          <w:divBdr>
            <w:top w:val="none" w:sz="0" w:space="0" w:color="auto"/>
            <w:left w:val="none" w:sz="0" w:space="0" w:color="auto"/>
            <w:bottom w:val="none" w:sz="0" w:space="0" w:color="auto"/>
            <w:right w:val="none" w:sz="0" w:space="0" w:color="auto"/>
          </w:divBdr>
          <w:divsChild>
            <w:div w:id="6038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38441827">
      <w:bodyDiv w:val="1"/>
      <w:marLeft w:val="0"/>
      <w:marRight w:val="0"/>
      <w:marTop w:val="0"/>
      <w:marBottom w:val="0"/>
      <w:divBdr>
        <w:top w:val="none" w:sz="0" w:space="0" w:color="auto"/>
        <w:left w:val="none" w:sz="0" w:space="0" w:color="auto"/>
        <w:bottom w:val="none" w:sz="0" w:space="0" w:color="auto"/>
        <w:right w:val="none" w:sz="0" w:space="0" w:color="auto"/>
      </w:divBdr>
      <w:divsChild>
        <w:div w:id="272368412">
          <w:marLeft w:val="0"/>
          <w:marRight w:val="0"/>
          <w:marTop w:val="0"/>
          <w:marBottom w:val="0"/>
          <w:divBdr>
            <w:top w:val="none" w:sz="0" w:space="0" w:color="auto"/>
            <w:left w:val="none" w:sz="0" w:space="0" w:color="auto"/>
            <w:bottom w:val="none" w:sz="0" w:space="0" w:color="auto"/>
            <w:right w:val="none" w:sz="0" w:space="0" w:color="auto"/>
          </w:divBdr>
          <w:divsChild>
            <w:div w:id="237055893">
              <w:marLeft w:val="0"/>
              <w:marRight w:val="0"/>
              <w:marTop w:val="0"/>
              <w:marBottom w:val="0"/>
              <w:divBdr>
                <w:top w:val="none" w:sz="0" w:space="0" w:color="auto"/>
                <w:left w:val="none" w:sz="0" w:space="0" w:color="auto"/>
                <w:bottom w:val="none" w:sz="0" w:space="0" w:color="auto"/>
                <w:right w:val="none" w:sz="0" w:space="0" w:color="auto"/>
              </w:divBdr>
            </w:div>
          </w:divsChild>
        </w:div>
        <w:div w:id="265576777">
          <w:marLeft w:val="0"/>
          <w:marRight w:val="0"/>
          <w:marTop w:val="0"/>
          <w:marBottom w:val="0"/>
          <w:divBdr>
            <w:top w:val="none" w:sz="0" w:space="0" w:color="auto"/>
            <w:left w:val="none" w:sz="0" w:space="0" w:color="auto"/>
            <w:bottom w:val="none" w:sz="0" w:space="0" w:color="auto"/>
            <w:right w:val="none" w:sz="0" w:space="0" w:color="auto"/>
          </w:divBdr>
          <w:divsChild>
            <w:div w:id="1377318926">
              <w:marLeft w:val="0"/>
              <w:marRight w:val="0"/>
              <w:marTop w:val="0"/>
              <w:marBottom w:val="0"/>
              <w:divBdr>
                <w:top w:val="none" w:sz="0" w:space="0" w:color="auto"/>
                <w:left w:val="none" w:sz="0" w:space="0" w:color="auto"/>
                <w:bottom w:val="none" w:sz="0" w:space="0" w:color="auto"/>
                <w:right w:val="none" w:sz="0" w:space="0" w:color="auto"/>
              </w:divBdr>
              <w:divsChild>
                <w:div w:id="153837183">
                  <w:marLeft w:val="0"/>
                  <w:marRight w:val="0"/>
                  <w:marTop w:val="0"/>
                  <w:marBottom w:val="0"/>
                  <w:divBdr>
                    <w:top w:val="none" w:sz="0" w:space="0" w:color="auto"/>
                    <w:left w:val="none" w:sz="0" w:space="0" w:color="auto"/>
                    <w:bottom w:val="none" w:sz="0" w:space="0" w:color="auto"/>
                    <w:right w:val="none" w:sz="0" w:space="0" w:color="auto"/>
                  </w:divBdr>
                  <w:divsChild>
                    <w:div w:id="900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3952323">
      <w:bodyDiv w:val="1"/>
      <w:marLeft w:val="0"/>
      <w:marRight w:val="0"/>
      <w:marTop w:val="0"/>
      <w:marBottom w:val="0"/>
      <w:divBdr>
        <w:top w:val="none" w:sz="0" w:space="0" w:color="auto"/>
        <w:left w:val="none" w:sz="0" w:space="0" w:color="auto"/>
        <w:bottom w:val="none" w:sz="0" w:space="0" w:color="auto"/>
        <w:right w:val="none" w:sz="0" w:space="0" w:color="auto"/>
      </w:divBdr>
      <w:divsChild>
        <w:div w:id="857424135">
          <w:marLeft w:val="0"/>
          <w:marRight w:val="0"/>
          <w:marTop w:val="0"/>
          <w:marBottom w:val="0"/>
          <w:divBdr>
            <w:top w:val="none" w:sz="0" w:space="0" w:color="auto"/>
            <w:left w:val="none" w:sz="0" w:space="0" w:color="auto"/>
            <w:bottom w:val="none" w:sz="0" w:space="0" w:color="auto"/>
            <w:right w:val="none" w:sz="0" w:space="0" w:color="auto"/>
          </w:divBdr>
          <w:divsChild>
            <w:div w:id="10809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2179">
      <w:bodyDiv w:val="1"/>
      <w:marLeft w:val="0"/>
      <w:marRight w:val="0"/>
      <w:marTop w:val="0"/>
      <w:marBottom w:val="0"/>
      <w:divBdr>
        <w:top w:val="none" w:sz="0" w:space="0" w:color="auto"/>
        <w:left w:val="none" w:sz="0" w:space="0" w:color="auto"/>
        <w:bottom w:val="none" w:sz="0" w:space="0" w:color="auto"/>
        <w:right w:val="none" w:sz="0" w:space="0" w:color="auto"/>
      </w:divBdr>
      <w:divsChild>
        <w:div w:id="1440830380">
          <w:marLeft w:val="0"/>
          <w:marRight w:val="0"/>
          <w:marTop w:val="0"/>
          <w:marBottom w:val="0"/>
          <w:divBdr>
            <w:top w:val="none" w:sz="0" w:space="0" w:color="auto"/>
            <w:left w:val="none" w:sz="0" w:space="0" w:color="auto"/>
            <w:bottom w:val="none" w:sz="0" w:space="0" w:color="auto"/>
            <w:right w:val="none" w:sz="0" w:space="0" w:color="auto"/>
          </w:divBdr>
          <w:divsChild>
            <w:div w:id="678001735">
              <w:marLeft w:val="0"/>
              <w:marRight w:val="0"/>
              <w:marTop w:val="0"/>
              <w:marBottom w:val="0"/>
              <w:divBdr>
                <w:top w:val="none" w:sz="0" w:space="0" w:color="auto"/>
                <w:left w:val="none" w:sz="0" w:space="0" w:color="auto"/>
                <w:bottom w:val="none" w:sz="0" w:space="0" w:color="auto"/>
                <w:right w:val="none" w:sz="0" w:space="0" w:color="auto"/>
              </w:divBdr>
              <w:divsChild>
                <w:div w:id="740298043">
                  <w:marLeft w:val="0"/>
                  <w:marRight w:val="0"/>
                  <w:marTop w:val="0"/>
                  <w:marBottom w:val="0"/>
                  <w:divBdr>
                    <w:top w:val="none" w:sz="0" w:space="0" w:color="auto"/>
                    <w:left w:val="none" w:sz="0" w:space="0" w:color="auto"/>
                    <w:bottom w:val="none" w:sz="0" w:space="0" w:color="auto"/>
                    <w:right w:val="none" w:sz="0" w:space="0" w:color="auto"/>
                  </w:divBdr>
                  <w:divsChild>
                    <w:div w:id="695738347">
                      <w:marLeft w:val="0"/>
                      <w:marRight w:val="0"/>
                      <w:marTop w:val="0"/>
                      <w:marBottom w:val="0"/>
                      <w:divBdr>
                        <w:top w:val="none" w:sz="0" w:space="0" w:color="auto"/>
                        <w:left w:val="none" w:sz="0" w:space="0" w:color="auto"/>
                        <w:bottom w:val="none" w:sz="0" w:space="0" w:color="auto"/>
                        <w:right w:val="none" w:sz="0" w:space="0" w:color="auto"/>
                      </w:divBdr>
                    </w:div>
                    <w:div w:id="3080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2997">
          <w:marLeft w:val="0"/>
          <w:marRight w:val="0"/>
          <w:marTop w:val="0"/>
          <w:marBottom w:val="0"/>
          <w:divBdr>
            <w:top w:val="none" w:sz="0" w:space="0" w:color="auto"/>
            <w:left w:val="none" w:sz="0" w:space="0" w:color="auto"/>
            <w:bottom w:val="none" w:sz="0" w:space="0" w:color="auto"/>
            <w:right w:val="none" w:sz="0" w:space="0" w:color="auto"/>
          </w:divBdr>
          <w:divsChild>
            <w:div w:id="2128036838">
              <w:marLeft w:val="0"/>
              <w:marRight w:val="0"/>
              <w:marTop w:val="0"/>
              <w:marBottom w:val="0"/>
              <w:divBdr>
                <w:top w:val="none" w:sz="0" w:space="0" w:color="auto"/>
                <w:left w:val="none" w:sz="0" w:space="0" w:color="auto"/>
                <w:bottom w:val="none" w:sz="0" w:space="0" w:color="auto"/>
                <w:right w:val="none" w:sz="0" w:space="0" w:color="auto"/>
              </w:divBdr>
              <w:divsChild>
                <w:div w:id="659885817">
                  <w:marLeft w:val="0"/>
                  <w:marRight w:val="0"/>
                  <w:marTop w:val="0"/>
                  <w:marBottom w:val="0"/>
                  <w:divBdr>
                    <w:top w:val="none" w:sz="0" w:space="0" w:color="auto"/>
                    <w:left w:val="none" w:sz="0" w:space="0" w:color="auto"/>
                    <w:bottom w:val="none" w:sz="0" w:space="0" w:color="auto"/>
                    <w:right w:val="none" w:sz="0" w:space="0" w:color="auto"/>
                  </w:divBdr>
                  <w:divsChild>
                    <w:div w:id="1890069595">
                      <w:marLeft w:val="0"/>
                      <w:marRight w:val="0"/>
                      <w:marTop w:val="0"/>
                      <w:marBottom w:val="0"/>
                      <w:divBdr>
                        <w:top w:val="none" w:sz="0" w:space="0" w:color="auto"/>
                        <w:left w:val="none" w:sz="0" w:space="0" w:color="auto"/>
                        <w:bottom w:val="none" w:sz="0" w:space="0" w:color="auto"/>
                        <w:right w:val="none" w:sz="0" w:space="0" w:color="auto"/>
                      </w:divBdr>
                      <w:divsChild>
                        <w:div w:id="1388451688">
                          <w:marLeft w:val="0"/>
                          <w:marRight w:val="0"/>
                          <w:marTop w:val="0"/>
                          <w:marBottom w:val="0"/>
                          <w:divBdr>
                            <w:top w:val="none" w:sz="0" w:space="0" w:color="auto"/>
                            <w:left w:val="none" w:sz="0" w:space="0" w:color="auto"/>
                            <w:bottom w:val="none" w:sz="0" w:space="0" w:color="auto"/>
                            <w:right w:val="none" w:sz="0" w:space="0" w:color="auto"/>
                          </w:divBdr>
                          <w:divsChild>
                            <w:div w:id="24141600">
                              <w:marLeft w:val="0"/>
                              <w:marRight w:val="0"/>
                              <w:marTop w:val="0"/>
                              <w:marBottom w:val="0"/>
                              <w:divBdr>
                                <w:top w:val="none" w:sz="0" w:space="0" w:color="auto"/>
                                <w:left w:val="none" w:sz="0" w:space="0" w:color="auto"/>
                                <w:bottom w:val="none" w:sz="0" w:space="0" w:color="auto"/>
                                <w:right w:val="none" w:sz="0" w:space="0" w:color="auto"/>
                              </w:divBdr>
                              <w:divsChild>
                                <w:div w:id="540049077">
                                  <w:marLeft w:val="0"/>
                                  <w:marRight w:val="0"/>
                                  <w:marTop w:val="0"/>
                                  <w:marBottom w:val="0"/>
                                  <w:divBdr>
                                    <w:top w:val="none" w:sz="0" w:space="0" w:color="auto"/>
                                    <w:left w:val="none" w:sz="0" w:space="0" w:color="auto"/>
                                    <w:bottom w:val="none" w:sz="0" w:space="0" w:color="auto"/>
                                    <w:right w:val="none" w:sz="0" w:space="0" w:color="auto"/>
                                  </w:divBdr>
                                </w:div>
                              </w:divsChild>
                            </w:div>
                            <w:div w:id="16425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49314710">
      <w:bodyDiv w:val="1"/>
      <w:marLeft w:val="0"/>
      <w:marRight w:val="0"/>
      <w:marTop w:val="0"/>
      <w:marBottom w:val="0"/>
      <w:divBdr>
        <w:top w:val="none" w:sz="0" w:space="0" w:color="auto"/>
        <w:left w:val="none" w:sz="0" w:space="0" w:color="auto"/>
        <w:bottom w:val="none" w:sz="0" w:space="0" w:color="auto"/>
        <w:right w:val="none" w:sz="0" w:space="0" w:color="auto"/>
      </w:divBdr>
    </w:div>
    <w:div w:id="1249656250">
      <w:bodyDiv w:val="1"/>
      <w:marLeft w:val="0"/>
      <w:marRight w:val="0"/>
      <w:marTop w:val="0"/>
      <w:marBottom w:val="0"/>
      <w:divBdr>
        <w:top w:val="none" w:sz="0" w:space="0" w:color="auto"/>
        <w:left w:val="none" w:sz="0" w:space="0" w:color="auto"/>
        <w:bottom w:val="none" w:sz="0" w:space="0" w:color="auto"/>
        <w:right w:val="none" w:sz="0" w:space="0" w:color="auto"/>
      </w:divBdr>
    </w:div>
    <w:div w:id="1250887331">
      <w:bodyDiv w:val="1"/>
      <w:marLeft w:val="0"/>
      <w:marRight w:val="0"/>
      <w:marTop w:val="0"/>
      <w:marBottom w:val="0"/>
      <w:divBdr>
        <w:top w:val="none" w:sz="0" w:space="0" w:color="auto"/>
        <w:left w:val="none" w:sz="0" w:space="0" w:color="auto"/>
        <w:bottom w:val="none" w:sz="0" w:space="0" w:color="auto"/>
        <w:right w:val="none" w:sz="0" w:space="0" w:color="auto"/>
      </w:divBdr>
      <w:divsChild>
        <w:div w:id="193932991">
          <w:marLeft w:val="0"/>
          <w:marRight w:val="0"/>
          <w:marTop w:val="0"/>
          <w:marBottom w:val="0"/>
          <w:divBdr>
            <w:top w:val="none" w:sz="0" w:space="0" w:color="auto"/>
            <w:left w:val="none" w:sz="0" w:space="0" w:color="auto"/>
            <w:bottom w:val="none" w:sz="0" w:space="0" w:color="auto"/>
            <w:right w:val="none" w:sz="0" w:space="0" w:color="auto"/>
          </w:divBdr>
          <w:divsChild>
            <w:div w:id="1676221118">
              <w:marLeft w:val="-225"/>
              <w:marRight w:val="-225"/>
              <w:marTop w:val="0"/>
              <w:marBottom w:val="0"/>
              <w:divBdr>
                <w:top w:val="none" w:sz="0" w:space="0" w:color="auto"/>
                <w:left w:val="none" w:sz="0" w:space="0" w:color="auto"/>
                <w:bottom w:val="none" w:sz="0" w:space="0" w:color="auto"/>
                <w:right w:val="none" w:sz="0" w:space="0" w:color="auto"/>
              </w:divBdr>
              <w:divsChild>
                <w:div w:id="721976987">
                  <w:marLeft w:val="0"/>
                  <w:marRight w:val="0"/>
                  <w:marTop w:val="0"/>
                  <w:marBottom w:val="0"/>
                  <w:divBdr>
                    <w:top w:val="none" w:sz="0" w:space="0" w:color="auto"/>
                    <w:left w:val="none" w:sz="0" w:space="0" w:color="auto"/>
                    <w:bottom w:val="none" w:sz="0" w:space="0" w:color="auto"/>
                    <w:right w:val="none" w:sz="0" w:space="0" w:color="auto"/>
                  </w:divBdr>
                </w:div>
                <w:div w:id="1225796130">
                  <w:marLeft w:val="0"/>
                  <w:marRight w:val="0"/>
                  <w:marTop w:val="0"/>
                  <w:marBottom w:val="0"/>
                  <w:divBdr>
                    <w:top w:val="none" w:sz="0" w:space="0" w:color="auto"/>
                    <w:left w:val="none" w:sz="0" w:space="0" w:color="auto"/>
                    <w:bottom w:val="none" w:sz="0" w:space="0" w:color="auto"/>
                    <w:right w:val="none" w:sz="0" w:space="0" w:color="auto"/>
                  </w:divBdr>
                  <w:divsChild>
                    <w:div w:id="6960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22046">
          <w:marLeft w:val="0"/>
          <w:marRight w:val="0"/>
          <w:marTop w:val="375"/>
          <w:marBottom w:val="0"/>
          <w:divBdr>
            <w:top w:val="none" w:sz="0" w:space="0" w:color="auto"/>
            <w:left w:val="none" w:sz="0" w:space="0" w:color="auto"/>
            <w:bottom w:val="none" w:sz="0" w:space="0" w:color="auto"/>
            <w:right w:val="none" w:sz="0" w:space="0" w:color="auto"/>
          </w:divBdr>
        </w:div>
      </w:divsChild>
    </w:div>
    <w:div w:id="1251700634">
      <w:bodyDiv w:val="1"/>
      <w:marLeft w:val="0"/>
      <w:marRight w:val="0"/>
      <w:marTop w:val="0"/>
      <w:marBottom w:val="0"/>
      <w:divBdr>
        <w:top w:val="none" w:sz="0" w:space="0" w:color="auto"/>
        <w:left w:val="none" w:sz="0" w:space="0" w:color="auto"/>
        <w:bottom w:val="none" w:sz="0" w:space="0" w:color="auto"/>
        <w:right w:val="none" w:sz="0" w:space="0" w:color="auto"/>
      </w:divBdr>
    </w:div>
    <w:div w:id="1251811385">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319372">
      <w:bodyDiv w:val="1"/>
      <w:marLeft w:val="0"/>
      <w:marRight w:val="0"/>
      <w:marTop w:val="0"/>
      <w:marBottom w:val="0"/>
      <w:divBdr>
        <w:top w:val="none" w:sz="0" w:space="0" w:color="auto"/>
        <w:left w:val="none" w:sz="0" w:space="0" w:color="auto"/>
        <w:bottom w:val="none" w:sz="0" w:space="0" w:color="auto"/>
        <w:right w:val="none" w:sz="0" w:space="0" w:color="auto"/>
      </w:divBdr>
      <w:divsChild>
        <w:div w:id="228660367">
          <w:marLeft w:val="0"/>
          <w:marRight w:val="0"/>
          <w:marTop w:val="0"/>
          <w:marBottom w:val="0"/>
          <w:divBdr>
            <w:top w:val="none" w:sz="0" w:space="0" w:color="auto"/>
            <w:left w:val="none" w:sz="0" w:space="0" w:color="auto"/>
            <w:bottom w:val="none" w:sz="0" w:space="0" w:color="auto"/>
            <w:right w:val="none" w:sz="0" w:space="0" w:color="auto"/>
          </w:divBdr>
        </w:div>
        <w:div w:id="930746988">
          <w:marLeft w:val="0"/>
          <w:marRight w:val="0"/>
          <w:marTop w:val="0"/>
          <w:marBottom w:val="0"/>
          <w:divBdr>
            <w:top w:val="none" w:sz="0" w:space="0" w:color="auto"/>
            <w:left w:val="none" w:sz="0" w:space="0" w:color="auto"/>
            <w:bottom w:val="none" w:sz="0" w:space="0" w:color="auto"/>
            <w:right w:val="none" w:sz="0" w:space="0" w:color="auto"/>
          </w:divBdr>
        </w:div>
      </w:divsChild>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54363287">
      <w:bodyDiv w:val="1"/>
      <w:marLeft w:val="0"/>
      <w:marRight w:val="0"/>
      <w:marTop w:val="0"/>
      <w:marBottom w:val="0"/>
      <w:divBdr>
        <w:top w:val="none" w:sz="0" w:space="0" w:color="auto"/>
        <w:left w:val="none" w:sz="0" w:space="0" w:color="auto"/>
        <w:bottom w:val="none" w:sz="0" w:space="0" w:color="auto"/>
        <w:right w:val="none" w:sz="0" w:space="0" w:color="auto"/>
      </w:divBdr>
    </w:div>
    <w:div w:id="1258101620">
      <w:bodyDiv w:val="1"/>
      <w:marLeft w:val="0"/>
      <w:marRight w:val="0"/>
      <w:marTop w:val="0"/>
      <w:marBottom w:val="0"/>
      <w:divBdr>
        <w:top w:val="none" w:sz="0" w:space="0" w:color="auto"/>
        <w:left w:val="none" w:sz="0" w:space="0" w:color="auto"/>
        <w:bottom w:val="none" w:sz="0" w:space="0" w:color="auto"/>
        <w:right w:val="none" w:sz="0" w:space="0" w:color="auto"/>
      </w:divBdr>
    </w:div>
    <w:div w:id="1260287663">
      <w:bodyDiv w:val="1"/>
      <w:marLeft w:val="0"/>
      <w:marRight w:val="0"/>
      <w:marTop w:val="0"/>
      <w:marBottom w:val="0"/>
      <w:divBdr>
        <w:top w:val="none" w:sz="0" w:space="0" w:color="auto"/>
        <w:left w:val="none" w:sz="0" w:space="0" w:color="auto"/>
        <w:bottom w:val="none" w:sz="0" w:space="0" w:color="auto"/>
        <w:right w:val="none" w:sz="0" w:space="0" w:color="auto"/>
      </w:divBdr>
      <w:divsChild>
        <w:div w:id="1048916304">
          <w:marLeft w:val="0"/>
          <w:marRight w:val="0"/>
          <w:marTop w:val="0"/>
          <w:marBottom w:val="0"/>
          <w:divBdr>
            <w:top w:val="none" w:sz="0" w:space="0" w:color="auto"/>
            <w:left w:val="none" w:sz="0" w:space="0" w:color="auto"/>
            <w:bottom w:val="none" w:sz="0" w:space="0" w:color="auto"/>
            <w:right w:val="none" w:sz="0" w:space="0" w:color="auto"/>
          </w:divBdr>
        </w:div>
        <w:div w:id="577832328">
          <w:marLeft w:val="0"/>
          <w:marRight w:val="0"/>
          <w:marTop w:val="0"/>
          <w:marBottom w:val="0"/>
          <w:divBdr>
            <w:top w:val="none" w:sz="0" w:space="0" w:color="auto"/>
            <w:left w:val="none" w:sz="0" w:space="0" w:color="auto"/>
            <w:bottom w:val="none" w:sz="0" w:space="0" w:color="auto"/>
            <w:right w:val="none" w:sz="0" w:space="0" w:color="auto"/>
          </w:divBdr>
          <w:divsChild>
            <w:div w:id="420764946">
              <w:marLeft w:val="0"/>
              <w:marRight w:val="0"/>
              <w:marTop w:val="0"/>
              <w:marBottom w:val="0"/>
              <w:divBdr>
                <w:top w:val="none" w:sz="0" w:space="0" w:color="auto"/>
                <w:left w:val="none" w:sz="0" w:space="0" w:color="auto"/>
                <w:bottom w:val="none" w:sz="0" w:space="0" w:color="auto"/>
                <w:right w:val="none" w:sz="0" w:space="0" w:color="auto"/>
              </w:divBdr>
              <w:divsChild>
                <w:div w:id="19832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7964">
      <w:bodyDiv w:val="1"/>
      <w:marLeft w:val="0"/>
      <w:marRight w:val="0"/>
      <w:marTop w:val="0"/>
      <w:marBottom w:val="0"/>
      <w:divBdr>
        <w:top w:val="none" w:sz="0" w:space="0" w:color="auto"/>
        <w:left w:val="none" w:sz="0" w:space="0" w:color="auto"/>
        <w:bottom w:val="none" w:sz="0" w:space="0" w:color="auto"/>
        <w:right w:val="none" w:sz="0" w:space="0" w:color="auto"/>
      </w:divBdr>
    </w:div>
    <w:div w:id="1260720879">
      <w:bodyDiv w:val="1"/>
      <w:marLeft w:val="0"/>
      <w:marRight w:val="0"/>
      <w:marTop w:val="0"/>
      <w:marBottom w:val="0"/>
      <w:divBdr>
        <w:top w:val="none" w:sz="0" w:space="0" w:color="auto"/>
        <w:left w:val="none" w:sz="0" w:space="0" w:color="auto"/>
        <w:bottom w:val="none" w:sz="0" w:space="0" w:color="auto"/>
        <w:right w:val="none" w:sz="0" w:space="0" w:color="auto"/>
      </w:divBdr>
    </w:div>
    <w:div w:id="1261791913">
      <w:bodyDiv w:val="1"/>
      <w:marLeft w:val="0"/>
      <w:marRight w:val="0"/>
      <w:marTop w:val="0"/>
      <w:marBottom w:val="0"/>
      <w:divBdr>
        <w:top w:val="none" w:sz="0" w:space="0" w:color="auto"/>
        <w:left w:val="none" w:sz="0" w:space="0" w:color="auto"/>
        <w:bottom w:val="none" w:sz="0" w:space="0" w:color="auto"/>
        <w:right w:val="none" w:sz="0" w:space="0" w:color="auto"/>
      </w:divBdr>
      <w:divsChild>
        <w:div w:id="576327323">
          <w:marLeft w:val="0"/>
          <w:marRight w:val="0"/>
          <w:marTop w:val="0"/>
          <w:marBottom w:val="0"/>
          <w:divBdr>
            <w:top w:val="none" w:sz="0" w:space="0" w:color="auto"/>
            <w:left w:val="none" w:sz="0" w:space="0" w:color="auto"/>
            <w:bottom w:val="none" w:sz="0" w:space="0" w:color="auto"/>
            <w:right w:val="none" w:sz="0" w:space="0" w:color="auto"/>
          </w:divBdr>
        </w:div>
        <w:div w:id="1798797519">
          <w:marLeft w:val="0"/>
          <w:marRight w:val="0"/>
          <w:marTop w:val="240"/>
          <w:marBottom w:val="0"/>
          <w:divBdr>
            <w:top w:val="none" w:sz="0" w:space="0" w:color="auto"/>
            <w:left w:val="none" w:sz="0" w:space="0" w:color="auto"/>
            <w:bottom w:val="none" w:sz="0" w:space="0" w:color="auto"/>
            <w:right w:val="none" w:sz="0" w:space="0" w:color="auto"/>
          </w:divBdr>
        </w:div>
        <w:div w:id="732234030">
          <w:marLeft w:val="0"/>
          <w:marRight w:val="0"/>
          <w:marTop w:val="0"/>
          <w:marBottom w:val="0"/>
          <w:divBdr>
            <w:top w:val="none" w:sz="0" w:space="0" w:color="auto"/>
            <w:left w:val="none" w:sz="0" w:space="0" w:color="auto"/>
            <w:bottom w:val="none" w:sz="0" w:space="0" w:color="auto"/>
            <w:right w:val="none" w:sz="0" w:space="0" w:color="auto"/>
          </w:divBdr>
          <w:divsChild>
            <w:div w:id="1122652012">
              <w:marLeft w:val="0"/>
              <w:marRight w:val="0"/>
              <w:marTop w:val="0"/>
              <w:marBottom w:val="240"/>
              <w:divBdr>
                <w:top w:val="none" w:sz="0" w:space="0" w:color="auto"/>
                <w:left w:val="none" w:sz="0" w:space="0" w:color="auto"/>
                <w:bottom w:val="none" w:sz="0" w:space="0" w:color="auto"/>
                <w:right w:val="none" w:sz="0" w:space="0" w:color="auto"/>
              </w:divBdr>
            </w:div>
            <w:div w:id="19635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2558">
      <w:bodyDiv w:val="1"/>
      <w:marLeft w:val="0"/>
      <w:marRight w:val="0"/>
      <w:marTop w:val="0"/>
      <w:marBottom w:val="0"/>
      <w:divBdr>
        <w:top w:val="none" w:sz="0" w:space="0" w:color="auto"/>
        <w:left w:val="none" w:sz="0" w:space="0" w:color="auto"/>
        <w:bottom w:val="none" w:sz="0" w:space="0" w:color="auto"/>
        <w:right w:val="none" w:sz="0" w:space="0" w:color="auto"/>
      </w:divBdr>
    </w:div>
    <w:div w:id="12623713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78">
          <w:marLeft w:val="0"/>
          <w:marRight w:val="0"/>
          <w:marTop w:val="0"/>
          <w:marBottom w:val="0"/>
          <w:divBdr>
            <w:top w:val="none" w:sz="0" w:space="0" w:color="auto"/>
            <w:left w:val="none" w:sz="0" w:space="0" w:color="auto"/>
            <w:bottom w:val="none" w:sz="0" w:space="0" w:color="auto"/>
            <w:right w:val="none" w:sz="0" w:space="0" w:color="auto"/>
          </w:divBdr>
          <w:divsChild>
            <w:div w:id="410855823">
              <w:marLeft w:val="0"/>
              <w:marRight w:val="0"/>
              <w:marTop w:val="0"/>
              <w:marBottom w:val="0"/>
              <w:divBdr>
                <w:top w:val="none" w:sz="0" w:space="0" w:color="auto"/>
                <w:left w:val="none" w:sz="0" w:space="0" w:color="auto"/>
                <w:bottom w:val="none" w:sz="0" w:space="0" w:color="auto"/>
                <w:right w:val="none" w:sz="0" w:space="0" w:color="auto"/>
              </w:divBdr>
            </w:div>
          </w:divsChild>
        </w:div>
        <w:div w:id="1920674347">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0"/>
              <w:marRight w:val="0"/>
              <w:marTop w:val="0"/>
              <w:marBottom w:val="0"/>
              <w:divBdr>
                <w:top w:val="none" w:sz="0" w:space="0" w:color="auto"/>
                <w:left w:val="none" w:sz="0" w:space="0" w:color="auto"/>
                <w:bottom w:val="none" w:sz="0" w:space="0" w:color="auto"/>
                <w:right w:val="none" w:sz="0" w:space="0" w:color="auto"/>
              </w:divBdr>
              <w:divsChild>
                <w:div w:id="1552032726">
                  <w:marLeft w:val="0"/>
                  <w:marRight w:val="0"/>
                  <w:marTop w:val="0"/>
                  <w:marBottom w:val="0"/>
                  <w:divBdr>
                    <w:top w:val="none" w:sz="0" w:space="0" w:color="auto"/>
                    <w:left w:val="none" w:sz="0" w:space="0" w:color="auto"/>
                    <w:bottom w:val="none" w:sz="0" w:space="0" w:color="auto"/>
                    <w:right w:val="none" w:sz="0" w:space="0" w:color="auto"/>
                  </w:divBdr>
                  <w:divsChild>
                    <w:div w:id="86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4336918">
      <w:bodyDiv w:val="1"/>
      <w:marLeft w:val="0"/>
      <w:marRight w:val="0"/>
      <w:marTop w:val="0"/>
      <w:marBottom w:val="0"/>
      <w:divBdr>
        <w:top w:val="none" w:sz="0" w:space="0" w:color="auto"/>
        <w:left w:val="none" w:sz="0" w:space="0" w:color="auto"/>
        <w:bottom w:val="none" w:sz="0" w:space="0" w:color="auto"/>
        <w:right w:val="none" w:sz="0" w:space="0" w:color="auto"/>
      </w:divBdr>
      <w:divsChild>
        <w:div w:id="685256679">
          <w:marLeft w:val="0"/>
          <w:marRight w:val="0"/>
          <w:marTop w:val="0"/>
          <w:marBottom w:val="300"/>
          <w:divBdr>
            <w:top w:val="none" w:sz="0" w:space="0" w:color="auto"/>
            <w:left w:val="none" w:sz="0" w:space="0" w:color="auto"/>
            <w:bottom w:val="none" w:sz="0" w:space="0" w:color="auto"/>
            <w:right w:val="none" w:sz="0" w:space="0" w:color="auto"/>
          </w:divBdr>
          <w:divsChild>
            <w:div w:id="815344741">
              <w:marLeft w:val="0"/>
              <w:marRight w:val="0"/>
              <w:marTop w:val="0"/>
              <w:marBottom w:val="0"/>
              <w:divBdr>
                <w:top w:val="none" w:sz="0" w:space="0" w:color="auto"/>
                <w:left w:val="none" w:sz="0" w:space="0" w:color="auto"/>
                <w:bottom w:val="none" w:sz="0" w:space="0" w:color="auto"/>
                <w:right w:val="none" w:sz="0" w:space="0" w:color="auto"/>
              </w:divBdr>
            </w:div>
          </w:divsChild>
        </w:div>
        <w:div w:id="498231888">
          <w:marLeft w:val="0"/>
          <w:marRight w:val="0"/>
          <w:marTop w:val="0"/>
          <w:marBottom w:val="300"/>
          <w:divBdr>
            <w:top w:val="none" w:sz="0" w:space="0" w:color="auto"/>
            <w:left w:val="none" w:sz="0" w:space="0" w:color="auto"/>
            <w:bottom w:val="none" w:sz="0" w:space="0" w:color="auto"/>
            <w:right w:val="none" w:sz="0" w:space="0" w:color="auto"/>
          </w:divBdr>
          <w:divsChild>
            <w:div w:id="1150174654">
              <w:marLeft w:val="0"/>
              <w:marRight w:val="0"/>
              <w:marTop w:val="0"/>
              <w:marBottom w:val="0"/>
              <w:divBdr>
                <w:top w:val="none" w:sz="0" w:space="0" w:color="auto"/>
                <w:left w:val="none" w:sz="0" w:space="0" w:color="auto"/>
                <w:bottom w:val="none" w:sz="0" w:space="0" w:color="auto"/>
                <w:right w:val="none" w:sz="0" w:space="0" w:color="auto"/>
              </w:divBdr>
            </w:div>
          </w:divsChild>
        </w:div>
        <w:div w:id="1171527988">
          <w:marLeft w:val="0"/>
          <w:marRight w:val="0"/>
          <w:marTop w:val="0"/>
          <w:marBottom w:val="300"/>
          <w:divBdr>
            <w:top w:val="none" w:sz="0" w:space="0" w:color="auto"/>
            <w:left w:val="none" w:sz="0" w:space="0" w:color="auto"/>
            <w:bottom w:val="none" w:sz="0" w:space="0" w:color="auto"/>
            <w:right w:val="none" w:sz="0" w:space="0" w:color="auto"/>
          </w:divBdr>
          <w:divsChild>
            <w:div w:id="432552249">
              <w:marLeft w:val="0"/>
              <w:marRight w:val="0"/>
              <w:marTop w:val="0"/>
              <w:marBottom w:val="0"/>
              <w:divBdr>
                <w:top w:val="none" w:sz="0" w:space="0" w:color="auto"/>
                <w:left w:val="none" w:sz="0" w:space="0" w:color="auto"/>
                <w:bottom w:val="none" w:sz="0" w:space="0" w:color="auto"/>
                <w:right w:val="none" w:sz="0" w:space="0" w:color="auto"/>
              </w:divBdr>
            </w:div>
          </w:divsChild>
        </w:div>
        <w:div w:id="1481651472">
          <w:marLeft w:val="0"/>
          <w:marRight w:val="0"/>
          <w:marTop w:val="0"/>
          <w:marBottom w:val="300"/>
          <w:divBdr>
            <w:top w:val="none" w:sz="0" w:space="0" w:color="auto"/>
            <w:left w:val="none" w:sz="0" w:space="0" w:color="auto"/>
            <w:bottom w:val="none" w:sz="0" w:space="0" w:color="auto"/>
            <w:right w:val="none" w:sz="0" w:space="0" w:color="auto"/>
          </w:divBdr>
          <w:divsChild>
            <w:div w:id="880436073">
              <w:marLeft w:val="0"/>
              <w:marRight w:val="0"/>
              <w:marTop w:val="0"/>
              <w:marBottom w:val="0"/>
              <w:divBdr>
                <w:top w:val="none" w:sz="0" w:space="0" w:color="auto"/>
                <w:left w:val="none" w:sz="0" w:space="0" w:color="auto"/>
                <w:bottom w:val="none" w:sz="0" w:space="0" w:color="auto"/>
                <w:right w:val="none" w:sz="0" w:space="0" w:color="auto"/>
              </w:divBdr>
              <w:divsChild>
                <w:div w:id="1106804152">
                  <w:marLeft w:val="0"/>
                  <w:marRight w:val="0"/>
                  <w:marTop w:val="0"/>
                  <w:marBottom w:val="0"/>
                  <w:divBdr>
                    <w:top w:val="none" w:sz="0" w:space="0" w:color="auto"/>
                    <w:left w:val="none" w:sz="0" w:space="0" w:color="auto"/>
                    <w:bottom w:val="none" w:sz="0" w:space="0" w:color="auto"/>
                    <w:right w:val="none" w:sz="0" w:space="0" w:color="auto"/>
                  </w:divBdr>
                  <w:divsChild>
                    <w:div w:id="16217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48501">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543">
      <w:bodyDiv w:val="1"/>
      <w:marLeft w:val="0"/>
      <w:marRight w:val="0"/>
      <w:marTop w:val="0"/>
      <w:marBottom w:val="0"/>
      <w:divBdr>
        <w:top w:val="none" w:sz="0" w:space="0" w:color="auto"/>
        <w:left w:val="none" w:sz="0" w:space="0" w:color="auto"/>
        <w:bottom w:val="none" w:sz="0" w:space="0" w:color="auto"/>
        <w:right w:val="none" w:sz="0" w:space="0" w:color="auto"/>
      </w:divBdr>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53653">
      <w:bodyDiv w:val="1"/>
      <w:marLeft w:val="0"/>
      <w:marRight w:val="0"/>
      <w:marTop w:val="0"/>
      <w:marBottom w:val="0"/>
      <w:divBdr>
        <w:top w:val="none" w:sz="0" w:space="0" w:color="auto"/>
        <w:left w:val="none" w:sz="0" w:space="0" w:color="auto"/>
        <w:bottom w:val="none" w:sz="0" w:space="0" w:color="auto"/>
        <w:right w:val="none" w:sz="0" w:space="0" w:color="auto"/>
      </w:divBdr>
      <w:divsChild>
        <w:div w:id="440808147">
          <w:marLeft w:val="0"/>
          <w:marRight w:val="0"/>
          <w:marTop w:val="0"/>
          <w:marBottom w:val="0"/>
          <w:divBdr>
            <w:top w:val="none" w:sz="0" w:space="0" w:color="auto"/>
            <w:left w:val="none" w:sz="0" w:space="0" w:color="auto"/>
            <w:bottom w:val="none" w:sz="0" w:space="0" w:color="auto"/>
            <w:right w:val="none" w:sz="0" w:space="0" w:color="auto"/>
          </w:divBdr>
        </w:div>
        <w:div w:id="1864976785">
          <w:marLeft w:val="0"/>
          <w:marRight w:val="0"/>
          <w:marTop w:val="0"/>
          <w:marBottom w:val="0"/>
          <w:divBdr>
            <w:top w:val="none" w:sz="0" w:space="0" w:color="auto"/>
            <w:left w:val="none" w:sz="0" w:space="0" w:color="auto"/>
            <w:bottom w:val="none" w:sz="0" w:space="0" w:color="auto"/>
            <w:right w:val="none" w:sz="0" w:space="0" w:color="auto"/>
          </w:divBdr>
          <w:divsChild>
            <w:div w:id="1751387436">
              <w:marLeft w:val="0"/>
              <w:marRight w:val="0"/>
              <w:marTop w:val="0"/>
              <w:marBottom w:val="0"/>
              <w:divBdr>
                <w:top w:val="none" w:sz="0" w:space="0" w:color="auto"/>
                <w:left w:val="none" w:sz="0" w:space="0" w:color="auto"/>
                <w:bottom w:val="none" w:sz="0" w:space="0" w:color="auto"/>
                <w:right w:val="none" w:sz="0" w:space="0" w:color="auto"/>
              </w:divBdr>
              <w:divsChild>
                <w:div w:id="11813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4669">
      <w:bodyDiv w:val="1"/>
      <w:marLeft w:val="0"/>
      <w:marRight w:val="0"/>
      <w:marTop w:val="0"/>
      <w:marBottom w:val="0"/>
      <w:divBdr>
        <w:top w:val="none" w:sz="0" w:space="0" w:color="auto"/>
        <w:left w:val="none" w:sz="0" w:space="0" w:color="auto"/>
        <w:bottom w:val="none" w:sz="0" w:space="0" w:color="auto"/>
        <w:right w:val="none" w:sz="0" w:space="0" w:color="auto"/>
      </w:divBdr>
    </w:div>
    <w:div w:id="1272472815">
      <w:bodyDiv w:val="1"/>
      <w:marLeft w:val="0"/>
      <w:marRight w:val="0"/>
      <w:marTop w:val="0"/>
      <w:marBottom w:val="0"/>
      <w:divBdr>
        <w:top w:val="none" w:sz="0" w:space="0" w:color="auto"/>
        <w:left w:val="none" w:sz="0" w:space="0" w:color="auto"/>
        <w:bottom w:val="none" w:sz="0" w:space="0" w:color="auto"/>
        <w:right w:val="none" w:sz="0" w:space="0" w:color="auto"/>
      </w:divBdr>
    </w:div>
    <w:div w:id="1273171141">
      <w:bodyDiv w:val="1"/>
      <w:marLeft w:val="0"/>
      <w:marRight w:val="0"/>
      <w:marTop w:val="0"/>
      <w:marBottom w:val="0"/>
      <w:divBdr>
        <w:top w:val="none" w:sz="0" w:space="0" w:color="auto"/>
        <w:left w:val="none" w:sz="0" w:space="0" w:color="auto"/>
        <w:bottom w:val="none" w:sz="0" w:space="0" w:color="auto"/>
        <w:right w:val="none" w:sz="0" w:space="0" w:color="auto"/>
      </w:divBdr>
    </w:div>
    <w:div w:id="1273899821">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288824">
      <w:bodyDiv w:val="1"/>
      <w:marLeft w:val="0"/>
      <w:marRight w:val="0"/>
      <w:marTop w:val="0"/>
      <w:marBottom w:val="0"/>
      <w:divBdr>
        <w:top w:val="none" w:sz="0" w:space="0" w:color="auto"/>
        <w:left w:val="none" w:sz="0" w:space="0" w:color="auto"/>
        <w:bottom w:val="none" w:sz="0" w:space="0" w:color="auto"/>
        <w:right w:val="none" w:sz="0" w:space="0" w:color="auto"/>
      </w:divBdr>
      <w:divsChild>
        <w:div w:id="172839484">
          <w:marLeft w:val="0"/>
          <w:marRight w:val="0"/>
          <w:marTop w:val="0"/>
          <w:marBottom w:val="0"/>
          <w:divBdr>
            <w:top w:val="none" w:sz="0" w:space="0" w:color="auto"/>
            <w:left w:val="none" w:sz="0" w:space="0" w:color="auto"/>
            <w:bottom w:val="none" w:sz="0" w:space="0" w:color="auto"/>
            <w:right w:val="none" w:sz="0" w:space="0" w:color="auto"/>
          </w:divBdr>
          <w:divsChild>
            <w:div w:id="1937513027">
              <w:marLeft w:val="0"/>
              <w:marRight w:val="0"/>
              <w:marTop w:val="0"/>
              <w:marBottom w:val="0"/>
              <w:divBdr>
                <w:top w:val="none" w:sz="0" w:space="0" w:color="auto"/>
                <w:left w:val="none" w:sz="0" w:space="0" w:color="auto"/>
                <w:bottom w:val="none" w:sz="0" w:space="0" w:color="auto"/>
                <w:right w:val="none" w:sz="0" w:space="0" w:color="auto"/>
              </w:divBdr>
              <w:divsChild>
                <w:div w:id="709691125">
                  <w:marLeft w:val="0"/>
                  <w:marRight w:val="0"/>
                  <w:marTop w:val="0"/>
                  <w:marBottom w:val="0"/>
                  <w:divBdr>
                    <w:top w:val="none" w:sz="0" w:space="0" w:color="auto"/>
                    <w:left w:val="none" w:sz="0" w:space="0" w:color="auto"/>
                    <w:bottom w:val="none" w:sz="0" w:space="0" w:color="auto"/>
                    <w:right w:val="none" w:sz="0" w:space="0" w:color="auto"/>
                  </w:divBdr>
                  <w:divsChild>
                    <w:div w:id="791628708">
                      <w:marLeft w:val="0"/>
                      <w:marRight w:val="0"/>
                      <w:marTop w:val="0"/>
                      <w:marBottom w:val="0"/>
                      <w:divBdr>
                        <w:top w:val="none" w:sz="0" w:space="0" w:color="auto"/>
                        <w:left w:val="none" w:sz="0" w:space="0" w:color="auto"/>
                        <w:bottom w:val="none" w:sz="0" w:space="0" w:color="auto"/>
                        <w:right w:val="none" w:sz="0" w:space="0" w:color="auto"/>
                      </w:divBdr>
                    </w:div>
                    <w:div w:id="32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39">
          <w:marLeft w:val="0"/>
          <w:marRight w:val="0"/>
          <w:marTop w:val="0"/>
          <w:marBottom w:val="0"/>
          <w:divBdr>
            <w:top w:val="none" w:sz="0" w:space="0" w:color="auto"/>
            <w:left w:val="none" w:sz="0" w:space="0" w:color="auto"/>
            <w:bottom w:val="none" w:sz="0" w:space="0" w:color="auto"/>
            <w:right w:val="none" w:sz="0" w:space="0" w:color="auto"/>
          </w:divBdr>
          <w:divsChild>
            <w:div w:id="866606355">
              <w:marLeft w:val="0"/>
              <w:marRight w:val="0"/>
              <w:marTop w:val="0"/>
              <w:marBottom w:val="0"/>
              <w:divBdr>
                <w:top w:val="none" w:sz="0" w:space="0" w:color="auto"/>
                <w:left w:val="none" w:sz="0" w:space="0" w:color="auto"/>
                <w:bottom w:val="none" w:sz="0" w:space="0" w:color="auto"/>
                <w:right w:val="none" w:sz="0" w:space="0" w:color="auto"/>
              </w:divBdr>
              <w:divsChild>
                <w:div w:id="1143621622">
                  <w:marLeft w:val="0"/>
                  <w:marRight w:val="0"/>
                  <w:marTop w:val="0"/>
                  <w:marBottom w:val="0"/>
                  <w:divBdr>
                    <w:top w:val="none" w:sz="0" w:space="0" w:color="auto"/>
                    <w:left w:val="none" w:sz="0" w:space="0" w:color="auto"/>
                    <w:bottom w:val="none" w:sz="0" w:space="0" w:color="auto"/>
                    <w:right w:val="none" w:sz="0" w:space="0" w:color="auto"/>
                  </w:divBdr>
                  <w:divsChild>
                    <w:div w:id="164126892">
                      <w:marLeft w:val="0"/>
                      <w:marRight w:val="0"/>
                      <w:marTop w:val="0"/>
                      <w:marBottom w:val="0"/>
                      <w:divBdr>
                        <w:top w:val="none" w:sz="0" w:space="0" w:color="auto"/>
                        <w:left w:val="none" w:sz="0" w:space="0" w:color="auto"/>
                        <w:bottom w:val="none" w:sz="0" w:space="0" w:color="auto"/>
                        <w:right w:val="none" w:sz="0" w:space="0" w:color="auto"/>
                      </w:divBdr>
                      <w:divsChild>
                        <w:div w:id="410086438">
                          <w:marLeft w:val="0"/>
                          <w:marRight w:val="0"/>
                          <w:marTop w:val="0"/>
                          <w:marBottom w:val="0"/>
                          <w:divBdr>
                            <w:top w:val="none" w:sz="0" w:space="0" w:color="auto"/>
                            <w:left w:val="none" w:sz="0" w:space="0" w:color="auto"/>
                            <w:bottom w:val="none" w:sz="0" w:space="0" w:color="auto"/>
                            <w:right w:val="none" w:sz="0" w:space="0" w:color="auto"/>
                          </w:divBdr>
                          <w:divsChild>
                            <w:div w:id="1949923265">
                              <w:marLeft w:val="0"/>
                              <w:marRight w:val="0"/>
                              <w:marTop w:val="0"/>
                              <w:marBottom w:val="0"/>
                              <w:divBdr>
                                <w:top w:val="none" w:sz="0" w:space="0" w:color="auto"/>
                                <w:left w:val="none" w:sz="0" w:space="0" w:color="auto"/>
                                <w:bottom w:val="none" w:sz="0" w:space="0" w:color="auto"/>
                                <w:right w:val="none" w:sz="0" w:space="0" w:color="auto"/>
                              </w:divBdr>
                              <w:divsChild>
                                <w:div w:id="1606107540">
                                  <w:marLeft w:val="0"/>
                                  <w:marRight w:val="0"/>
                                  <w:marTop w:val="0"/>
                                  <w:marBottom w:val="0"/>
                                  <w:divBdr>
                                    <w:top w:val="none" w:sz="0" w:space="0" w:color="auto"/>
                                    <w:left w:val="none" w:sz="0" w:space="0" w:color="auto"/>
                                    <w:bottom w:val="none" w:sz="0" w:space="0" w:color="auto"/>
                                    <w:right w:val="none" w:sz="0" w:space="0" w:color="auto"/>
                                  </w:divBdr>
                                </w:div>
                              </w:divsChild>
                            </w:div>
                            <w:div w:id="14785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380177">
      <w:bodyDiv w:val="1"/>
      <w:marLeft w:val="0"/>
      <w:marRight w:val="0"/>
      <w:marTop w:val="0"/>
      <w:marBottom w:val="0"/>
      <w:divBdr>
        <w:top w:val="none" w:sz="0" w:space="0" w:color="auto"/>
        <w:left w:val="none" w:sz="0" w:space="0" w:color="auto"/>
        <w:bottom w:val="none" w:sz="0" w:space="0" w:color="auto"/>
        <w:right w:val="none" w:sz="0" w:space="0" w:color="auto"/>
      </w:divBdr>
      <w:divsChild>
        <w:div w:id="788471878">
          <w:marLeft w:val="0"/>
          <w:marRight w:val="0"/>
          <w:marTop w:val="0"/>
          <w:marBottom w:val="0"/>
          <w:divBdr>
            <w:top w:val="none" w:sz="0" w:space="0" w:color="auto"/>
            <w:left w:val="none" w:sz="0" w:space="0" w:color="auto"/>
            <w:bottom w:val="none" w:sz="0" w:space="0" w:color="auto"/>
            <w:right w:val="none" w:sz="0" w:space="0" w:color="auto"/>
          </w:divBdr>
          <w:divsChild>
            <w:div w:id="555899561">
              <w:marLeft w:val="0"/>
              <w:marRight w:val="0"/>
              <w:marTop w:val="0"/>
              <w:marBottom w:val="0"/>
              <w:divBdr>
                <w:top w:val="none" w:sz="0" w:space="0" w:color="auto"/>
                <w:left w:val="none" w:sz="0" w:space="0" w:color="auto"/>
                <w:bottom w:val="none" w:sz="0" w:space="0" w:color="auto"/>
                <w:right w:val="none" w:sz="0" w:space="0" w:color="auto"/>
              </w:divBdr>
            </w:div>
          </w:divsChild>
        </w:div>
        <w:div w:id="1808010263">
          <w:marLeft w:val="0"/>
          <w:marRight w:val="0"/>
          <w:marTop w:val="0"/>
          <w:marBottom w:val="0"/>
          <w:divBdr>
            <w:top w:val="none" w:sz="0" w:space="0" w:color="auto"/>
            <w:left w:val="none" w:sz="0" w:space="0" w:color="auto"/>
            <w:bottom w:val="none" w:sz="0" w:space="0" w:color="auto"/>
            <w:right w:val="none" w:sz="0" w:space="0" w:color="auto"/>
          </w:divBdr>
          <w:divsChild>
            <w:div w:id="2139717230">
              <w:marLeft w:val="0"/>
              <w:marRight w:val="0"/>
              <w:marTop w:val="0"/>
              <w:marBottom w:val="0"/>
              <w:divBdr>
                <w:top w:val="none" w:sz="0" w:space="0" w:color="auto"/>
                <w:left w:val="none" w:sz="0" w:space="0" w:color="auto"/>
                <w:bottom w:val="none" w:sz="0" w:space="0" w:color="auto"/>
                <w:right w:val="none" w:sz="0" w:space="0" w:color="auto"/>
              </w:divBdr>
              <w:divsChild>
                <w:div w:id="18972134">
                  <w:marLeft w:val="0"/>
                  <w:marRight w:val="0"/>
                  <w:marTop w:val="0"/>
                  <w:marBottom w:val="0"/>
                  <w:divBdr>
                    <w:top w:val="none" w:sz="0" w:space="0" w:color="auto"/>
                    <w:left w:val="none" w:sz="0" w:space="0" w:color="auto"/>
                    <w:bottom w:val="none" w:sz="0" w:space="0" w:color="auto"/>
                    <w:right w:val="none" w:sz="0" w:space="0" w:color="auto"/>
                  </w:divBdr>
                  <w:divsChild>
                    <w:div w:id="1109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6472">
      <w:bodyDiv w:val="1"/>
      <w:marLeft w:val="0"/>
      <w:marRight w:val="0"/>
      <w:marTop w:val="0"/>
      <w:marBottom w:val="0"/>
      <w:divBdr>
        <w:top w:val="none" w:sz="0" w:space="0" w:color="auto"/>
        <w:left w:val="none" w:sz="0" w:space="0" w:color="auto"/>
        <w:bottom w:val="none" w:sz="0" w:space="0" w:color="auto"/>
        <w:right w:val="none" w:sz="0" w:space="0" w:color="auto"/>
      </w:divBdr>
    </w:div>
    <w:div w:id="1281299132">
      <w:bodyDiv w:val="1"/>
      <w:marLeft w:val="0"/>
      <w:marRight w:val="0"/>
      <w:marTop w:val="0"/>
      <w:marBottom w:val="0"/>
      <w:divBdr>
        <w:top w:val="none" w:sz="0" w:space="0" w:color="auto"/>
        <w:left w:val="none" w:sz="0" w:space="0" w:color="auto"/>
        <w:bottom w:val="none" w:sz="0" w:space="0" w:color="auto"/>
        <w:right w:val="none" w:sz="0" w:space="0" w:color="auto"/>
      </w:divBdr>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080983">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904">
      <w:bodyDiv w:val="1"/>
      <w:marLeft w:val="0"/>
      <w:marRight w:val="0"/>
      <w:marTop w:val="0"/>
      <w:marBottom w:val="0"/>
      <w:divBdr>
        <w:top w:val="none" w:sz="0" w:space="0" w:color="auto"/>
        <w:left w:val="none" w:sz="0" w:space="0" w:color="auto"/>
        <w:bottom w:val="none" w:sz="0" w:space="0" w:color="auto"/>
        <w:right w:val="none" w:sz="0" w:space="0" w:color="auto"/>
      </w:divBdr>
    </w:div>
    <w:div w:id="1289705067">
      <w:bodyDiv w:val="1"/>
      <w:marLeft w:val="0"/>
      <w:marRight w:val="0"/>
      <w:marTop w:val="0"/>
      <w:marBottom w:val="0"/>
      <w:divBdr>
        <w:top w:val="none" w:sz="0" w:space="0" w:color="auto"/>
        <w:left w:val="none" w:sz="0" w:space="0" w:color="auto"/>
        <w:bottom w:val="none" w:sz="0" w:space="0" w:color="auto"/>
        <w:right w:val="none" w:sz="0" w:space="0" w:color="auto"/>
      </w:divBdr>
    </w:div>
    <w:div w:id="1293512101">
      <w:bodyDiv w:val="1"/>
      <w:marLeft w:val="0"/>
      <w:marRight w:val="0"/>
      <w:marTop w:val="0"/>
      <w:marBottom w:val="0"/>
      <w:divBdr>
        <w:top w:val="none" w:sz="0" w:space="0" w:color="auto"/>
        <w:left w:val="none" w:sz="0" w:space="0" w:color="auto"/>
        <w:bottom w:val="none" w:sz="0" w:space="0" w:color="auto"/>
        <w:right w:val="none" w:sz="0" w:space="0" w:color="auto"/>
      </w:divBdr>
    </w:div>
    <w:div w:id="1294018316">
      <w:bodyDiv w:val="1"/>
      <w:marLeft w:val="0"/>
      <w:marRight w:val="0"/>
      <w:marTop w:val="0"/>
      <w:marBottom w:val="0"/>
      <w:divBdr>
        <w:top w:val="none" w:sz="0" w:space="0" w:color="auto"/>
        <w:left w:val="none" w:sz="0" w:space="0" w:color="auto"/>
        <w:bottom w:val="none" w:sz="0" w:space="0" w:color="auto"/>
        <w:right w:val="none" w:sz="0" w:space="0" w:color="auto"/>
      </w:divBdr>
    </w:div>
    <w:div w:id="1295914845">
      <w:bodyDiv w:val="1"/>
      <w:marLeft w:val="0"/>
      <w:marRight w:val="0"/>
      <w:marTop w:val="0"/>
      <w:marBottom w:val="0"/>
      <w:divBdr>
        <w:top w:val="none" w:sz="0" w:space="0" w:color="auto"/>
        <w:left w:val="none" w:sz="0" w:space="0" w:color="auto"/>
        <w:bottom w:val="none" w:sz="0" w:space="0" w:color="auto"/>
        <w:right w:val="none" w:sz="0" w:space="0" w:color="auto"/>
      </w:divBdr>
    </w:div>
    <w:div w:id="1297299802">
      <w:bodyDiv w:val="1"/>
      <w:marLeft w:val="0"/>
      <w:marRight w:val="0"/>
      <w:marTop w:val="0"/>
      <w:marBottom w:val="0"/>
      <w:divBdr>
        <w:top w:val="none" w:sz="0" w:space="0" w:color="auto"/>
        <w:left w:val="none" w:sz="0" w:space="0" w:color="auto"/>
        <w:bottom w:val="none" w:sz="0" w:space="0" w:color="auto"/>
        <w:right w:val="none" w:sz="0" w:space="0" w:color="auto"/>
      </w:divBdr>
      <w:divsChild>
        <w:div w:id="1958100067">
          <w:marLeft w:val="0"/>
          <w:marRight w:val="0"/>
          <w:marTop w:val="0"/>
          <w:marBottom w:val="0"/>
          <w:divBdr>
            <w:top w:val="none" w:sz="0" w:space="0" w:color="auto"/>
            <w:left w:val="none" w:sz="0" w:space="0" w:color="auto"/>
            <w:bottom w:val="none" w:sz="0" w:space="0" w:color="auto"/>
            <w:right w:val="none" w:sz="0" w:space="0" w:color="auto"/>
          </w:divBdr>
          <w:divsChild>
            <w:div w:id="390275244">
              <w:marLeft w:val="0"/>
              <w:marRight w:val="0"/>
              <w:marTop w:val="0"/>
              <w:marBottom w:val="0"/>
              <w:divBdr>
                <w:top w:val="none" w:sz="0" w:space="0" w:color="auto"/>
                <w:left w:val="none" w:sz="0" w:space="0" w:color="auto"/>
                <w:bottom w:val="none" w:sz="0" w:space="0" w:color="auto"/>
                <w:right w:val="none" w:sz="0" w:space="0" w:color="auto"/>
              </w:divBdr>
              <w:divsChild>
                <w:div w:id="296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8960">
          <w:marLeft w:val="0"/>
          <w:marRight w:val="0"/>
          <w:marTop w:val="0"/>
          <w:marBottom w:val="0"/>
          <w:divBdr>
            <w:top w:val="none" w:sz="0" w:space="0" w:color="auto"/>
            <w:left w:val="none" w:sz="0" w:space="0" w:color="auto"/>
            <w:bottom w:val="none" w:sz="0" w:space="0" w:color="auto"/>
            <w:right w:val="none" w:sz="0" w:space="0" w:color="auto"/>
          </w:divBdr>
          <w:divsChild>
            <w:div w:id="995840475">
              <w:marLeft w:val="0"/>
              <w:marRight w:val="0"/>
              <w:marTop w:val="0"/>
              <w:marBottom w:val="0"/>
              <w:divBdr>
                <w:top w:val="none" w:sz="0" w:space="0" w:color="auto"/>
                <w:left w:val="none" w:sz="0" w:space="0" w:color="auto"/>
                <w:bottom w:val="none" w:sz="0" w:space="0" w:color="auto"/>
                <w:right w:val="none" w:sz="0" w:space="0" w:color="auto"/>
              </w:divBdr>
              <w:divsChild>
                <w:div w:id="747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2695">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298298199">
      <w:bodyDiv w:val="1"/>
      <w:marLeft w:val="0"/>
      <w:marRight w:val="0"/>
      <w:marTop w:val="0"/>
      <w:marBottom w:val="0"/>
      <w:divBdr>
        <w:top w:val="none" w:sz="0" w:space="0" w:color="auto"/>
        <w:left w:val="none" w:sz="0" w:space="0" w:color="auto"/>
        <w:bottom w:val="none" w:sz="0" w:space="0" w:color="auto"/>
        <w:right w:val="none" w:sz="0" w:space="0" w:color="auto"/>
      </w:divBdr>
      <w:divsChild>
        <w:div w:id="234509375">
          <w:marLeft w:val="0"/>
          <w:marRight w:val="0"/>
          <w:marTop w:val="0"/>
          <w:marBottom w:val="0"/>
          <w:divBdr>
            <w:top w:val="none" w:sz="0" w:space="0" w:color="auto"/>
            <w:left w:val="none" w:sz="0" w:space="0" w:color="auto"/>
            <w:bottom w:val="none" w:sz="0" w:space="0" w:color="auto"/>
            <w:right w:val="none" w:sz="0" w:space="0" w:color="auto"/>
          </w:divBdr>
          <w:divsChild>
            <w:div w:id="854610199">
              <w:marLeft w:val="0"/>
              <w:marRight w:val="0"/>
              <w:marTop w:val="0"/>
              <w:marBottom w:val="0"/>
              <w:divBdr>
                <w:top w:val="none" w:sz="0" w:space="0" w:color="auto"/>
                <w:left w:val="none" w:sz="0" w:space="0" w:color="auto"/>
                <w:bottom w:val="none" w:sz="0" w:space="0" w:color="auto"/>
                <w:right w:val="none" w:sz="0" w:space="0" w:color="auto"/>
              </w:divBdr>
            </w:div>
          </w:divsChild>
        </w:div>
        <w:div w:id="1294558457">
          <w:marLeft w:val="0"/>
          <w:marRight w:val="0"/>
          <w:marTop w:val="0"/>
          <w:marBottom w:val="0"/>
          <w:divBdr>
            <w:top w:val="none" w:sz="0" w:space="0" w:color="auto"/>
            <w:left w:val="none" w:sz="0" w:space="0" w:color="auto"/>
            <w:bottom w:val="none" w:sz="0" w:space="0" w:color="auto"/>
            <w:right w:val="none" w:sz="0" w:space="0" w:color="auto"/>
          </w:divBdr>
          <w:divsChild>
            <w:div w:id="1733458424">
              <w:marLeft w:val="0"/>
              <w:marRight w:val="0"/>
              <w:marTop w:val="0"/>
              <w:marBottom w:val="0"/>
              <w:divBdr>
                <w:top w:val="none" w:sz="0" w:space="0" w:color="auto"/>
                <w:left w:val="none" w:sz="0" w:space="0" w:color="auto"/>
                <w:bottom w:val="none" w:sz="0" w:space="0" w:color="auto"/>
                <w:right w:val="none" w:sz="0" w:space="0" w:color="auto"/>
              </w:divBdr>
              <w:divsChild>
                <w:div w:id="1679846217">
                  <w:marLeft w:val="0"/>
                  <w:marRight w:val="0"/>
                  <w:marTop w:val="0"/>
                  <w:marBottom w:val="0"/>
                  <w:divBdr>
                    <w:top w:val="none" w:sz="0" w:space="0" w:color="auto"/>
                    <w:left w:val="none" w:sz="0" w:space="0" w:color="auto"/>
                    <w:bottom w:val="none" w:sz="0" w:space="0" w:color="auto"/>
                    <w:right w:val="none" w:sz="0" w:space="0" w:color="auto"/>
                  </w:divBdr>
                  <w:divsChild>
                    <w:div w:id="12355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48736">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003865">
      <w:bodyDiv w:val="1"/>
      <w:marLeft w:val="0"/>
      <w:marRight w:val="0"/>
      <w:marTop w:val="0"/>
      <w:marBottom w:val="0"/>
      <w:divBdr>
        <w:top w:val="none" w:sz="0" w:space="0" w:color="auto"/>
        <w:left w:val="none" w:sz="0" w:space="0" w:color="auto"/>
        <w:bottom w:val="none" w:sz="0" w:space="0" w:color="auto"/>
        <w:right w:val="none" w:sz="0" w:space="0" w:color="auto"/>
      </w:divBdr>
      <w:divsChild>
        <w:div w:id="1232816412">
          <w:marLeft w:val="0"/>
          <w:marRight w:val="0"/>
          <w:marTop w:val="0"/>
          <w:marBottom w:val="0"/>
          <w:divBdr>
            <w:top w:val="none" w:sz="0" w:space="0" w:color="auto"/>
            <w:left w:val="none" w:sz="0" w:space="0" w:color="auto"/>
            <w:bottom w:val="none" w:sz="0" w:space="0" w:color="auto"/>
            <w:right w:val="none" w:sz="0" w:space="0" w:color="auto"/>
          </w:divBdr>
        </w:div>
        <w:div w:id="1578008030">
          <w:marLeft w:val="0"/>
          <w:marRight w:val="0"/>
          <w:marTop w:val="150"/>
          <w:marBottom w:val="150"/>
          <w:divBdr>
            <w:top w:val="single" w:sz="6" w:space="4" w:color="D7D7D7"/>
            <w:left w:val="none" w:sz="0" w:space="0" w:color="auto"/>
            <w:bottom w:val="single" w:sz="6" w:space="4" w:color="D7D7D7"/>
            <w:right w:val="none" w:sz="0" w:space="0" w:color="auto"/>
          </w:divBdr>
        </w:div>
        <w:div w:id="518012963">
          <w:marLeft w:val="0"/>
          <w:marRight w:val="0"/>
          <w:marTop w:val="0"/>
          <w:marBottom w:val="375"/>
          <w:divBdr>
            <w:top w:val="none" w:sz="0" w:space="0" w:color="auto"/>
            <w:left w:val="none" w:sz="0" w:space="0" w:color="auto"/>
            <w:bottom w:val="none" w:sz="0" w:space="0" w:color="auto"/>
            <w:right w:val="none" w:sz="0" w:space="0" w:color="auto"/>
          </w:divBdr>
          <w:divsChild>
            <w:div w:id="1358315402">
              <w:marLeft w:val="0"/>
              <w:marRight w:val="0"/>
              <w:marTop w:val="0"/>
              <w:marBottom w:val="0"/>
              <w:divBdr>
                <w:top w:val="none" w:sz="0" w:space="0" w:color="auto"/>
                <w:left w:val="none" w:sz="0" w:space="0" w:color="auto"/>
                <w:bottom w:val="none" w:sz="0" w:space="0" w:color="auto"/>
                <w:right w:val="none" w:sz="0" w:space="0" w:color="auto"/>
              </w:divBdr>
            </w:div>
          </w:divsChild>
        </w:div>
        <w:div w:id="527066972">
          <w:marLeft w:val="0"/>
          <w:marRight w:val="0"/>
          <w:marTop w:val="0"/>
          <w:marBottom w:val="0"/>
          <w:divBdr>
            <w:top w:val="none" w:sz="0" w:space="0" w:color="auto"/>
            <w:left w:val="none" w:sz="0" w:space="0" w:color="auto"/>
            <w:bottom w:val="none" w:sz="0" w:space="0" w:color="auto"/>
            <w:right w:val="none" w:sz="0" w:space="0" w:color="auto"/>
          </w:divBdr>
        </w:div>
      </w:divsChild>
    </w:div>
    <w:div w:id="1303079171">
      <w:bodyDiv w:val="1"/>
      <w:marLeft w:val="0"/>
      <w:marRight w:val="0"/>
      <w:marTop w:val="0"/>
      <w:marBottom w:val="0"/>
      <w:divBdr>
        <w:top w:val="none" w:sz="0" w:space="0" w:color="auto"/>
        <w:left w:val="none" w:sz="0" w:space="0" w:color="auto"/>
        <w:bottom w:val="none" w:sz="0" w:space="0" w:color="auto"/>
        <w:right w:val="none" w:sz="0" w:space="0" w:color="auto"/>
      </w:divBdr>
      <w:divsChild>
        <w:div w:id="695738261">
          <w:marLeft w:val="0"/>
          <w:marRight w:val="0"/>
          <w:marTop w:val="0"/>
          <w:marBottom w:val="0"/>
          <w:divBdr>
            <w:top w:val="none" w:sz="0" w:space="0" w:color="auto"/>
            <w:left w:val="none" w:sz="0" w:space="0" w:color="auto"/>
            <w:bottom w:val="none" w:sz="0" w:space="0" w:color="auto"/>
            <w:right w:val="none" w:sz="0" w:space="0" w:color="auto"/>
          </w:divBdr>
          <w:divsChild>
            <w:div w:id="898707974">
              <w:marLeft w:val="0"/>
              <w:marRight w:val="0"/>
              <w:marTop w:val="0"/>
              <w:marBottom w:val="0"/>
              <w:divBdr>
                <w:top w:val="none" w:sz="0" w:space="0" w:color="auto"/>
                <w:left w:val="none" w:sz="0" w:space="0" w:color="auto"/>
                <w:bottom w:val="none" w:sz="0" w:space="0" w:color="auto"/>
                <w:right w:val="none" w:sz="0" w:space="0" w:color="auto"/>
              </w:divBdr>
            </w:div>
          </w:divsChild>
        </w:div>
        <w:div w:id="650672519">
          <w:marLeft w:val="0"/>
          <w:marRight w:val="0"/>
          <w:marTop w:val="0"/>
          <w:marBottom w:val="0"/>
          <w:divBdr>
            <w:top w:val="none" w:sz="0" w:space="0" w:color="auto"/>
            <w:left w:val="none" w:sz="0" w:space="0" w:color="auto"/>
            <w:bottom w:val="none" w:sz="0" w:space="0" w:color="auto"/>
            <w:right w:val="none" w:sz="0" w:space="0" w:color="auto"/>
          </w:divBdr>
          <w:divsChild>
            <w:div w:id="978460612">
              <w:marLeft w:val="0"/>
              <w:marRight w:val="0"/>
              <w:marTop w:val="0"/>
              <w:marBottom w:val="0"/>
              <w:divBdr>
                <w:top w:val="none" w:sz="0" w:space="0" w:color="auto"/>
                <w:left w:val="none" w:sz="0" w:space="0" w:color="auto"/>
                <w:bottom w:val="none" w:sz="0" w:space="0" w:color="auto"/>
                <w:right w:val="none" w:sz="0" w:space="0" w:color="auto"/>
              </w:divBdr>
              <w:divsChild>
                <w:div w:id="1033531838">
                  <w:marLeft w:val="0"/>
                  <w:marRight w:val="0"/>
                  <w:marTop w:val="0"/>
                  <w:marBottom w:val="0"/>
                  <w:divBdr>
                    <w:top w:val="none" w:sz="0" w:space="0" w:color="auto"/>
                    <w:left w:val="none" w:sz="0" w:space="0" w:color="auto"/>
                    <w:bottom w:val="none" w:sz="0" w:space="0" w:color="auto"/>
                    <w:right w:val="none" w:sz="0" w:space="0" w:color="auto"/>
                  </w:divBdr>
                  <w:divsChild>
                    <w:div w:id="20843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4776212">
      <w:bodyDiv w:val="1"/>
      <w:marLeft w:val="0"/>
      <w:marRight w:val="0"/>
      <w:marTop w:val="0"/>
      <w:marBottom w:val="0"/>
      <w:divBdr>
        <w:top w:val="none" w:sz="0" w:space="0" w:color="auto"/>
        <w:left w:val="none" w:sz="0" w:space="0" w:color="auto"/>
        <w:bottom w:val="none" w:sz="0" w:space="0" w:color="auto"/>
        <w:right w:val="none" w:sz="0" w:space="0" w:color="auto"/>
      </w:divBdr>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41">
      <w:bodyDiv w:val="1"/>
      <w:marLeft w:val="0"/>
      <w:marRight w:val="0"/>
      <w:marTop w:val="0"/>
      <w:marBottom w:val="0"/>
      <w:divBdr>
        <w:top w:val="none" w:sz="0" w:space="0" w:color="auto"/>
        <w:left w:val="none" w:sz="0" w:space="0" w:color="auto"/>
        <w:bottom w:val="none" w:sz="0" w:space="0" w:color="auto"/>
        <w:right w:val="none" w:sz="0" w:space="0" w:color="auto"/>
      </w:divBdr>
      <w:divsChild>
        <w:div w:id="1119378529">
          <w:marLeft w:val="0"/>
          <w:marRight w:val="0"/>
          <w:marTop w:val="0"/>
          <w:marBottom w:val="300"/>
          <w:divBdr>
            <w:top w:val="none" w:sz="0" w:space="0" w:color="auto"/>
            <w:left w:val="none" w:sz="0" w:space="0" w:color="auto"/>
            <w:bottom w:val="none" w:sz="0" w:space="0" w:color="auto"/>
            <w:right w:val="none" w:sz="0" w:space="0" w:color="auto"/>
          </w:divBdr>
          <w:divsChild>
            <w:div w:id="1898469154">
              <w:marLeft w:val="0"/>
              <w:marRight w:val="0"/>
              <w:marTop w:val="0"/>
              <w:marBottom w:val="0"/>
              <w:divBdr>
                <w:top w:val="none" w:sz="0" w:space="0" w:color="auto"/>
                <w:left w:val="none" w:sz="0" w:space="0" w:color="auto"/>
                <w:bottom w:val="none" w:sz="0" w:space="0" w:color="auto"/>
                <w:right w:val="none" w:sz="0" w:space="0" w:color="auto"/>
              </w:divBdr>
            </w:div>
          </w:divsChild>
        </w:div>
        <w:div w:id="2034840116">
          <w:marLeft w:val="0"/>
          <w:marRight w:val="0"/>
          <w:marTop w:val="0"/>
          <w:marBottom w:val="300"/>
          <w:divBdr>
            <w:top w:val="none" w:sz="0" w:space="0" w:color="auto"/>
            <w:left w:val="none" w:sz="0" w:space="0" w:color="auto"/>
            <w:bottom w:val="none" w:sz="0" w:space="0" w:color="auto"/>
            <w:right w:val="none" w:sz="0" w:space="0" w:color="auto"/>
          </w:divBdr>
          <w:divsChild>
            <w:div w:id="404229841">
              <w:marLeft w:val="0"/>
              <w:marRight w:val="0"/>
              <w:marTop w:val="0"/>
              <w:marBottom w:val="0"/>
              <w:divBdr>
                <w:top w:val="none" w:sz="0" w:space="0" w:color="auto"/>
                <w:left w:val="none" w:sz="0" w:space="0" w:color="auto"/>
                <w:bottom w:val="none" w:sz="0" w:space="0" w:color="auto"/>
                <w:right w:val="none" w:sz="0" w:space="0" w:color="auto"/>
              </w:divBdr>
            </w:div>
          </w:divsChild>
        </w:div>
        <w:div w:id="124785297">
          <w:marLeft w:val="0"/>
          <w:marRight w:val="0"/>
          <w:marTop w:val="0"/>
          <w:marBottom w:val="300"/>
          <w:divBdr>
            <w:top w:val="none" w:sz="0" w:space="0" w:color="auto"/>
            <w:left w:val="none" w:sz="0" w:space="0" w:color="auto"/>
            <w:bottom w:val="none" w:sz="0" w:space="0" w:color="auto"/>
            <w:right w:val="none" w:sz="0" w:space="0" w:color="auto"/>
          </w:divBdr>
          <w:divsChild>
            <w:div w:id="10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448443">
      <w:bodyDiv w:val="1"/>
      <w:marLeft w:val="0"/>
      <w:marRight w:val="0"/>
      <w:marTop w:val="0"/>
      <w:marBottom w:val="0"/>
      <w:divBdr>
        <w:top w:val="none" w:sz="0" w:space="0" w:color="auto"/>
        <w:left w:val="none" w:sz="0" w:space="0" w:color="auto"/>
        <w:bottom w:val="none" w:sz="0" w:space="0" w:color="auto"/>
        <w:right w:val="none" w:sz="0" w:space="0" w:color="auto"/>
      </w:divBdr>
      <w:divsChild>
        <w:div w:id="1492990139">
          <w:marLeft w:val="0"/>
          <w:marRight w:val="0"/>
          <w:marTop w:val="0"/>
          <w:marBottom w:val="0"/>
          <w:divBdr>
            <w:top w:val="none" w:sz="0" w:space="0" w:color="auto"/>
            <w:left w:val="none" w:sz="0" w:space="0" w:color="auto"/>
            <w:bottom w:val="none" w:sz="0" w:space="0" w:color="auto"/>
            <w:right w:val="none" w:sz="0" w:space="0" w:color="auto"/>
          </w:divBdr>
          <w:divsChild>
            <w:div w:id="863325111">
              <w:marLeft w:val="0"/>
              <w:marRight w:val="0"/>
              <w:marTop w:val="0"/>
              <w:marBottom w:val="0"/>
              <w:divBdr>
                <w:top w:val="none" w:sz="0" w:space="0" w:color="auto"/>
                <w:left w:val="none" w:sz="0" w:space="0" w:color="auto"/>
                <w:bottom w:val="none" w:sz="0" w:space="0" w:color="auto"/>
                <w:right w:val="none" w:sz="0" w:space="0" w:color="auto"/>
              </w:divBdr>
            </w:div>
          </w:divsChild>
        </w:div>
        <w:div w:id="5715867">
          <w:marLeft w:val="0"/>
          <w:marRight w:val="0"/>
          <w:marTop w:val="0"/>
          <w:marBottom w:val="0"/>
          <w:divBdr>
            <w:top w:val="none" w:sz="0" w:space="0" w:color="auto"/>
            <w:left w:val="none" w:sz="0" w:space="0" w:color="auto"/>
            <w:bottom w:val="none" w:sz="0" w:space="0" w:color="auto"/>
            <w:right w:val="none" w:sz="0" w:space="0" w:color="auto"/>
          </w:divBdr>
          <w:divsChild>
            <w:div w:id="1993020207">
              <w:marLeft w:val="0"/>
              <w:marRight w:val="0"/>
              <w:marTop w:val="0"/>
              <w:marBottom w:val="0"/>
              <w:divBdr>
                <w:top w:val="none" w:sz="0" w:space="0" w:color="auto"/>
                <w:left w:val="none" w:sz="0" w:space="0" w:color="auto"/>
                <w:bottom w:val="none" w:sz="0" w:space="0" w:color="auto"/>
                <w:right w:val="none" w:sz="0" w:space="0" w:color="auto"/>
              </w:divBdr>
              <w:divsChild>
                <w:div w:id="1519810848">
                  <w:marLeft w:val="0"/>
                  <w:marRight w:val="0"/>
                  <w:marTop w:val="0"/>
                  <w:marBottom w:val="0"/>
                  <w:divBdr>
                    <w:top w:val="none" w:sz="0" w:space="0" w:color="auto"/>
                    <w:left w:val="none" w:sz="0" w:space="0" w:color="auto"/>
                    <w:bottom w:val="none" w:sz="0" w:space="0" w:color="auto"/>
                    <w:right w:val="none" w:sz="0" w:space="0" w:color="auto"/>
                  </w:divBdr>
                  <w:divsChild>
                    <w:div w:id="12427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4675277">
      <w:bodyDiv w:val="1"/>
      <w:marLeft w:val="0"/>
      <w:marRight w:val="0"/>
      <w:marTop w:val="0"/>
      <w:marBottom w:val="0"/>
      <w:divBdr>
        <w:top w:val="none" w:sz="0" w:space="0" w:color="auto"/>
        <w:left w:val="none" w:sz="0" w:space="0" w:color="auto"/>
        <w:bottom w:val="none" w:sz="0" w:space="0" w:color="auto"/>
        <w:right w:val="none" w:sz="0" w:space="0" w:color="auto"/>
      </w:divBdr>
    </w:div>
    <w:div w:id="1316639123">
      <w:bodyDiv w:val="1"/>
      <w:marLeft w:val="0"/>
      <w:marRight w:val="0"/>
      <w:marTop w:val="0"/>
      <w:marBottom w:val="0"/>
      <w:divBdr>
        <w:top w:val="none" w:sz="0" w:space="0" w:color="auto"/>
        <w:left w:val="none" w:sz="0" w:space="0" w:color="auto"/>
        <w:bottom w:val="none" w:sz="0" w:space="0" w:color="auto"/>
        <w:right w:val="none" w:sz="0" w:space="0" w:color="auto"/>
      </w:divBdr>
    </w:div>
    <w:div w:id="1317609356">
      <w:bodyDiv w:val="1"/>
      <w:marLeft w:val="0"/>
      <w:marRight w:val="0"/>
      <w:marTop w:val="0"/>
      <w:marBottom w:val="0"/>
      <w:divBdr>
        <w:top w:val="none" w:sz="0" w:space="0" w:color="auto"/>
        <w:left w:val="none" w:sz="0" w:space="0" w:color="auto"/>
        <w:bottom w:val="none" w:sz="0" w:space="0" w:color="auto"/>
        <w:right w:val="none" w:sz="0" w:space="0" w:color="auto"/>
      </w:divBdr>
    </w:div>
    <w:div w:id="1317806900">
      <w:bodyDiv w:val="1"/>
      <w:marLeft w:val="0"/>
      <w:marRight w:val="0"/>
      <w:marTop w:val="0"/>
      <w:marBottom w:val="0"/>
      <w:divBdr>
        <w:top w:val="none" w:sz="0" w:space="0" w:color="auto"/>
        <w:left w:val="none" w:sz="0" w:space="0" w:color="auto"/>
        <w:bottom w:val="none" w:sz="0" w:space="0" w:color="auto"/>
        <w:right w:val="none" w:sz="0" w:space="0" w:color="auto"/>
      </w:divBdr>
      <w:divsChild>
        <w:div w:id="988900085">
          <w:marLeft w:val="0"/>
          <w:marRight w:val="0"/>
          <w:marTop w:val="0"/>
          <w:marBottom w:val="0"/>
          <w:divBdr>
            <w:top w:val="none" w:sz="0" w:space="0" w:color="auto"/>
            <w:left w:val="none" w:sz="0" w:space="0" w:color="auto"/>
            <w:bottom w:val="none" w:sz="0" w:space="0" w:color="auto"/>
            <w:right w:val="none" w:sz="0" w:space="0" w:color="auto"/>
          </w:divBdr>
        </w:div>
      </w:divsChild>
    </w:div>
    <w:div w:id="1318262225">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3312758">
      <w:bodyDiv w:val="1"/>
      <w:marLeft w:val="0"/>
      <w:marRight w:val="0"/>
      <w:marTop w:val="0"/>
      <w:marBottom w:val="0"/>
      <w:divBdr>
        <w:top w:val="none" w:sz="0" w:space="0" w:color="auto"/>
        <w:left w:val="none" w:sz="0" w:space="0" w:color="auto"/>
        <w:bottom w:val="none" w:sz="0" w:space="0" w:color="auto"/>
        <w:right w:val="none" w:sz="0" w:space="0" w:color="auto"/>
      </w:divBdr>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1804">
      <w:bodyDiv w:val="1"/>
      <w:marLeft w:val="0"/>
      <w:marRight w:val="0"/>
      <w:marTop w:val="0"/>
      <w:marBottom w:val="0"/>
      <w:divBdr>
        <w:top w:val="none" w:sz="0" w:space="0" w:color="auto"/>
        <w:left w:val="none" w:sz="0" w:space="0" w:color="auto"/>
        <w:bottom w:val="none" w:sz="0" w:space="0" w:color="auto"/>
        <w:right w:val="none" w:sz="0" w:space="0" w:color="auto"/>
      </w:divBdr>
    </w:div>
    <w:div w:id="1326858535">
      <w:bodyDiv w:val="1"/>
      <w:marLeft w:val="0"/>
      <w:marRight w:val="0"/>
      <w:marTop w:val="0"/>
      <w:marBottom w:val="0"/>
      <w:divBdr>
        <w:top w:val="none" w:sz="0" w:space="0" w:color="auto"/>
        <w:left w:val="none" w:sz="0" w:space="0" w:color="auto"/>
        <w:bottom w:val="none" w:sz="0" w:space="0" w:color="auto"/>
        <w:right w:val="none" w:sz="0" w:space="0" w:color="auto"/>
      </w:divBdr>
    </w:div>
    <w:div w:id="1329401206">
      <w:bodyDiv w:val="1"/>
      <w:marLeft w:val="0"/>
      <w:marRight w:val="0"/>
      <w:marTop w:val="0"/>
      <w:marBottom w:val="0"/>
      <w:divBdr>
        <w:top w:val="none" w:sz="0" w:space="0" w:color="auto"/>
        <w:left w:val="none" w:sz="0" w:space="0" w:color="auto"/>
        <w:bottom w:val="none" w:sz="0" w:space="0" w:color="auto"/>
        <w:right w:val="none" w:sz="0" w:space="0" w:color="auto"/>
      </w:divBdr>
      <w:divsChild>
        <w:div w:id="583800740">
          <w:marLeft w:val="0"/>
          <w:marRight w:val="0"/>
          <w:marTop w:val="0"/>
          <w:marBottom w:val="0"/>
          <w:divBdr>
            <w:top w:val="none" w:sz="0" w:space="0" w:color="auto"/>
            <w:left w:val="none" w:sz="0" w:space="0" w:color="auto"/>
            <w:bottom w:val="none" w:sz="0" w:space="0" w:color="auto"/>
            <w:right w:val="none" w:sz="0" w:space="0" w:color="auto"/>
          </w:divBdr>
          <w:divsChild>
            <w:div w:id="1316180655">
              <w:marLeft w:val="0"/>
              <w:marRight w:val="0"/>
              <w:marTop w:val="0"/>
              <w:marBottom w:val="0"/>
              <w:divBdr>
                <w:top w:val="none" w:sz="0" w:space="0" w:color="auto"/>
                <w:left w:val="none" w:sz="0" w:space="0" w:color="auto"/>
                <w:bottom w:val="none" w:sz="0" w:space="0" w:color="auto"/>
                <w:right w:val="none" w:sz="0" w:space="0" w:color="auto"/>
              </w:divBdr>
              <w:divsChild>
                <w:div w:id="2085950804">
                  <w:marLeft w:val="0"/>
                  <w:marRight w:val="0"/>
                  <w:marTop w:val="0"/>
                  <w:marBottom w:val="0"/>
                  <w:divBdr>
                    <w:top w:val="none" w:sz="0" w:space="0" w:color="auto"/>
                    <w:left w:val="none" w:sz="0" w:space="0" w:color="auto"/>
                    <w:bottom w:val="none" w:sz="0" w:space="0" w:color="auto"/>
                    <w:right w:val="none" w:sz="0" w:space="0" w:color="auto"/>
                  </w:divBdr>
                  <w:divsChild>
                    <w:div w:id="513417205">
                      <w:marLeft w:val="0"/>
                      <w:marRight w:val="0"/>
                      <w:marTop w:val="0"/>
                      <w:marBottom w:val="0"/>
                      <w:divBdr>
                        <w:top w:val="none" w:sz="0" w:space="0" w:color="auto"/>
                        <w:left w:val="none" w:sz="0" w:space="0" w:color="auto"/>
                        <w:bottom w:val="none" w:sz="0" w:space="0" w:color="auto"/>
                        <w:right w:val="none" w:sz="0" w:space="0" w:color="auto"/>
                      </w:divBdr>
                    </w:div>
                    <w:div w:id="20396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3712">
          <w:marLeft w:val="0"/>
          <w:marRight w:val="0"/>
          <w:marTop w:val="0"/>
          <w:marBottom w:val="0"/>
          <w:divBdr>
            <w:top w:val="none" w:sz="0" w:space="0" w:color="auto"/>
            <w:left w:val="none" w:sz="0" w:space="0" w:color="auto"/>
            <w:bottom w:val="none" w:sz="0" w:space="0" w:color="auto"/>
            <w:right w:val="none" w:sz="0" w:space="0" w:color="auto"/>
          </w:divBdr>
          <w:divsChild>
            <w:div w:id="719669410">
              <w:marLeft w:val="0"/>
              <w:marRight w:val="0"/>
              <w:marTop w:val="0"/>
              <w:marBottom w:val="0"/>
              <w:divBdr>
                <w:top w:val="none" w:sz="0" w:space="0" w:color="auto"/>
                <w:left w:val="none" w:sz="0" w:space="0" w:color="auto"/>
                <w:bottom w:val="none" w:sz="0" w:space="0" w:color="auto"/>
                <w:right w:val="none" w:sz="0" w:space="0" w:color="auto"/>
              </w:divBdr>
              <w:divsChild>
                <w:div w:id="333995232">
                  <w:marLeft w:val="0"/>
                  <w:marRight w:val="0"/>
                  <w:marTop w:val="0"/>
                  <w:marBottom w:val="0"/>
                  <w:divBdr>
                    <w:top w:val="none" w:sz="0" w:space="0" w:color="auto"/>
                    <w:left w:val="none" w:sz="0" w:space="0" w:color="auto"/>
                    <w:bottom w:val="none" w:sz="0" w:space="0" w:color="auto"/>
                    <w:right w:val="none" w:sz="0" w:space="0" w:color="auto"/>
                  </w:divBdr>
                  <w:divsChild>
                    <w:div w:id="1545406935">
                      <w:marLeft w:val="0"/>
                      <w:marRight w:val="0"/>
                      <w:marTop w:val="0"/>
                      <w:marBottom w:val="0"/>
                      <w:divBdr>
                        <w:top w:val="none" w:sz="0" w:space="0" w:color="auto"/>
                        <w:left w:val="none" w:sz="0" w:space="0" w:color="auto"/>
                        <w:bottom w:val="none" w:sz="0" w:space="0" w:color="auto"/>
                        <w:right w:val="none" w:sz="0" w:space="0" w:color="auto"/>
                      </w:divBdr>
                      <w:divsChild>
                        <w:div w:id="6564299">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831750241">
                                  <w:marLeft w:val="0"/>
                                  <w:marRight w:val="0"/>
                                  <w:marTop w:val="0"/>
                                  <w:marBottom w:val="0"/>
                                  <w:divBdr>
                                    <w:top w:val="none" w:sz="0" w:space="0" w:color="auto"/>
                                    <w:left w:val="none" w:sz="0" w:space="0" w:color="auto"/>
                                    <w:bottom w:val="none" w:sz="0" w:space="0" w:color="auto"/>
                                    <w:right w:val="none" w:sz="0" w:space="0" w:color="auto"/>
                                  </w:divBdr>
                                </w:div>
                              </w:divsChild>
                            </w:div>
                            <w:div w:id="559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400004">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641865">
      <w:bodyDiv w:val="1"/>
      <w:marLeft w:val="0"/>
      <w:marRight w:val="0"/>
      <w:marTop w:val="0"/>
      <w:marBottom w:val="0"/>
      <w:divBdr>
        <w:top w:val="none" w:sz="0" w:space="0" w:color="auto"/>
        <w:left w:val="none" w:sz="0" w:space="0" w:color="auto"/>
        <w:bottom w:val="none" w:sz="0" w:space="0" w:color="auto"/>
        <w:right w:val="none" w:sz="0" w:space="0" w:color="auto"/>
      </w:divBdr>
      <w:divsChild>
        <w:div w:id="1460107111">
          <w:marLeft w:val="0"/>
          <w:marRight w:val="0"/>
          <w:marTop w:val="0"/>
          <w:marBottom w:val="0"/>
          <w:divBdr>
            <w:top w:val="none" w:sz="0" w:space="0" w:color="auto"/>
            <w:left w:val="none" w:sz="0" w:space="0" w:color="auto"/>
            <w:bottom w:val="none" w:sz="0" w:space="0" w:color="auto"/>
            <w:right w:val="none" w:sz="0" w:space="0" w:color="auto"/>
          </w:divBdr>
          <w:divsChild>
            <w:div w:id="1829327423">
              <w:marLeft w:val="0"/>
              <w:marRight w:val="0"/>
              <w:marTop w:val="0"/>
              <w:marBottom w:val="0"/>
              <w:divBdr>
                <w:top w:val="none" w:sz="0" w:space="0" w:color="auto"/>
                <w:left w:val="none" w:sz="0" w:space="0" w:color="auto"/>
                <w:bottom w:val="none" w:sz="0" w:space="0" w:color="auto"/>
                <w:right w:val="none" w:sz="0" w:space="0" w:color="auto"/>
              </w:divBdr>
              <w:divsChild>
                <w:div w:id="39980900">
                  <w:marLeft w:val="0"/>
                  <w:marRight w:val="0"/>
                  <w:marTop w:val="0"/>
                  <w:marBottom w:val="0"/>
                  <w:divBdr>
                    <w:top w:val="none" w:sz="0" w:space="0" w:color="auto"/>
                    <w:left w:val="none" w:sz="0" w:space="0" w:color="auto"/>
                    <w:bottom w:val="none" w:sz="0" w:space="0" w:color="auto"/>
                    <w:right w:val="none" w:sz="0" w:space="0" w:color="auto"/>
                  </w:divBdr>
                  <w:divsChild>
                    <w:div w:id="314260365">
                      <w:marLeft w:val="0"/>
                      <w:marRight w:val="0"/>
                      <w:marTop w:val="0"/>
                      <w:marBottom w:val="0"/>
                      <w:divBdr>
                        <w:top w:val="none" w:sz="0" w:space="0" w:color="auto"/>
                        <w:left w:val="none" w:sz="0" w:space="0" w:color="auto"/>
                        <w:bottom w:val="none" w:sz="0" w:space="0" w:color="auto"/>
                        <w:right w:val="none" w:sz="0" w:space="0" w:color="auto"/>
                      </w:divBdr>
                    </w:div>
                    <w:div w:id="724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50933">
          <w:marLeft w:val="0"/>
          <w:marRight w:val="0"/>
          <w:marTop w:val="0"/>
          <w:marBottom w:val="0"/>
          <w:divBdr>
            <w:top w:val="none" w:sz="0" w:space="0" w:color="auto"/>
            <w:left w:val="none" w:sz="0" w:space="0" w:color="auto"/>
            <w:bottom w:val="none" w:sz="0" w:space="0" w:color="auto"/>
            <w:right w:val="none" w:sz="0" w:space="0" w:color="auto"/>
          </w:divBdr>
          <w:divsChild>
            <w:div w:id="2087677924">
              <w:marLeft w:val="0"/>
              <w:marRight w:val="0"/>
              <w:marTop w:val="0"/>
              <w:marBottom w:val="0"/>
              <w:divBdr>
                <w:top w:val="none" w:sz="0" w:space="0" w:color="auto"/>
                <w:left w:val="none" w:sz="0" w:space="0" w:color="auto"/>
                <w:bottom w:val="none" w:sz="0" w:space="0" w:color="auto"/>
                <w:right w:val="none" w:sz="0" w:space="0" w:color="auto"/>
              </w:divBdr>
              <w:divsChild>
                <w:div w:id="1056857995">
                  <w:marLeft w:val="0"/>
                  <w:marRight w:val="0"/>
                  <w:marTop w:val="0"/>
                  <w:marBottom w:val="0"/>
                  <w:divBdr>
                    <w:top w:val="none" w:sz="0" w:space="0" w:color="auto"/>
                    <w:left w:val="none" w:sz="0" w:space="0" w:color="auto"/>
                    <w:bottom w:val="none" w:sz="0" w:space="0" w:color="auto"/>
                    <w:right w:val="none" w:sz="0" w:space="0" w:color="auto"/>
                  </w:divBdr>
                  <w:divsChild>
                    <w:div w:id="20324482">
                      <w:marLeft w:val="0"/>
                      <w:marRight w:val="0"/>
                      <w:marTop w:val="0"/>
                      <w:marBottom w:val="0"/>
                      <w:divBdr>
                        <w:top w:val="none" w:sz="0" w:space="0" w:color="auto"/>
                        <w:left w:val="none" w:sz="0" w:space="0" w:color="auto"/>
                        <w:bottom w:val="none" w:sz="0" w:space="0" w:color="auto"/>
                        <w:right w:val="none" w:sz="0" w:space="0" w:color="auto"/>
                      </w:divBdr>
                      <w:divsChild>
                        <w:div w:id="543057517">
                          <w:marLeft w:val="0"/>
                          <w:marRight w:val="0"/>
                          <w:marTop w:val="0"/>
                          <w:marBottom w:val="0"/>
                          <w:divBdr>
                            <w:top w:val="none" w:sz="0" w:space="0" w:color="auto"/>
                            <w:left w:val="none" w:sz="0" w:space="0" w:color="auto"/>
                            <w:bottom w:val="none" w:sz="0" w:space="0" w:color="auto"/>
                            <w:right w:val="none" w:sz="0" w:space="0" w:color="auto"/>
                          </w:divBdr>
                          <w:divsChild>
                            <w:div w:id="1633751120">
                              <w:marLeft w:val="0"/>
                              <w:marRight w:val="0"/>
                              <w:marTop w:val="0"/>
                              <w:marBottom w:val="0"/>
                              <w:divBdr>
                                <w:top w:val="none" w:sz="0" w:space="0" w:color="auto"/>
                                <w:left w:val="none" w:sz="0" w:space="0" w:color="auto"/>
                                <w:bottom w:val="none" w:sz="0" w:space="0" w:color="auto"/>
                                <w:right w:val="none" w:sz="0" w:space="0" w:color="auto"/>
                              </w:divBdr>
                              <w:divsChild>
                                <w:div w:id="1284069698">
                                  <w:marLeft w:val="0"/>
                                  <w:marRight w:val="0"/>
                                  <w:marTop w:val="0"/>
                                  <w:marBottom w:val="0"/>
                                  <w:divBdr>
                                    <w:top w:val="none" w:sz="0" w:space="0" w:color="auto"/>
                                    <w:left w:val="none" w:sz="0" w:space="0" w:color="auto"/>
                                    <w:bottom w:val="none" w:sz="0" w:space="0" w:color="auto"/>
                                    <w:right w:val="none" w:sz="0" w:space="0" w:color="auto"/>
                                  </w:divBdr>
                                </w:div>
                              </w:divsChild>
                            </w:div>
                            <w:div w:id="1373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5331">
      <w:bodyDiv w:val="1"/>
      <w:marLeft w:val="0"/>
      <w:marRight w:val="0"/>
      <w:marTop w:val="0"/>
      <w:marBottom w:val="0"/>
      <w:divBdr>
        <w:top w:val="none" w:sz="0" w:space="0" w:color="auto"/>
        <w:left w:val="none" w:sz="0" w:space="0" w:color="auto"/>
        <w:bottom w:val="none" w:sz="0" w:space="0" w:color="auto"/>
        <w:right w:val="none" w:sz="0" w:space="0" w:color="auto"/>
      </w:divBdr>
    </w:div>
    <w:div w:id="1334576559">
      <w:bodyDiv w:val="1"/>
      <w:marLeft w:val="0"/>
      <w:marRight w:val="0"/>
      <w:marTop w:val="0"/>
      <w:marBottom w:val="0"/>
      <w:divBdr>
        <w:top w:val="none" w:sz="0" w:space="0" w:color="auto"/>
        <w:left w:val="none" w:sz="0" w:space="0" w:color="auto"/>
        <w:bottom w:val="none" w:sz="0" w:space="0" w:color="auto"/>
        <w:right w:val="none" w:sz="0" w:space="0" w:color="auto"/>
      </w:divBdr>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93609">
      <w:bodyDiv w:val="1"/>
      <w:marLeft w:val="0"/>
      <w:marRight w:val="0"/>
      <w:marTop w:val="0"/>
      <w:marBottom w:val="0"/>
      <w:divBdr>
        <w:top w:val="none" w:sz="0" w:space="0" w:color="auto"/>
        <w:left w:val="none" w:sz="0" w:space="0" w:color="auto"/>
        <w:bottom w:val="none" w:sz="0" w:space="0" w:color="auto"/>
        <w:right w:val="none" w:sz="0" w:space="0" w:color="auto"/>
      </w:divBdr>
      <w:divsChild>
        <w:div w:id="1409233692">
          <w:marLeft w:val="0"/>
          <w:marRight w:val="0"/>
          <w:marTop w:val="0"/>
          <w:marBottom w:val="0"/>
          <w:divBdr>
            <w:top w:val="none" w:sz="0" w:space="0" w:color="auto"/>
            <w:left w:val="none" w:sz="0" w:space="0" w:color="auto"/>
            <w:bottom w:val="none" w:sz="0" w:space="0" w:color="auto"/>
            <w:right w:val="none" w:sz="0" w:space="0" w:color="auto"/>
          </w:divBdr>
        </w:div>
      </w:divsChild>
    </w:div>
    <w:div w:id="1339962269">
      <w:bodyDiv w:val="1"/>
      <w:marLeft w:val="0"/>
      <w:marRight w:val="0"/>
      <w:marTop w:val="0"/>
      <w:marBottom w:val="0"/>
      <w:divBdr>
        <w:top w:val="none" w:sz="0" w:space="0" w:color="auto"/>
        <w:left w:val="none" w:sz="0" w:space="0" w:color="auto"/>
        <w:bottom w:val="none" w:sz="0" w:space="0" w:color="auto"/>
        <w:right w:val="none" w:sz="0" w:space="0" w:color="auto"/>
      </w:divBdr>
      <w:divsChild>
        <w:div w:id="1622807899">
          <w:marLeft w:val="0"/>
          <w:marRight w:val="0"/>
          <w:marTop w:val="0"/>
          <w:marBottom w:val="0"/>
          <w:divBdr>
            <w:top w:val="none" w:sz="0" w:space="0" w:color="auto"/>
            <w:left w:val="none" w:sz="0" w:space="0" w:color="auto"/>
            <w:bottom w:val="none" w:sz="0" w:space="0" w:color="auto"/>
            <w:right w:val="none" w:sz="0" w:space="0" w:color="auto"/>
          </w:divBdr>
          <w:divsChild>
            <w:div w:id="1998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2558">
      <w:bodyDiv w:val="1"/>
      <w:marLeft w:val="0"/>
      <w:marRight w:val="0"/>
      <w:marTop w:val="0"/>
      <w:marBottom w:val="0"/>
      <w:divBdr>
        <w:top w:val="none" w:sz="0" w:space="0" w:color="auto"/>
        <w:left w:val="none" w:sz="0" w:space="0" w:color="auto"/>
        <w:bottom w:val="none" w:sz="0" w:space="0" w:color="auto"/>
        <w:right w:val="none" w:sz="0" w:space="0" w:color="auto"/>
      </w:divBdr>
      <w:divsChild>
        <w:div w:id="799882680">
          <w:marLeft w:val="-30"/>
          <w:marRight w:val="0"/>
          <w:marTop w:val="0"/>
          <w:marBottom w:val="0"/>
          <w:divBdr>
            <w:top w:val="none" w:sz="0" w:space="0" w:color="auto"/>
            <w:left w:val="none" w:sz="0" w:space="0" w:color="auto"/>
            <w:bottom w:val="none" w:sz="0" w:space="0" w:color="auto"/>
            <w:right w:val="none" w:sz="0" w:space="0" w:color="auto"/>
          </w:divBdr>
        </w:div>
        <w:div w:id="1164928613">
          <w:marLeft w:val="-30"/>
          <w:marRight w:val="0"/>
          <w:marTop w:val="0"/>
          <w:marBottom w:val="0"/>
          <w:divBdr>
            <w:top w:val="none" w:sz="0" w:space="0" w:color="auto"/>
            <w:left w:val="none" w:sz="0" w:space="0" w:color="auto"/>
            <w:bottom w:val="none" w:sz="0" w:space="0" w:color="auto"/>
            <w:right w:val="none" w:sz="0" w:space="0" w:color="auto"/>
          </w:divBdr>
        </w:div>
        <w:div w:id="1339112976">
          <w:marLeft w:val="-30"/>
          <w:marRight w:val="0"/>
          <w:marTop w:val="0"/>
          <w:marBottom w:val="0"/>
          <w:divBdr>
            <w:top w:val="none" w:sz="0" w:space="0" w:color="auto"/>
            <w:left w:val="none" w:sz="0" w:space="0" w:color="auto"/>
            <w:bottom w:val="none" w:sz="0" w:space="0" w:color="auto"/>
            <w:right w:val="none" w:sz="0" w:space="0" w:color="auto"/>
          </w:divBdr>
        </w:div>
        <w:div w:id="225267239">
          <w:marLeft w:val="-30"/>
          <w:marRight w:val="0"/>
          <w:marTop w:val="0"/>
          <w:marBottom w:val="0"/>
          <w:divBdr>
            <w:top w:val="none" w:sz="0" w:space="0" w:color="auto"/>
            <w:left w:val="none" w:sz="0" w:space="0" w:color="auto"/>
            <w:bottom w:val="none" w:sz="0" w:space="0" w:color="auto"/>
            <w:right w:val="none" w:sz="0" w:space="0" w:color="auto"/>
          </w:divBdr>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1276588">
      <w:bodyDiv w:val="1"/>
      <w:marLeft w:val="0"/>
      <w:marRight w:val="0"/>
      <w:marTop w:val="0"/>
      <w:marBottom w:val="0"/>
      <w:divBdr>
        <w:top w:val="none" w:sz="0" w:space="0" w:color="auto"/>
        <w:left w:val="none" w:sz="0" w:space="0" w:color="auto"/>
        <w:bottom w:val="none" w:sz="0" w:space="0" w:color="auto"/>
        <w:right w:val="none" w:sz="0" w:space="0" w:color="auto"/>
      </w:divBdr>
      <w:divsChild>
        <w:div w:id="2109351300">
          <w:marLeft w:val="0"/>
          <w:marRight w:val="0"/>
          <w:marTop w:val="0"/>
          <w:marBottom w:val="0"/>
          <w:divBdr>
            <w:top w:val="none" w:sz="0" w:space="0" w:color="auto"/>
            <w:left w:val="none" w:sz="0" w:space="0" w:color="auto"/>
            <w:bottom w:val="none" w:sz="0" w:space="0" w:color="auto"/>
            <w:right w:val="none" w:sz="0" w:space="0" w:color="auto"/>
          </w:divBdr>
          <w:divsChild>
            <w:div w:id="110518942">
              <w:marLeft w:val="0"/>
              <w:marRight w:val="0"/>
              <w:marTop w:val="0"/>
              <w:marBottom w:val="0"/>
              <w:divBdr>
                <w:top w:val="none" w:sz="0" w:space="0" w:color="auto"/>
                <w:left w:val="none" w:sz="0" w:space="0" w:color="auto"/>
                <w:bottom w:val="none" w:sz="0" w:space="0" w:color="auto"/>
                <w:right w:val="none" w:sz="0" w:space="0" w:color="auto"/>
              </w:divBdr>
            </w:div>
          </w:divsChild>
        </w:div>
        <w:div w:id="827596190">
          <w:marLeft w:val="0"/>
          <w:marRight w:val="0"/>
          <w:marTop w:val="0"/>
          <w:marBottom w:val="0"/>
          <w:divBdr>
            <w:top w:val="none" w:sz="0" w:space="0" w:color="auto"/>
            <w:left w:val="none" w:sz="0" w:space="0" w:color="auto"/>
            <w:bottom w:val="none" w:sz="0" w:space="0" w:color="auto"/>
            <w:right w:val="none" w:sz="0" w:space="0" w:color="auto"/>
          </w:divBdr>
          <w:divsChild>
            <w:div w:id="1185822328">
              <w:marLeft w:val="0"/>
              <w:marRight w:val="0"/>
              <w:marTop w:val="0"/>
              <w:marBottom w:val="0"/>
              <w:divBdr>
                <w:top w:val="none" w:sz="0" w:space="0" w:color="auto"/>
                <w:left w:val="none" w:sz="0" w:space="0" w:color="auto"/>
                <w:bottom w:val="none" w:sz="0" w:space="0" w:color="auto"/>
                <w:right w:val="none" w:sz="0" w:space="0" w:color="auto"/>
              </w:divBdr>
              <w:divsChild>
                <w:div w:id="267277433">
                  <w:marLeft w:val="0"/>
                  <w:marRight w:val="0"/>
                  <w:marTop w:val="0"/>
                  <w:marBottom w:val="0"/>
                  <w:divBdr>
                    <w:top w:val="none" w:sz="0" w:space="0" w:color="auto"/>
                    <w:left w:val="none" w:sz="0" w:space="0" w:color="auto"/>
                    <w:bottom w:val="none" w:sz="0" w:space="0" w:color="auto"/>
                    <w:right w:val="none" w:sz="0" w:space="0" w:color="auto"/>
                  </w:divBdr>
                  <w:divsChild>
                    <w:div w:id="11583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9603">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5016155">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5478950">
      <w:bodyDiv w:val="1"/>
      <w:marLeft w:val="0"/>
      <w:marRight w:val="0"/>
      <w:marTop w:val="0"/>
      <w:marBottom w:val="0"/>
      <w:divBdr>
        <w:top w:val="none" w:sz="0" w:space="0" w:color="auto"/>
        <w:left w:val="none" w:sz="0" w:space="0" w:color="auto"/>
        <w:bottom w:val="none" w:sz="0" w:space="0" w:color="auto"/>
        <w:right w:val="none" w:sz="0" w:space="0" w:color="auto"/>
      </w:divBdr>
      <w:divsChild>
        <w:div w:id="1256938480">
          <w:marLeft w:val="0"/>
          <w:marRight w:val="0"/>
          <w:marTop w:val="0"/>
          <w:marBottom w:val="0"/>
          <w:divBdr>
            <w:top w:val="none" w:sz="0" w:space="0" w:color="auto"/>
            <w:left w:val="none" w:sz="0" w:space="0" w:color="auto"/>
            <w:bottom w:val="none" w:sz="0" w:space="0" w:color="auto"/>
            <w:right w:val="none" w:sz="0" w:space="0" w:color="auto"/>
          </w:divBdr>
          <w:divsChild>
            <w:div w:id="1677146695">
              <w:marLeft w:val="0"/>
              <w:marRight w:val="0"/>
              <w:marTop w:val="0"/>
              <w:marBottom w:val="0"/>
              <w:divBdr>
                <w:top w:val="none" w:sz="0" w:space="0" w:color="auto"/>
                <w:left w:val="none" w:sz="0" w:space="0" w:color="auto"/>
                <w:bottom w:val="none" w:sz="0" w:space="0" w:color="auto"/>
                <w:right w:val="none" w:sz="0" w:space="0" w:color="auto"/>
              </w:divBdr>
            </w:div>
          </w:divsChild>
        </w:div>
        <w:div w:id="309133371">
          <w:marLeft w:val="0"/>
          <w:marRight w:val="0"/>
          <w:marTop w:val="0"/>
          <w:marBottom w:val="0"/>
          <w:divBdr>
            <w:top w:val="none" w:sz="0" w:space="0" w:color="auto"/>
            <w:left w:val="none" w:sz="0" w:space="0" w:color="auto"/>
            <w:bottom w:val="none" w:sz="0" w:space="0" w:color="auto"/>
            <w:right w:val="none" w:sz="0" w:space="0" w:color="auto"/>
          </w:divBdr>
          <w:divsChild>
            <w:div w:id="1451826839">
              <w:marLeft w:val="0"/>
              <w:marRight w:val="0"/>
              <w:marTop w:val="0"/>
              <w:marBottom w:val="0"/>
              <w:divBdr>
                <w:top w:val="none" w:sz="0" w:space="0" w:color="auto"/>
                <w:left w:val="none" w:sz="0" w:space="0" w:color="auto"/>
                <w:bottom w:val="none" w:sz="0" w:space="0" w:color="auto"/>
                <w:right w:val="none" w:sz="0" w:space="0" w:color="auto"/>
              </w:divBdr>
              <w:divsChild>
                <w:div w:id="1898935860">
                  <w:marLeft w:val="0"/>
                  <w:marRight w:val="0"/>
                  <w:marTop w:val="0"/>
                  <w:marBottom w:val="0"/>
                  <w:divBdr>
                    <w:top w:val="none" w:sz="0" w:space="0" w:color="auto"/>
                    <w:left w:val="none" w:sz="0" w:space="0" w:color="auto"/>
                    <w:bottom w:val="none" w:sz="0" w:space="0" w:color="auto"/>
                    <w:right w:val="none" w:sz="0" w:space="0" w:color="auto"/>
                  </w:divBdr>
                  <w:divsChild>
                    <w:div w:id="1354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69609">
      <w:bodyDiv w:val="1"/>
      <w:marLeft w:val="0"/>
      <w:marRight w:val="0"/>
      <w:marTop w:val="0"/>
      <w:marBottom w:val="0"/>
      <w:divBdr>
        <w:top w:val="none" w:sz="0" w:space="0" w:color="auto"/>
        <w:left w:val="none" w:sz="0" w:space="0" w:color="auto"/>
        <w:bottom w:val="none" w:sz="0" w:space="0" w:color="auto"/>
        <w:right w:val="none" w:sz="0" w:space="0" w:color="auto"/>
      </w:divBdr>
      <w:divsChild>
        <w:div w:id="1169634242">
          <w:marLeft w:val="0"/>
          <w:marRight w:val="0"/>
          <w:marTop w:val="0"/>
          <w:marBottom w:val="0"/>
          <w:divBdr>
            <w:top w:val="none" w:sz="0" w:space="0" w:color="auto"/>
            <w:left w:val="none" w:sz="0" w:space="0" w:color="auto"/>
            <w:bottom w:val="none" w:sz="0" w:space="0" w:color="auto"/>
            <w:right w:val="none" w:sz="0" w:space="0" w:color="auto"/>
          </w:divBdr>
          <w:divsChild>
            <w:div w:id="536045417">
              <w:marLeft w:val="0"/>
              <w:marRight w:val="0"/>
              <w:marTop w:val="0"/>
              <w:marBottom w:val="0"/>
              <w:divBdr>
                <w:top w:val="none" w:sz="0" w:space="0" w:color="auto"/>
                <w:left w:val="none" w:sz="0" w:space="0" w:color="auto"/>
                <w:bottom w:val="none" w:sz="0" w:space="0" w:color="auto"/>
                <w:right w:val="none" w:sz="0" w:space="0" w:color="auto"/>
              </w:divBdr>
            </w:div>
          </w:divsChild>
        </w:div>
        <w:div w:id="1934237453">
          <w:marLeft w:val="0"/>
          <w:marRight w:val="0"/>
          <w:marTop w:val="0"/>
          <w:marBottom w:val="0"/>
          <w:divBdr>
            <w:top w:val="none" w:sz="0" w:space="0" w:color="auto"/>
            <w:left w:val="none" w:sz="0" w:space="0" w:color="auto"/>
            <w:bottom w:val="none" w:sz="0" w:space="0" w:color="auto"/>
            <w:right w:val="none" w:sz="0" w:space="0" w:color="auto"/>
          </w:divBdr>
          <w:divsChild>
            <w:div w:id="856431561">
              <w:marLeft w:val="0"/>
              <w:marRight w:val="0"/>
              <w:marTop w:val="0"/>
              <w:marBottom w:val="0"/>
              <w:divBdr>
                <w:top w:val="none" w:sz="0" w:space="0" w:color="auto"/>
                <w:left w:val="none" w:sz="0" w:space="0" w:color="auto"/>
                <w:bottom w:val="none" w:sz="0" w:space="0" w:color="auto"/>
                <w:right w:val="none" w:sz="0" w:space="0" w:color="auto"/>
              </w:divBdr>
              <w:divsChild>
                <w:div w:id="725496673">
                  <w:marLeft w:val="0"/>
                  <w:marRight w:val="0"/>
                  <w:marTop w:val="0"/>
                  <w:marBottom w:val="0"/>
                  <w:divBdr>
                    <w:top w:val="none" w:sz="0" w:space="0" w:color="auto"/>
                    <w:left w:val="none" w:sz="0" w:space="0" w:color="auto"/>
                    <w:bottom w:val="none" w:sz="0" w:space="0" w:color="auto"/>
                    <w:right w:val="none" w:sz="0" w:space="0" w:color="auto"/>
                  </w:divBdr>
                  <w:divsChild>
                    <w:div w:id="13039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sChild>
        <w:div w:id="732971416">
          <w:marLeft w:val="0"/>
          <w:marRight w:val="0"/>
          <w:marTop w:val="0"/>
          <w:marBottom w:val="0"/>
          <w:divBdr>
            <w:top w:val="none" w:sz="0" w:space="0" w:color="auto"/>
            <w:left w:val="none" w:sz="0" w:space="0" w:color="auto"/>
            <w:bottom w:val="none" w:sz="0" w:space="0" w:color="auto"/>
            <w:right w:val="none" w:sz="0" w:space="0" w:color="auto"/>
          </w:divBdr>
          <w:divsChild>
            <w:div w:id="263733997">
              <w:marLeft w:val="0"/>
              <w:marRight w:val="0"/>
              <w:marTop w:val="0"/>
              <w:marBottom w:val="0"/>
              <w:divBdr>
                <w:top w:val="none" w:sz="0" w:space="0" w:color="auto"/>
                <w:left w:val="none" w:sz="0" w:space="0" w:color="auto"/>
                <w:bottom w:val="none" w:sz="0" w:space="0" w:color="auto"/>
                <w:right w:val="none" w:sz="0" w:space="0" w:color="auto"/>
              </w:divBdr>
              <w:divsChild>
                <w:div w:id="122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4103">
          <w:marLeft w:val="0"/>
          <w:marRight w:val="0"/>
          <w:marTop w:val="0"/>
          <w:marBottom w:val="0"/>
          <w:divBdr>
            <w:top w:val="none" w:sz="0" w:space="0" w:color="auto"/>
            <w:left w:val="none" w:sz="0" w:space="0" w:color="auto"/>
            <w:bottom w:val="none" w:sz="0" w:space="0" w:color="auto"/>
            <w:right w:val="none" w:sz="0" w:space="0" w:color="auto"/>
          </w:divBdr>
          <w:divsChild>
            <w:div w:id="1981228167">
              <w:marLeft w:val="0"/>
              <w:marRight w:val="0"/>
              <w:marTop w:val="0"/>
              <w:marBottom w:val="0"/>
              <w:divBdr>
                <w:top w:val="none" w:sz="0" w:space="0" w:color="auto"/>
                <w:left w:val="none" w:sz="0" w:space="0" w:color="auto"/>
                <w:bottom w:val="none" w:sz="0" w:space="0" w:color="auto"/>
                <w:right w:val="none" w:sz="0" w:space="0" w:color="auto"/>
              </w:divBdr>
              <w:divsChild>
                <w:div w:id="1564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1120">
      <w:bodyDiv w:val="1"/>
      <w:marLeft w:val="0"/>
      <w:marRight w:val="0"/>
      <w:marTop w:val="0"/>
      <w:marBottom w:val="0"/>
      <w:divBdr>
        <w:top w:val="none" w:sz="0" w:space="0" w:color="auto"/>
        <w:left w:val="none" w:sz="0" w:space="0" w:color="auto"/>
        <w:bottom w:val="none" w:sz="0" w:space="0" w:color="auto"/>
        <w:right w:val="none" w:sz="0" w:space="0" w:color="auto"/>
      </w:divBdr>
      <w:divsChild>
        <w:div w:id="1433815320">
          <w:marLeft w:val="0"/>
          <w:marRight w:val="0"/>
          <w:marTop w:val="0"/>
          <w:marBottom w:val="0"/>
          <w:divBdr>
            <w:top w:val="none" w:sz="0" w:space="0" w:color="auto"/>
            <w:left w:val="none" w:sz="0" w:space="0" w:color="auto"/>
            <w:bottom w:val="none" w:sz="0" w:space="0" w:color="auto"/>
            <w:right w:val="none" w:sz="0" w:space="0" w:color="auto"/>
          </w:divBdr>
          <w:divsChild>
            <w:div w:id="1406688662">
              <w:marLeft w:val="0"/>
              <w:marRight w:val="0"/>
              <w:marTop w:val="0"/>
              <w:marBottom w:val="0"/>
              <w:divBdr>
                <w:top w:val="none" w:sz="0" w:space="0" w:color="auto"/>
                <w:left w:val="none" w:sz="0" w:space="0" w:color="auto"/>
                <w:bottom w:val="none" w:sz="0" w:space="0" w:color="auto"/>
                <w:right w:val="none" w:sz="0" w:space="0" w:color="auto"/>
              </w:divBdr>
            </w:div>
          </w:divsChild>
        </w:div>
        <w:div w:id="1414663558">
          <w:marLeft w:val="0"/>
          <w:marRight w:val="0"/>
          <w:marTop w:val="0"/>
          <w:marBottom w:val="0"/>
          <w:divBdr>
            <w:top w:val="none" w:sz="0" w:space="0" w:color="auto"/>
            <w:left w:val="none" w:sz="0" w:space="0" w:color="auto"/>
            <w:bottom w:val="none" w:sz="0" w:space="0" w:color="auto"/>
            <w:right w:val="none" w:sz="0" w:space="0" w:color="auto"/>
          </w:divBdr>
          <w:divsChild>
            <w:div w:id="80877655">
              <w:marLeft w:val="0"/>
              <w:marRight w:val="0"/>
              <w:marTop w:val="0"/>
              <w:marBottom w:val="0"/>
              <w:divBdr>
                <w:top w:val="none" w:sz="0" w:space="0" w:color="auto"/>
                <w:left w:val="none" w:sz="0" w:space="0" w:color="auto"/>
                <w:bottom w:val="none" w:sz="0" w:space="0" w:color="auto"/>
                <w:right w:val="none" w:sz="0" w:space="0" w:color="auto"/>
              </w:divBdr>
              <w:divsChild>
                <w:div w:id="1354185138">
                  <w:marLeft w:val="0"/>
                  <w:marRight w:val="0"/>
                  <w:marTop w:val="0"/>
                  <w:marBottom w:val="0"/>
                  <w:divBdr>
                    <w:top w:val="none" w:sz="0" w:space="0" w:color="auto"/>
                    <w:left w:val="none" w:sz="0" w:space="0" w:color="auto"/>
                    <w:bottom w:val="none" w:sz="0" w:space="0" w:color="auto"/>
                    <w:right w:val="none" w:sz="0" w:space="0" w:color="auto"/>
                  </w:divBdr>
                  <w:divsChild>
                    <w:div w:id="17761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6781">
      <w:bodyDiv w:val="1"/>
      <w:marLeft w:val="0"/>
      <w:marRight w:val="0"/>
      <w:marTop w:val="0"/>
      <w:marBottom w:val="0"/>
      <w:divBdr>
        <w:top w:val="none" w:sz="0" w:space="0" w:color="auto"/>
        <w:left w:val="none" w:sz="0" w:space="0" w:color="auto"/>
        <w:bottom w:val="none" w:sz="0" w:space="0" w:color="auto"/>
        <w:right w:val="none" w:sz="0" w:space="0" w:color="auto"/>
      </w:divBdr>
      <w:divsChild>
        <w:div w:id="1421636129">
          <w:marLeft w:val="0"/>
          <w:marRight w:val="0"/>
          <w:marTop w:val="0"/>
          <w:marBottom w:val="0"/>
          <w:divBdr>
            <w:top w:val="none" w:sz="0" w:space="0" w:color="auto"/>
            <w:left w:val="none" w:sz="0" w:space="0" w:color="auto"/>
            <w:bottom w:val="none" w:sz="0" w:space="0" w:color="auto"/>
            <w:right w:val="none" w:sz="0" w:space="0" w:color="auto"/>
          </w:divBdr>
        </w:div>
        <w:div w:id="1406486288">
          <w:marLeft w:val="0"/>
          <w:marRight w:val="0"/>
          <w:marTop w:val="0"/>
          <w:marBottom w:val="0"/>
          <w:divBdr>
            <w:top w:val="none" w:sz="0" w:space="0" w:color="auto"/>
            <w:left w:val="none" w:sz="0" w:space="0" w:color="auto"/>
            <w:bottom w:val="none" w:sz="0" w:space="0" w:color="auto"/>
            <w:right w:val="none" w:sz="0" w:space="0" w:color="auto"/>
          </w:divBdr>
        </w:div>
      </w:divsChild>
    </w:div>
    <w:div w:id="1348480908">
      <w:bodyDiv w:val="1"/>
      <w:marLeft w:val="0"/>
      <w:marRight w:val="0"/>
      <w:marTop w:val="0"/>
      <w:marBottom w:val="0"/>
      <w:divBdr>
        <w:top w:val="none" w:sz="0" w:space="0" w:color="auto"/>
        <w:left w:val="none" w:sz="0" w:space="0" w:color="auto"/>
        <w:bottom w:val="none" w:sz="0" w:space="0" w:color="auto"/>
        <w:right w:val="none" w:sz="0" w:space="0" w:color="auto"/>
      </w:divBdr>
      <w:divsChild>
        <w:div w:id="1268809658">
          <w:marLeft w:val="0"/>
          <w:marRight w:val="0"/>
          <w:marTop w:val="0"/>
          <w:marBottom w:val="0"/>
          <w:divBdr>
            <w:top w:val="none" w:sz="0" w:space="0" w:color="auto"/>
            <w:left w:val="none" w:sz="0" w:space="0" w:color="auto"/>
            <w:bottom w:val="none" w:sz="0" w:space="0" w:color="auto"/>
            <w:right w:val="none" w:sz="0" w:space="0" w:color="auto"/>
          </w:divBdr>
          <w:divsChild>
            <w:div w:id="236674667">
              <w:marLeft w:val="0"/>
              <w:marRight w:val="0"/>
              <w:marTop w:val="0"/>
              <w:marBottom w:val="0"/>
              <w:divBdr>
                <w:top w:val="none" w:sz="0" w:space="0" w:color="auto"/>
                <w:left w:val="none" w:sz="0" w:space="0" w:color="auto"/>
                <w:bottom w:val="none" w:sz="0" w:space="0" w:color="auto"/>
                <w:right w:val="none" w:sz="0" w:space="0" w:color="auto"/>
              </w:divBdr>
            </w:div>
          </w:divsChild>
        </w:div>
        <w:div w:id="472528959">
          <w:marLeft w:val="0"/>
          <w:marRight w:val="0"/>
          <w:marTop w:val="0"/>
          <w:marBottom w:val="0"/>
          <w:divBdr>
            <w:top w:val="none" w:sz="0" w:space="0" w:color="auto"/>
            <w:left w:val="none" w:sz="0" w:space="0" w:color="auto"/>
            <w:bottom w:val="none" w:sz="0" w:space="0" w:color="auto"/>
            <w:right w:val="none" w:sz="0" w:space="0" w:color="auto"/>
          </w:divBdr>
          <w:divsChild>
            <w:div w:id="1101031922">
              <w:marLeft w:val="0"/>
              <w:marRight w:val="0"/>
              <w:marTop w:val="0"/>
              <w:marBottom w:val="0"/>
              <w:divBdr>
                <w:top w:val="none" w:sz="0" w:space="0" w:color="auto"/>
                <w:left w:val="none" w:sz="0" w:space="0" w:color="auto"/>
                <w:bottom w:val="none" w:sz="0" w:space="0" w:color="auto"/>
                <w:right w:val="none" w:sz="0" w:space="0" w:color="auto"/>
              </w:divBdr>
              <w:divsChild>
                <w:div w:id="196890514">
                  <w:marLeft w:val="0"/>
                  <w:marRight w:val="0"/>
                  <w:marTop w:val="0"/>
                  <w:marBottom w:val="0"/>
                  <w:divBdr>
                    <w:top w:val="none" w:sz="0" w:space="0" w:color="auto"/>
                    <w:left w:val="none" w:sz="0" w:space="0" w:color="auto"/>
                    <w:bottom w:val="none" w:sz="0" w:space="0" w:color="auto"/>
                    <w:right w:val="none" w:sz="0" w:space="0" w:color="auto"/>
                  </w:divBdr>
                  <w:divsChild>
                    <w:div w:id="9598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91292">
      <w:bodyDiv w:val="1"/>
      <w:marLeft w:val="0"/>
      <w:marRight w:val="0"/>
      <w:marTop w:val="0"/>
      <w:marBottom w:val="0"/>
      <w:divBdr>
        <w:top w:val="none" w:sz="0" w:space="0" w:color="auto"/>
        <w:left w:val="none" w:sz="0" w:space="0" w:color="auto"/>
        <w:bottom w:val="none" w:sz="0" w:space="0" w:color="auto"/>
        <w:right w:val="none" w:sz="0" w:space="0" w:color="auto"/>
      </w:divBdr>
      <w:divsChild>
        <w:div w:id="1511796711">
          <w:marLeft w:val="0"/>
          <w:marRight w:val="0"/>
          <w:marTop w:val="0"/>
          <w:marBottom w:val="0"/>
          <w:divBdr>
            <w:top w:val="none" w:sz="0" w:space="0" w:color="auto"/>
            <w:left w:val="none" w:sz="0" w:space="0" w:color="auto"/>
            <w:bottom w:val="none" w:sz="0" w:space="0" w:color="auto"/>
            <w:right w:val="none" w:sz="0" w:space="0" w:color="auto"/>
          </w:divBdr>
        </w:div>
        <w:div w:id="831799976">
          <w:marLeft w:val="0"/>
          <w:marRight w:val="0"/>
          <w:marTop w:val="0"/>
          <w:marBottom w:val="0"/>
          <w:divBdr>
            <w:top w:val="none" w:sz="0" w:space="0" w:color="auto"/>
            <w:left w:val="none" w:sz="0" w:space="0" w:color="auto"/>
            <w:bottom w:val="none" w:sz="0" w:space="0" w:color="auto"/>
            <w:right w:val="none" w:sz="0" w:space="0" w:color="auto"/>
          </w:divBdr>
          <w:divsChild>
            <w:div w:id="1796756751">
              <w:marLeft w:val="0"/>
              <w:marRight w:val="0"/>
              <w:marTop w:val="0"/>
              <w:marBottom w:val="0"/>
              <w:divBdr>
                <w:top w:val="none" w:sz="0" w:space="0" w:color="auto"/>
                <w:left w:val="none" w:sz="0" w:space="0" w:color="auto"/>
                <w:bottom w:val="none" w:sz="0" w:space="0" w:color="auto"/>
                <w:right w:val="none" w:sz="0" w:space="0" w:color="auto"/>
              </w:divBdr>
              <w:divsChild>
                <w:div w:id="1050686400">
                  <w:marLeft w:val="0"/>
                  <w:marRight w:val="0"/>
                  <w:marTop w:val="0"/>
                  <w:marBottom w:val="150"/>
                  <w:divBdr>
                    <w:top w:val="none" w:sz="0" w:space="0" w:color="auto"/>
                    <w:left w:val="none" w:sz="0" w:space="0" w:color="auto"/>
                    <w:bottom w:val="none" w:sz="0" w:space="0" w:color="auto"/>
                    <w:right w:val="none" w:sz="0" w:space="0" w:color="auto"/>
                  </w:divBdr>
                  <w:divsChild>
                    <w:div w:id="59447256">
                      <w:marLeft w:val="0"/>
                      <w:marRight w:val="0"/>
                      <w:marTop w:val="0"/>
                      <w:marBottom w:val="0"/>
                      <w:divBdr>
                        <w:top w:val="none" w:sz="0" w:space="0" w:color="auto"/>
                        <w:left w:val="none" w:sz="0" w:space="0" w:color="auto"/>
                        <w:bottom w:val="none" w:sz="0" w:space="0" w:color="auto"/>
                        <w:right w:val="none" w:sz="0" w:space="0" w:color="auto"/>
                      </w:divBdr>
                      <w:divsChild>
                        <w:div w:id="1420327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10906">
      <w:bodyDiv w:val="1"/>
      <w:marLeft w:val="0"/>
      <w:marRight w:val="0"/>
      <w:marTop w:val="0"/>
      <w:marBottom w:val="0"/>
      <w:divBdr>
        <w:top w:val="none" w:sz="0" w:space="0" w:color="auto"/>
        <w:left w:val="none" w:sz="0" w:space="0" w:color="auto"/>
        <w:bottom w:val="none" w:sz="0" w:space="0" w:color="auto"/>
        <w:right w:val="none" w:sz="0" w:space="0" w:color="auto"/>
      </w:divBdr>
      <w:divsChild>
        <w:div w:id="1920016057">
          <w:marLeft w:val="0"/>
          <w:marRight w:val="0"/>
          <w:marTop w:val="0"/>
          <w:marBottom w:val="0"/>
          <w:divBdr>
            <w:top w:val="none" w:sz="0" w:space="0" w:color="auto"/>
            <w:left w:val="none" w:sz="0" w:space="0" w:color="auto"/>
            <w:bottom w:val="none" w:sz="0" w:space="0" w:color="auto"/>
            <w:right w:val="none" w:sz="0" w:space="0" w:color="auto"/>
          </w:divBdr>
        </w:div>
        <w:div w:id="207301484">
          <w:marLeft w:val="0"/>
          <w:marRight w:val="0"/>
          <w:marTop w:val="0"/>
          <w:marBottom w:val="0"/>
          <w:divBdr>
            <w:top w:val="none" w:sz="0" w:space="0" w:color="auto"/>
            <w:left w:val="none" w:sz="0" w:space="0" w:color="auto"/>
            <w:bottom w:val="none" w:sz="0" w:space="0" w:color="auto"/>
            <w:right w:val="none" w:sz="0" w:space="0" w:color="auto"/>
          </w:divBdr>
          <w:divsChild>
            <w:div w:id="9979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82970">
      <w:bodyDiv w:val="1"/>
      <w:marLeft w:val="0"/>
      <w:marRight w:val="0"/>
      <w:marTop w:val="0"/>
      <w:marBottom w:val="0"/>
      <w:divBdr>
        <w:top w:val="none" w:sz="0" w:space="0" w:color="auto"/>
        <w:left w:val="none" w:sz="0" w:space="0" w:color="auto"/>
        <w:bottom w:val="none" w:sz="0" w:space="0" w:color="auto"/>
        <w:right w:val="none" w:sz="0" w:space="0" w:color="auto"/>
      </w:divBdr>
      <w:divsChild>
        <w:div w:id="1493254993">
          <w:marLeft w:val="0"/>
          <w:marRight w:val="0"/>
          <w:marTop w:val="0"/>
          <w:marBottom w:val="300"/>
          <w:divBdr>
            <w:top w:val="none" w:sz="0" w:space="0" w:color="auto"/>
            <w:left w:val="none" w:sz="0" w:space="0" w:color="auto"/>
            <w:bottom w:val="none" w:sz="0" w:space="0" w:color="auto"/>
            <w:right w:val="none" w:sz="0" w:space="0" w:color="auto"/>
          </w:divBdr>
          <w:divsChild>
            <w:div w:id="1865171555">
              <w:marLeft w:val="0"/>
              <w:marRight w:val="0"/>
              <w:marTop w:val="0"/>
              <w:marBottom w:val="0"/>
              <w:divBdr>
                <w:top w:val="none" w:sz="0" w:space="0" w:color="auto"/>
                <w:left w:val="none" w:sz="0" w:space="0" w:color="auto"/>
                <w:bottom w:val="none" w:sz="0" w:space="0" w:color="auto"/>
                <w:right w:val="none" w:sz="0" w:space="0" w:color="auto"/>
              </w:divBdr>
            </w:div>
          </w:divsChild>
        </w:div>
        <w:div w:id="2132237913">
          <w:marLeft w:val="0"/>
          <w:marRight w:val="0"/>
          <w:marTop w:val="0"/>
          <w:marBottom w:val="300"/>
          <w:divBdr>
            <w:top w:val="none" w:sz="0" w:space="0" w:color="auto"/>
            <w:left w:val="none" w:sz="0" w:space="0" w:color="auto"/>
            <w:bottom w:val="none" w:sz="0" w:space="0" w:color="auto"/>
            <w:right w:val="none" w:sz="0" w:space="0" w:color="auto"/>
          </w:divBdr>
          <w:divsChild>
            <w:div w:id="139621304">
              <w:marLeft w:val="0"/>
              <w:marRight w:val="0"/>
              <w:marTop w:val="0"/>
              <w:marBottom w:val="0"/>
              <w:divBdr>
                <w:top w:val="none" w:sz="0" w:space="0" w:color="auto"/>
                <w:left w:val="none" w:sz="0" w:space="0" w:color="auto"/>
                <w:bottom w:val="none" w:sz="0" w:space="0" w:color="auto"/>
                <w:right w:val="none" w:sz="0" w:space="0" w:color="auto"/>
              </w:divBdr>
            </w:div>
          </w:divsChild>
        </w:div>
        <w:div w:id="664746354">
          <w:marLeft w:val="0"/>
          <w:marRight w:val="0"/>
          <w:marTop w:val="0"/>
          <w:marBottom w:val="300"/>
          <w:divBdr>
            <w:top w:val="none" w:sz="0" w:space="0" w:color="auto"/>
            <w:left w:val="none" w:sz="0" w:space="0" w:color="auto"/>
            <w:bottom w:val="none" w:sz="0" w:space="0" w:color="auto"/>
            <w:right w:val="none" w:sz="0" w:space="0" w:color="auto"/>
          </w:divBdr>
          <w:divsChild>
            <w:div w:id="841772885">
              <w:marLeft w:val="0"/>
              <w:marRight w:val="0"/>
              <w:marTop w:val="0"/>
              <w:marBottom w:val="0"/>
              <w:divBdr>
                <w:top w:val="none" w:sz="0" w:space="0" w:color="auto"/>
                <w:left w:val="none" w:sz="0" w:space="0" w:color="auto"/>
                <w:bottom w:val="none" w:sz="0" w:space="0" w:color="auto"/>
                <w:right w:val="none" w:sz="0" w:space="0" w:color="auto"/>
              </w:divBdr>
            </w:div>
          </w:divsChild>
        </w:div>
        <w:div w:id="1142582362">
          <w:marLeft w:val="0"/>
          <w:marRight w:val="0"/>
          <w:marTop w:val="0"/>
          <w:marBottom w:val="300"/>
          <w:divBdr>
            <w:top w:val="none" w:sz="0" w:space="0" w:color="auto"/>
            <w:left w:val="none" w:sz="0" w:space="0" w:color="auto"/>
            <w:bottom w:val="none" w:sz="0" w:space="0" w:color="auto"/>
            <w:right w:val="none" w:sz="0" w:space="0" w:color="auto"/>
          </w:divBdr>
          <w:divsChild>
            <w:div w:id="1795102483">
              <w:marLeft w:val="0"/>
              <w:marRight w:val="0"/>
              <w:marTop w:val="0"/>
              <w:marBottom w:val="0"/>
              <w:divBdr>
                <w:top w:val="none" w:sz="0" w:space="0" w:color="auto"/>
                <w:left w:val="none" w:sz="0" w:space="0" w:color="auto"/>
                <w:bottom w:val="none" w:sz="0" w:space="0" w:color="auto"/>
                <w:right w:val="none" w:sz="0" w:space="0" w:color="auto"/>
              </w:divBdr>
              <w:divsChild>
                <w:div w:id="973172012">
                  <w:marLeft w:val="0"/>
                  <w:marRight w:val="0"/>
                  <w:marTop w:val="0"/>
                  <w:marBottom w:val="0"/>
                  <w:divBdr>
                    <w:top w:val="none" w:sz="0" w:space="0" w:color="auto"/>
                    <w:left w:val="none" w:sz="0" w:space="0" w:color="auto"/>
                    <w:bottom w:val="none" w:sz="0" w:space="0" w:color="auto"/>
                    <w:right w:val="none" w:sz="0" w:space="0" w:color="auto"/>
                  </w:divBdr>
                  <w:divsChild>
                    <w:div w:id="16108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94482">
      <w:bodyDiv w:val="1"/>
      <w:marLeft w:val="0"/>
      <w:marRight w:val="0"/>
      <w:marTop w:val="0"/>
      <w:marBottom w:val="0"/>
      <w:divBdr>
        <w:top w:val="none" w:sz="0" w:space="0" w:color="auto"/>
        <w:left w:val="none" w:sz="0" w:space="0" w:color="auto"/>
        <w:bottom w:val="none" w:sz="0" w:space="0" w:color="auto"/>
        <w:right w:val="none" w:sz="0" w:space="0" w:color="auto"/>
      </w:divBdr>
    </w:div>
    <w:div w:id="1351567417">
      <w:bodyDiv w:val="1"/>
      <w:marLeft w:val="0"/>
      <w:marRight w:val="0"/>
      <w:marTop w:val="0"/>
      <w:marBottom w:val="0"/>
      <w:divBdr>
        <w:top w:val="none" w:sz="0" w:space="0" w:color="auto"/>
        <w:left w:val="none" w:sz="0" w:space="0" w:color="auto"/>
        <w:bottom w:val="none" w:sz="0" w:space="0" w:color="auto"/>
        <w:right w:val="none" w:sz="0" w:space="0" w:color="auto"/>
      </w:divBdr>
      <w:divsChild>
        <w:div w:id="1414665093">
          <w:marLeft w:val="0"/>
          <w:marRight w:val="0"/>
          <w:marTop w:val="0"/>
          <w:marBottom w:val="0"/>
          <w:divBdr>
            <w:top w:val="none" w:sz="0" w:space="0" w:color="auto"/>
            <w:left w:val="none" w:sz="0" w:space="0" w:color="auto"/>
            <w:bottom w:val="none" w:sz="0" w:space="0" w:color="auto"/>
            <w:right w:val="none" w:sz="0" w:space="0" w:color="auto"/>
          </w:divBdr>
        </w:div>
        <w:div w:id="1714966839">
          <w:marLeft w:val="0"/>
          <w:marRight w:val="0"/>
          <w:marTop w:val="0"/>
          <w:marBottom w:val="0"/>
          <w:divBdr>
            <w:top w:val="none" w:sz="0" w:space="0" w:color="auto"/>
            <w:left w:val="none" w:sz="0" w:space="0" w:color="auto"/>
            <w:bottom w:val="none" w:sz="0" w:space="0" w:color="auto"/>
            <w:right w:val="none" w:sz="0" w:space="0" w:color="auto"/>
          </w:divBdr>
          <w:divsChild>
            <w:div w:id="1973903876">
              <w:marLeft w:val="0"/>
              <w:marRight w:val="0"/>
              <w:marTop w:val="0"/>
              <w:marBottom w:val="0"/>
              <w:divBdr>
                <w:top w:val="none" w:sz="0" w:space="0" w:color="auto"/>
                <w:left w:val="none" w:sz="0" w:space="0" w:color="auto"/>
                <w:bottom w:val="none" w:sz="0" w:space="0" w:color="auto"/>
                <w:right w:val="none" w:sz="0" w:space="0" w:color="auto"/>
              </w:divBdr>
            </w:div>
          </w:divsChild>
        </w:div>
        <w:div w:id="1885094205">
          <w:marLeft w:val="0"/>
          <w:marRight w:val="0"/>
          <w:marTop w:val="0"/>
          <w:marBottom w:val="240"/>
          <w:divBdr>
            <w:top w:val="none" w:sz="0" w:space="0" w:color="auto"/>
            <w:left w:val="none" w:sz="0" w:space="0" w:color="auto"/>
            <w:bottom w:val="none" w:sz="0" w:space="0" w:color="auto"/>
            <w:right w:val="none" w:sz="0" w:space="0" w:color="auto"/>
          </w:divBdr>
          <w:divsChild>
            <w:div w:id="71430604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1764625">
      <w:bodyDiv w:val="1"/>
      <w:marLeft w:val="0"/>
      <w:marRight w:val="0"/>
      <w:marTop w:val="0"/>
      <w:marBottom w:val="0"/>
      <w:divBdr>
        <w:top w:val="none" w:sz="0" w:space="0" w:color="auto"/>
        <w:left w:val="none" w:sz="0" w:space="0" w:color="auto"/>
        <w:bottom w:val="none" w:sz="0" w:space="0" w:color="auto"/>
        <w:right w:val="none" w:sz="0" w:space="0" w:color="auto"/>
      </w:divBdr>
    </w:div>
    <w:div w:id="1352030070">
      <w:bodyDiv w:val="1"/>
      <w:marLeft w:val="0"/>
      <w:marRight w:val="0"/>
      <w:marTop w:val="0"/>
      <w:marBottom w:val="0"/>
      <w:divBdr>
        <w:top w:val="none" w:sz="0" w:space="0" w:color="auto"/>
        <w:left w:val="none" w:sz="0" w:space="0" w:color="auto"/>
        <w:bottom w:val="none" w:sz="0" w:space="0" w:color="auto"/>
        <w:right w:val="none" w:sz="0" w:space="0" w:color="auto"/>
      </w:divBdr>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2951077">
      <w:bodyDiv w:val="1"/>
      <w:marLeft w:val="0"/>
      <w:marRight w:val="0"/>
      <w:marTop w:val="0"/>
      <w:marBottom w:val="0"/>
      <w:divBdr>
        <w:top w:val="none" w:sz="0" w:space="0" w:color="auto"/>
        <w:left w:val="none" w:sz="0" w:space="0" w:color="auto"/>
        <w:bottom w:val="none" w:sz="0" w:space="0" w:color="auto"/>
        <w:right w:val="none" w:sz="0" w:space="0" w:color="auto"/>
      </w:divBdr>
      <w:divsChild>
        <w:div w:id="1949266968">
          <w:marLeft w:val="0"/>
          <w:marRight w:val="0"/>
          <w:marTop w:val="0"/>
          <w:marBottom w:val="0"/>
          <w:divBdr>
            <w:top w:val="none" w:sz="0" w:space="0" w:color="auto"/>
            <w:left w:val="none" w:sz="0" w:space="0" w:color="auto"/>
            <w:bottom w:val="none" w:sz="0" w:space="0" w:color="auto"/>
            <w:right w:val="none" w:sz="0" w:space="0" w:color="auto"/>
          </w:divBdr>
        </w:div>
        <w:div w:id="161164191">
          <w:marLeft w:val="0"/>
          <w:marRight w:val="0"/>
          <w:marTop w:val="0"/>
          <w:marBottom w:val="0"/>
          <w:divBdr>
            <w:top w:val="none" w:sz="0" w:space="0" w:color="auto"/>
            <w:left w:val="none" w:sz="0" w:space="0" w:color="auto"/>
            <w:bottom w:val="none" w:sz="0" w:space="0" w:color="auto"/>
            <w:right w:val="none" w:sz="0" w:space="0" w:color="auto"/>
          </w:divBdr>
          <w:divsChild>
            <w:div w:id="1667590492">
              <w:marLeft w:val="0"/>
              <w:marRight w:val="0"/>
              <w:marTop w:val="0"/>
              <w:marBottom w:val="0"/>
              <w:divBdr>
                <w:top w:val="none" w:sz="0" w:space="0" w:color="auto"/>
                <w:left w:val="none" w:sz="0" w:space="0" w:color="auto"/>
                <w:bottom w:val="none" w:sz="0" w:space="0" w:color="auto"/>
                <w:right w:val="none" w:sz="0" w:space="0" w:color="auto"/>
              </w:divBdr>
            </w:div>
          </w:divsChild>
        </w:div>
        <w:div w:id="1769235458">
          <w:marLeft w:val="0"/>
          <w:marRight w:val="0"/>
          <w:marTop w:val="0"/>
          <w:marBottom w:val="240"/>
          <w:divBdr>
            <w:top w:val="none" w:sz="0" w:space="0" w:color="auto"/>
            <w:left w:val="none" w:sz="0" w:space="0" w:color="auto"/>
            <w:bottom w:val="none" w:sz="0" w:space="0" w:color="auto"/>
            <w:right w:val="none" w:sz="0" w:space="0" w:color="auto"/>
          </w:divBdr>
          <w:divsChild>
            <w:div w:id="182939549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3994">
      <w:bodyDiv w:val="1"/>
      <w:marLeft w:val="0"/>
      <w:marRight w:val="0"/>
      <w:marTop w:val="0"/>
      <w:marBottom w:val="0"/>
      <w:divBdr>
        <w:top w:val="none" w:sz="0" w:space="0" w:color="auto"/>
        <w:left w:val="none" w:sz="0" w:space="0" w:color="auto"/>
        <w:bottom w:val="none" w:sz="0" w:space="0" w:color="auto"/>
        <w:right w:val="none" w:sz="0" w:space="0" w:color="auto"/>
      </w:divBdr>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004045">
      <w:bodyDiv w:val="1"/>
      <w:marLeft w:val="0"/>
      <w:marRight w:val="0"/>
      <w:marTop w:val="0"/>
      <w:marBottom w:val="0"/>
      <w:divBdr>
        <w:top w:val="none" w:sz="0" w:space="0" w:color="auto"/>
        <w:left w:val="none" w:sz="0" w:space="0" w:color="auto"/>
        <w:bottom w:val="none" w:sz="0" w:space="0" w:color="auto"/>
        <w:right w:val="none" w:sz="0" w:space="0" w:color="auto"/>
      </w:divBdr>
      <w:divsChild>
        <w:div w:id="56322179">
          <w:marLeft w:val="0"/>
          <w:marRight w:val="0"/>
          <w:marTop w:val="0"/>
          <w:marBottom w:val="0"/>
          <w:divBdr>
            <w:top w:val="none" w:sz="0" w:space="0" w:color="auto"/>
            <w:left w:val="none" w:sz="0" w:space="0" w:color="auto"/>
            <w:bottom w:val="none" w:sz="0" w:space="0" w:color="auto"/>
            <w:right w:val="none" w:sz="0" w:space="0" w:color="auto"/>
          </w:divBdr>
          <w:divsChild>
            <w:div w:id="1343316552">
              <w:marLeft w:val="0"/>
              <w:marRight w:val="0"/>
              <w:marTop w:val="0"/>
              <w:marBottom w:val="0"/>
              <w:divBdr>
                <w:top w:val="none" w:sz="0" w:space="0" w:color="auto"/>
                <w:left w:val="none" w:sz="0" w:space="0" w:color="auto"/>
                <w:bottom w:val="none" w:sz="0" w:space="0" w:color="auto"/>
                <w:right w:val="none" w:sz="0" w:space="0" w:color="auto"/>
              </w:divBdr>
              <w:divsChild>
                <w:div w:id="118839848">
                  <w:marLeft w:val="0"/>
                  <w:marRight w:val="0"/>
                  <w:marTop w:val="0"/>
                  <w:marBottom w:val="0"/>
                  <w:divBdr>
                    <w:top w:val="none" w:sz="0" w:space="0" w:color="auto"/>
                    <w:left w:val="none" w:sz="0" w:space="0" w:color="auto"/>
                    <w:bottom w:val="none" w:sz="0" w:space="0" w:color="auto"/>
                    <w:right w:val="none" w:sz="0" w:space="0" w:color="auto"/>
                  </w:divBdr>
                  <w:divsChild>
                    <w:div w:id="1213079399">
                      <w:marLeft w:val="0"/>
                      <w:marRight w:val="0"/>
                      <w:marTop w:val="0"/>
                      <w:marBottom w:val="0"/>
                      <w:divBdr>
                        <w:top w:val="none" w:sz="0" w:space="0" w:color="auto"/>
                        <w:left w:val="none" w:sz="0" w:space="0" w:color="auto"/>
                        <w:bottom w:val="none" w:sz="0" w:space="0" w:color="auto"/>
                        <w:right w:val="none" w:sz="0" w:space="0" w:color="auto"/>
                      </w:divBdr>
                    </w:div>
                    <w:div w:id="14443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5512">
          <w:marLeft w:val="0"/>
          <w:marRight w:val="0"/>
          <w:marTop w:val="0"/>
          <w:marBottom w:val="0"/>
          <w:divBdr>
            <w:top w:val="none" w:sz="0" w:space="0" w:color="auto"/>
            <w:left w:val="none" w:sz="0" w:space="0" w:color="auto"/>
            <w:bottom w:val="none" w:sz="0" w:space="0" w:color="auto"/>
            <w:right w:val="none" w:sz="0" w:space="0" w:color="auto"/>
          </w:divBdr>
          <w:divsChild>
            <w:div w:id="293561660">
              <w:marLeft w:val="0"/>
              <w:marRight w:val="0"/>
              <w:marTop w:val="0"/>
              <w:marBottom w:val="0"/>
              <w:divBdr>
                <w:top w:val="none" w:sz="0" w:space="0" w:color="auto"/>
                <w:left w:val="none" w:sz="0" w:space="0" w:color="auto"/>
                <w:bottom w:val="none" w:sz="0" w:space="0" w:color="auto"/>
                <w:right w:val="none" w:sz="0" w:space="0" w:color="auto"/>
              </w:divBdr>
              <w:divsChild>
                <w:div w:id="1568566380">
                  <w:marLeft w:val="0"/>
                  <w:marRight w:val="0"/>
                  <w:marTop w:val="0"/>
                  <w:marBottom w:val="0"/>
                  <w:divBdr>
                    <w:top w:val="none" w:sz="0" w:space="0" w:color="auto"/>
                    <w:left w:val="none" w:sz="0" w:space="0" w:color="auto"/>
                    <w:bottom w:val="none" w:sz="0" w:space="0" w:color="auto"/>
                    <w:right w:val="none" w:sz="0" w:space="0" w:color="auto"/>
                  </w:divBdr>
                  <w:divsChild>
                    <w:div w:id="133107755">
                      <w:marLeft w:val="0"/>
                      <w:marRight w:val="0"/>
                      <w:marTop w:val="0"/>
                      <w:marBottom w:val="0"/>
                      <w:divBdr>
                        <w:top w:val="none" w:sz="0" w:space="0" w:color="auto"/>
                        <w:left w:val="none" w:sz="0" w:space="0" w:color="auto"/>
                        <w:bottom w:val="none" w:sz="0" w:space="0" w:color="auto"/>
                        <w:right w:val="none" w:sz="0" w:space="0" w:color="auto"/>
                      </w:divBdr>
                      <w:divsChild>
                        <w:div w:id="1301763949">
                          <w:marLeft w:val="0"/>
                          <w:marRight w:val="0"/>
                          <w:marTop w:val="0"/>
                          <w:marBottom w:val="0"/>
                          <w:divBdr>
                            <w:top w:val="none" w:sz="0" w:space="0" w:color="auto"/>
                            <w:left w:val="none" w:sz="0" w:space="0" w:color="auto"/>
                            <w:bottom w:val="none" w:sz="0" w:space="0" w:color="auto"/>
                            <w:right w:val="none" w:sz="0" w:space="0" w:color="auto"/>
                          </w:divBdr>
                          <w:divsChild>
                            <w:div w:id="1488547038">
                              <w:marLeft w:val="0"/>
                              <w:marRight w:val="0"/>
                              <w:marTop w:val="0"/>
                              <w:marBottom w:val="0"/>
                              <w:divBdr>
                                <w:top w:val="none" w:sz="0" w:space="0" w:color="auto"/>
                                <w:left w:val="none" w:sz="0" w:space="0" w:color="auto"/>
                                <w:bottom w:val="none" w:sz="0" w:space="0" w:color="auto"/>
                                <w:right w:val="none" w:sz="0" w:space="0" w:color="auto"/>
                              </w:divBdr>
                              <w:divsChild>
                                <w:div w:id="308172561">
                                  <w:marLeft w:val="0"/>
                                  <w:marRight w:val="0"/>
                                  <w:marTop w:val="0"/>
                                  <w:marBottom w:val="0"/>
                                  <w:divBdr>
                                    <w:top w:val="none" w:sz="0" w:space="0" w:color="auto"/>
                                    <w:left w:val="none" w:sz="0" w:space="0" w:color="auto"/>
                                    <w:bottom w:val="none" w:sz="0" w:space="0" w:color="auto"/>
                                    <w:right w:val="none" w:sz="0" w:space="0" w:color="auto"/>
                                  </w:divBdr>
                                </w:div>
                              </w:divsChild>
                            </w:div>
                            <w:div w:id="634410562">
                              <w:marLeft w:val="0"/>
                              <w:marRight w:val="0"/>
                              <w:marTop w:val="0"/>
                              <w:marBottom w:val="0"/>
                              <w:divBdr>
                                <w:top w:val="none" w:sz="0" w:space="0" w:color="auto"/>
                                <w:left w:val="none" w:sz="0" w:space="0" w:color="auto"/>
                                <w:bottom w:val="none" w:sz="0" w:space="0" w:color="auto"/>
                                <w:right w:val="none" w:sz="0" w:space="0" w:color="auto"/>
                              </w:divBdr>
                            </w:div>
                            <w:div w:id="13502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3049685">
      <w:bodyDiv w:val="1"/>
      <w:marLeft w:val="0"/>
      <w:marRight w:val="0"/>
      <w:marTop w:val="0"/>
      <w:marBottom w:val="0"/>
      <w:divBdr>
        <w:top w:val="none" w:sz="0" w:space="0" w:color="auto"/>
        <w:left w:val="none" w:sz="0" w:space="0" w:color="auto"/>
        <w:bottom w:val="none" w:sz="0" w:space="0" w:color="auto"/>
        <w:right w:val="none" w:sz="0" w:space="0" w:color="auto"/>
      </w:divBdr>
      <w:divsChild>
        <w:div w:id="701707573">
          <w:marLeft w:val="0"/>
          <w:marRight w:val="0"/>
          <w:marTop w:val="0"/>
          <w:marBottom w:val="0"/>
          <w:divBdr>
            <w:top w:val="none" w:sz="0" w:space="0" w:color="auto"/>
            <w:left w:val="none" w:sz="0" w:space="0" w:color="auto"/>
            <w:bottom w:val="none" w:sz="0" w:space="0" w:color="auto"/>
            <w:right w:val="none" w:sz="0" w:space="0" w:color="auto"/>
          </w:divBdr>
        </w:div>
      </w:divsChild>
    </w:div>
    <w:div w:id="1364944691">
      <w:bodyDiv w:val="1"/>
      <w:marLeft w:val="0"/>
      <w:marRight w:val="0"/>
      <w:marTop w:val="0"/>
      <w:marBottom w:val="0"/>
      <w:divBdr>
        <w:top w:val="none" w:sz="0" w:space="0" w:color="auto"/>
        <w:left w:val="none" w:sz="0" w:space="0" w:color="auto"/>
        <w:bottom w:val="none" w:sz="0" w:space="0" w:color="auto"/>
        <w:right w:val="none" w:sz="0" w:space="0" w:color="auto"/>
      </w:divBdr>
    </w:div>
    <w:div w:id="1366130132">
      <w:bodyDiv w:val="1"/>
      <w:marLeft w:val="0"/>
      <w:marRight w:val="0"/>
      <w:marTop w:val="0"/>
      <w:marBottom w:val="0"/>
      <w:divBdr>
        <w:top w:val="none" w:sz="0" w:space="0" w:color="auto"/>
        <w:left w:val="none" w:sz="0" w:space="0" w:color="auto"/>
        <w:bottom w:val="none" w:sz="0" w:space="0" w:color="auto"/>
        <w:right w:val="none" w:sz="0" w:space="0" w:color="auto"/>
      </w:divBdr>
    </w:div>
    <w:div w:id="1367025215">
      <w:bodyDiv w:val="1"/>
      <w:marLeft w:val="0"/>
      <w:marRight w:val="0"/>
      <w:marTop w:val="0"/>
      <w:marBottom w:val="0"/>
      <w:divBdr>
        <w:top w:val="none" w:sz="0" w:space="0" w:color="auto"/>
        <w:left w:val="none" w:sz="0" w:space="0" w:color="auto"/>
        <w:bottom w:val="none" w:sz="0" w:space="0" w:color="auto"/>
        <w:right w:val="none" w:sz="0" w:space="0" w:color="auto"/>
      </w:divBdr>
      <w:divsChild>
        <w:div w:id="1223560528">
          <w:marLeft w:val="0"/>
          <w:marRight w:val="0"/>
          <w:marTop w:val="0"/>
          <w:marBottom w:val="0"/>
          <w:divBdr>
            <w:top w:val="none" w:sz="0" w:space="0" w:color="auto"/>
            <w:left w:val="none" w:sz="0" w:space="0" w:color="auto"/>
            <w:bottom w:val="none" w:sz="0" w:space="0" w:color="auto"/>
            <w:right w:val="none" w:sz="0" w:space="0" w:color="auto"/>
          </w:divBdr>
        </w:div>
        <w:div w:id="786388803">
          <w:marLeft w:val="0"/>
          <w:marRight w:val="0"/>
          <w:marTop w:val="0"/>
          <w:marBottom w:val="0"/>
          <w:divBdr>
            <w:top w:val="none" w:sz="0" w:space="0" w:color="auto"/>
            <w:left w:val="none" w:sz="0" w:space="0" w:color="auto"/>
            <w:bottom w:val="none" w:sz="0" w:space="0" w:color="auto"/>
            <w:right w:val="none" w:sz="0" w:space="0" w:color="auto"/>
          </w:divBdr>
          <w:divsChild>
            <w:div w:id="805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8794428">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98720">
      <w:bodyDiv w:val="1"/>
      <w:marLeft w:val="0"/>
      <w:marRight w:val="0"/>
      <w:marTop w:val="0"/>
      <w:marBottom w:val="0"/>
      <w:divBdr>
        <w:top w:val="none" w:sz="0" w:space="0" w:color="auto"/>
        <w:left w:val="none" w:sz="0" w:space="0" w:color="auto"/>
        <w:bottom w:val="none" w:sz="0" w:space="0" w:color="auto"/>
        <w:right w:val="none" w:sz="0" w:space="0" w:color="auto"/>
      </w:divBdr>
      <w:divsChild>
        <w:div w:id="1459448906">
          <w:marLeft w:val="0"/>
          <w:marRight w:val="0"/>
          <w:marTop w:val="0"/>
          <w:marBottom w:val="0"/>
          <w:divBdr>
            <w:top w:val="none" w:sz="0" w:space="0" w:color="auto"/>
            <w:left w:val="none" w:sz="0" w:space="0" w:color="auto"/>
            <w:bottom w:val="none" w:sz="0" w:space="0" w:color="auto"/>
            <w:right w:val="none" w:sz="0" w:space="0" w:color="auto"/>
          </w:divBdr>
        </w:div>
      </w:divsChild>
    </w:div>
    <w:div w:id="1372340924">
      <w:bodyDiv w:val="1"/>
      <w:marLeft w:val="0"/>
      <w:marRight w:val="0"/>
      <w:marTop w:val="0"/>
      <w:marBottom w:val="0"/>
      <w:divBdr>
        <w:top w:val="none" w:sz="0" w:space="0" w:color="auto"/>
        <w:left w:val="none" w:sz="0" w:space="0" w:color="auto"/>
        <w:bottom w:val="none" w:sz="0" w:space="0" w:color="auto"/>
        <w:right w:val="none" w:sz="0" w:space="0" w:color="auto"/>
      </w:divBdr>
    </w:div>
    <w:div w:id="1373312518">
      <w:bodyDiv w:val="1"/>
      <w:marLeft w:val="0"/>
      <w:marRight w:val="0"/>
      <w:marTop w:val="0"/>
      <w:marBottom w:val="0"/>
      <w:divBdr>
        <w:top w:val="none" w:sz="0" w:space="0" w:color="auto"/>
        <w:left w:val="none" w:sz="0" w:space="0" w:color="auto"/>
        <w:bottom w:val="none" w:sz="0" w:space="0" w:color="auto"/>
        <w:right w:val="none" w:sz="0" w:space="0" w:color="auto"/>
      </w:divBdr>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797">
      <w:bodyDiv w:val="1"/>
      <w:marLeft w:val="0"/>
      <w:marRight w:val="0"/>
      <w:marTop w:val="0"/>
      <w:marBottom w:val="0"/>
      <w:divBdr>
        <w:top w:val="none" w:sz="0" w:space="0" w:color="auto"/>
        <w:left w:val="none" w:sz="0" w:space="0" w:color="auto"/>
        <w:bottom w:val="none" w:sz="0" w:space="0" w:color="auto"/>
        <w:right w:val="none" w:sz="0" w:space="0" w:color="auto"/>
      </w:divBdr>
      <w:divsChild>
        <w:div w:id="801193974">
          <w:marLeft w:val="0"/>
          <w:marRight w:val="0"/>
          <w:marTop w:val="0"/>
          <w:marBottom w:val="0"/>
          <w:divBdr>
            <w:top w:val="none" w:sz="0" w:space="0" w:color="auto"/>
            <w:left w:val="none" w:sz="0" w:space="0" w:color="auto"/>
            <w:bottom w:val="none" w:sz="0" w:space="0" w:color="auto"/>
            <w:right w:val="none" w:sz="0" w:space="0" w:color="auto"/>
          </w:divBdr>
        </w:div>
      </w:divsChild>
    </w:div>
    <w:div w:id="1382368361">
      <w:bodyDiv w:val="1"/>
      <w:marLeft w:val="0"/>
      <w:marRight w:val="0"/>
      <w:marTop w:val="0"/>
      <w:marBottom w:val="0"/>
      <w:divBdr>
        <w:top w:val="none" w:sz="0" w:space="0" w:color="auto"/>
        <w:left w:val="none" w:sz="0" w:space="0" w:color="auto"/>
        <w:bottom w:val="none" w:sz="0" w:space="0" w:color="auto"/>
        <w:right w:val="none" w:sz="0" w:space="0" w:color="auto"/>
      </w:divBdr>
    </w:div>
    <w:div w:id="1383673900">
      <w:bodyDiv w:val="1"/>
      <w:marLeft w:val="0"/>
      <w:marRight w:val="0"/>
      <w:marTop w:val="0"/>
      <w:marBottom w:val="0"/>
      <w:divBdr>
        <w:top w:val="none" w:sz="0" w:space="0" w:color="auto"/>
        <w:left w:val="none" w:sz="0" w:space="0" w:color="auto"/>
        <w:bottom w:val="none" w:sz="0" w:space="0" w:color="auto"/>
        <w:right w:val="none" w:sz="0" w:space="0" w:color="auto"/>
      </w:divBdr>
      <w:divsChild>
        <w:div w:id="685866855">
          <w:marLeft w:val="0"/>
          <w:marRight w:val="0"/>
          <w:marTop w:val="0"/>
          <w:marBottom w:val="0"/>
          <w:divBdr>
            <w:top w:val="none" w:sz="0" w:space="0" w:color="auto"/>
            <w:left w:val="none" w:sz="0" w:space="0" w:color="auto"/>
            <w:bottom w:val="none" w:sz="0" w:space="0" w:color="auto"/>
            <w:right w:val="none" w:sz="0" w:space="0" w:color="auto"/>
          </w:divBdr>
          <w:divsChild>
            <w:div w:id="44062116">
              <w:marLeft w:val="0"/>
              <w:marRight w:val="0"/>
              <w:marTop w:val="0"/>
              <w:marBottom w:val="0"/>
              <w:divBdr>
                <w:top w:val="none" w:sz="0" w:space="0" w:color="auto"/>
                <w:left w:val="none" w:sz="0" w:space="0" w:color="auto"/>
                <w:bottom w:val="none" w:sz="0" w:space="0" w:color="auto"/>
                <w:right w:val="none" w:sz="0" w:space="0" w:color="auto"/>
              </w:divBdr>
              <w:divsChild>
                <w:div w:id="819469494">
                  <w:marLeft w:val="0"/>
                  <w:marRight w:val="0"/>
                  <w:marTop w:val="0"/>
                  <w:marBottom w:val="0"/>
                  <w:divBdr>
                    <w:top w:val="none" w:sz="0" w:space="0" w:color="auto"/>
                    <w:left w:val="none" w:sz="0" w:space="0" w:color="auto"/>
                    <w:bottom w:val="none" w:sz="0" w:space="0" w:color="auto"/>
                    <w:right w:val="none" w:sz="0" w:space="0" w:color="auto"/>
                  </w:divBdr>
                  <w:divsChild>
                    <w:div w:id="858275419">
                      <w:marLeft w:val="0"/>
                      <w:marRight w:val="0"/>
                      <w:marTop w:val="0"/>
                      <w:marBottom w:val="0"/>
                      <w:divBdr>
                        <w:top w:val="none" w:sz="0" w:space="0" w:color="auto"/>
                        <w:left w:val="none" w:sz="0" w:space="0" w:color="auto"/>
                        <w:bottom w:val="none" w:sz="0" w:space="0" w:color="auto"/>
                        <w:right w:val="none" w:sz="0" w:space="0" w:color="auto"/>
                      </w:divBdr>
                    </w:div>
                    <w:div w:id="8962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79682">
          <w:marLeft w:val="0"/>
          <w:marRight w:val="0"/>
          <w:marTop w:val="0"/>
          <w:marBottom w:val="0"/>
          <w:divBdr>
            <w:top w:val="none" w:sz="0" w:space="0" w:color="auto"/>
            <w:left w:val="none" w:sz="0" w:space="0" w:color="auto"/>
            <w:bottom w:val="none" w:sz="0" w:space="0" w:color="auto"/>
            <w:right w:val="none" w:sz="0" w:space="0" w:color="auto"/>
          </w:divBdr>
          <w:divsChild>
            <w:div w:id="563486856">
              <w:marLeft w:val="0"/>
              <w:marRight w:val="0"/>
              <w:marTop w:val="0"/>
              <w:marBottom w:val="0"/>
              <w:divBdr>
                <w:top w:val="none" w:sz="0" w:space="0" w:color="auto"/>
                <w:left w:val="none" w:sz="0" w:space="0" w:color="auto"/>
                <w:bottom w:val="none" w:sz="0" w:space="0" w:color="auto"/>
                <w:right w:val="none" w:sz="0" w:space="0" w:color="auto"/>
              </w:divBdr>
              <w:divsChild>
                <w:div w:id="173499570">
                  <w:marLeft w:val="0"/>
                  <w:marRight w:val="0"/>
                  <w:marTop w:val="0"/>
                  <w:marBottom w:val="0"/>
                  <w:divBdr>
                    <w:top w:val="none" w:sz="0" w:space="0" w:color="auto"/>
                    <w:left w:val="none" w:sz="0" w:space="0" w:color="auto"/>
                    <w:bottom w:val="none" w:sz="0" w:space="0" w:color="auto"/>
                    <w:right w:val="none" w:sz="0" w:space="0" w:color="auto"/>
                  </w:divBdr>
                  <w:divsChild>
                    <w:div w:id="2078933122">
                      <w:marLeft w:val="0"/>
                      <w:marRight w:val="0"/>
                      <w:marTop w:val="0"/>
                      <w:marBottom w:val="0"/>
                      <w:divBdr>
                        <w:top w:val="none" w:sz="0" w:space="0" w:color="auto"/>
                        <w:left w:val="none" w:sz="0" w:space="0" w:color="auto"/>
                        <w:bottom w:val="none" w:sz="0" w:space="0" w:color="auto"/>
                        <w:right w:val="none" w:sz="0" w:space="0" w:color="auto"/>
                      </w:divBdr>
                      <w:divsChild>
                        <w:div w:id="732436258">
                          <w:marLeft w:val="0"/>
                          <w:marRight w:val="0"/>
                          <w:marTop w:val="0"/>
                          <w:marBottom w:val="0"/>
                          <w:divBdr>
                            <w:top w:val="none" w:sz="0" w:space="0" w:color="auto"/>
                            <w:left w:val="none" w:sz="0" w:space="0" w:color="auto"/>
                            <w:bottom w:val="none" w:sz="0" w:space="0" w:color="auto"/>
                            <w:right w:val="none" w:sz="0" w:space="0" w:color="auto"/>
                          </w:divBdr>
                          <w:divsChild>
                            <w:div w:id="711731344">
                              <w:marLeft w:val="0"/>
                              <w:marRight w:val="0"/>
                              <w:marTop w:val="0"/>
                              <w:marBottom w:val="0"/>
                              <w:divBdr>
                                <w:top w:val="none" w:sz="0" w:space="0" w:color="auto"/>
                                <w:left w:val="none" w:sz="0" w:space="0" w:color="auto"/>
                                <w:bottom w:val="none" w:sz="0" w:space="0" w:color="auto"/>
                                <w:right w:val="none" w:sz="0" w:space="0" w:color="auto"/>
                              </w:divBdr>
                              <w:divsChild>
                                <w:div w:id="1307735449">
                                  <w:marLeft w:val="0"/>
                                  <w:marRight w:val="0"/>
                                  <w:marTop w:val="0"/>
                                  <w:marBottom w:val="0"/>
                                  <w:divBdr>
                                    <w:top w:val="none" w:sz="0" w:space="0" w:color="auto"/>
                                    <w:left w:val="none" w:sz="0" w:space="0" w:color="auto"/>
                                    <w:bottom w:val="none" w:sz="0" w:space="0" w:color="auto"/>
                                    <w:right w:val="none" w:sz="0" w:space="0" w:color="auto"/>
                                  </w:divBdr>
                                </w:div>
                              </w:divsChild>
                            </w:div>
                            <w:div w:id="904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03608">
      <w:bodyDiv w:val="1"/>
      <w:marLeft w:val="0"/>
      <w:marRight w:val="0"/>
      <w:marTop w:val="0"/>
      <w:marBottom w:val="0"/>
      <w:divBdr>
        <w:top w:val="none" w:sz="0" w:space="0" w:color="auto"/>
        <w:left w:val="none" w:sz="0" w:space="0" w:color="auto"/>
        <w:bottom w:val="none" w:sz="0" w:space="0" w:color="auto"/>
        <w:right w:val="none" w:sz="0" w:space="0" w:color="auto"/>
      </w:divBdr>
      <w:divsChild>
        <w:div w:id="292290964">
          <w:marLeft w:val="0"/>
          <w:marRight w:val="0"/>
          <w:marTop w:val="0"/>
          <w:marBottom w:val="0"/>
          <w:divBdr>
            <w:top w:val="none" w:sz="0" w:space="0" w:color="auto"/>
            <w:left w:val="none" w:sz="0" w:space="0" w:color="auto"/>
            <w:bottom w:val="none" w:sz="0" w:space="0" w:color="auto"/>
            <w:right w:val="none" w:sz="0" w:space="0" w:color="auto"/>
          </w:divBdr>
        </w:div>
        <w:div w:id="958419285">
          <w:marLeft w:val="0"/>
          <w:marRight w:val="0"/>
          <w:marTop w:val="0"/>
          <w:marBottom w:val="0"/>
          <w:divBdr>
            <w:top w:val="none" w:sz="0" w:space="0" w:color="auto"/>
            <w:left w:val="none" w:sz="0" w:space="0" w:color="auto"/>
            <w:bottom w:val="none" w:sz="0" w:space="0" w:color="auto"/>
            <w:right w:val="none" w:sz="0" w:space="0" w:color="auto"/>
          </w:divBdr>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042">
          <w:marLeft w:val="0"/>
          <w:marRight w:val="0"/>
          <w:marTop w:val="0"/>
          <w:marBottom w:val="0"/>
          <w:divBdr>
            <w:top w:val="none" w:sz="0" w:space="0" w:color="auto"/>
            <w:left w:val="none" w:sz="0" w:space="0" w:color="auto"/>
            <w:bottom w:val="none" w:sz="0" w:space="0" w:color="auto"/>
            <w:right w:val="none" w:sz="0" w:space="0" w:color="auto"/>
          </w:divBdr>
          <w:divsChild>
            <w:div w:id="790246956">
              <w:marLeft w:val="0"/>
              <w:marRight w:val="0"/>
              <w:marTop w:val="0"/>
              <w:marBottom w:val="0"/>
              <w:divBdr>
                <w:top w:val="none" w:sz="0" w:space="0" w:color="auto"/>
                <w:left w:val="none" w:sz="0" w:space="0" w:color="auto"/>
                <w:bottom w:val="none" w:sz="0" w:space="0" w:color="auto"/>
                <w:right w:val="none" w:sz="0" w:space="0" w:color="auto"/>
              </w:divBdr>
            </w:div>
          </w:divsChild>
        </w:div>
        <w:div w:id="620116221">
          <w:marLeft w:val="0"/>
          <w:marRight w:val="0"/>
          <w:marTop w:val="0"/>
          <w:marBottom w:val="0"/>
          <w:divBdr>
            <w:top w:val="none" w:sz="0" w:space="0" w:color="auto"/>
            <w:left w:val="none" w:sz="0" w:space="0" w:color="auto"/>
            <w:bottom w:val="none" w:sz="0" w:space="0" w:color="auto"/>
            <w:right w:val="none" w:sz="0" w:space="0" w:color="auto"/>
          </w:divBdr>
          <w:divsChild>
            <w:div w:id="1458642997">
              <w:marLeft w:val="0"/>
              <w:marRight w:val="0"/>
              <w:marTop w:val="0"/>
              <w:marBottom w:val="0"/>
              <w:divBdr>
                <w:top w:val="none" w:sz="0" w:space="0" w:color="auto"/>
                <w:left w:val="none" w:sz="0" w:space="0" w:color="auto"/>
                <w:bottom w:val="none" w:sz="0" w:space="0" w:color="auto"/>
                <w:right w:val="none" w:sz="0" w:space="0" w:color="auto"/>
              </w:divBdr>
              <w:divsChild>
                <w:div w:id="742064497">
                  <w:marLeft w:val="0"/>
                  <w:marRight w:val="0"/>
                  <w:marTop w:val="0"/>
                  <w:marBottom w:val="0"/>
                  <w:divBdr>
                    <w:top w:val="none" w:sz="0" w:space="0" w:color="auto"/>
                    <w:left w:val="none" w:sz="0" w:space="0" w:color="auto"/>
                    <w:bottom w:val="none" w:sz="0" w:space="0" w:color="auto"/>
                    <w:right w:val="none" w:sz="0" w:space="0" w:color="auto"/>
                  </w:divBdr>
                  <w:divsChild>
                    <w:div w:id="1707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31840">
      <w:bodyDiv w:val="1"/>
      <w:marLeft w:val="0"/>
      <w:marRight w:val="0"/>
      <w:marTop w:val="0"/>
      <w:marBottom w:val="0"/>
      <w:divBdr>
        <w:top w:val="none" w:sz="0" w:space="0" w:color="auto"/>
        <w:left w:val="none" w:sz="0" w:space="0" w:color="auto"/>
        <w:bottom w:val="none" w:sz="0" w:space="0" w:color="auto"/>
        <w:right w:val="none" w:sz="0" w:space="0" w:color="auto"/>
      </w:divBdr>
      <w:divsChild>
        <w:div w:id="1809205955">
          <w:marLeft w:val="0"/>
          <w:marRight w:val="0"/>
          <w:marTop w:val="0"/>
          <w:marBottom w:val="0"/>
          <w:divBdr>
            <w:top w:val="none" w:sz="0" w:space="0" w:color="auto"/>
            <w:left w:val="none" w:sz="0" w:space="0" w:color="auto"/>
            <w:bottom w:val="none" w:sz="0" w:space="0" w:color="auto"/>
            <w:right w:val="none" w:sz="0" w:space="0" w:color="auto"/>
          </w:divBdr>
          <w:divsChild>
            <w:div w:id="979503301">
              <w:marLeft w:val="0"/>
              <w:marRight w:val="0"/>
              <w:marTop w:val="0"/>
              <w:marBottom w:val="0"/>
              <w:divBdr>
                <w:top w:val="none" w:sz="0" w:space="0" w:color="auto"/>
                <w:left w:val="none" w:sz="0" w:space="0" w:color="auto"/>
                <w:bottom w:val="none" w:sz="0" w:space="0" w:color="auto"/>
                <w:right w:val="none" w:sz="0" w:space="0" w:color="auto"/>
              </w:divBdr>
            </w:div>
          </w:divsChild>
        </w:div>
        <w:div w:id="747076492">
          <w:marLeft w:val="0"/>
          <w:marRight w:val="0"/>
          <w:marTop w:val="0"/>
          <w:marBottom w:val="0"/>
          <w:divBdr>
            <w:top w:val="none" w:sz="0" w:space="0" w:color="auto"/>
            <w:left w:val="none" w:sz="0" w:space="0" w:color="auto"/>
            <w:bottom w:val="none" w:sz="0" w:space="0" w:color="auto"/>
            <w:right w:val="none" w:sz="0" w:space="0" w:color="auto"/>
          </w:divBdr>
          <w:divsChild>
            <w:div w:id="641039870">
              <w:marLeft w:val="0"/>
              <w:marRight w:val="0"/>
              <w:marTop w:val="0"/>
              <w:marBottom w:val="0"/>
              <w:divBdr>
                <w:top w:val="none" w:sz="0" w:space="0" w:color="auto"/>
                <w:left w:val="none" w:sz="0" w:space="0" w:color="auto"/>
                <w:bottom w:val="none" w:sz="0" w:space="0" w:color="auto"/>
                <w:right w:val="none" w:sz="0" w:space="0" w:color="auto"/>
              </w:divBdr>
              <w:divsChild>
                <w:div w:id="552809410">
                  <w:marLeft w:val="0"/>
                  <w:marRight w:val="0"/>
                  <w:marTop w:val="0"/>
                  <w:marBottom w:val="0"/>
                  <w:divBdr>
                    <w:top w:val="none" w:sz="0" w:space="0" w:color="auto"/>
                    <w:left w:val="none" w:sz="0" w:space="0" w:color="auto"/>
                    <w:bottom w:val="none" w:sz="0" w:space="0" w:color="auto"/>
                    <w:right w:val="none" w:sz="0" w:space="0" w:color="auto"/>
                  </w:divBdr>
                  <w:divsChild>
                    <w:div w:id="890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18487">
      <w:bodyDiv w:val="1"/>
      <w:marLeft w:val="0"/>
      <w:marRight w:val="0"/>
      <w:marTop w:val="0"/>
      <w:marBottom w:val="0"/>
      <w:divBdr>
        <w:top w:val="none" w:sz="0" w:space="0" w:color="auto"/>
        <w:left w:val="none" w:sz="0" w:space="0" w:color="auto"/>
        <w:bottom w:val="none" w:sz="0" w:space="0" w:color="auto"/>
        <w:right w:val="none" w:sz="0" w:space="0" w:color="auto"/>
      </w:divBdr>
      <w:divsChild>
        <w:div w:id="317656241">
          <w:marLeft w:val="0"/>
          <w:marRight w:val="0"/>
          <w:marTop w:val="0"/>
          <w:marBottom w:val="0"/>
          <w:divBdr>
            <w:top w:val="none" w:sz="0" w:space="0" w:color="auto"/>
            <w:left w:val="none" w:sz="0" w:space="0" w:color="auto"/>
            <w:bottom w:val="none" w:sz="0" w:space="0" w:color="auto"/>
            <w:right w:val="none" w:sz="0" w:space="0" w:color="auto"/>
          </w:divBdr>
          <w:divsChild>
            <w:div w:id="1639913284">
              <w:marLeft w:val="0"/>
              <w:marRight w:val="0"/>
              <w:marTop w:val="0"/>
              <w:marBottom w:val="0"/>
              <w:divBdr>
                <w:top w:val="none" w:sz="0" w:space="0" w:color="auto"/>
                <w:left w:val="none" w:sz="0" w:space="0" w:color="auto"/>
                <w:bottom w:val="none" w:sz="0" w:space="0" w:color="auto"/>
                <w:right w:val="none" w:sz="0" w:space="0" w:color="auto"/>
              </w:divBdr>
            </w:div>
          </w:divsChild>
        </w:div>
        <w:div w:id="1374184887">
          <w:marLeft w:val="0"/>
          <w:marRight w:val="0"/>
          <w:marTop w:val="0"/>
          <w:marBottom w:val="0"/>
          <w:divBdr>
            <w:top w:val="none" w:sz="0" w:space="0" w:color="auto"/>
            <w:left w:val="none" w:sz="0" w:space="0" w:color="auto"/>
            <w:bottom w:val="none" w:sz="0" w:space="0" w:color="auto"/>
            <w:right w:val="none" w:sz="0" w:space="0" w:color="auto"/>
          </w:divBdr>
          <w:divsChild>
            <w:div w:id="1765493841">
              <w:marLeft w:val="0"/>
              <w:marRight w:val="0"/>
              <w:marTop w:val="0"/>
              <w:marBottom w:val="0"/>
              <w:divBdr>
                <w:top w:val="none" w:sz="0" w:space="0" w:color="auto"/>
                <w:left w:val="none" w:sz="0" w:space="0" w:color="auto"/>
                <w:bottom w:val="none" w:sz="0" w:space="0" w:color="auto"/>
                <w:right w:val="none" w:sz="0" w:space="0" w:color="auto"/>
              </w:divBdr>
              <w:divsChild>
                <w:div w:id="1762600285">
                  <w:marLeft w:val="0"/>
                  <w:marRight w:val="0"/>
                  <w:marTop w:val="0"/>
                  <w:marBottom w:val="0"/>
                  <w:divBdr>
                    <w:top w:val="none" w:sz="0" w:space="0" w:color="auto"/>
                    <w:left w:val="none" w:sz="0" w:space="0" w:color="auto"/>
                    <w:bottom w:val="none" w:sz="0" w:space="0" w:color="auto"/>
                    <w:right w:val="none" w:sz="0" w:space="0" w:color="auto"/>
                  </w:divBdr>
                  <w:divsChild>
                    <w:div w:id="9759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3873">
      <w:bodyDiv w:val="1"/>
      <w:marLeft w:val="0"/>
      <w:marRight w:val="0"/>
      <w:marTop w:val="0"/>
      <w:marBottom w:val="0"/>
      <w:divBdr>
        <w:top w:val="none" w:sz="0" w:space="0" w:color="auto"/>
        <w:left w:val="none" w:sz="0" w:space="0" w:color="auto"/>
        <w:bottom w:val="none" w:sz="0" w:space="0" w:color="auto"/>
        <w:right w:val="none" w:sz="0" w:space="0" w:color="auto"/>
      </w:divBdr>
      <w:divsChild>
        <w:div w:id="2020304027">
          <w:marLeft w:val="0"/>
          <w:marRight w:val="0"/>
          <w:marTop w:val="0"/>
          <w:marBottom w:val="300"/>
          <w:divBdr>
            <w:top w:val="none" w:sz="0" w:space="0" w:color="auto"/>
            <w:left w:val="none" w:sz="0" w:space="0" w:color="auto"/>
            <w:bottom w:val="none" w:sz="0" w:space="0" w:color="auto"/>
            <w:right w:val="none" w:sz="0" w:space="0" w:color="auto"/>
          </w:divBdr>
          <w:divsChild>
            <w:div w:id="1436170247">
              <w:marLeft w:val="0"/>
              <w:marRight w:val="0"/>
              <w:marTop w:val="0"/>
              <w:marBottom w:val="0"/>
              <w:divBdr>
                <w:top w:val="none" w:sz="0" w:space="0" w:color="auto"/>
                <w:left w:val="none" w:sz="0" w:space="0" w:color="auto"/>
                <w:bottom w:val="none" w:sz="0" w:space="0" w:color="auto"/>
                <w:right w:val="none" w:sz="0" w:space="0" w:color="auto"/>
              </w:divBdr>
            </w:div>
          </w:divsChild>
        </w:div>
        <w:div w:id="2097945647">
          <w:marLeft w:val="0"/>
          <w:marRight w:val="0"/>
          <w:marTop w:val="0"/>
          <w:marBottom w:val="300"/>
          <w:divBdr>
            <w:top w:val="none" w:sz="0" w:space="0" w:color="auto"/>
            <w:left w:val="none" w:sz="0" w:space="0" w:color="auto"/>
            <w:bottom w:val="none" w:sz="0" w:space="0" w:color="auto"/>
            <w:right w:val="none" w:sz="0" w:space="0" w:color="auto"/>
          </w:divBdr>
          <w:divsChild>
            <w:div w:id="1135219863">
              <w:marLeft w:val="0"/>
              <w:marRight w:val="0"/>
              <w:marTop w:val="0"/>
              <w:marBottom w:val="0"/>
              <w:divBdr>
                <w:top w:val="none" w:sz="0" w:space="0" w:color="auto"/>
                <w:left w:val="none" w:sz="0" w:space="0" w:color="auto"/>
                <w:bottom w:val="none" w:sz="0" w:space="0" w:color="auto"/>
                <w:right w:val="none" w:sz="0" w:space="0" w:color="auto"/>
              </w:divBdr>
            </w:div>
          </w:divsChild>
        </w:div>
        <w:div w:id="1655138527">
          <w:marLeft w:val="0"/>
          <w:marRight w:val="0"/>
          <w:marTop w:val="0"/>
          <w:marBottom w:val="300"/>
          <w:divBdr>
            <w:top w:val="none" w:sz="0" w:space="0" w:color="auto"/>
            <w:left w:val="none" w:sz="0" w:space="0" w:color="auto"/>
            <w:bottom w:val="none" w:sz="0" w:space="0" w:color="auto"/>
            <w:right w:val="none" w:sz="0" w:space="0" w:color="auto"/>
          </w:divBdr>
          <w:divsChild>
            <w:div w:id="3518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799308">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389182619">
      <w:bodyDiv w:val="1"/>
      <w:marLeft w:val="0"/>
      <w:marRight w:val="0"/>
      <w:marTop w:val="0"/>
      <w:marBottom w:val="0"/>
      <w:divBdr>
        <w:top w:val="none" w:sz="0" w:space="0" w:color="auto"/>
        <w:left w:val="none" w:sz="0" w:space="0" w:color="auto"/>
        <w:bottom w:val="none" w:sz="0" w:space="0" w:color="auto"/>
        <w:right w:val="none" w:sz="0" w:space="0" w:color="auto"/>
      </w:divBdr>
    </w:div>
    <w:div w:id="1391927013">
      <w:bodyDiv w:val="1"/>
      <w:marLeft w:val="0"/>
      <w:marRight w:val="0"/>
      <w:marTop w:val="0"/>
      <w:marBottom w:val="0"/>
      <w:divBdr>
        <w:top w:val="none" w:sz="0" w:space="0" w:color="auto"/>
        <w:left w:val="none" w:sz="0" w:space="0" w:color="auto"/>
        <w:bottom w:val="none" w:sz="0" w:space="0" w:color="auto"/>
        <w:right w:val="none" w:sz="0" w:space="0" w:color="auto"/>
      </w:divBdr>
    </w:div>
    <w:div w:id="1393189084">
      <w:bodyDiv w:val="1"/>
      <w:marLeft w:val="0"/>
      <w:marRight w:val="0"/>
      <w:marTop w:val="0"/>
      <w:marBottom w:val="0"/>
      <w:divBdr>
        <w:top w:val="none" w:sz="0" w:space="0" w:color="auto"/>
        <w:left w:val="none" w:sz="0" w:space="0" w:color="auto"/>
        <w:bottom w:val="none" w:sz="0" w:space="0" w:color="auto"/>
        <w:right w:val="none" w:sz="0" w:space="0" w:color="auto"/>
      </w:divBdr>
      <w:divsChild>
        <w:div w:id="1020741947">
          <w:marLeft w:val="0"/>
          <w:marRight w:val="0"/>
          <w:marTop w:val="0"/>
          <w:marBottom w:val="0"/>
          <w:divBdr>
            <w:top w:val="none" w:sz="0" w:space="0" w:color="auto"/>
            <w:left w:val="none" w:sz="0" w:space="0" w:color="auto"/>
            <w:bottom w:val="none" w:sz="0" w:space="0" w:color="auto"/>
            <w:right w:val="none" w:sz="0" w:space="0" w:color="auto"/>
          </w:divBdr>
          <w:divsChild>
            <w:div w:id="1665863002">
              <w:marLeft w:val="-225"/>
              <w:marRight w:val="-225"/>
              <w:marTop w:val="0"/>
              <w:marBottom w:val="0"/>
              <w:divBdr>
                <w:top w:val="none" w:sz="0" w:space="0" w:color="auto"/>
                <w:left w:val="none" w:sz="0" w:space="0" w:color="auto"/>
                <w:bottom w:val="none" w:sz="0" w:space="0" w:color="auto"/>
                <w:right w:val="none" w:sz="0" w:space="0" w:color="auto"/>
              </w:divBdr>
              <w:divsChild>
                <w:div w:id="220601542">
                  <w:marLeft w:val="0"/>
                  <w:marRight w:val="0"/>
                  <w:marTop w:val="0"/>
                  <w:marBottom w:val="0"/>
                  <w:divBdr>
                    <w:top w:val="none" w:sz="0" w:space="0" w:color="auto"/>
                    <w:left w:val="none" w:sz="0" w:space="0" w:color="auto"/>
                    <w:bottom w:val="none" w:sz="0" w:space="0" w:color="auto"/>
                    <w:right w:val="none" w:sz="0" w:space="0" w:color="auto"/>
                  </w:divBdr>
                </w:div>
                <w:div w:id="1286041891">
                  <w:marLeft w:val="0"/>
                  <w:marRight w:val="0"/>
                  <w:marTop w:val="0"/>
                  <w:marBottom w:val="0"/>
                  <w:divBdr>
                    <w:top w:val="none" w:sz="0" w:space="0" w:color="auto"/>
                    <w:left w:val="none" w:sz="0" w:space="0" w:color="auto"/>
                    <w:bottom w:val="none" w:sz="0" w:space="0" w:color="auto"/>
                    <w:right w:val="none" w:sz="0" w:space="0" w:color="auto"/>
                  </w:divBdr>
                  <w:divsChild>
                    <w:div w:id="1972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4360">
          <w:marLeft w:val="0"/>
          <w:marRight w:val="0"/>
          <w:marTop w:val="375"/>
          <w:marBottom w:val="0"/>
          <w:divBdr>
            <w:top w:val="none" w:sz="0" w:space="0" w:color="auto"/>
            <w:left w:val="none" w:sz="0" w:space="0" w:color="auto"/>
            <w:bottom w:val="none" w:sz="0" w:space="0" w:color="auto"/>
            <w:right w:val="none" w:sz="0" w:space="0" w:color="auto"/>
          </w:divBdr>
        </w:div>
      </w:divsChild>
    </w:div>
    <w:div w:id="1397121924">
      <w:bodyDiv w:val="1"/>
      <w:marLeft w:val="0"/>
      <w:marRight w:val="0"/>
      <w:marTop w:val="0"/>
      <w:marBottom w:val="0"/>
      <w:divBdr>
        <w:top w:val="none" w:sz="0" w:space="0" w:color="auto"/>
        <w:left w:val="none" w:sz="0" w:space="0" w:color="auto"/>
        <w:bottom w:val="none" w:sz="0" w:space="0" w:color="auto"/>
        <w:right w:val="none" w:sz="0" w:space="0" w:color="auto"/>
      </w:divBdr>
    </w:div>
    <w:div w:id="1397361256">
      <w:bodyDiv w:val="1"/>
      <w:marLeft w:val="0"/>
      <w:marRight w:val="0"/>
      <w:marTop w:val="0"/>
      <w:marBottom w:val="0"/>
      <w:divBdr>
        <w:top w:val="none" w:sz="0" w:space="0" w:color="auto"/>
        <w:left w:val="none" w:sz="0" w:space="0" w:color="auto"/>
        <w:bottom w:val="none" w:sz="0" w:space="0" w:color="auto"/>
        <w:right w:val="none" w:sz="0" w:space="0" w:color="auto"/>
      </w:divBdr>
      <w:divsChild>
        <w:div w:id="906458145">
          <w:marLeft w:val="0"/>
          <w:marRight w:val="0"/>
          <w:marTop w:val="0"/>
          <w:marBottom w:val="0"/>
          <w:divBdr>
            <w:top w:val="none" w:sz="0" w:space="0" w:color="auto"/>
            <w:left w:val="none" w:sz="0" w:space="0" w:color="auto"/>
            <w:bottom w:val="none" w:sz="0" w:space="0" w:color="auto"/>
            <w:right w:val="none" w:sz="0" w:space="0" w:color="auto"/>
          </w:divBdr>
        </w:div>
      </w:divsChild>
    </w:div>
    <w:div w:id="1397968020">
      <w:bodyDiv w:val="1"/>
      <w:marLeft w:val="0"/>
      <w:marRight w:val="0"/>
      <w:marTop w:val="0"/>
      <w:marBottom w:val="0"/>
      <w:divBdr>
        <w:top w:val="none" w:sz="0" w:space="0" w:color="auto"/>
        <w:left w:val="none" w:sz="0" w:space="0" w:color="auto"/>
        <w:bottom w:val="none" w:sz="0" w:space="0" w:color="auto"/>
        <w:right w:val="none" w:sz="0" w:space="0" w:color="auto"/>
      </w:divBdr>
      <w:divsChild>
        <w:div w:id="1756046583">
          <w:marLeft w:val="0"/>
          <w:marRight w:val="0"/>
          <w:marTop w:val="0"/>
          <w:marBottom w:val="0"/>
          <w:divBdr>
            <w:top w:val="none" w:sz="0" w:space="0" w:color="auto"/>
            <w:left w:val="none" w:sz="0" w:space="0" w:color="auto"/>
            <w:bottom w:val="none" w:sz="0" w:space="0" w:color="auto"/>
            <w:right w:val="none" w:sz="0" w:space="0" w:color="auto"/>
          </w:divBdr>
          <w:divsChild>
            <w:div w:id="850493215">
              <w:marLeft w:val="0"/>
              <w:marRight w:val="0"/>
              <w:marTop w:val="0"/>
              <w:marBottom w:val="0"/>
              <w:divBdr>
                <w:top w:val="none" w:sz="0" w:space="0" w:color="auto"/>
                <w:left w:val="none" w:sz="0" w:space="0" w:color="auto"/>
                <w:bottom w:val="none" w:sz="0" w:space="0" w:color="auto"/>
                <w:right w:val="none" w:sz="0" w:space="0" w:color="auto"/>
              </w:divBdr>
            </w:div>
          </w:divsChild>
        </w:div>
        <w:div w:id="1220901205">
          <w:marLeft w:val="0"/>
          <w:marRight w:val="0"/>
          <w:marTop w:val="0"/>
          <w:marBottom w:val="0"/>
          <w:divBdr>
            <w:top w:val="none" w:sz="0" w:space="0" w:color="auto"/>
            <w:left w:val="none" w:sz="0" w:space="0" w:color="auto"/>
            <w:bottom w:val="none" w:sz="0" w:space="0" w:color="auto"/>
            <w:right w:val="none" w:sz="0" w:space="0" w:color="auto"/>
          </w:divBdr>
          <w:divsChild>
            <w:div w:id="9719441">
              <w:marLeft w:val="0"/>
              <w:marRight w:val="0"/>
              <w:marTop w:val="0"/>
              <w:marBottom w:val="0"/>
              <w:divBdr>
                <w:top w:val="none" w:sz="0" w:space="0" w:color="auto"/>
                <w:left w:val="none" w:sz="0" w:space="0" w:color="auto"/>
                <w:bottom w:val="none" w:sz="0" w:space="0" w:color="auto"/>
                <w:right w:val="none" w:sz="0" w:space="0" w:color="auto"/>
              </w:divBdr>
            </w:div>
            <w:div w:id="785660857">
              <w:marLeft w:val="0"/>
              <w:marRight w:val="0"/>
              <w:marTop w:val="0"/>
              <w:marBottom w:val="0"/>
              <w:divBdr>
                <w:top w:val="none" w:sz="0" w:space="0" w:color="auto"/>
                <w:left w:val="none" w:sz="0" w:space="0" w:color="auto"/>
                <w:bottom w:val="none" w:sz="0" w:space="0" w:color="auto"/>
                <w:right w:val="none" w:sz="0" w:space="0" w:color="auto"/>
              </w:divBdr>
              <w:divsChild>
                <w:div w:id="1111321639">
                  <w:marLeft w:val="0"/>
                  <w:marRight w:val="0"/>
                  <w:marTop w:val="0"/>
                  <w:marBottom w:val="0"/>
                  <w:divBdr>
                    <w:top w:val="none" w:sz="0" w:space="0" w:color="auto"/>
                    <w:left w:val="none" w:sz="0" w:space="0" w:color="auto"/>
                    <w:bottom w:val="none" w:sz="0" w:space="0" w:color="auto"/>
                    <w:right w:val="none" w:sz="0" w:space="0" w:color="auto"/>
                  </w:divBdr>
                  <w:divsChild>
                    <w:div w:id="157810786">
                      <w:marLeft w:val="0"/>
                      <w:marRight w:val="0"/>
                      <w:marTop w:val="0"/>
                      <w:marBottom w:val="0"/>
                      <w:divBdr>
                        <w:top w:val="none" w:sz="0" w:space="0" w:color="auto"/>
                        <w:left w:val="none" w:sz="0" w:space="0" w:color="auto"/>
                        <w:bottom w:val="none" w:sz="0" w:space="0" w:color="auto"/>
                        <w:right w:val="none" w:sz="0" w:space="0" w:color="auto"/>
                      </w:divBdr>
                      <w:divsChild>
                        <w:div w:id="717781207">
                          <w:marLeft w:val="0"/>
                          <w:marRight w:val="0"/>
                          <w:marTop w:val="0"/>
                          <w:marBottom w:val="0"/>
                          <w:divBdr>
                            <w:top w:val="none" w:sz="0" w:space="0" w:color="auto"/>
                            <w:left w:val="none" w:sz="0" w:space="0" w:color="auto"/>
                            <w:bottom w:val="none" w:sz="0" w:space="0" w:color="auto"/>
                            <w:right w:val="none" w:sz="0" w:space="0" w:color="auto"/>
                          </w:divBdr>
                          <w:divsChild>
                            <w:div w:id="488330764">
                              <w:marLeft w:val="0"/>
                              <w:marRight w:val="0"/>
                              <w:marTop w:val="0"/>
                              <w:marBottom w:val="0"/>
                              <w:divBdr>
                                <w:top w:val="none" w:sz="0" w:space="0" w:color="auto"/>
                                <w:left w:val="none" w:sz="0" w:space="0" w:color="auto"/>
                                <w:bottom w:val="none" w:sz="0" w:space="0" w:color="auto"/>
                                <w:right w:val="none" w:sz="0" w:space="0" w:color="auto"/>
                              </w:divBdr>
                              <w:divsChild>
                                <w:div w:id="803934830">
                                  <w:marLeft w:val="0"/>
                                  <w:marRight w:val="0"/>
                                  <w:marTop w:val="0"/>
                                  <w:marBottom w:val="150"/>
                                  <w:divBdr>
                                    <w:top w:val="none" w:sz="0" w:space="0" w:color="auto"/>
                                    <w:left w:val="none" w:sz="0" w:space="0" w:color="auto"/>
                                    <w:bottom w:val="none" w:sz="0" w:space="0" w:color="auto"/>
                                    <w:right w:val="none" w:sz="0" w:space="0" w:color="auto"/>
                                  </w:divBdr>
                                  <w:divsChild>
                                    <w:div w:id="611128330">
                                      <w:marLeft w:val="0"/>
                                      <w:marRight w:val="0"/>
                                      <w:marTop w:val="0"/>
                                      <w:marBottom w:val="0"/>
                                      <w:divBdr>
                                        <w:top w:val="none" w:sz="0" w:space="0" w:color="auto"/>
                                        <w:left w:val="none" w:sz="0" w:space="0" w:color="auto"/>
                                        <w:bottom w:val="none" w:sz="0" w:space="0" w:color="auto"/>
                                        <w:right w:val="none" w:sz="0" w:space="0" w:color="auto"/>
                                      </w:divBdr>
                                    </w:div>
                                    <w:div w:id="2050110095">
                                      <w:marLeft w:val="0"/>
                                      <w:marRight w:val="0"/>
                                      <w:marTop w:val="0"/>
                                      <w:marBottom w:val="0"/>
                                      <w:divBdr>
                                        <w:top w:val="none" w:sz="0" w:space="0" w:color="auto"/>
                                        <w:left w:val="none" w:sz="0" w:space="0" w:color="auto"/>
                                        <w:bottom w:val="none" w:sz="0" w:space="0" w:color="auto"/>
                                        <w:right w:val="none" w:sz="0" w:space="0" w:color="auto"/>
                                      </w:divBdr>
                                      <w:divsChild>
                                        <w:div w:id="280578206">
                                          <w:marLeft w:val="0"/>
                                          <w:marRight w:val="0"/>
                                          <w:marTop w:val="0"/>
                                          <w:marBottom w:val="0"/>
                                          <w:divBdr>
                                            <w:top w:val="none" w:sz="0" w:space="0" w:color="auto"/>
                                            <w:left w:val="none" w:sz="0" w:space="0" w:color="auto"/>
                                            <w:bottom w:val="none" w:sz="0" w:space="0" w:color="auto"/>
                                            <w:right w:val="none" w:sz="0" w:space="0" w:color="auto"/>
                                          </w:divBdr>
                                          <w:divsChild>
                                            <w:div w:id="16531031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825587">
      <w:bodyDiv w:val="1"/>
      <w:marLeft w:val="0"/>
      <w:marRight w:val="0"/>
      <w:marTop w:val="0"/>
      <w:marBottom w:val="0"/>
      <w:divBdr>
        <w:top w:val="none" w:sz="0" w:space="0" w:color="auto"/>
        <w:left w:val="none" w:sz="0" w:space="0" w:color="auto"/>
        <w:bottom w:val="none" w:sz="0" w:space="0" w:color="auto"/>
        <w:right w:val="none" w:sz="0" w:space="0" w:color="auto"/>
      </w:divBdr>
    </w:div>
    <w:div w:id="1399326271">
      <w:bodyDiv w:val="1"/>
      <w:marLeft w:val="0"/>
      <w:marRight w:val="0"/>
      <w:marTop w:val="0"/>
      <w:marBottom w:val="0"/>
      <w:divBdr>
        <w:top w:val="none" w:sz="0" w:space="0" w:color="auto"/>
        <w:left w:val="none" w:sz="0" w:space="0" w:color="auto"/>
        <w:bottom w:val="none" w:sz="0" w:space="0" w:color="auto"/>
        <w:right w:val="none" w:sz="0" w:space="0" w:color="auto"/>
      </w:divBdr>
    </w:div>
    <w:div w:id="1399523367">
      <w:bodyDiv w:val="1"/>
      <w:marLeft w:val="0"/>
      <w:marRight w:val="0"/>
      <w:marTop w:val="0"/>
      <w:marBottom w:val="0"/>
      <w:divBdr>
        <w:top w:val="none" w:sz="0" w:space="0" w:color="auto"/>
        <w:left w:val="none" w:sz="0" w:space="0" w:color="auto"/>
        <w:bottom w:val="none" w:sz="0" w:space="0" w:color="auto"/>
        <w:right w:val="none" w:sz="0" w:space="0" w:color="auto"/>
      </w:divBdr>
    </w:div>
    <w:div w:id="1401296196">
      <w:bodyDiv w:val="1"/>
      <w:marLeft w:val="0"/>
      <w:marRight w:val="0"/>
      <w:marTop w:val="0"/>
      <w:marBottom w:val="0"/>
      <w:divBdr>
        <w:top w:val="none" w:sz="0" w:space="0" w:color="auto"/>
        <w:left w:val="none" w:sz="0" w:space="0" w:color="auto"/>
        <w:bottom w:val="none" w:sz="0" w:space="0" w:color="auto"/>
        <w:right w:val="none" w:sz="0" w:space="0" w:color="auto"/>
      </w:divBdr>
      <w:divsChild>
        <w:div w:id="1244030093">
          <w:marLeft w:val="0"/>
          <w:marRight w:val="0"/>
          <w:marTop w:val="0"/>
          <w:marBottom w:val="0"/>
          <w:divBdr>
            <w:top w:val="none" w:sz="0" w:space="0" w:color="auto"/>
            <w:left w:val="none" w:sz="0" w:space="0" w:color="auto"/>
            <w:bottom w:val="none" w:sz="0" w:space="0" w:color="auto"/>
            <w:right w:val="none" w:sz="0" w:space="0" w:color="auto"/>
          </w:divBdr>
        </w:div>
        <w:div w:id="1791051306">
          <w:marLeft w:val="0"/>
          <w:marRight w:val="0"/>
          <w:marTop w:val="0"/>
          <w:marBottom w:val="0"/>
          <w:divBdr>
            <w:top w:val="none" w:sz="0" w:space="0" w:color="auto"/>
            <w:left w:val="none" w:sz="0" w:space="0" w:color="auto"/>
            <w:bottom w:val="none" w:sz="0" w:space="0" w:color="auto"/>
            <w:right w:val="none" w:sz="0" w:space="0" w:color="auto"/>
          </w:divBdr>
          <w:divsChild>
            <w:div w:id="564606894">
              <w:blockQuote w:val="1"/>
              <w:marLeft w:val="0"/>
              <w:marRight w:val="0"/>
              <w:marTop w:val="0"/>
              <w:marBottom w:val="0"/>
              <w:divBdr>
                <w:top w:val="none" w:sz="0" w:space="0" w:color="auto"/>
                <w:left w:val="none" w:sz="0" w:space="0" w:color="auto"/>
                <w:bottom w:val="none" w:sz="0" w:space="0" w:color="auto"/>
                <w:right w:val="none" w:sz="0" w:space="0" w:color="auto"/>
              </w:divBdr>
              <w:divsChild>
                <w:div w:id="303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7230">
      <w:bodyDiv w:val="1"/>
      <w:marLeft w:val="0"/>
      <w:marRight w:val="0"/>
      <w:marTop w:val="0"/>
      <w:marBottom w:val="0"/>
      <w:divBdr>
        <w:top w:val="none" w:sz="0" w:space="0" w:color="auto"/>
        <w:left w:val="none" w:sz="0" w:space="0" w:color="auto"/>
        <w:bottom w:val="none" w:sz="0" w:space="0" w:color="auto"/>
        <w:right w:val="none" w:sz="0" w:space="0" w:color="auto"/>
      </w:divBdr>
      <w:divsChild>
        <w:div w:id="1135876229">
          <w:marLeft w:val="0"/>
          <w:marRight w:val="0"/>
          <w:marTop w:val="0"/>
          <w:marBottom w:val="0"/>
          <w:divBdr>
            <w:top w:val="none" w:sz="0" w:space="0" w:color="auto"/>
            <w:left w:val="none" w:sz="0" w:space="0" w:color="auto"/>
            <w:bottom w:val="none" w:sz="0" w:space="0" w:color="auto"/>
            <w:right w:val="none" w:sz="0" w:space="0" w:color="auto"/>
          </w:divBdr>
        </w:div>
        <w:div w:id="1610314577">
          <w:marLeft w:val="0"/>
          <w:marRight w:val="0"/>
          <w:marTop w:val="0"/>
          <w:marBottom w:val="428"/>
          <w:divBdr>
            <w:top w:val="none" w:sz="0" w:space="0" w:color="auto"/>
            <w:left w:val="none" w:sz="0" w:space="0" w:color="auto"/>
            <w:bottom w:val="none" w:sz="0" w:space="0" w:color="auto"/>
            <w:right w:val="none" w:sz="0" w:space="0" w:color="auto"/>
          </w:divBdr>
          <w:divsChild>
            <w:div w:id="1722942350">
              <w:marLeft w:val="0"/>
              <w:marRight w:val="0"/>
              <w:marTop w:val="0"/>
              <w:marBottom w:val="0"/>
              <w:divBdr>
                <w:top w:val="none" w:sz="0" w:space="0" w:color="auto"/>
                <w:left w:val="none" w:sz="0" w:space="0" w:color="auto"/>
                <w:bottom w:val="none" w:sz="0" w:space="0" w:color="auto"/>
                <w:right w:val="none" w:sz="0" w:space="0" w:color="auto"/>
              </w:divBdr>
              <w:divsChild>
                <w:div w:id="606813324">
                  <w:marLeft w:val="0"/>
                  <w:marRight w:val="0"/>
                  <w:marTop w:val="0"/>
                  <w:marBottom w:val="857"/>
                  <w:divBdr>
                    <w:top w:val="none" w:sz="0" w:space="0" w:color="auto"/>
                    <w:left w:val="none" w:sz="0" w:space="0" w:color="auto"/>
                    <w:bottom w:val="single" w:sz="6" w:space="5" w:color="EAEAEB"/>
                    <w:right w:val="none" w:sz="0" w:space="0" w:color="auto"/>
                  </w:divBdr>
                  <w:divsChild>
                    <w:div w:id="6239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79996">
          <w:marLeft w:val="0"/>
          <w:marRight w:val="0"/>
          <w:marTop w:val="0"/>
          <w:marBottom w:val="0"/>
          <w:divBdr>
            <w:top w:val="none" w:sz="0" w:space="0" w:color="auto"/>
            <w:left w:val="none" w:sz="0" w:space="0" w:color="auto"/>
            <w:bottom w:val="none" w:sz="0" w:space="0" w:color="auto"/>
            <w:right w:val="none" w:sz="0" w:space="0" w:color="auto"/>
          </w:divBdr>
          <w:divsChild>
            <w:div w:id="727412041">
              <w:marLeft w:val="0"/>
              <w:marRight w:val="0"/>
              <w:marTop w:val="0"/>
              <w:marBottom w:val="0"/>
              <w:divBdr>
                <w:top w:val="single" w:sz="2" w:space="0" w:color="EAEAEB"/>
                <w:left w:val="single" w:sz="2" w:space="0" w:color="EAEAEB"/>
                <w:bottom w:val="single" w:sz="2" w:space="0" w:color="EAEAEB"/>
                <w:right w:val="single" w:sz="6" w:space="31" w:color="EAEAEB"/>
              </w:divBdr>
              <w:divsChild>
                <w:div w:id="291524705">
                  <w:marLeft w:val="0"/>
                  <w:marRight w:val="0"/>
                  <w:marTop w:val="0"/>
                  <w:marBottom w:val="0"/>
                  <w:divBdr>
                    <w:top w:val="none" w:sz="0" w:space="0" w:color="auto"/>
                    <w:left w:val="none" w:sz="0" w:space="0" w:color="auto"/>
                    <w:bottom w:val="none" w:sz="0" w:space="0" w:color="auto"/>
                    <w:right w:val="none" w:sz="0" w:space="0" w:color="auto"/>
                  </w:divBdr>
                  <w:divsChild>
                    <w:div w:id="28613187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402561758">
      <w:bodyDiv w:val="1"/>
      <w:marLeft w:val="0"/>
      <w:marRight w:val="0"/>
      <w:marTop w:val="0"/>
      <w:marBottom w:val="0"/>
      <w:divBdr>
        <w:top w:val="none" w:sz="0" w:space="0" w:color="auto"/>
        <w:left w:val="none" w:sz="0" w:space="0" w:color="auto"/>
        <w:bottom w:val="none" w:sz="0" w:space="0" w:color="auto"/>
        <w:right w:val="none" w:sz="0" w:space="0" w:color="auto"/>
      </w:divBdr>
      <w:divsChild>
        <w:div w:id="1774354092">
          <w:marLeft w:val="0"/>
          <w:marRight w:val="0"/>
          <w:marTop w:val="0"/>
          <w:marBottom w:val="0"/>
          <w:divBdr>
            <w:top w:val="none" w:sz="0" w:space="0" w:color="auto"/>
            <w:left w:val="none" w:sz="0" w:space="0" w:color="auto"/>
            <w:bottom w:val="none" w:sz="0" w:space="0" w:color="auto"/>
            <w:right w:val="none" w:sz="0" w:space="0" w:color="auto"/>
          </w:divBdr>
          <w:divsChild>
            <w:div w:id="1317690087">
              <w:marLeft w:val="0"/>
              <w:marRight w:val="0"/>
              <w:marTop w:val="0"/>
              <w:marBottom w:val="0"/>
              <w:divBdr>
                <w:top w:val="none" w:sz="0" w:space="0" w:color="auto"/>
                <w:left w:val="none" w:sz="0" w:space="0" w:color="auto"/>
                <w:bottom w:val="none" w:sz="0" w:space="0" w:color="auto"/>
                <w:right w:val="none" w:sz="0" w:space="0" w:color="auto"/>
              </w:divBdr>
              <w:divsChild>
                <w:div w:id="60718734">
                  <w:marLeft w:val="0"/>
                  <w:marRight w:val="0"/>
                  <w:marTop w:val="0"/>
                  <w:marBottom w:val="0"/>
                  <w:divBdr>
                    <w:top w:val="none" w:sz="0" w:space="0" w:color="auto"/>
                    <w:left w:val="none" w:sz="0" w:space="0" w:color="auto"/>
                    <w:bottom w:val="none" w:sz="0" w:space="0" w:color="auto"/>
                    <w:right w:val="none" w:sz="0" w:space="0" w:color="auto"/>
                  </w:divBdr>
                  <w:divsChild>
                    <w:div w:id="501579566">
                      <w:marLeft w:val="0"/>
                      <w:marRight w:val="0"/>
                      <w:marTop w:val="0"/>
                      <w:marBottom w:val="0"/>
                      <w:divBdr>
                        <w:top w:val="none" w:sz="0" w:space="0" w:color="auto"/>
                        <w:left w:val="none" w:sz="0" w:space="0" w:color="auto"/>
                        <w:bottom w:val="none" w:sz="0" w:space="0" w:color="auto"/>
                        <w:right w:val="none" w:sz="0" w:space="0" w:color="auto"/>
                      </w:divBdr>
                    </w:div>
                    <w:div w:id="8287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3327">
          <w:marLeft w:val="0"/>
          <w:marRight w:val="0"/>
          <w:marTop w:val="0"/>
          <w:marBottom w:val="0"/>
          <w:divBdr>
            <w:top w:val="none" w:sz="0" w:space="0" w:color="auto"/>
            <w:left w:val="none" w:sz="0" w:space="0" w:color="auto"/>
            <w:bottom w:val="none" w:sz="0" w:space="0" w:color="auto"/>
            <w:right w:val="none" w:sz="0" w:space="0" w:color="auto"/>
          </w:divBdr>
          <w:divsChild>
            <w:div w:id="1117529860">
              <w:marLeft w:val="0"/>
              <w:marRight w:val="0"/>
              <w:marTop w:val="0"/>
              <w:marBottom w:val="0"/>
              <w:divBdr>
                <w:top w:val="none" w:sz="0" w:space="0" w:color="auto"/>
                <w:left w:val="none" w:sz="0" w:space="0" w:color="auto"/>
                <w:bottom w:val="none" w:sz="0" w:space="0" w:color="auto"/>
                <w:right w:val="none" w:sz="0" w:space="0" w:color="auto"/>
              </w:divBdr>
              <w:divsChild>
                <w:div w:id="1970239061">
                  <w:marLeft w:val="0"/>
                  <w:marRight w:val="0"/>
                  <w:marTop w:val="0"/>
                  <w:marBottom w:val="0"/>
                  <w:divBdr>
                    <w:top w:val="none" w:sz="0" w:space="0" w:color="auto"/>
                    <w:left w:val="none" w:sz="0" w:space="0" w:color="auto"/>
                    <w:bottom w:val="none" w:sz="0" w:space="0" w:color="auto"/>
                    <w:right w:val="none" w:sz="0" w:space="0" w:color="auto"/>
                  </w:divBdr>
                  <w:divsChild>
                    <w:div w:id="1951012004">
                      <w:marLeft w:val="0"/>
                      <w:marRight w:val="0"/>
                      <w:marTop w:val="0"/>
                      <w:marBottom w:val="0"/>
                      <w:divBdr>
                        <w:top w:val="none" w:sz="0" w:space="0" w:color="auto"/>
                        <w:left w:val="none" w:sz="0" w:space="0" w:color="auto"/>
                        <w:bottom w:val="none" w:sz="0" w:space="0" w:color="auto"/>
                        <w:right w:val="none" w:sz="0" w:space="0" w:color="auto"/>
                      </w:divBdr>
                      <w:divsChild>
                        <w:div w:id="1939367442">
                          <w:marLeft w:val="0"/>
                          <w:marRight w:val="0"/>
                          <w:marTop w:val="0"/>
                          <w:marBottom w:val="0"/>
                          <w:divBdr>
                            <w:top w:val="none" w:sz="0" w:space="0" w:color="auto"/>
                            <w:left w:val="none" w:sz="0" w:space="0" w:color="auto"/>
                            <w:bottom w:val="none" w:sz="0" w:space="0" w:color="auto"/>
                            <w:right w:val="none" w:sz="0" w:space="0" w:color="auto"/>
                          </w:divBdr>
                          <w:divsChild>
                            <w:div w:id="1426458916">
                              <w:marLeft w:val="0"/>
                              <w:marRight w:val="0"/>
                              <w:marTop w:val="0"/>
                              <w:marBottom w:val="0"/>
                              <w:divBdr>
                                <w:top w:val="none" w:sz="0" w:space="0" w:color="auto"/>
                                <w:left w:val="none" w:sz="0" w:space="0" w:color="auto"/>
                                <w:bottom w:val="none" w:sz="0" w:space="0" w:color="auto"/>
                                <w:right w:val="none" w:sz="0" w:space="0" w:color="auto"/>
                              </w:divBdr>
                              <w:divsChild>
                                <w:div w:id="1184708127">
                                  <w:marLeft w:val="0"/>
                                  <w:marRight w:val="0"/>
                                  <w:marTop w:val="0"/>
                                  <w:marBottom w:val="0"/>
                                  <w:divBdr>
                                    <w:top w:val="none" w:sz="0" w:space="0" w:color="auto"/>
                                    <w:left w:val="none" w:sz="0" w:space="0" w:color="auto"/>
                                    <w:bottom w:val="none" w:sz="0" w:space="0" w:color="auto"/>
                                    <w:right w:val="none" w:sz="0" w:space="0" w:color="auto"/>
                                  </w:divBdr>
                                </w:div>
                              </w:divsChild>
                            </w:div>
                            <w:div w:id="10980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8971">
      <w:bodyDiv w:val="1"/>
      <w:marLeft w:val="0"/>
      <w:marRight w:val="0"/>
      <w:marTop w:val="0"/>
      <w:marBottom w:val="0"/>
      <w:divBdr>
        <w:top w:val="none" w:sz="0" w:space="0" w:color="auto"/>
        <w:left w:val="none" w:sz="0" w:space="0" w:color="auto"/>
        <w:bottom w:val="none" w:sz="0" w:space="0" w:color="auto"/>
        <w:right w:val="none" w:sz="0" w:space="0" w:color="auto"/>
      </w:divBdr>
      <w:divsChild>
        <w:div w:id="167520221">
          <w:marLeft w:val="0"/>
          <w:marRight w:val="0"/>
          <w:marTop w:val="0"/>
          <w:marBottom w:val="0"/>
          <w:divBdr>
            <w:top w:val="none" w:sz="0" w:space="0" w:color="auto"/>
            <w:left w:val="none" w:sz="0" w:space="0" w:color="auto"/>
            <w:bottom w:val="none" w:sz="0" w:space="0" w:color="auto"/>
            <w:right w:val="none" w:sz="0" w:space="0" w:color="auto"/>
          </w:divBdr>
          <w:divsChild>
            <w:div w:id="768895370">
              <w:marLeft w:val="0"/>
              <w:marRight w:val="0"/>
              <w:marTop w:val="0"/>
              <w:marBottom w:val="0"/>
              <w:divBdr>
                <w:top w:val="none" w:sz="0" w:space="0" w:color="auto"/>
                <w:left w:val="none" w:sz="0" w:space="0" w:color="auto"/>
                <w:bottom w:val="none" w:sz="0" w:space="0" w:color="auto"/>
                <w:right w:val="none" w:sz="0" w:space="0" w:color="auto"/>
              </w:divBdr>
            </w:div>
          </w:divsChild>
        </w:div>
        <w:div w:id="1151405052">
          <w:marLeft w:val="0"/>
          <w:marRight w:val="0"/>
          <w:marTop w:val="0"/>
          <w:marBottom w:val="0"/>
          <w:divBdr>
            <w:top w:val="none" w:sz="0" w:space="0" w:color="auto"/>
            <w:left w:val="none" w:sz="0" w:space="0" w:color="auto"/>
            <w:bottom w:val="none" w:sz="0" w:space="0" w:color="auto"/>
            <w:right w:val="none" w:sz="0" w:space="0" w:color="auto"/>
          </w:divBdr>
          <w:divsChild>
            <w:div w:id="323822873">
              <w:marLeft w:val="0"/>
              <w:marRight w:val="0"/>
              <w:marTop w:val="0"/>
              <w:marBottom w:val="0"/>
              <w:divBdr>
                <w:top w:val="none" w:sz="0" w:space="0" w:color="auto"/>
                <w:left w:val="none" w:sz="0" w:space="0" w:color="auto"/>
                <w:bottom w:val="none" w:sz="0" w:space="0" w:color="auto"/>
                <w:right w:val="none" w:sz="0" w:space="0" w:color="auto"/>
              </w:divBdr>
              <w:divsChild>
                <w:div w:id="1602451321">
                  <w:marLeft w:val="0"/>
                  <w:marRight w:val="0"/>
                  <w:marTop w:val="0"/>
                  <w:marBottom w:val="0"/>
                  <w:divBdr>
                    <w:top w:val="none" w:sz="0" w:space="0" w:color="auto"/>
                    <w:left w:val="none" w:sz="0" w:space="0" w:color="auto"/>
                    <w:bottom w:val="none" w:sz="0" w:space="0" w:color="auto"/>
                    <w:right w:val="none" w:sz="0" w:space="0" w:color="auto"/>
                  </w:divBdr>
                  <w:divsChild>
                    <w:div w:id="4921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5260">
      <w:bodyDiv w:val="1"/>
      <w:marLeft w:val="0"/>
      <w:marRight w:val="0"/>
      <w:marTop w:val="0"/>
      <w:marBottom w:val="0"/>
      <w:divBdr>
        <w:top w:val="none" w:sz="0" w:space="0" w:color="auto"/>
        <w:left w:val="none" w:sz="0" w:space="0" w:color="auto"/>
        <w:bottom w:val="none" w:sz="0" w:space="0" w:color="auto"/>
        <w:right w:val="none" w:sz="0" w:space="0" w:color="auto"/>
      </w:divBdr>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0079893">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14663675">
      <w:bodyDiv w:val="1"/>
      <w:marLeft w:val="0"/>
      <w:marRight w:val="0"/>
      <w:marTop w:val="0"/>
      <w:marBottom w:val="0"/>
      <w:divBdr>
        <w:top w:val="none" w:sz="0" w:space="0" w:color="auto"/>
        <w:left w:val="none" w:sz="0" w:space="0" w:color="auto"/>
        <w:bottom w:val="none" w:sz="0" w:space="0" w:color="auto"/>
        <w:right w:val="none" w:sz="0" w:space="0" w:color="auto"/>
      </w:divBdr>
    </w:div>
    <w:div w:id="1414670408">
      <w:bodyDiv w:val="1"/>
      <w:marLeft w:val="0"/>
      <w:marRight w:val="0"/>
      <w:marTop w:val="0"/>
      <w:marBottom w:val="0"/>
      <w:divBdr>
        <w:top w:val="none" w:sz="0" w:space="0" w:color="auto"/>
        <w:left w:val="none" w:sz="0" w:space="0" w:color="auto"/>
        <w:bottom w:val="none" w:sz="0" w:space="0" w:color="auto"/>
        <w:right w:val="none" w:sz="0" w:space="0" w:color="auto"/>
      </w:divBdr>
      <w:divsChild>
        <w:div w:id="1508904434">
          <w:marLeft w:val="0"/>
          <w:marRight w:val="0"/>
          <w:marTop w:val="0"/>
          <w:marBottom w:val="0"/>
          <w:divBdr>
            <w:top w:val="none" w:sz="0" w:space="0" w:color="auto"/>
            <w:left w:val="none" w:sz="0" w:space="0" w:color="auto"/>
            <w:bottom w:val="none" w:sz="0" w:space="0" w:color="auto"/>
            <w:right w:val="none" w:sz="0" w:space="0" w:color="auto"/>
          </w:divBdr>
          <w:divsChild>
            <w:div w:id="1842623934">
              <w:marLeft w:val="0"/>
              <w:marRight w:val="0"/>
              <w:marTop w:val="0"/>
              <w:marBottom w:val="0"/>
              <w:divBdr>
                <w:top w:val="none" w:sz="0" w:space="0" w:color="auto"/>
                <w:left w:val="none" w:sz="0" w:space="0" w:color="auto"/>
                <w:bottom w:val="none" w:sz="0" w:space="0" w:color="auto"/>
                <w:right w:val="none" w:sz="0" w:space="0" w:color="auto"/>
              </w:divBdr>
            </w:div>
          </w:divsChild>
        </w:div>
        <w:div w:id="986280867">
          <w:marLeft w:val="0"/>
          <w:marRight w:val="0"/>
          <w:marTop w:val="0"/>
          <w:marBottom w:val="0"/>
          <w:divBdr>
            <w:top w:val="none" w:sz="0" w:space="0" w:color="auto"/>
            <w:left w:val="none" w:sz="0" w:space="0" w:color="auto"/>
            <w:bottom w:val="none" w:sz="0" w:space="0" w:color="auto"/>
            <w:right w:val="none" w:sz="0" w:space="0" w:color="auto"/>
          </w:divBdr>
          <w:divsChild>
            <w:div w:id="631059281">
              <w:marLeft w:val="0"/>
              <w:marRight w:val="0"/>
              <w:marTop w:val="0"/>
              <w:marBottom w:val="0"/>
              <w:divBdr>
                <w:top w:val="none" w:sz="0" w:space="0" w:color="auto"/>
                <w:left w:val="none" w:sz="0" w:space="0" w:color="auto"/>
                <w:bottom w:val="none" w:sz="0" w:space="0" w:color="auto"/>
                <w:right w:val="none" w:sz="0" w:space="0" w:color="auto"/>
              </w:divBdr>
              <w:divsChild>
                <w:div w:id="1941449965">
                  <w:marLeft w:val="0"/>
                  <w:marRight w:val="0"/>
                  <w:marTop w:val="0"/>
                  <w:marBottom w:val="0"/>
                  <w:divBdr>
                    <w:top w:val="none" w:sz="0" w:space="0" w:color="auto"/>
                    <w:left w:val="none" w:sz="0" w:space="0" w:color="auto"/>
                    <w:bottom w:val="none" w:sz="0" w:space="0" w:color="auto"/>
                    <w:right w:val="none" w:sz="0" w:space="0" w:color="auto"/>
                  </w:divBdr>
                  <w:divsChild>
                    <w:div w:id="2710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5673">
      <w:bodyDiv w:val="1"/>
      <w:marLeft w:val="0"/>
      <w:marRight w:val="0"/>
      <w:marTop w:val="0"/>
      <w:marBottom w:val="0"/>
      <w:divBdr>
        <w:top w:val="none" w:sz="0" w:space="0" w:color="auto"/>
        <w:left w:val="none" w:sz="0" w:space="0" w:color="auto"/>
        <w:bottom w:val="none" w:sz="0" w:space="0" w:color="auto"/>
        <w:right w:val="none" w:sz="0" w:space="0" w:color="auto"/>
      </w:divBdr>
    </w:div>
    <w:div w:id="1415008684">
      <w:bodyDiv w:val="1"/>
      <w:marLeft w:val="0"/>
      <w:marRight w:val="0"/>
      <w:marTop w:val="0"/>
      <w:marBottom w:val="0"/>
      <w:divBdr>
        <w:top w:val="none" w:sz="0" w:space="0" w:color="auto"/>
        <w:left w:val="none" w:sz="0" w:space="0" w:color="auto"/>
        <w:bottom w:val="none" w:sz="0" w:space="0" w:color="auto"/>
        <w:right w:val="none" w:sz="0" w:space="0" w:color="auto"/>
      </w:divBdr>
    </w:div>
    <w:div w:id="1415278725">
      <w:bodyDiv w:val="1"/>
      <w:marLeft w:val="0"/>
      <w:marRight w:val="0"/>
      <w:marTop w:val="0"/>
      <w:marBottom w:val="0"/>
      <w:divBdr>
        <w:top w:val="none" w:sz="0" w:space="0" w:color="auto"/>
        <w:left w:val="none" w:sz="0" w:space="0" w:color="auto"/>
        <w:bottom w:val="none" w:sz="0" w:space="0" w:color="auto"/>
        <w:right w:val="none" w:sz="0" w:space="0" w:color="auto"/>
      </w:divBdr>
    </w:div>
    <w:div w:id="1415517726">
      <w:bodyDiv w:val="1"/>
      <w:marLeft w:val="0"/>
      <w:marRight w:val="0"/>
      <w:marTop w:val="0"/>
      <w:marBottom w:val="0"/>
      <w:divBdr>
        <w:top w:val="none" w:sz="0" w:space="0" w:color="auto"/>
        <w:left w:val="none" w:sz="0" w:space="0" w:color="auto"/>
        <w:bottom w:val="none" w:sz="0" w:space="0" w:color="auto"/>
        <w:right w:val="none" w:sz="0" w:space="0" w:color="auto"/>
      </w:divBdr>
    </w:div>
    <w:div w:id="1418089460">
      <w:bodyDiv w:val="1"/>
      <w:marLeft w:val="0"/>
      <w:marRight w:val="0"/>
      <w:marTop w:val="0"/>
      <w:marBottom w:val="0"/>
      <w:divBdr>
        <w:top w:val="none" w:sz="0" w:space="0" w:color="auto"/>
        <w:left w:val="none" w:sz="0" w:space="0" w:color="auto"/>
        <w:bottom w:val="none" w:sz="0" w:space="0" w:color="auto"/>
        <w:right w:val="none" w:sz="0" w:space="0" w:color="auto"/>
      </w:divBdr>
      <w:divsChild>
        <w:div w:id="1912345238">
          <w:marLeft w:val="0"/>
          <w:marRight w:val="0"/>
          <w:marTop w:val="0"/>
          <w:marBottom w:val="0"/>
          <w:divBdr>
            <w:top w:val="none" w:sz="0" w:space="0" w:color="auto"/>
            <w:left w:val="none" w:sz="0" w:space="0" w:color="auto"/>
            <w:bottom w:val="none" w:sz="0" w:space="0" w:color="auto"/>
            <w:right w:val="none" w:sz="0" w:space="0" w:color="auto"/>
          </w:divBdr>
        </w:div>
        <w:div w:id="1631594441">
          <w:marLeft w:val="0"/>
          <w:marRight w:val="0"/>
          <w:marTop w:val="0"/>
          <w:marBottom w:val="0"/>
          <w:divBdr>
            <w:top w:val="none" w:sz="0" w:space="0" w:color="auto"/>
            <w:left w:val="none" w:sz="0" w:space="0" w:color="auto"/>
            <w:bottom w:val="none" w:sz="0" w:space="0" w:color="auto"/>
            <w:right w:val="none" w:sz="0" w:space="0" w:color="auto"/>
          </w:divBdr>
          <w:divsChild>
            <w:div w:id="402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23">
      <w:bodyDiv w:val="1"/>
      <w:marLeft w:val="0"/>
      <w:marRight w:val="0"/>
      <w:marTop w:val="0"/>
      <w:marBottom w:val="0"/>
      <w:divBdr>
        <w:top w:val="none" w:sz="0" w:space="0" w:color="auto"/>
        <w:left w:val="none" w:sz="0" w:space="0" w:color="auto"/>
        <w:bottom w:val="none" w:sz="0" w:space="0" w:color="auto"/>
        <w:right w:val="none" w:sz="0" w:space="0" w:color="auto"/>
      </w:divBdr>
      <w:divsChild>
        <w:div w:id="566115423">
          <w:marLeft w:val="0"/>
          <w:marRight w:val="0"/>
          <w:marTop w:val="0"/>
          <w:marBottom w:val="0"/>
          <w:divBdr>
            <w:top w:val="none" w:sz="0" w:space="0" w:color="auto"/>
            <w:left w:val="none" w:sz="0" w:space="0" w:color="auto"/>
            <w:bottom w:val="none" w:sz="0" w:space="0" w:color="auto"/>
            <w:right w:val="none" w:sz="0" w:space="0" w:color="auto"/>
          </w:divBdr>
          <w:divsChild>
            <w:div w:id="360716097">
              <w:marLeft w:val="0"/>
              <w:marRight w:val="0"/>
              <w:marTop w:val="0"/>
              <w:marBottom w:val="0"/>
              <w:divBdr>
                <w:top w:val="none" w:sz="0" w:space="0" w:color="auto"/>
                <w:left w:val="none" w:sz="0" w:space="0" w:color="auto"/>
                <w:bottom w:val="none" w:sz="0" w:space="0" w:color="auto"/>
                <w:right w:val="none" w:sz="0" w:space="0" w:color="auto"/>
              </w:divBdr>
            </w:div>
          </w:divsChild>
        </w:div>
        <w:div w:id="916474504">
          <w:marLeft w:val="0"/>
          <w:marRight w:val="0"/>
          <w:marTop w:val="0"/>
          <w:marBottom w:val="0"/>
          <w:divBdr>
            <w:top w:val="none" w:sz="0" w:space="0" w:color="auto"/>
            <w:left w:val="none" w:sz="0" w:space="0" w:color="auto"/>
            <w:bottom w:val="none" w:sz="0" w:space="0" w:color="auto"/>
            <w:right w:val="none" w:sz="0" w:space="0" w:color="auto"/>
          </w:divBdr>
          <w:divsChild>
            <w:div w:id="1813519804">
              <w:marLeft w:val="0"/>
              <w:marRight w:val="0"/>
              <w:marTop w:val="0"/>
              <w:marBottom w:val="0"/>
              <w:divBdr>
                <w:top w:val="none" w:sz="0" w:space="0" w:color="auto"/>
                <w:left w:val="none" w:sz="0" w:space="0" w:color="auto"/>
                <w:bottom w:val="none" w:sz="0" w:space="0" w:color="auto"/>
                <w:right w:val="none" w:sz="0" w:space="0" w:color="auto"/>
              </w:divBdr>
              <w:divsChild>
                <w:div w:id="56898346">
                  <w:marLeft w:val="0"/>
                  <w:marRight w:val="0"/>
                  <w:marTop w:val="0"/>
                  <w:marBottom w:val="0"/>
                  <w:divBdr>
                    <w:top w:val="none" w:sz="0" w:space="0" w:color="auto"/>
                    <w:left w:val="none" w:sz="0" w:space="0" w:color="auto"/>
                    <w:bottom w:val="none" w:sz="0" w:space="0" w:color="auto"/>
                    <w:right w:val="none" w:sz="0" w:space="0" w:color="auto"/>
                  </w:divBdr>
                  <w:divsChild>
                    <w:div w:id="1317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78036">
      <w:bodyDiv w:val="1"/>
      <w:marLeft w:val="0"/>
      <w:marRight w:val="0"/>
      <w:marTop w:val="0"/>
      <w:marBottom w:val="0"/>
      <w:divBdr>
        <w:top w:val="none" w:sz="0" w:space="0" w:color="auto"/>
        <w:left w:val="none" w:sz="0" w:space="0" w:color="auto"/>
        <w:bottom w:val="none" w:sz="0" w:space="0" w:color="auto"/>
        <w:right w:val="none" w:sz="0" w:space="0" w:color="auto"/>
      </w:divBdr>
      <w:divsChild>
        <w:div w:id="1099325873">
          <w:marLeft w:val="0"/>
          <w:marRight w:val="0"/>
          <w:marTop w:val="0"/>
          <w:marBottom w:val="0"/>
          <w:divBdr>
            <w:top w:val="none" w:sz="0" w:space="0" w:color="auto"/>
            <w:left w:val="none" w:sz="0" w:space="0" w:color="auto"/>
            <w:bottom w:val="none" w:sz="0" w:space="0" w:color="auto"/>
            <w:right w:val="none" w:sz="0" w:space="0" w:color="auto"/>
          </w:divBdr>
          <w:divsChild>
            <w:div w:id="657464627">
              <w:marLeft w:val="0"/>
              <w:marRight w:val="0"/>
              <w:marTop w:val="0"/>
              <w:marBottom w:val="0"/>
              <w:divBdr>
                <w:top w:val="none" w:sz="0" w:space="0" w:color="auto"/>
                <w:left w:val="none" w:sz="0" w:space="0" w:color="auto"/>
                <w:bottom w:val="none" w:sz="0" w:space="0" w:color="auto"/>
                <w:right w:val="none" w:sz="0" w:space="0" w:color="auto"/>
              </w:divBdr>
              <w:divsChild>
                <w:div w:id="1402289828">
                  <w:marLeft w:val="0"/>
                  <w:marRight w:val="0"/>
                  <w:marTop w:val="0"/>
                  <w:marBottom w:val="0"/>
                  <w:divBdr>
                    <w:top w:val="none" w:sz="0" w:space="0" w:color="auto"/>
                    <w:left w:val="none" w:sz="0" w:space="0" w:color="auto"/>
                    <w:bottom w:val="none" w:sz="0" w:space="0" w:color="auto"/>
                    <w:right w:val="none" w:sz="0" w:space="0" w:color="auto"/>
                  </w:divBdr>
                  <w:divsChild>
                    <w:div w:id="840855483">
                      <w:marLeft w:val="0"/>
                      <w:marRight w:val="0"/>
                      <w:marTop w:val="0"/>
                      <w:marBottom w:val="0"/>
                      <w:divBdr>
                        <w:top w:val="none" w:sz="0" w:space="0" w:color="auto"/>
                        <w:left w:val="none" w:sz="0" w:space="0" w:color="auto"/>
                        <w:bottom w:val="none" w:sz="0" w:space="0" w:color="auto"/>
                        <w:right w:val="none" w:sz="0" w:space="0" w:color="auto"/>
                      </w:divBdr>
                    </w:div>
                    <w:div w:id="2086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112239583">
              <w:marLeft w:val="0"/>
              <w:marRight w:val="0"/>
              <w:marTop w:val="0"/>
              <w:marBottom w:val="0"/>
              <w:divBdr>
                <w:top w:val="none" w:sz="0" w:space="0" w:color="auto"/>
                <w:left w:val="none" w:sz="0" w:space="0" w:color="auto"/>
                <w:bottom w:val="none" w:sz="0" w:space="0" w:color="auto"/>
                <w:right w:val="none" w:sz="0" w:space="0" w:color="auto"/>
              </w:divBdr>
              <w:divsChild>
                <w:div w:id="1058551493">
                  <w:marLeft w:val="0"/>
                  <w:marRight w:val="0"/>
                  <w:marTop w:val="0"/>
                  <w:marBottom w:val="0"/>
                  <w:divBdr>
                    <w:top w:val="none" w:sz="0" w:space="0" w:color="auto"/>
                    <w:left w:val="none" w:sz="0" w:space="0" w:color="auto"/>
                    <w:bottom w:val="none" w:sz="0" w:space="0" w:color="auto"/>
                    <w:right w:val="none" w:sz="0" w:space="0" w:color="auto"/>
                  </w:divBdr>
                  <w:divsChild>
                    <w:div w:id="2126269177">
                      <w:marLeft w:val="0"/>
                      <w:marRight w:val="0"/>
                      <w:marTop w:val="0"/>
                      <w:marBottom w:val="0"/>
                      <w:divBdr>
                        <w:top w:val="none" w:sz="0" w:space="0" w:color="auto"/>
                        <w:left w:val="none" w:sz="0" w:space="0" w:color="auto"/>
                        <w:bottom w:val="none" w:sz="0" w:space="0" w:color="auto"/>
                        <w:right w:val="none" w:sz="0" w:space="0" w:color="auto"/>
                      </w:divBdr>
                      <w:divsChild>
                        <w:div w:id="158078210">
                          <w:marLeft w:val="0"/>
                          <w:marRight w:val="0"/>
                          <w:marTop w:val="0"/>
                          <w:marBottom w:val="0"/>
                          <w:divBdr>
                            <w:top w:val="none" w:sz="0" w:space="0" w:color="auto"/>
                            <w:left w:val="none" w:sz="0" w:space="0" w:color="auto"/>
                            <w:bottom w:val="none" w:sz="0" w:space="0" w:color="auto"/>
                            <w:right w:val="none" w:sz="0" w:space="0" w:color="auto"/>
                          </w:divBdr>
                          <w:divsChild>
                            <w:div w:id="1272132677">
                              <w:marLeft w:val="0"/>
                              <w:marRight w:val="0"/>
                              <w:marTop w:val="0"/>
                              <w:marBottom w:val="0"/>
                              <w:divBdr>
                                <w:top w:val="none" w:sz="0" w:space="0" w:color="auto"/>
                                <w:left w:val="none" w:sz="0" w:space="0" w:color="auto"/>
                                <w:bottom w:val="none" w:sz="0" w:space="0" w:color="auto"/>
                                <w:right w:val="none" w:sz="0" w:space="0" w:color="auto"/>
                              </w:divBdr>
                              <w:divsChild>
                                <w:div w:id="1787118819">
                                  <w:marLeft w:val="0"/>
                                  <w:marRight w:val="0"/>
                                  <w:marTop w:val="0"/>
                                  <w:marBottom w:val="0"/>
                                  <w:divBdr>
                                    <w:top w:val="none" w:sz="0" w:space="0" w:color="auto"/>
                                    <w:left w:val="none" w:sz="0" w:space="0" w:color="auto"/>
                                    <w:bottom w:val="none" w:sz="0" w:space="0" w:color="auto"/>
                                    <w:right w:val="none" w:sz="0" w:space="0" w:color="auto"/>
                                  </w:divBdr>
                                </w:div>
                              </w:divsChild>
                            </w:div>
                            <w:div w:id="10700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1176139">
      <w:bodyDiv w:val="1"/>
      <w:marLeft w:val="0"/>
      <w:marRight w:val="0"/>
      <w:marTop w:val="0"/>
      <w:marBottom w:val="0"/>
      <w:divBdr>
        <w:top w:val="none" w:sz="0" w:space="0" w:color="auto"/>
        <w:left w:val="none" w:sz="0" w:space="0" w:color="auto"/>
        <w:bottom w:val="none" w:sz="0" w:space="0" w:color="auto"/>
        <w:right w:val="none" w:sz="0" w:space="0" w:color="auto"/>
      </w:divBdr>
      <w:divsChild>
        <w:div w:id="422728123">
          <w:marLeft w:val="75"/>
          <w:marRight w:val="75"/>
          <w:marTop w:val="75"/>
          <w:marBottom w:val="75"/>
          <w:divBdr>
            <w:top w:val="none" w:sz="0" w:space="0" w:color="auto"/>
            <w:left w:val="none" w:sz="0" w:space="0" w:color="auto"/>
            <w:bottom w:val="none" w:sz="0" w:space="0" w:color="auto"/>
            <w:right w:val="none" w:sz="0" w:space="0" w:color="auto"/>
          </w:divBdr>
        </w:div>
      </w:divsChild>
    </w:div>
    <w:div w:id="1422481953">
      <w:bodyDiv w:val="1"/>
      <w:marLeft w:val="0"/>
      <w:marRight w:val="0"/>
      <w:marTop w:val="0"/>
      <w:marBottom w:val="0"/>
      <w:divBdr>
        <w:top w:val="none" w:sz="0" w:space="0" w:color="auto"/>
        <w:left w:val="none" w:sz="0" w:space="0" w:color="auto"/>
        <w:bottom w:val="none" w:sz="0" w:space="0" w:color="auto"/>
        <w:right w:val="none" w:sz="0" w:space="0" w:color="auto"/>
      </w:divBdr>
      <w:divsChild>
        <w:div w:id="1306013647">
          <w:marLeft w:val="0"/>
          <w:marRight w:val="0"/>
          <w:marTop w:val="0"/>
          <w:marBottom w:val="0"/>
          <w:divBdr>
            <w:top w:val="none" w:sz="0" w:space="0" w:color="auto"/>
            <w:left w:val="none" w:sz="0" w:space="0" w:color="auto"/>
            <w:bottom w:val="none" w:sz="0" w:space="0" w:color="auto"/>
            <w:right w:val="none" w:sz="0" w:space="0" w:color="auto"/>
          </w:divBdr>
          <w:divsChild>
            <w:div w:id="1813716763">
              <w:marLeft w:val="0"/>
              <w:marRight w:val="0"/>
              <w:marTop w:val="0"/>
              <w:marBottom w:val="0"/>
              <w:divBdr>
                <w:top w:val="none" w:sz="0" w:space="0" w:color="auto"/>
                <w:left w:val="none" w:sz="0" w:space="0" w:color="auto"/>
                <w:bottom w:val="none" w:sz="0" w:space="0" w:color="auto"/>
                <w:right w:val="none" w:sz="0" w:space="0" w:color="auto"/>
              </w:divBdr>
            </w:div>
          </w:divsChild>
        </w:div>
        <w:div w:id="1744831197">
          <w:marLeft w:val="0"/>
          <w:marRight w:val="0"/>
          <w:marTop w:val="0"/>
          <w:marBottom w:val="0"/>
          <w:divBdr>
            <w:top w:val="none" w:sz="0" w:space="0" w:color="auto"/>
            <w:left w:val="none" w:sz="0" w:space="0" w:color="auto"/>
            <w:bottom w:val="none" w:sz="0" w:space="0" w:color="auto"/>
            <w:right w:val="none" w:sz="0" w:space="0" w:color="auto"/>
          </w:divBdr>
          <w:divsChild>
            <w:div w:id="1677688683">
              <w:marLeft w:val="0"/>
              <w:marRight w:val="0"/>
              <w:marTop w:val="0"/>
              <w:marBottom w:val="0"/>
              <w:divBdr>
                <w:top w:val="none" w:sz="0" w:space="0" w:color="auto"/>
                <w:left w:val="none" w:sz="0" w:space="0" w:color="auto"/>
                <w:bottom w:val="none" w:sz="0" w:space="0" w:color="auto"/>
                <w:right w:val="none" w:sz="0" w:space="0" w:color="auto"/>
              </w:divBdr>
              <w:divsChild>
                <w:div w:id="810946660">
                  <w:marLeft w:val="0"/>
                  <w:marRight w:val="0"/>
                  <w:marTop w:val="0"/>
                  <w:marBottom w:val="0"/>
                  <w:divBdr>
                    <w:top w:val="none" w:sz="0" w:space="0" w:color="auto"/>
                    <w:left w:val="none" w:sz="0" w:space="0" w:color="auto"/>
                    <w:bottom w:val="none" w:sz="0" w:space="0" w:color="auto"/>
                    <w:right w:val="none" w:sz="0" w:space="0" w:color="auto"/>
                  </w:divBdr>
                  <w:divsChild>
                    <w:div w:id="13326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31591">
      <w:bodyDiv w:val="1"/>
      <w:marLeft w:val="0"/>
      <w:marRight w:val="0"/>
      <w:marTop w:val="0"/>
      <w:marBottom w:val="0"/>
      <w:divBdr>
        <w:top w:val="none" w:sz="0" w:space="0" w:color="auto"/>
        <w:left w:val="none" w:sz="0" w:space="0" w:color="auto"/>
        <w:bottom w:val="none" w:sz="0" w:space="0" w:color="auto"/>
        <w:right w:val="none" w:sz="0" w:space="0" w:color="auto"/>
      </w:divBdr>
      <w:divsChild>
        <w:div w:id="487283137">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5668">
      <w:bodyDiv w:val="1"/>
      <w:marLeft w:val="0"/>
      <w:marRight w:val="0"/>
      <w:marTop w:val="0"/>
      <w:marBottom w:val="0"/>
      <w:divBdr>
        <w:top w:val="none" w:sz="0" w:space="0" w:color="auto"/>
        <w:left w:val="none" w:sz="0" w:space="0" w:color="auto"/>
        <w:bottom w:val="none" w:sz="0" w:space="0" w:color="auto"/>
        <w:right w:val="none" w:sz="0" w:space="0" w:color="auto"/>
      </w:divBdr>
      <w:divsChild>
        <w:div w:id="1706828644">
          <w:marLeft w:val="0"/>
          <w:marRight w:val="0"/>
          <w:marTop w:val="0"/>
          <w:marBottom w:val="0"/>
          <w:divBdr>
            <w:top w:val="none" w:sz="0" w:space="0" w:color="auto"/>
            <w:left w:val="none" w:sz="0" w:space="0" w:color="auto"/>
            <w:bottom w:val="none" w:sz="0" w:space="0" w:color="auto"/>
            <w:right w:val="none" w:sz="0" w:space="0" w:color="auto"/>
          </w:divBdr>
          <w:divsChild>
            <w:div w:id="18021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6871">
      <w:bodyDiv w:val="1"/>
      <w:marLeft w:val="0"/>
      <w:marRight w:val="0"/>
      <w:marTop w:val="0"/>
      <w:marBottom w:val="0"/>
      <w:divBdr>
        <w:top w:val="none" w:sz="0" w:space="0" w:color="auto"/>
        <w:left w:val="none" w:sz="0" w:space="0" w:color="auto"/>
        <w:bottom w:val="none" w:sz="0" w:space="0" w:color="auto"/>
        <w:right w:val="none" w:sz="0" w:space="0" w:color="auto"/>
      </w:divBdr>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574487">
      <w:bodyDiv w:val="1"/>
      <w:marLeft w:val="0"/>
      <w:marRight w:val="0"/>
      <w:marTop w:val="0"/>
      <w:marBottom w:val="0"/>
      <w:divBdr>
        <w:top w:val="none" w:sz="0" w:space="0" w:color="auto"/>
        <w:left w:val="none" w:sz="0" w:space="0" w:color="auto"/>
        <w:bottom w:val="none" w:sz="0" w:space="0" w:color="auto"/>
        <w:right w:val="none" w:sz="0" w:space="0" w:color="auto"/>
      </w:divBdr>
      <w:divsChild>
        <w:div w:id="2119399763">
          <w:marLeft w:val="0"/>
          <w:marRight w:val="0"/>
          <w:marTop w:val="0"/>
          <w:marBottom w:val="0"/>
          <w:divBdr>
            <w:top w:val="none" w:sz="0" w:space="0" w:color="auto"/>
            <w:left w:val="none" w:sz="0" w:space="0" w:color="auto"/>
            <w:bottom w:val="none" w:sz="0" w:space="0" w:color="auto"/>
            <w:right w:val="none" w:sz="0" w:space="0" w:color="auto"/>
          </w:divBdr>
          <w:divsChild>
            <w:div w:id="153381575">
              <w:marLeft w:val="0"/>
              <w:marRight w:val="0"/>
              <w:marTop w:val="0"/>
              <w:marBottom w:val="0"/>
              <w:divBdr>
                <w:top w:val="none" w:sz="0" w:space="0" w:color="auto"/>
                <w:left w:val="none" w:sz="0" w:space="0" w:color="auto"/>
                <w:bottom w:val="none" w:sz="0" w:space="0" w:color="auto"/>
                <w:right w:val="none" w:sz="0" w:space="0" w:color="auto"/>
              </w:divBdr>
              <w:divsChild>
                <w:div w:id="417950127">
                  <w:marLeft w:val="0"/>
                  <w:marRight w:val="0"/>
                  <w:marTop w:val="0"/>
                  <w:marBottom w:val="0"/>
                  <w:divBdr>
                    <w:top w:val="none" w:sz="0" w:space="0" w:color="auto"/>
                    <w:left w:val="none" w:sz="0" w:space="0" w:color="auto"/>
                    <w:bottom w:val="none" w:sz="0" w:space="0" w:color="auto"/>
                    <w:right w:val="none" w:sz="0" w:space="0" w:color="auto"/>
                  </w:divBdr>
                  <w:divsChild>
                    <w:div w:id="1458914857">
                      <w:marLeft w:val="0"/>
                      <w:marRight w:val="0"/>
                      <w:marTop w:val="0"/>
                      <w:marBottom w:val="0"/>
                      <w:divBdr>
                        <w:top w:val="none" w:sz="0" w:space="0" w:color="auto"/>
                        <w:left w:val="none" w:sz="0" w:space="0" w:color="auto"/>
                        <w:bottom w:val="none" w:sz="0" w:space="0" w:color="auto"/>
                        <w:right w:val="none" w:sz="0" w:space="0" w:color="auto"/>
                      </w:divBdr>
                    </w:div>
                    <w:div w:id="6621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8077">
          <w:marLeft w:val="0"/>
          <w:marRight w:val="0"/>
          <w:marTop w:val="0"/>
          <w:marBottom w:val="0"/>
          <w:divBdr>
            <w:top w:val="none" w:sz="0" w:space="0" w:color="auto"/>
            <w:left w:val="none" w:sz="0" w:space="0" w:color="auto"/>
            <w:bottom w:val="none" w:sz="0" w:space="0" w:color="auto"/>
            <w:right w:val="none" w:sz="0" w:space="0" w:color="auto"/>
          </w:divBdr>
          <w:divsChild>
            <w:div w:id="1885369713">
              <w:marLeft w:val="0"/>
              <w:marRight w:val="0"/>
              <w:marTop w:val="0"/>
              <w:marBottom w:val="0"/>
              <w:divBdr>
                <w:top w:val="none" w:sz="0" w:space="0" w:color="auto"/>
                <w:left w:val="none" w:sz="0" w:space="0" w:color="auto"/>
                <w:bottom w:val="none" w:sz="0" w:space="0" w:color="auto"/>
                <w:right w:val="none" w:sz="0" w:space="0" w:color="auto"/>
              </w:divBdr>
              <w:divsChild>
                <w:div w:id="658534771">
                  <w:marLeft w:val="0"/>
                  <w:marRight w:val="0"/>
                  <w:marTop w:val="0"/>
                  <w:marBottom w:val="0"/>
                  <w:divBdr>
                    <w:top w:val="none" w:sz="0" w:space="0" w:color="auto"/>
                    <w:left w:val="none" w:sz="0" w:space="0" w:color="auto"/>
                    <w:bottom w:val="none" w:sz="0" w:space="0" w:color="auto"/>
                    <w:right w:val="none" w:sz="0" w:space="0" w:color="auto"/>
                  </w:divBdr>
                  <w:divsChild>
                    <w:div w:id="881021605">
                      <w:marLeft w:val="0"/>
                      <w:marRight w:val="0"/>
                      <w:marTop w:val="0"/>
                      <w:marBottom w:val="0"/>
                      <w:divBdr>
                        <w:top w:val="none" w:sz="0" w:space="0" w:color="auto"/>
                        <w:left w:val="none" w:sz="0" w:space="0" w:color="auto"/>
                        <w:bottom w:val="none" w:sz="0" w:space="0" w:color="auto"/>
                        <w:right w:val="none" w:sz="0" w:space="0" w:color="auto"/>
                      </w:divBdr>
                      <w:divsChild>
                        <w:div w:id="1455758186">
                          <w:marLeft w:val="0"/>
                          <w:marRight w:val="0"/>
                          <w:marTop w:val="0"/>
                          <w:marBottom w:val="0"/>
                          <w:divBdr>
                            <w:top w:val="none" w:sz="0" w:space="0" w:color="auto"/>
                            <w:left w:val="none" w:sz="0" w:space="0" w:color="auto"/>
                            <w:bottom w:val="none" w:sz="0" w:space="0" w:color="auto"/>
                            <w:right w:val="none" w:sz="0" w:space="0" w:color="auto"/>
                          </w:divBdr>
                          <w:divsChild>
                            <w:div w:id="373892584">
                              <w:marLeft w:val="0"/>
                              <w:marRight w:val="0"/>
                              <w:marTop w:val="0"/>
                              <w:marBottom w:val="0"/>
                              <w:divBdr>
                                <w:top w:val="none" w:sz="0" w:space="0" w:color="auto"/>
                                <w:left w:val="none" w:sz="0" w:space="0" w:color="auto"/>
                                <w:bottom w:val="none" w:sz="0" w:space="0" w:color="auto"/>
                                <w:right w:val="none" w:sz="0" w:space="0" w:color="auto"/>
                              </w:divBdr>
                              <w:divsChild>
                                <w:div w:id="319164728">
                                  <w:marLeft w:val="0"/>
                                  <w:marRight w:val="0"/>
                                  <w:marTop w:val="0"/>
                                  <w:marBottom w:val="0"/>
                                  <w:divBdr>
                                    <w:top w:val="none" w:sz="0" w:space="0" w:color="auto"/>
                                    <w:left w:val="none" w:sz="0" w:space="0" w:color="auto"/>
                                    <w:bottom w:val="none" w:sz="0" w:space="0" w:color="auto"/>
                                    <w:right w:val="none" w:sz="0" w:space="0" w:color="auto"/>
                                  </w:divBdr>
                                </w:div>
                              </w:divsChild>
                            </w:div>
                            <w:div w:id="14098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7077">
      <w:bodyDiv w:val="1"/>
      <w:marLeft w:val="0"/>
      <w:marRight w:val="0"/>
      <w:marTop w:val="0"/>
      <w:marBottom w:val="0"/>
      <w:divBdr>
        <w:top w:val="none" w:sz="0" w:space="0" w:color="auto"/>
        <w:left w:val="none" w:sz="0" w:space="0" w:color="auto"/>
        <w:bottom w:val="none" w:sz="0" w:space="0" w:color="auto"/>
        <w:right w:val="none" w:sz="0" w:space="0" w:color="auto"/>
      </w:divBdr>
    </w:div>
    <w:div w:id="1429078763">
      <w:bodyDiv w:val="1"/>
      <w:marLeft w:val="0"/>
      <w:marRight w:val="0"/>
      <w:marTop w:val="0"/>
      <w:marBottom w:val="0"/>
      <w:divBdr>
        <w:top w:val="none" w:sz="0" w:space="0" w:color="auto"/>
        <w:left w:val="none" w:sz="0" w:space="0" w:color="auto"/>
        <w:bottom w:val="none" w:sz="0" w:space="0" w:color="auto"/>
        <w:right w:val="none" w:sz="0" w:space="0" w:color="auto"/>
      </w:divBdr>
      <w:divsChild>
        <w:div w:id="966206173">
          <w:marLeft w:val="0"/>
          <w:marRight w:val="0"/>
          <w:marTop w:val="0"/>
          <w:marBottom w:val="0"/>
          <w:divBdr>
            <w:top w:val="none" w:sz="0" w:space="0" w:color="auto"/>
            <w:left w:val="none" w:sz="0" w:space="0" w:color="auto"/>
            <w:bottom w:val="none" w:sz="0" w:space="0" w:color="auto"/>
            <w:right w:val="none" w:sz="0" w:space="0" w:color="auto"/>
          </w:divBdr>
          <w:divsChild>
            <w:div w:id="1319528714">
              <w:marLeft w:val="0"/>
              <w:marRight w:val="0"/>
              <w:marTop w:val="0"/>
              <w:marBottom w:val="0"/>
              <w:divBdr>
                <w:top w:val="none" w:sz="0" w:space="0" w:color="auto"/>
                <w:left w:val="none" w:sz="0" w:space="0" w:color="auto"/>
                <w:bottom w:val="none" w:sz="0" w:space="0" w:color="auto"/>
                <w:right w:val="none" w:sz="0" w:space="0" w:color="auto"/>
              </w:divBdr>
            </w:div>
          </w:divsChild>
        </w:div>
        <w:div w:id="76442657">
          <w:marLeft w:val="0"/>
          <w:marRight w:val="0"/>
          <w:marTop w:val="0"/>
          <w:marBottom w:val="0"/>
          <w:divBdr>
            <w:top w:val="none" w:sz="0" w:space="0" w:color="auto"/>
            <w:left w:val="none" w:sz="0" w:space="0" w:color="auto"/>
            <w:bottom w:val="none" w:sz="0" w:space="0" w:color="auto"/>
            <w:right w:val="none" w:sz="0" w:space="0" w:color="auto"/>
          </w:divBdr>
          <w:divsChild>
            <w:div w:id="1532719956">
              <w:marLeft w:val="0"/>
              <w:marRight w:val="0"/>
              <w:marTop w:val="0"/>
              <w:marBottom w:val="0"/>
              <w:divBdr>
                <w:top w:val="none" w:sz="0" w:space="0" w:color="auto"/>
                <w:left w:val="none" w:sz="0" w:space="0" w:color="auto"/>
                <w:bottom w:val="none" w:sz="0" w:space="0" w:color="auto"/>
                <w:right w:val="none" w:sz="0" w:space="0" w:color="auto"/>
              </w:divBdr>
              <w:divsChild>
                <w:div w:id="912734775">
                  <w:marLeft w:val="0"/>
                  <w:marRight w:val="0"/>
                  <w:marTop w:val="0"/>
                  <w:marBottom w:val="0"/>
                  <w:divBdr>
                    <w:top w:val="none" w:sz="0" w:space="0" w:color="auto"/>
                    <w:left w:val="none" w:sz="0" w:space="0" w:color="auto"/>
                    <w:bottom w:val="none" w:sz="0" w:space="0" w:color="auto"/>
                    <w:right w:val="none" w:sz="0" w:space="0" w:color="auto"/>
                  </w:divBdr>
                  <w:divsChild>
                    <w:div w:id="534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2042300">
      <w:bodyDiv w:val="1"/>
      <w:marLeft w:val="0"/>
      <w:marRight w:val="0"/>
      <w:marTop w:val="0"/>
      <w:marBottom w:val="0"/>
      <w:divBdr>
        <w:top w:val="none" w:sz="0" w:space="0" w:color="auto"/>
        <w:left w:val="none" w:sz="0" w:space="0" w:color="auto"/>
        <w:bottom w:val="none" w:sz="0" w:space="0" w:color="auto"/>
        <w:right w:val="none" w:sz="0" w:space="0" w:color="auto"/>
      </w:divBdr>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5201815">
      <w:bodyDiv w:val="1"/>
      <w:marLeft w:val="0"/>
      <w:marRight w:val="0"/>
      <w:marTop w:val="0"/>
      <w:marBottom w:val="0"/>
      <w:divBdr>
        <w:top w:val="none" w:sz="0" w:space="0" w:color="auto"/>
        <w:left w:val="none" w:sz="0" w:space="0" w:color="auto"/>
        <w:bottom w:val="none" w:sz="0" w:space="0" w:color="auto"/>
        <w:right w:val="none" w:sz="0" w:space="0" w:color="auto"/>
      </w:divBdr>
      <w:divsChild>
        <w:div w:id="232470151">
          <w:marLeft w:val="0"/>
          <w:marRight w:val="0"/>
          <w:marTop w:val="0"/>
          <w:marBottom w:val="0"/>
          <w:divBdr>
            <w:top w:val="none" w:sz="0" w:space="0" w:color="auto"/>
            <w:left w:val="none" w:sz="0" w:space="0" w:color="auto"/>
            <w:bottom w:val="none" w:sz="0" w:space="0" w:color="auto"/>
            <w:right w:val="none" w:sz="0" w:space="0" w:color="auto"/>
          </w:divBdr>
        </w:div>
        <w:div w:id="1612123996">
          <w:marLeft w:val="0"/>
          <w:marRight w:val="0"/>
          <w:marTop w:val="0"/>
          <w:marBottom w:val="0"/>
          <w:divBdr>
            <w:top w:val="none" w:sz="0" w:space="0" w:color="auto"/>
            <w:left w:val="none" w:sz="0" w:space="0" w:color="auto"/>
            <w:bottom w:val="none" w:sz="0" w:space="0" w:color="auto"/>
            <w:right w:val="none" w:sz="0" w:space="0" w:color="auto"/>
          </w:divBdr>
          <w:divsChild>
            <w:div w:id="1078484607">
              <w:marLeft w:val="0"/>
              <w:marRight w:val="0"/>
              <w:marTop w:val="0"/>
              <w:marBottom w:val="0"/>
              <w:divBdr>
                <w:top w:val="none" w:sz="0" w:space="0" w:color="auto"/>
                <w:left w:val="none" w:sz="0" w:space="0" w:color="auto"/>
                <w:bottom w:val="none" w:sz="0" w:space="0" w:color="auto"/>
                <w:right w:val="none" w:sz="0" w:space="0" w:color="auto"/>
              </w:divBdr>
              <w:divsChild>
                <w:div w:id="1417630817">
                  <w:marLeft w:val="0"/>
                  <w:marRight w:val="0"/>
                  <w:marTop w:val="0"/>
                  <w:marBottom w:val="0"/>
                  <w:divBdr>
                    <w:top w:val="none" w:sz="0" w:space="0" w:color="auto"/>
                    <w:left w:val="none" w:sz="0" w:space="0" w:color="auto"/>
                    <w:bottom w:val="none" w:sz="0" w:space="0" w:color="auto"/>
                    <w:right w:val="none" w:sz="0" w:space="0" w:color="auto"/>
                  </w:divBdr>
                  <w:divsChild>
                    <w:div w:id="1670864528">
                      <w:marLeft w:val="0"/>
                      <w:marRight w:val="0"/>
                      <w:marTop w:val="0"/>
                      <w:marBottom w:val="0"/>
                      <w:divBdr>
                        <w:top w:val="none" w:sz="0" w:space="0" w:color="auto"/>
                        <w:left w:val="none" w:sz="0" w:space="0" w:color="auto"/>
                        <w:bottom w:val="none" w:sz="0" w:space="0" w:color="auto"/>
                        <w:right w:val="none" w:sz="0" w:space="0" w:color="auto"/>
                      </w:divBdr>
                      <w:divsChild>
                        <w:div w:id="364211884">
                          <w:marLeft w:val="0"/>
                          <w:marRight w:val="0"/>
                          <w:marTop w:val="0"/>
                          <w:marBottom w:val="0"/>
                          <w:divBdr>
                            <w:top w:val="none" w:sz="0" w:space="0" w:color="auto"/>
                            <w:left w:val="none" w:sz="0" w:space="0" w:color="auto"/>
                            <w:bottom w:val="none" w:sz="0" w:space="0" w:color="auto"/>
                            <w:right w:val="none" w:sz="0" w:space="0" w:color="auto"/>
                          </w:divBdr>
                          <w:divsChild>
                            <w:div w:id="1263608121">
                              <w:marLeft w:val="0"/>
                              <w:marRight w:val="0"/>
                              <w:marTop w:val="0"/>
                              <w:marBottom w:val="150"/>
                              <w:divBdr>
                                <w:top w:val="none" w:sz="0" w:space="0" w:color="auto"/>
                                <w:left w:val="none" w:sz="0" w:space="0" w:color="auto"/>
                                <w:bottom w:val="none" w:sz="0" w:space="0" w:color="auto"/>
                                <w:right w:val="none" w:sz="0" w:space="0" w:color="auto"/>
                              </w:divBdr>
                              <w:divsChild>
                                <w:div w:id="1884252562">
                                  <w:marLeft w:val="0"/>
                                  <w:marRight w:val="0"/>
                                  <w:marTop w:val="0"/>
                                  <w:marBottom w:val="0"/>
                                  <w:divBdr>
                                    <w:top w:val="none" w:sz="0" w:space="0" w:color="auto"/>
                                    <w:left w:val="none" w:sz="0" w:space="0" w:color="auto"/>
                                    <w:bottom w:val="none" w:sz="0" w:space="0" w:color="auto"/>
                                    <w:right w:val="none" w:sz="0" w:space="0" w:color="auto"/>
                                  </w:divBdr>
                                </w:div>
                                <w:div w:id="1383407927">
                                  <w:marLeft w:val="0"/>
                                  <w:marRight w:val="0"/>
                                  <w:marTop w:val="0"/>
                                  <w:marBottom w:val="0"/>
                                  <w:divBdr>
                                    <w:top w:val="none" w:sz="0" w:space="0" w:color="auto"/>
                                    <w:left w:val="none" w:sz="0" w:space="0" w:color="auto"/>
                                    <w:bottom w:val="none" w:sz="0" w:space="0" w:color="auto"/>
                                    <w:right w:val="none" w:sz="0" w:space="0" w:color="auto"/>
                                  </w:divBdr>
                                  <w:divsChild>
                                    <w:div w:id="197279343">
                                      <w:marLeft w:val="0"/>
                                      <w:marRight w:val="0"/>
                                      <w:marTop w:val="0"/>
                                      <w:marBottom w:val="0"/>
                                      <w:divBdr>
                                        <w:top w:val="none" w:sz="0" w:space="0" w:color="auto"/>
                                        <w:left w:val="none" w:sz="0" w:space="0" w:color="auto"/>
                                        <w:bottom w:val="none" w:sz="0" w:space="0" w:color="auto"/>
                                        <w:right w:val="none" w:sz="0" w:space="0" w:color="auto"/>
                                      </w:divBdr>
                                      <w:divsChild>
                                        <w:div w:id="793910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92092">
      <w:bodyDiv w:val="1"/>
      <w:marLeft w:val="0"/>
      <w:marRight w:val="0"/>
      <w:marTop w:val="0"/>
      <w:marBottom w:val="0"/>
      <w:divBdr>
        <w:top w:val="none" w:sz="0" w:space="0" w:color="auto"/>
        <w:left w:val="none" w:sz="0" w:space="0" w:color="auto"/>
        <w:bottom w:val="none" w:sz="0" w:space="0" w:color="auto"/>
        <w:right w:val="none" w:sz="0" w:space="0" w:color="auto"/>
      </w:divBdr>
    </w:div>
    <w:div w:id="1436443407">
      <w:bodyDiv w:val="1"/>
      <w:marLeft w:val="0"/>
      <w:marRight w:val="0"/>
      <w:marTop w:val="0"/>
      <w:marBottom w:val="0"/>
      <w:divBdr>
        <w:top w:val="none" w:sz="0" w:space="0" w:color="auto"/>
        <w:left w:val="none" w:sz="0" w:space="0" w:color="auto"/>
        <w:bottom w:val="none" w:sz="0" w:space="0" w:color="auto"/>
        <w:right w:val="none" w:sz="0" w:space="0" w:color="auto"/>
      </w:divBdr>
      <w:divsChild>
        <w:div w:id="849218093">
          <w:marLeft w:val="0"/>
          <w:marRight w:val="0"/>
          <w:marTop w:val="0"/>
          <w:marBottom w:val="0"/>
          <w:divBdr>
            <w:top w:val="none" w:sz="0" w:space="0" w:color="auto"/>
            <w:left w:val="none" w:sz="0" w:space="0" w:color="auto"/>
            <w:bottom w:val="none" w:sz="0" w:space="0" w:color="auto"/>
            <w:right w:val="none" w:sz="0" w:space="0" w:color="auto"/>
          </w:divBdr>
          <w:divsChild>
            <w:div w:id="384256243">
              <w:marLeft w:val="0"/>
              <w:marRight w:val="0"/>
              <w:marTop w:val="0"/>
              <w:marBottom w:val="0"/>
              <w:divBdr>
                <w:top w:val="none" w:sz="0" w:space="0" w:color="auto"/>
                <w:left w:val="none" w:sz="0" w:space="0" w:color="auto"/>
                <w:bottom w:val="none" w:sz="0" w:space="0" w:color="auto"/>
                <w:right w:val="none" w:sz="0" w:space="0" w:color="auto"/>
              </w:divBdr>
            </w:div>
          </w:divsChild>
        </w:div>
        <w:div w:id="1825393902">
          <w:marLeft w:val="0"/>
          <w:marRight w:val="0"/>
          <w:marTop w:val="0"/>
          <w:marBottom w:val="0"/>
          <w:divBdr>
            <w:top w:val="none" w:sz="0" w:space="0" w:color="auto"/>
            <w:left w:val="none" w:sz="0" w:space="0" w:color="auto"/>
            <w:bottom w:val="none" w:sz="0" w:space="0" w:color="auto"/>
            <w:right w:val="none" w:sz="0" w:space="0" w:color="auto"/>
          </w:divBdr>
          <w:divsChild>
            <w:div w:id="1460611084">
              <w:marLeft w:val="0"/>
              <w:marRight w:val="0"/>
              <w:marTop w:val="0"/>
              <w:marBottom w:val="0"/>
              <w:divBdr>
                <w:top w:val="none" w:sz="0" w:space="0" w:color="auto"/>
                <w:left w:val="none" w:sz="0" w:space="0" w:color="auto"/>
                <w:bottom w:val="none" w:sz="0" w:space="0" w:color="auto"/>
                <w:right w:val="none" w:sz="0" w:space="0" w:color="auto"/>
              </w:divBdr>
              <w:divsChild>
                <w:div w:id="192041528">
                  <w:marLeft w:val="0"/>
                  <w:marRight w:val="0"/>
                  <w:marTop w:val="0"/>
                  <w:marBottom w:val="0"/>
                  <w:divBdr>
                    <w:top w:val="none" w:sz="0" w:space="0" w:color="auto"/>
                    <w:left w:val="none" w:sz="0" w:space="0" w:color="auto"/>
                    <w:bottom w:val="none" w:sz="0" w:space="0" w:color="auto"/>
                    <w:right w:val="none" w:sz="0" w:space="0" w:color="auto"/>
                  </w:divBdr>
                  <w:divsChild>
                    <w:div w:id="8265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5812">
      <w:bodyDiv w:val="1"/>
      <w:marLeft w:val="0"/>
      <w:marRight w:val="0"/>
      <w:marTop w:val="0"/>
      <w:marBottom w:val="0"/>
      <w:divBdr>
        <w:top w:val="none" w:sz="0" w:space="0" w:color="auto"/>
        <w:left w:val="none" w:sz="0" w:space="0" w:color="auto"/>
        <w:bottom w:val="none" w:sz="0" w:space="0" w:color="auto"/>
        <w:right w:val="none" w:sz="0" w:space="0" w:color="auto"/>
      </w:divBdr>
      <w:divsChild>
        <w:div w:id="190579203">
          <w:marLeft w:val="0"/>
          <w:marRight w:val="0"/>
          <w:marTop w:val="0"/>
          <w:marBottom w:val="0"/>
          <w:divBdr>
            <w:top w:val="none" w:sz="0" w:space="0" w:color="auto"/>
            <w:left w:val="none" w:sz="0" w:space="0" w:color="auto"/>
            <w:bottom w:val="none" w:sz="0" w:space="0" w:color="auto"/>
            <w:right w:val="none" w:sz="0" w:space="0" w:color="auto"/>
          </w:divBdr>
          <w:divsChild>
            <w:div w:id="62261479">
              <w:marLeft w:val="0"/>
              <w:marRight w:val="0"/>
              <w:marTop w:val="0"/>
              <w:marBottom w:val="0"/>
              <w:divBdr>
                <w:top w:val="none" w:sz="0" w:space="0" w:color="auto"/>
                <w:left w:val="none" w:sz="0" w:space="0" w:color="auto"/>
                <w:bottom w:val="none" w:sz="0" w:space="0" w:color="auto"/>
                <w:right w:val="none" w:sz="0" w:space="0" w:color="auto"/>
              </w:divBdr>
            </w:div>
          </w:divsChild>
        </w:div>
        <w:div w:id="769157453">
          <w:marLeft w:val="0"/>
          <w:marRight w:val="0"/>
          <w:marTop w:val="0"/>
          <w:marBottom w:val="0"/>
          <w:divBdr>
            <w:top w:val="none" w:sz="0" w:space="0" w:color="auto"/>
            <w:left w:val="none" w:sz="0" w:space="0" w:color="auto"/>
            <w:bottom w:val="none" w:sz="0" w:space="0" w:color="auto"/>
            <w:right w:val="none" w:sz="0" w:space="0" w:color="auto"/>
          </w:divBdr>
          <w:divsChild>
            <w:div w:id="890650726">
              <w:marLeft w:val="0"/>
              <w:marRight w:val="0"/>
              <w:marTop w:val="0"/>
              <w:marBottom w:val="0"/>
              <w:divBdr>
                <w:top w:val="none" w:sz="0" w:space="0" w:color="auto"/>
                <w:left w:val="none" w:sz="0" w:space="0" w:color="auto"/>
                <w:bottom w:val="none" w:sz="0" w:space="0" w:color="auto"/>
                <w:right w:val="none" w:sz="0" w:space="0" w:color="auto"/>
              </w:divBdr>
              <w:divsChild>
                <w:div w:id="614749368">
                  <w:marLeft w:val="0"/>
                  <w:marRight w:val="0"/>
                  <w:marTop w:val="0"/>
                  <w:marBottom w:val="0"/>
                  <w:divBdr>
                    <w:top w:val="none" w:sz="0" w:space="0" w:color="auto"/>
                    <w:left w:val="none" w:sz="0" w:space="0" w:color="auto"/>
                    <w:bottom w:val="none" w:sz="0" w:space="0" w:color="auto"/>
                    <w:right w:val="none" w:sz="0" w:space="0" w:color="auto"/>
                  </w:divBdr>
                  <w:divsChild>
                    <w:div w:id="8763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184037">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39789732">
      <w:bodyDiv w:val="1"/>
      <w:marLeft w:val="0"/>
      <w:marRight w:val="0"/>
      <w:marTop w:val="0"/>
      <w:marBottom w:val="0"/>
      <w:divBdr>
        <w:top w:val="none" w:sz="0" w:space="0" w:color="auto"/>
        <w:left w:val="none" w:sz="0" w:space="0" w:color="auto"/>
        <w:bottom w:val="none" w:sz="0" w:space="0" w:color="auto"/>
        <w:right w:val="none" w:sz="0" w:space="0" w:color="auto"/>
      </w:divBdr>
      <w:divsChild>
        <w:div w:id="715542855">
          <w:marLeft w:val="0"/>
          <w:marRight w:val="0"/>
          <w:marTop w:val="0"/>
          <w:marBottom w:val="0"/>
          <w:divBdr>
            <w:top w:val="none" w:sz="0" w:space="0" w:color="auto"/>
            <w:left w:val="none" w:sz="0" w:space="0" w:color="auto"/>
            <w:bottom w:val="none" w:sz="0" w:space="0" w:color="auto"/>
            <w:right w:val="none" w:sz="0" w:space="0" w:color="auto"/>
          </w:divBdr>
          <w:divsChild>
            <w:div w:id="186867206">
              <w:marLeft w:val="0"/>
              <w:marRight w:val="0"/>
              <w:marTop w:val="0"/>
              <w:marBottom w:val="0"/>
              <w:divBdr>
                <w:top w:val="none" w:sz="0" w:space="0" w:color="auto"/>
                <w:left w:val="none" w:sz="0" w:space="0" w:color="auto"/>
                <w:bottom w:val="none" w:sz="0" w:space="0" w:color="auto"/>
                <w:right w:val="none" w:sz="0" w:space="0" w:color="auto"/>
              </w:divBdr>
            </w:div>
          </w:divsChild>
        </w:div>
        <w:div w:id="1855800354">
          <w:marLeft w:val="0"/>
          <w:marRight w:val="0"/>
          <w:marTop w:val="0"/>
          <w:marBottom w:val="0"/>
          <w:divBdr>
            <w:top w:val="none" w:sz="0" w:space="0" w:color="auto"/>
            <w:left w:val="none" w:sz="0" w:space="0" w:color="auto"/>
            <w:bottom w:val="none" w:sz="0" w:space="0" w:color="auto"/>
            <w:right w:val="none" w:sz="0" w:space="0" w:color="auto"/>
          </w:divBdr>
          <w:divsChild>
            <w:div w:id="817184942">
              <w:marLeft w:val="0"/>
              <w:marRight w:val="0"/>
              <w:marTop w:val="0"/>
              <w:marBottom w:val="0"/>
              <w:divBdr>
                <w:top w:val="none" w:sz="0" w:space="0" w:color="auto"/>
                <w:left w:val="none" w:sz="0" w:space="0" w:color="auto"/>
                <w:bottom w:val="none" w:sz="0" w:space="0" w:color="auto"/>
                <w:right w:val="none" w:sz="0" w:space="0" w:color="auto"/>
              </w:divBdr>
              <w:divsChild>
                <w:div w:id="1685664095">
                  <w:marLeft w:val="0"/>
                  <w:marRight w:val="0"/>
                  <w:marTop w:val="0"/>
                  <w:marBottom w:val="0"/>
                  <w:divBdr>
                    <w:top w:val="none" w:sz="0" w:space="0" w:color="auto"/>
                    <w:left w:val="none" w:sz="0" w:space="0" w:color="auto"/>
                    <w:bottom w:val="none" w:sz="0" w:space="0" w:color="auto"/>
                    <w:right w:val="none" w:sz="0" w:space="0" w:color="auto"/>
                  </w:divBdr>
                  <w:divsChild>
                    <w:div w:id="1930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6759">
      <w:bodyDiv w:val="1"/>
      <w:marLeft w:val="0"/>
      <w:marRight w:val="0"/>
      <w:marTop w:val="0"/>
      <w:marBottom w:val="0"/>
      <w:divBdr>
        <w:top w:val="none" w:sz="0" w:space="0" w:color="auto"/>
        <w:left w:val="none" w:sz="0" w:space="0" w:color="auto"/>
        <w:bottom w:val="none" w:sz="0" w:space="0" w:color="auto"/>
        <w:right w:val="none" w:sz="0" w:space="0" w:color="auto"/>
      </w:divBdr>
      <w:divsChild>
        <w:div w:id="2076925587">
          <w:marLeft w:val="75"/>
          <w:marRight w:val="75"/>
          <w:marTop w:val="75"/>
          <w:marBottom w:val="75"/>
          <w:divBdr>
            <w:top w:val="none" w:sz="0" w:space="0" w:color="auto"/>
            <w:left w:val="none" w:sz="0" w:space="0" w:color="auto"/>
            <w:bottom w:val="none" w:sz="0" w:space="0" w:color="auto"/>
            <w:right w:val="none" w:sz="0" w:space="0" w:color="auto"/>
          </w:divBdr>
        </w:div>
      </w:divsChild>
    </w:div>
    <w:div w:id="1441334175">
      <w:bodyDiv w:val="1"/>
      <w:marLeft w:val="0"/>
      <w:marRight w:val="0"/>
      <w:marTop w:val="0"/>
      <w:marBottom w:val="0"/>
      <w:divBdr>
        <w:top w:val="none" w:sz="0" w:space="0" w:color="auto"/>
        <w:left w:val="none" w:sz="0" w:space="0" w:color="auto"/>
        <w:bottom w:val="none" w:sz="0" w:space="0" w:color="auto"/>
        <w:right w:val="none" w:sz="0" w:space="0" w:color="auto"/>
      </w:divBdr>
    </w:div>
    <w:div w:id="1441796583">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3643580">
      <w:bodyDiv w:val="1"/>
      <w:marLeft w:val="0"/>
      <w:marRight w:val="0"/>
      <w:marTop w:val="0"/>
      <w:marBottom w:val="0"/>
      <w:divBdr>
        <w:top w:val="none" w:sz="0" w:space="0" w:color="auto"/>
        <w:left w:val="none" w:sz="0" w:space="0" w:color="auto"/>
        <w:bottom w:val="none" w:sz="0" w:space="0" w:color="auto"/>
        <w:right w:val="none" w:sz="0" w:space="0" w:color="auto"/>
      </w:divBdr>
      <w:divsChild>
        <w:div w:id="786241188">
          <w:marLeft w:val="0"/>
          <w:marRight w:val="0"/>
          <w:marTop w:val="0"/>
          <w:marBottom w:val="0"/>
          <w:divBdr>
            <w:top w:val="none" w:sz="0" w:space="0" w:color="auto"/>
            <w:left w:val="none" w:sz="0" w:space="0" w:color="auto"/>
            <w:bottom w:val="none" w:sz="0" w:space="0" w:color="auto"/>
            <w:right w:val="none" w:sz="0" w:space="0" w:color="auto"/>
          </w:divBdr>
        </w:div>
        <w:div w:id="1133713402">
          <w:marLeft w:val="0"/>
          <w:marRight w:val="0"/>
          <w:marTop w:val="0"/>
          <w:marBottom w:val="0"/>
          <w:divBdr>
            <w:top w:val="none" w:sz="0" w:space="0" w:color="auto"/>
            <w:left w:val="none" w:sz="0" w:space="0" w:color="auto"/>
            <w:bottom w:val="none" w:sz="0" w:space="0" w:color="auto"/>
            <w:right w:val="none" w:sz="0" w:space="0" w:color="auto"/>
          </w:divBdr>
          <w:divsChild>
            <w:div w:id="1628272640">
              <w:marLeft w:val="0"/>
              <w:marRight w:val="0"/>
              <w:marTop w:val="0"/>
              <w:marBottom w:val="0"/>
              <w:divBdr>
                <w:top w:val="none" w:sz="0" w:space="0" w:color="auto"/>
                <w:left w:val="none" w:sz="0" w:space="0" w:color="auto"/>
                <w:bottom w:val="none" w:sz="0" w:space="0" w:color="auto"/>
                <w:right w:val="none" w:sz="0" w:space="0" w:color="auto"/>
              </w:divBdr>
              <w:divsChild>
                <w:div w:id="4851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3148">
      <w:bodyDiv w:val="1"/>
      <w:marLeft w:val="0"/>
      <w:marRight w:val="0"/>
      <w:marTop w:val="0"/>
      <w:marBottom w:val="0"/>
      <w:divBdr>
        <w:top w:val="none" w:sz="0" w:space="0" w:color="auto"/>
        <w:left w:val="none" w:sz="0" w:space="0" w:color="auto"/>
        <w:bottom w:val="none" w:sz="0" w:space="0" w:color="auto"/>
        <w:right w:val="none" w:sz="0" w:space="0" w:color="auto"/>
      </w:divBdr>
      <w:divsChild>
        <w:div w:id="1963725669">
          <w:marLeft w:val="0"/>
          <w:marRight w:val="0"/>
          <w:marTop w:val="0"/>
          <w:marBottom w:val="300"/>
          <w:divBdr>
            <w:top w:val="none" w:sz="0" w:space="0" w:color="auto"/>
            <w:left w:val="none" w:sz="0" w:space="0" w:color="auto"/>
            <w:bottom w:val="none" w:sz="0" w:space="0" w:color="auto"/>
            <w:right w:val="none" w:sz="0" w:space="0" w:color="auto"/>
          </w:divBdr>
          <w:divsChild>
            <w:div w:id="1691175884">
              <w:marLeft w:val="0"/>
              <w:marRight w:val="0"/>
              <w:marTop w:val="0"/>
              <w:marBottom w:val="0"/>
              <w:divBdr>
                <w:top w:val="none" w:sz="0" w:space="0" w:color="auto"/>
                <w:left w:val="none" w:sz="0" w:space="0" w:color="auto"/>
                <w:bottom w:val="none" w:sz="0" w:space="0" w:color="auto"/>
                <w:right w:val="none" w:sz="0" w:space="0" w:color="auto"/>
              </w:divBdr>
            </w:div>
          </w:divsChild>
        </w:div>
        <w:div w:id="1526867659">
          <w:marLeft w:val="0"/>
          <w:marRight w:val="0"/>
          <w:marTop w:val="0"/>
          <w:marBottom w:val="300"/>
          <w:divBdr>
            <w:top w:val="none" w:sz="0" w:space="0" w:color="auto"/>
            <w:left w:val="none" w:sz="0" w:space="0" w:color="auto"/>
            <w:bottom w:val="none" w:sz="0" w:space="0" w:color="auto"/>
            <w:right w:val="none" w:sz="0" w:space="0" w:color="auto"/>
          </w:divBdr>
          <w:divsChild>
            <w:div w:id="78869358">
              <w:marLeft w:val="0"/>
              <w:marRight w:val="0"/>
              <w:marTop w:val="0"/>
              <w:marBottom w:val="0"/>
              <w:divBdr>
                <w:top w:val="none" w:sz="0" w:space="0" w:color="auto"/>
                <w:left w:val="none" w:sz="0" w:space="0" w:color="auto"/>
                <w:bottom w:val="none" w:sz="0" w:space="0" w:color="auto"/>
                <w:right w:val="none" w:sz="0" w:space="0" w:color="auto"/>
              </w:divBdr>
            </w:div>
          </w:divsChild>
        </w:div>
        <w:div w:id="1412508143">
          <w:marLeft w:val="0"/>
          <w:marRight w:val="0"/>
          <w:marTop w:val="0"/>
          <w:marBottom w:val="300"/>
          <w:divBdr>
            <w:top w:val="none" w:sz="0" w:space="0" w:color="auto"/>
            <w:left w:val="none" w:sz="0" w:space="0" w:color="auto"/>
            <w:bottom w:val="none" w:sz="0" w:space="0" w:color="auto"/>
            <w:right w:val="none" w:sz="0" w:space="0" w:color="auto"/>
          </w:divBdr>
          <w:divsChild>
            <w:div w:id="534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7940">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2894">
      <w:bodyDiv w:val="1"/>
      <w:marLeft w:val="0"/>
      <w:marRight w:val="0"/>
      <w:marTop w:val="0"/>
      <w:marBottom w:val="0"/>
      <w:divBdr>
        <w:top w:val="none" w:sz="0" w:space="0" w:color="auto"/>
        <w:left w:val="none" w:sz="0" w:space="0" w:color="auto"/>
        <w:bottom w:val="none" w:sz="0" w:space="0" w:color="auto"/>
        <w:right w:val="none" w:sz="0" w:space="0" w:color="auto"/>
      </w:divBdr>
      <w:divsChild>
        <w:div w:id="1527863007">
          <w:marLeft w:val="0"/>
          <w:marRight w:val="0"/>
          <w:marTop w:val="0"/>
          <w:marBottom w:val="0"/>
          <w:divBdr>
            <w:top w:val="none" w:sz="0" w:space="0" w:color="auto"/>
            <w:left w:val="none" w:sz="0" w:space="0" w:color="auto"/>
            <w:bottom w:val="none" w:sz="0" w:space="0" w:color="auto"/>
            <w:right w:val="none" w:sz="0" w:space="0" w:color="auto"/>
          </w:divBdr>
          <w:divsChild>
            <w:div w:id="72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1674">
      <w:bodyDiv w:val="1"/>
      <w:marLeft w:val="0"/>
      <w:marRight w:val="0"/>
      <w:marTop w:val="0"/>
      <w:marBottom w:val="0"/>
      <w:divBdr>
        <w:top w:val="none" w:sz="0" w:space="0" w:color="auto"/>
        <w:left w:val="none" w:sz="0" w:space="0" w:color="auto"/>
        <w:bottom w:val="none" w:sz="0" w:space="0" w:color="auto"/>
        <w:right w:val="none" w:sz="0" w:space="0" w:color="auto"/>
      </w:divBdr>
    </w:div>
    <w:div w:id="1450933394">
      <w:bodyDiv w:val="1"/>
      <w:marLeft w:val="0"/>
      <w:marRight w:val="0"/>
      <w:marTop w:val="0"/>
      <w:marBottom w:val="0"/>
      <w:divBdr>
        <w:top w:val="none" w:sz="0" w:space="0" w:color="auto"/>
        <w:left w:val="none" w:sz="0" w:space="0" w:color="auto"/>
        <w:bottom w:val="none" w:sz="0" w:space="0" w:color="auto"/>
        <w:right w:val="none" w:sz="0" w:space="0" w:color="auto"/>
      </w:divBdr>
    </w:div>
    <w:div w:id="1452359542">
      <w:bodyDiv w:val="1"/>
      <w:marLeft w:val="0"/>
      <w:marRight w:val="0"/>
      <w:marTop w:val="0"/>
      <w:marBottom w:val="0"/>
      <w:divBdr>
        <w:top w:val="none" w:sz="0" w:space="0" w:color="auto"/>
        <w:left w:val="none" w:sz="0" w:space="0" w:color="auto"/>
        <w:bottom w:val="none" w:sz="0" w:space="0" w:color="auto"/>
        <w:right w:val="none" w:sz="0" w:space="0" w:color="auto"/>
      </w:divBdr>
      <w:divsChild>
        <w:div w:id="2022928492">
          <w:marLeft w:val="0"/>
          <w:marRight w:val="0"/>
          <w:marTop w:val="0"/>
          <w:marBottom w:val="0"/>
          <w:divBdr>
            <w:top w:val="none" w:sz="0" w:space="0" w:color="auto"/>
            <w:left w:val="none" w:sz="0" w:space="0" w:color="auto"/>
            <w:bottom w:val="none" w:sz="0" w:space="0" w:color="auto"/>
            <w:right w:val="none" w:sz="0" w:space="0" w:color="auto"/>
          </w:divBdr>
          <w:divsChild>
            <w:div w:id="1133019128">
              <w:marLeft w:val="0"/>
              <w:marRight w:val="0"/>
              <w:marTop w:val="0"/>
              <w:marBottom w:val="0"/>
              <w:divBdr>
                <w:top w:val="none" w:sz="0" w:space="0" w:color="auto"/>
                <w:left w:val="none" w:sz="0" w:space="0" w:color="auto"/>
                <w:bottom w:val="none" w:sz="0" w:space="0" w:color="auto"/>
                <w:right w:val="none" w:sz="0" w:space="0" w:color="auto"/>
              </w:divBdr>
            </w:div>
          </w:divsChild>
        </w:div>
        <w:div w:id="337969708">
          <w:marLeft w:val="0"/>
          <w:marRight w:val="0"/>
          <w:marTop w:val="0"/>
          <w:marBottom w:val="0"/>
          <w:divBdr>
            <w:top w:val="none" w:sz="0" w:space="0" w:color="auto"/>
            <w:left w:val="none" w:sz="0" w:space="0" w:color="auto"/>
            <w:bottom w:val="none" w:sz="0" w:space="0" w:color="auto"/>
            <w:right w:val="none" w:sz="0" w:space="0" w:color="auto"/>
          </w:divBdr>
          <w:divsChild>
            <w:div w:id="1291086422">
              <w:marLeft w:val="0"/>
              <w:marRight w:val="0"/>
              <w:marTop w:val="0"/>
              <w:marBottom w:val="0"/>
              <w:divBdr>
                <w:top w:val="none" w:sz="0" w:space="0" w:color="auto"/>
                <w:left w:val="none" w:sz="0" w:space="0" w:color="auto"/>
                <w:bottom w:val="none" w:sz="0" w:space="0" w:color="auto"/>
                <w:right w:val="none" w:sz="0" w:space="0" w:color="auto"/>
              </w:divBdr>
              <w:divsChild>
                <w:div w:id="9066130">
                  <w:marLeft w:val="0"/>
                  <w:marRight w:val="0"/>
                  <w:marTop w:val="0"/>
                  <w:marBottom w:val="0"/>
                  <w:divBdr>
                    <w:top w:val="none" w:sz="0" w:space="0" w:color="auto"/>
                    <w:left w:val="none" w:sz="0" w:space="0" w:color="auto"/>
                    <w:bottom w:val="none" w:sz="0" w:space="0" w:color="auto"/>
                    <w:right w:val="none" w:sz="0" w:space="0" w:color="auto"/>
                  </w:divBdr>
                  <w:divsChild>
                    <w:div w:id="20642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90842">
      <w:bodyDiv w:val="1"/>
      <w:marLeft w:val="0"/>
      <w:marRight w:val="0"/>
      <w:marTop w:val="0"/>
      <w:marBottom w:val="0"/>
      <w:divBdr>
        <w:top w:val="none" w:sz="0" w:space="0" w:color="auto"/>
        <w:left w:val="none" w:sz="0" w:space="0" w:color="auto"/>
        <w:bottom w:val="none" w:sz="0" w:space="0" w:color="auto"/>
        <w:right w:val="none" w:sz="0" w:space="0" w:color="auto"/>
      </w:divBdr>
    </w:div>
    <w:div w:id="1455442066">
      <w:bodyDiv w:val="1"/>
      <w:marLeft w:val="0"/>
      <w:marRight w:val="0"/>
      <w:marTop w:val="0"/>
      <w:marBottom w:val="0"/>
      <w:divBdr>
        <w:top w:val="none" w:sz="0" w:space="0" w:color="auto"/>
        <w:left w:val="none" w:sz="0" w:space="0" w:color="auto"/>
        <w:bottom w:val="none" w:sz="0" w:space="0" w:color="auto"/>
        <w:right w:val="none" w:sz="0" w:space="0" w:color="auto"/>
      </w:divBdr>
    </w:div>
    <w:div w:id="1457606486">
      <w:bodyDiv w:val="1"/>
      <w:marLeft w:val="0"/>
      <w:marRight w:val="0"/>
      <w:marTop w:val="0"/>
      <w:marBottom w:val="0"/>
      <w:divBdr>
        <w:top w:val="none" w:sz="0" w:space="0" w:color="auto"/>
        <w:left w:val="none" w:sz="0" w:space="0" w:color="auto"/>
        <w:bottom w:val="none" w:sz="0" w:space="0" w:color="auto"/>
        <w:right w:val="none" w:sz="0" w:space="0" w:color="auto"/>
      </w:divBdr>
      <w:divsChild>
        <w:div w:id="707725788">
          <w:marLeft w:val="0"/>
          <w:marRight w:val="0"/>
          <w:marTop w:val="0"/>
          <w:marBottom w:val="0"/>
          <w:divBdr>
            <w:top w:val="none" w:sz="0" w:space="0" w:color="auto"/>
            <w:left w:val="none" w:sz="0" w:space="0" w:color="auto"/>
            <w:bottom w:val="none" w:sz="0" w:space="0" w:color="auto"/>
            <w:right w:val="none" w:sz="0" w:space="0" w:color="auto"/>
          </w:divBdr>
        </w:div>
        <w:div w:id="434591995">
          <w:marLeft w:val="0"/>
          <w:marRight w:val="0"/>
          <w:marTop w:val="0"/>
          <w:marBottom w:val="0"/>
          <w:divBdr>
            <w:top w:val="none" w:sz="0" w:space="0" w:color="auto"/>
            <w:left w:val="none" w:sz="0" w:space="0" w:color="auto"/>
            <w:bottom w:val="none" w:sz="0" w:space="0" w:color="auto"/>
            <w:right w:val="none" w:sz="0" w:space="0" w:color="auto"/>
          </w:divBdr>
          <w:divsChild>
            <w:div w:id="1741903682">
              <w:marLeft w:val="0"/>
              <w:marRight w:val="0"/>
              <w:marTop w:val="0"/>
              <w:marBottom w:val="0"/>
              <w:divBdr>
                <w:top w:val="none" w:sz="0" w:space="0" w:color="auto"/>
                <w:left w:val="none" w:sz="0" w:space="0" w:color="auto"/>
                <w:bottom w:val="none" w:sz="0" w:space="0" w:color="auto"/>
                <w:right w:val="none" w:sz="0" w:space="0" w:color="auto"/>
              </w:divBdr>
            </w:div>
          </w:divsChild>
        </w:div>
        <w:div w:id="1044675184">
          <w:marLeft w:val="0"/>
          <w:marRight w:val="0"/>
          <w:marTop w:val="0"/>
          <w:marBottom w:val="240"/>
          <w:divBdr>
            <w:top w:val="none" w:sz="0" w:space="0" w:color="auto"/>
            <w:left w:val="none" w:sz="0" w:space="0" w:color="auto"/>
            <w:bottom w:val="none" w:sz="0" w:space="0" w:color="auto"/>
            <w:right w:val="none" w:sz="0" w:space="0" w:color="auto"/>
          </w:divBdr>
          <w:divsChild>
            <w:div w:id="1778257018">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457945773">
      <w:bodyDiv w:val="1"/>
      <w:marLeft w:val="0"/>
      <w:marRight w:val="0"/>
      <w:marTop w:val="0"/>
      <w:marBottom w:val="0"/>
      <w:divBdr>
        <w:top w:val="none" w:sz="0" w:space="0" w:color="auto"/>
        <w:left w:val="none" w:sz="0" w:space="0" w:color="auto"/>
        <w:bottom w:val="none" w:sz="0" w:space="0" w:color="auto"/>
        <w:right w:val="none" w:sz="0" w:space="0" w:color="auto"/>
      </w:divBdr>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sChild>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482">
      <w:bodyDiv w:val="1"/>
      <w:marLeft w:val="0"/>
      <w:marRight w:val="0"/>
      <w:marTop w:val="0"/>
      <w:marBottom w:val="0"/>
      <w:divBdr>
        <w:top w:val="none" w:sz="0" w:space="0" w:color="auto"/>
        <w:left w:val="none" w:sz="0" w:space="0" w:color="auto"/>
        <w:bottom w:val="none" w:sz="0" w:space="0" w:color="auto"/>
        <w:right w:val="none" w:sz="0" w:space="0" w:color="auto"/>
      </w:divBdr>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32206">
      <w:bodyDiv w:val="1"/>
      <w:marLeft w:val="0"/>
      <w:marRight w:val="0"/>
      <w:marTop w:val="0"/>
      <w:marBottom w:val="0"/>
      <w:divBdr>
        <w:top w:val="none" w:sz="0" w:space="0" w:color="auto"/>
        <w:left w:val="none" w:sz="0" w:space="0" w:color="auto"/>
        <w:bottom w:val="none" w:sz="0" w:space="0" w:color="auto"/>
        <w:right w:val="none" w:sz="0" w:space="0" w:color="auto"/>
      </w:divBdr>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7892923">
      <w:bodyDiv w:val="1"/>
      <w:marLeft w:val="0"/>
      <w:marRight w:val="0"/>
      <w:marTop w:val="0"/>
      <w:marBottom w:val="0"/>
      <w:divBdr>
        <w:top w:val="none" w:sz="0" w:space="0" w:color="auto"/>
        <w:left w:val="none" w:sz="0" w:space="0" w:color="auto"/>
        <w:bottom w:val="none" w:sz="0" w:space="0" w:color="auto"/>
        <w:right w:val="none" w:sz="0" w:space="0" w:color="auto"/>
      </w:divBdr>
      <w:divsChild>
        <w:div w:id="468475885">
          <w:marLeft w:val="0"/>
          <w:marRight w:val="0"/>
          <w:marTop w:val="0"/>
          <w:marBottom w:val="0"/>
          <w:divBdr>
            <w:top w:val="none" w:sz="0" w:space="0" w:color="auto"/>
            <w:left w:val="none" w:sz="0" w:space="0" w:color="auto"/>
            <w:bottom w:val="none" w:sz="0" w:space="0" w:color="auto"/>
            <w:right w:val="none" w:sz="0" w:space="0" w:color="auto"/>
          </w:divBdr>
          <w:divsChild>
            <w:div w:id="561599384">
              <w:marLeft w:val="0"/>
              <w:marRight w:val="0"/>
              <w:marTop w:val="0"/>
              <w:marBottom w:val="0"/>
              <w:divBdr>
                <w:top w:val="none" w:sz="0" w:space="0" w:color="auto"/>
                <w:left w:val="none" w:sz="0" w:space="0" w:color="auto"/>
                <w:bottom w:val="none" w:sz="0" w:space="0" w:color="auto"/>
                <w:right w:val="none" w:sz="0" w:space="0" w:color="auto"/>
              </w:divBdr>
            </w:div>
          </w:divsChild>
        </w:div>
        <w:div w:id="1899438088">
          <w:marLeft w:val="0"/>
          <w:marRight w:val="0"/>
          <w:marTop w:val="0"/>
          <w:marBottom w:val="0"/>
          <w:divBdr>
            <w:top w:val="none" w:sz="0" w:space="0" w:color="auto"/>
            <w:left w:val="none" w:sz="0" w:space="0" w:color="auto"/>
            <w:bottom w:val="none" w:sz="0" w:space="0" w:color="auto"/>
            <w:right w:val="none" w:sz="0" w:space="0" w:color="auto"/>
          </w:divBdr>
          <w:divsChild>
            <w:div w:id="846600136">
              <w:marLeft w:val="0"/>
              <w:marRight w:val="0"/>
              <w:marTop w:val="0"/>
              <w:marBottom w:val="0"/>
              <w:divBdr>
                <w:top w:val="none" w:sz="0" w:space="0" w:color="auto"/>
                <w:left w:val="none" w:sz="0" w:space="0" w:color="auto"/>
                <w:bottom w:val="none" w:sz="0" w:space="0" w:color="auto"/>
                <w:right w:val="none" w:sz="0" w:space="0" w:color="auto"/>
              </w:divBdr>
              <w:divsChild>
                <w:div w:id="2045323318">
                  <w:marLeft w:val="0"/>
                  <w:marRight w:val="0"/>
                  <w:marTop w:val="0"/>
                  <w:marBottom w:val="0"/>
                  <w:divBdr>
                    <w:top w:val="none" w:sz="0" w:space="0" w:color="auto"/>
                    <w:left w:val="none" w:sz="0" w:space="0" w:color="auto"/>
                    <w:bottom w:val="none" w:sz="0" w:space="0" w:color="auto"/>
                    <w:right w:val="none" w:sz="0" w:space="0" w:color="auto"/>
                  </w:divBdr>
                  <w:divsChild>
                    <w:div w:id="11481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68431368">
      <w:bodyDiv w:val="1"/>
      <w:marLeft w:val="0"/>
      <w:marRight w:val="0"/>
      <w:marTop w:val="0"/>
      <w:marBottom w:val="0"/>
      <w:divBdr>
        <w:top w:val="none" w:sz="0" w:space="0" w:color="auto"/>
        <w:left w:val="none" w:sz="0" w:space="0" w:color="auto"/>
        <w:bottom w:val="none" w:sz="0" w:space="0" w:color="auto"/>
        <w:right w:val="none" w:sz="0" w:space="0" w:color="auto"/>
      </w:divBdr>
    </w:div>
    <w:div w:id="1469081574">
      <w:bodyDiv w:val="1"/>
      <w:marLeft w:val="0"/>
      <w:marRight w:val="0"/>
      <w:marTop w:val="0"/>
      <w:marBottom w:val="0"/>
      <w:divBdr>
        <w:top w:val="none" w:sz="0" w:space="0" w:color="auto"/>
        <w:left w:val="none" w:sz="0" w:space="0" w:color="auto"/>
        <w:bottom w:val="none" w:sz="0" w:space="0" w:color="auto"/>
        <w:right w:val="none" w:sz="0" w:space="0" w:color="auto"/>
      </w:divBdr>
    </w:div>
    <w:div w:id="1471249105">
      <w:bodyDiv w:val="1"/>
      <w:marLeft w:val="0"/>
      <w:marRight w:val="0"/>
      <w:marTop w:val="0"/>
      <w:marBottom w:val="0"/>
      <w:divBdr>
        <w:top w:val="none" w:sz="0" w:space="0" w:color="auto"/>
        <w:left w:val="none" w:sz="0" w:space="0" w:color="auto"/>
        <w:bottom w:val="none" w:sz="0" w:space="0" w:color="auto"/>
        <w:right w:val="none" w:sz="0" w:space="0" w:color="auto"/>
      </w:divBdr>
    </w:div>
    <w:div w:id="147143641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9101">
      <w:bodyDiv w:val="1"/>
      <w:marLeft w:val="0"/>
      <w:marRight w:val="0"/>
      <w:marTop w:val="0"/>
      <w:marBottom w:val="0"/>
      <w:divBdr>
        <w:top w:val="none" w:sz="0" w:space="0" w:color="auto"/>
        <w:left w:val="none" w:sz="0" w:space="0" w:color="auto"/>
        <w:bottom w:val="none" w:sz="0" w:space="0" w:color="auto"/>
        <w:right w:val="none" w:sz="0" w:space="0" w:color="auto"/>
      </w:divBdr>
      <w:divsChild>
        <w:div w:id="1685131644">
          <w:marLeft w:val="0"/>
          <w:marRight w:val="0"/>
          <w:marTop w:val="0"/>
          <w:marBottom w:val="0"/>
          <w:divBdr>
            <w:top w:val="none" w:sz="0" w:space="0" w:color="auto"/>
            <w:left w:val="none" w:sz="0" w:space="0" w:color="auto"/>
            <w:bottom w:val="none" w:sz="0" w:space="0" w:color="auto"/>
            <w:right w:val="none" w:sz="0" w:space="0" w:color="auto"/>
          </w:divBdr>
          <w:divsChild>
            <w:div w:id="954748799">
              <w:marLeft w:val="0"/>
              <w:marRight w:val="0"/>
              <w:marTop w:val="0"/>
              <w:marBottom w:val="0"/>
              <w:divBdr>
                <w:top w:val="none" w:sz="0" w:space="0" w:color="auto"/>
                <w:left w:val="none" w:sz="0" w:space="0" w:color="auto"/>
                <w:bottom w:val="none" w:sz="0" w:space="0" w:color="auto"/>
                <w:right w:val="none" w:sz="0" w:space="0" w:color="auto"/>
              </w:divBdr>
              <w:divsChild>
                <w:div w:id="270359513">
                  <w:marLeft w:val="0"/>
                  <w:marRight w:val="0"/>
                  <w:marTop w:val="0"/>
                  <w:marBottom w:val="0"/>
                  <w:divBdr>
                    <w:top w:val="none" w:sz="0" w:space="0" w:color="auto"/>
                    <w:left w:val="none" w:sz="0" w:space="0" w:color="auto"/>
                    <w:bottom w:val="none" w:sz="0" w:space="0" w:color="auto"/>
                    <w:right w:val="none" w:sz="0" w:space="0" w:color="auto"/>
                  </w:divBdr>
                  <w:divsChild>
                    <w:div w:id="1089932559">
                      <w:marLeft w:val="0"/>
                      <w:marRight w:val="0"/>
                      <w:marTop w:val="0"/>
                      <w:marBottom w:val="0"/>
                      <w:divBdr>
                        <w:top w:val="none" w:sz="0" w:space="0" w:color="auto"/>
                        <w:left w:val="none" w:sz="0" w:space="0" w:color="auto"/>
                        <w:bottom w:val="none" w:sz="0" w:space="0" w:color="auto"/>
                        <w:right w:val="none" w:sz="0" w:space="0" w:color="auto"/>
                      </w:divBdr>
                    </w:div>
                    <w:div w:id="21197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573">
          <w:marLeft w:val="0"/>
          <w:marRight w:val="0"/>
          <w:marTop w:val="0"/>
          <w:marBottom w:val="0"/>
          <w:divBdr>
            <w:top w:val="none" w:sz="0" w:space="0" w:color="auto"/>
            <w:left w:val="none" w:sz="0" w:space="0" w:color="auto"/>
            <w:bottom w:val="none" w:sz="0" w:space="0" w:color="auto"/>
            <w:right w:val="none" w:sz="0" w:space="0" w:color="auto"/>
          </w:divBdr>
          <w:divsChild>
            <w:div w:id="483084965">
              <w:marLeft w:val="0"/>
              <w:marRight w:val="0"/>
              <w:marTop w:val="0"/>
              <w:marBottom w:val="0"/>
              <w:divBdr>
                <w:top w:val="none" w:sz="0" w:space="0" w:color="auto"/>
                <w:left w:val="none" w:sz="0" w:space="0" w:color="auto"/>
                <w:bottom w:val="none" w:sz="0" w:space="0" w:color="auto"/>
                <w:right w:val="none" w:sz="0" w:space="0" w:color="auto"/>
              </w:divBdr>
              <w:divsChild>
                <w:div w:id="2045399643">
                  <w:marLeft w:val="0"/>
                  <w:marRight w:val="0"/>
                  <w:marTop w:val="0"/>
                  <w:marBottom w:val="0"/>
                  <w:divBdr>
                    <w:top w:val="none" w:sz="0" w:space="0" w:color="auto"/>
                    <w:left w:val="none" w:sz="0" w:space="0" w:color="auto"/>
                    <w:bottom w:val="none" w:sz="0" w:space="0" w:color="auto"/>
                    <w:right w:val="none" w:sz="0" w:space="0" w:color="auto"/>
                  </w:divBdr>
                  <w:divsChild>
                    <w:div w:id="860434035">
                      <w:marLeft w:val="0"/>
                      <w:marRight w:val="0"/>
                      <w:marTop w:val="0"/>
                      <w:marBottom w:val="0"/>
                      <w:divBdr>
                        <w:top w:val="none" w:sz="0" w:space="0" w:color="auto"/>
                        <w:left w:val="none" w:sz="0" w:space="0" w:color="auto"/>
                        <w:bottom w:val="none" w:sz="0" w:space="0" w:color="auto"/>
                        <w:right w:val="none" w:sz="0" w:space="0" w:color="auto"/>
                      </w:divBdr>
                      <w:divsChild>
                        <w:div w:id="1581064572">
                          <w:marLeft w:val="0"/>
                          <w:marRight w:val="0"/>
                          <w:marTop w:val="0"/>
                          <w:marBottom w:val="0"/>
                          <w:divBdr>
                            <w:top w:val="none" w:sz="0" w:space="0" w:color="auto"/>
                            <w:left w:val="none" w:sz="0" w:space="0" w:color="auto"/>
                            <w:bottom w:val="none" w:sz="0" w:space="0" w:color="auto"/>
                            <w:right w:val="none" w:sz="0" w:space="0" w:color="auto"/>
                          </w:divBdr>
                          <w:divsChild>
                            <w:div w:id="438376431">
                              <w:marLeft w:val="0"/>
                              <w:marRight w:val="0"/>
                              <w:marTop w:val="0"/>
                              <w:marBottom w:val="0"/>
                              <w:divBdr>
                                <w:top w:val="none" w:sz="0" w:space="0" w:color="auto"/>
                                <w:left w:val="none" w:sz="0" w:space="0" w:color="auto"/>
                                <w:bottom w:val="none" w:sz="0" w:space="0" w:color="auto"/>
                                <w:right w:val="none" w:sz="0" w:space="0" w:color="auto"/>
                              </w:divBdr>
                              <w:divsChild>
                                <w:div w:id="1332879670">
                                  <w:marLeft w:val="0"/>
                                  <w:marRight w:val="0"/>
                                  <w:marTop w:val="0"/>
                                  <w:marBottom w:val="0"/>
                                  <w:divBdr>
                                    <w:top w:val="none" w:sz="0" w:space="0" w:color="auto"/>
                                    <w:left w:val="none" w:sz="0" w:space="0" w:color="auto"/>
                                    <w:bottom w:val="none" w:sz="0" w:space="0" w:color="auto"/>
                                    <w:right w:val="none" w:sz="0" w:space="0" w:color="auto"/>
                                  </w:divBdr>
                                </w:div>
                              </w:divsChild>
                            </w:div>
                            <w:div w:id="3631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446439">
      <w:bodyDiv w:val="1"/>
      <w:marLeft w:val="0"/>
      <w:marRight w:val="0"/>
      <w:marTop w:val="0"/>
      <w:marBottom w:val="0"/>
      <w:divBdr>
        <w:top w:val="none" w:sz="0" w:space="0" w:color="auto"/>
        <w:left w:val="none" w:sz="0" w:space="0" w:color="auto"/>
        <w:bottom w:val="none" w:sz="0" w:space="0" w:color="auto"/>
        <w:right w:val="none" w:sz="0" w:space="0" w:color="auto"/>
      </w:divBdr>
      <w:divsChild>
        <w:div w:id="322198150">
          <w:marLeft w:val="0"/>
          <w:marRight w:val="0"/>
          <w:marTop w:val="0"/>
          <w:marBottom w:val="0"/>
          <w:divBdr>
            <w:top w:val="none" w:sz="0" w:space="0" w:color="auto"/>
            <w:left w:val="none" w:sz="0" w:space="0" w:color="auto"/>
            <w:bottom w:val="none" w:sz="0" w:space="0" w:color="auto"/>
            <w:right w:val="none" w:sz="0" w:space="0" w:color="auto"/>
          </w:divBdr>
        </w:div>
        <w:div w:id="1111701837">
          <w:marLeft w:val="0"/>
          <w:marRight w:val="0"/>
          <w:marTop w:val="0"/>
          <w:marBottom w:val="0"/>
          <w:divBdr>
            <w:top w:val="none" w:sz="0" w:space="0" w:color="auto"/>
            <w:left w:val="none" w:sz="0" w:space="0" w:color="auto"/>
            <w:bottom w:val="none" w:sz="0" w:space="0" w:color="auto"/>
            <w:right w:val="none" w:sz="0" w:space="0" w:color="auto"/>
          </w:divBdr>
          <w:divsChild>
            <w:div w:id="462889051">
              <w:marLeft w:val="0"/>
              <w:marRight w:val="0"/>
              <w:marTop w:val="0"/>
              <w:marBottom w:val="0"/>
              <w:divBdr>
                <w:top w:val="none" w:sz="0" w:space="0" w:color="auto"/>
                <w:left w:val="none" w:sz="0" w:space="0" w:color="auto"/>
                <w:bottom w:val="none" w:sz="0" w:space="0" w:color="auto"/>
                <w:right w:val="none" w:sz="0" w:space="0" w:color="auto"/>
              </w:divBdr>
              <w:divsChild>
                <w:div w:id="1661495904">
                  <w:marLeft w:val="0"/>
                  <w:marRight w:val="0"/>
                  <w:marTop w:val="0"/>
                  <w:marBottom w:val="0"/>
                  <w:divBdr>
                    <w:top w:val="none" w:sz="0" w:space="0" w:color="auto"/>
                    <w:left w:val="none" w:sz="0" w:space="0" w:color="auto"/>
                    <w:bottom w:val="none" w:sz="0" w:space="0" w:color="auto"/>
                    <w:right w:val="none" w:sz="0" w:space="0" w:color="auto"/>
                  </w:divBdr>
                  <w:divsChild>
                    <w:div w:id="1718775888">
                      <w:marLeft w:val="0"/>
                      <w:marRight w:val="0"/>
                      <w:marTop w:val="0"/>
                      <w:marBottom w:val="0"/>
                      <w:divBdr>
                        <w:top w:val="none" w:sz="0" w:space="0" w:color="auto"/>
                        <w:left w:val="none" w:sz="0" w:space="0" w:color="auto"/>
                        <w:bottom w:val="none" w:sz="0" w:space="0" w:color="auto"/>
                        <w:right w:val="none" w:sz="0" w:space="0" w:color="auto"/>
                      </w:divBdr>
                      <w:divsChild>
                        <w:div w:id="35936542">
                          <w:marLeft w:val="0"/>
                          <w:marRight w:val="0"/>
                          <w:marTop w:val="0"/>
                          <w:marBottom w:val="0"/>
                          <w:divBdr>
                            <w:top w:val="none" w:sz="0" w:space="0" w:color="auto"/>
                            <w:left w:val="none" w:sz="0" w:space="0" w:color="auto"/>
                            <w:bottom w:val="none" w:sz="0" w:space="0" w:color="auto"/>
                            <w:right w:val="none" w:sz="0" w:space="0" w:color="auto"/>
                          </w:divBdr>
                          <w:divsChild>
                            <w:div w:id="1683697764">
                              <w:marLeft w:val="0"/>
                              <w:marRight w:val="0"/>
                              <w:marTop w:val="0"/>
                              <w:marBottom w:val="150"/>
                              <w:divBdr>
                                <w:top w:val="none" w:sz="0" w:space="0" w:color="auto"/>
                                <w:left w:val="none" w:sz="0" w:space="0" w:color="auto"/>
                                <w:bottom w:val="none" w:sz="0" w:space="0" w:color="auto"/>
                                <w:right w:val="none" w:sz="0" w:space="0" w:color="auto"/>
                              </w:divBdr>
                              <w:divsChild>
                                <w:div w:id="1453130910">
                                  <w:marLeft w:val="0"/>
                                  <w:marRight w:val="0"/>
                                  <w:marTop w:val="0"/>
                                  <w:marBottom w:val="0"/>
                                  <w:divBdr>
                                    <w:top w:val="none" w:sz="0" w:space="0" w:color="auto"/>
                                    <w:left w:val="none" w:sz="0" w:space="0" w:color="auto"/>
                                    <w:bottom w:val="none" w:sz="0" w:space="0" w:color="auto"/>
                                    <w:right w:val="none" w:sz="0" w:space="0" w:color="auto"/>
                                  </w:divBdr>
                                </w:div>
                                <w:div w:id="1641763021">
                                  <w:marLeft w:val="0"/>
                                  <w:marRight w:val="0"/>
                                  <w:marTop w:val="0"/>
                                  <w:marBottom w:val="0"/>
                                  <w:divBdr>
                                    <w:top w:val="none" w:sz="0" w:space="0" w:color="auto"/>
                                    <w:left w:val="none" w:sz="0" w:space="0" w:color="auto"/>
                                    <w:bottom w:val="none" w:sz="0" w:space="0" w:color="auto"/>
                                    <w:right w:val="none" w:sz="0" w:space="0" w:color="auto"/>
                                  </w:divBdr>
                                  <w:divsChild>
                                    <w:div w:id="897328597">
                                      <w:marLeft w:val="0"/>
                                      <w:marRight w:val="0"/>
                                      <w:marTop w:val="0"/>
                                      <w:marBottom w:val="0"/>
                                      <w:divBdr>
                                        <w:top w:val="none" w:sz="0" w:space="0" w:color="auto"/>
                                        <w:left w:val="none" w:sz="0" w:space="0" w:color="auto"/>
                                        <w:bottom w:val="none" w:sz="0" w:space="0" w:color="auto"/>
                                        <w:right w:val="none" w:sz="0" w:space="0" w:color="auto"/>
                                      </w:divBdr>
                                      <w:divsChild>
                                        <w:div w:id="6292884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906489">
      <w:bodyDiv w:val="1"/>
      <w:marLeft w:val="0"/>
      <w:marRight w:val="0"/>
      <w:marTop w:val="0"/>
      <w:marBottom w:val="0"/>
      <w:divBdr>
        <w:top w:val="none" w:sz="0" w:space="0" w:color="auto"/>
        <w:left w:val="none" w:sz="0" w:space="0" w:color="auto"/>
        <w:bottom w:val="none" w:sz="0" w:space="0" w:color="auto"/>
        <w:right w:val="none" w:sz="0" w:space="0" w:color="auto"/>
      </w:divBdr>
      <w:divsChild>
        <w:div w:id="1461917209">
          <w:marLeft w:val="0"/>
          <w:marRight w:val="0"/>
          <w:marTop w:val="0"/>
          <w:marBottom w:val="0"/>
          <w:divBdr>
            <w:top w:val="none" w:sz="0" w:space="0" w:color="auto"/>
            <w:left w:val="none" w:sz="0" w:space="0" w:color="auto"/>
            <w:bottom w:val="none" w:sz="0" w:space="0" w:color="auto"/>
            <w:right w:val="none" w:sz="0" w:space="0" w:color="auto"/>
          </w:divBdr>
        </w:div>
        <w:div w:id="1792698721">
          <w:marLeft w:val="0"/>
          <w:marRight w:val="0"/>
          <w:marTop w:val="0"/>
          <w:marBottom w:val="0"/>
          <w:divBdr>
            <w:top w:val="none" w:sz="0" w:space="0" w:color="auto"/>
            <w:left w:val="none" w:sz="0" w:space="0" w:color="auto"/>
            <w:bottom w:val="none" w:sz="0" w:space="0" w:color="auto"/>
            <w:right w:val="none" w:sz="0" w:space="0" w:color="auto"/>
          </w:divBdr>
        </w:div>
      </w:divsChild>
    </w:div>
    <w:div w:id="1475176266">
      <w:bodyDiv w:val="1"/>
      <w:marLeft w:val="0"/>
      <w:marRight w:val="0"/>
      <w:marTop w:val="0"/>
      <w:marBottom w:val="0"/>
      <w:divBdr>
        <w:top w:val="none" w:sz="0" w:space="0" w:color="auto"/>
        <w:left w:val="none" w:sz="0" w:space="0" w:color="auto"/>
        <w:bottom w:val="none" w:sz="0" w:space="0" w:color="auto"/>
        <w:right w:val="none" w:sz="0" w:space="0" w:color="auto"/>
      </w:divBdr>
      <w:divsChild>
        <w:div w:id="223103162">
          <w:marLeft w:val="0"/>
          <w:marRight w:val="0"/>
          <w:marTop w:val="0"/>
          <w:marBottom w:val="0"/>
          <w:divBdr>
            <w:top w:val="none" w:sz="0" w:space="0" w:color="auto"/>
            <w:left w:val="none" w:sz="0" w:space="0" w:color="auto"/>
            <w:bottom w:val="none" w:sz="0" w:space="0" w:color="auto"/>
            <w:right w:val="none" w:sz="0" w:space="0" w:color="auto"/>
          </w:divBdr>
        </w:div>
        <w:div w:id="1776514565">
          <w:marLeft w:val="0"/>
          <w:marRight w:val="0"/>
          <w:marTop w:val="0"/>
          <w:marBottom w:val="0"/>
          <w:divBdr>
            <w:top w:val="none" w:sz="0" w:space="0" w:color="auto"/>
            <w:left w:val="none" w:sz="0" w:space="0" w:color="auto"/>
            <w:bottom w:val="none" w:sz="0" w:space="0" w:color="auto"/>
            <w:right w:val="none" w:sz="0" w:space="0" w:color="auto"/>
          </w:divBdr>
        </w:div>
      </w:divsChild>
    </w:div>
    <w:div w:id="1475372140">
      <w:bodyDiv w:val="1"/>
      <w:marLeft w:val="0"/>
      <w:marRight w:val="0"/>
      <w:marTop w:val="0"/>
      <w:marBottom w:val="0"/>
      <w:divBdr>
        <w:top w:val="none" w:sz="0" w:space="0" w:color="auto"/>
        <w:left w:val="none" w:sz="0" w:space="0" w:color="auto"/>
        <w:bottom w:val="none" w:sz="0" w:space="0" w:color="auto"/>
        <w:right w:val="none" w:sz="0" w:space="0" w:color="auto"/>
      </w:divBdr>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77183855">
      <w:bodyDiv w:val="1"/>
      <w:marLeft w:val="0"/>
      <w:marRight w:val="0"/>
      <w:marTop w:val="0"/>
      <w:marBottom w:val="0"/>
      <w:divBdr>
        <w:top w:val="none" w:sz="0" w:space="0" w:color="auto"/>
        <w:left w:val="none" w:sz="0" w:space="0" w:color="auto"/>
        <w:bottom w:val="none" w:sz="0" w:space="0" w:color="auto"/>
        <w:right w:val="none" w:sz="0" w:space="0" w:color="auto"/>
      </w:divBdr>
    </w:div>
    <w:div w:id="1478885632">
      <w:bodyDiv w:val="1"/>
      <w:marLeft w:val="0"/>
      <w:marRight w:val="0"/>
      <w:marTop w:val="0"/>
      <w:marBottom w:val="0"/>
      <w:divBdr>
        <w:top w:val="none" w:sz="0" w:space="0" w:color="auto"/>
        <w:left w:val="none" w:sz="0" w:space="0" w:color="auto"/>
        <w:bottom w:val="none" w:sz="0" w:space="0" w:color="auto"/>
        <w:right w:val="none" w:sz="0" w:space="0" w:color="auto"/>
      </w:divBdr>
      <w:divsChild>
        <w:div w:id="939482878">
          <w:marLeft w:val="0"/>
          <w:marRight w:val="0"/>
          <w:marTop w:val="0"/>
          <w:marBottom w:val="0"/>
          <w:divBdr>
            <w:top w:val="none" w:sz="0" w:space="0" w:color="auto"/>
            <w:left w:val="none" w:sz="0" w:space="0" w:color="auto"/>
            <w:bottom w:val="none" w:sz="0" w:space="0" w:color="auto"/>
            <w:right w:val="none" w:sz="0" w:space="0" w:color="auto"/>
          </w:divBdr>
          <w:divsChild>
            <w:div w:id="205989432">
              <w:marLeft w:val="0"/>
              <w:marRight w:val="0"/>
              <w:marTop w:val="0"/>
              <w:marBottom w:val="0"/>
              <w:divBdr>
                <w:top w:val="none" w:sz="0" w:space="0" w:color="auto"/>
                <w:left w:val="none" w:sz="0" w:space="0" w:color="auto"/>
                <w:bottom w:val="none" w:sz="0" w:space="0" w:color="auto"/>
                <w:right w:val="none" w:sz="0" w:space="0" w:color="auto"/>
              </w:divBdr>
              <w:divsChild>
                <w:div w:id="930234953">
                  <w:marLeft w:val="0"/>
                  <w:marRight w:val="0"/>
                  <w:marTop w:val="0"/>
                  <w:marBottom w:val="0"/>
                  <w:divBdr>
                    <w:top w:val="none" w:sz="0" w:space="0" w:color="auto"/>
                    <w:left w:val="none" w:sz="0" w:space="0" w:color="auto"/>
                    <w:bottom w:val="none" w:sz="0" w:space="0" w:color="auto"/>
                    <w:right w:val="none" w:sz="0" w:space="0" w:color="auto"/>
                  </w:divBdr>
                  <w:divsChild>
                    <w:div w:id="40904705">
                      <w:marLeft w:val="0"/>
                      <w:marRight w:val="0"/>
                      <w:marTop w:val="0"/>
                      <w:marBottom w:val="0"/>
                      <w:divBdr>
                        <w:top w:val="none" w:sz="0" w:space="0" w:color="auto"/>
                        <w:left w:val="none" w:sz="0" w:space="0" w:color="auto"/>
                        <w:bottom w:val="none" w:sz="0" w:space="0" w:color="auto"/>
                        <w:right w:val="none" w:sz="0" w:space="0" w:color="auto"/>
                      </w:divBdr>
                    </w:div>
                    <w:div w:id="13129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23870">
          <w:marLeft w:val="0"/>
          <w:marRight w:val="0"/>
          <w:marTop w:val="0"/>
          <w:marBottom w:val="0"/>
          <w:divBdr>
            <w:top w:val="none" w:sz="0" w:space="0" w:color="auto"/>
            <w:left w:val="none" w:sz="0" w:space="0" w:color="auto"/>
            <w:bottom w:val="none" w:sz="0" w:space="0" w:color="auto"/>
            <w:right w:val="none" w:sz="0" w:space="0" w:color="auto"/>
          </w:divBdr>
          <w:divsChild>
            <w:div w:id="1367289838">
              <w:marLeft w:val="0"/>
              <w:marRight w:val="0"/>
              <w:marTop w:val="0"/>
              <w:marBottom w:val="0"/>
              <w:divBdr>
                <w:top w:val="none" w:sz="0" w:space="0" w:color="auto"/>
                <w:left w:val="none" w:sz="0" w:space="0" w:color="auto"/>
                <w:bottom w:val="none" w:sz="0" w:space="0" w:color="auto"/>
                <w:right w:val="none" w:sz="0" w:space="0" w:color="auto"/>
              </w:divBdr>
              <w:divsChild>
                <w:div w:id="1130129721">
                  <w:marLeft w:val="0"/>
                  <w:marRight w:val="0"/>
                  <w:marTop w:val="0"/>
                  <w:marBottom w:val="0"/>
                  <w:divBdr>
                    <w:top w:val="none" w:sz="0" w:space="0" w:color="auto"/>
                    <w:left w:val="none" w:sz="0" w:space="0" w:color="auto"/>
                    <w:bottom w:val="none" w:sz="0" w:space="0" w:color="auto"/>
                    <w:right w:val="none" w:sz="0" w:space="0" w:color="auto"/>
                  </w:divBdr>
                  <w:divsChild>
                    <w:div w:id="1751124124">
                      <w:marLeft w:val="0"/>
                      <w:marRight w:val="0"/>
                      <w:marTop w:val="0"/>
                      <w:marBottom w:val="0"/>
                      <w:divBdr>
                        <w:top w:val="none" w:sz="0" w:space="0" w:color="auto"/>
                        <w:left w:val="none" w:sz="0" w:space="0" w:color="auto"/>
                        <w:bottom w:val="none" w:sz="0" w:space="0" w:color="auto"/>
                        <w:right w:val="none" w:sz="0" w:space="0" w:color="auto"/>
                      </w:divBdr>
                      <w:divsChild>
                        <w:div w:id="216400645">
                          <w:marLeft w:val="0"/>
                          <w:marRight w:val="0"/>
                          <w:marTop w:val="0"/>
                          <w:marBottom w:val="0"/>
                          <w:divBdr>
                            <w:top w:val="none" w:sz="0" w:space="0" w:color="auto"/>
                            <w:left w:val="none" w:sz="0" w:space="0" w:color="auto"/>
                            <w:bottom w:val="none" w:sz="0" w:space="0" w:color="auto"/>
                            <w:right w:val="none" w:sz="0" w:space="0" w:color="auto"/>
                          </w:divBdr>
                          <w:divsChild>
                            <w:div w:id="810486611">
                              <w:marLeft w:val="0"/>
                              <w:marRight w:val="0"/>
                              <w:marTop w:val="0"/>
                              <w:marBottom w:val="0"/>
                              <w:divBdr>
                                <w:top w:val="none" w:sz="0" w:space="0" w:color="auto"/>
                                <w:left w:val="none" w:sz="0" w:space="0" w:color="auto"/>
                                <w:bottom w:val="none" w:sz="0" w:space="0" w:color="auto"/>
                                <w:right w:val="none" w:sz="0" w:space="0" w:color="auto"/>
                              </w:divBdr>
                              <w:divsChild>
                                <w:div w:id="1632444556">
                                  <w:marLeft w:val="0"/>
                                  <w:marRight w:val="0"/>
                                  <w:marTop w:val="0"/>
                                  <w:marBottom w:val="0"/>
                                  <w:divBdr>
                                    <w:top w:val="none" w:sz="0" w:space="0" w:color="auto"/>
                                    <w:left w:val="none" w:sz="0" w:space="0" w:color="auto"/>
                                    <w:bottom w:val="none" w:sz="0" w:space="0" w:color="auto"/>
                                    <w:right w:val="none" w:sz="0" w:space="0" w:color="auto"/>
                                  </w:divBdr>
                                </w:div>
                              </w:divsChild>
                            </w:div>
                            <w:div w:id="1356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7746">
      <w:bodyDiv w:val="1"/>
      <w:marLeft w:val="0"/>
      <w:marRight w:val="0"/>
      <w:marTop w:val="0"/>
      <w:marBottom w:val="0"/>
      <w:divBdr>
        <w:top w:val="none" w:sz="0" w:space="0" w:color="auto"/>
        <w:left w:val="none" w:sz="0" w:space="0" w:color="auto"/>
        <w:bottom w:val="none" w:sz="0" w:space="0" w:color="auto"/>
        <w:right w:val="none" w:sz="0" w:space="0" w:color="auto"/>
      </w:divBdr>
    </w:div>
    <w:div w:id="1478958573">
      <w:bodyDiv w:val="1"/>
      <w:marLeft w:val="0"/>
      <w:marRight w:val="0"/>
      <w:marTop w:val="0"/>
      <w:marBottom w:val="0"/>
      <w:divBdr>
        <w:top w:val="none" w:sz="0" w:space="0" w:color="auto"/>
        <w:left w:val="none" w:sz="0" w:space="0" w:color="auto"/>
        <w:bottom w:val="none" w:sz="0" w:space="0" w:color="auto"/>
        <w:right w:val="none" w:sz="0" w:space="0" w:color="auto"/>
      </w:divBdr>
    </w:div>
    <w:div w:id="1479494804">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0220611">
      <w:bodyDiv w:val="1"/>
      <w:marLeft w:val="0"/>
      <w:marRight w:val="0"/>
      <w:marTop w:val="0"/>
      <w:marBottom w:val="0"/>
      <w:divBdr>
        <w:top w:val="none" w:sz="0" w:space="0" w:color="auto"/>
        <w:left w:val="none" w:sz="0" w:space="0" w:color="auto"/>
        <w:bottom w:val="none" w:sz="0" w:space="0" w:color="auto"/>
        <w:right w:val="none" w:sz="0" w:space="0" w:color="auto"/>
      </w:divBdr>
    </w:div>
    <w:div w:id="1481507491">
      <w:bodyDiv w:val="1"/>
      <w:marLeft w:val="0"/>
      <w:marRight w:val="0"/>
      <w:marTop w:val="0"/>
      <w:marBottom w:val="0"/>
      <w:divBdr>
        <w:top w:val="none" w:sz="0" w:space="0" w:color="auto"/>
        <w:left w:val="none" w:sz="0" w:space="0" w:color="auto"/>
        <w:bottom w:val="none" w:sz="0" w:space="0" w:color="auto"/>
        <w:right w:val="none" w:sz="0" w:space="0" w:color="auto"/>
      </w:divBdr>
      <w:divsChild>
        <w:div w:id="1840579145">
          <w:marLeft w:val="0"/>
          <w:marRight w:val="0"/>
          <w:marTop w:val="0"/>
          <w:marBottom w:val="0"/>
          <w:divBdr>
            <w:top w:val="none" w:sz="0" w:space="0" w:color="auto"/>
            <w:left w:val="none" w:sz="0" w:space="0" w:color="auto"/>
            <w:bottom w:val="none" w:sz="0" w:space="0" w:color="auto"/>
            <w:right w:val="none" w:sz="0" w:space="0" w:color="auto"/>
          </w:divBdr>
        </w:div>
        <w:div w:id="845486722">
          <w:marLeft w:val="0"/>
          <w:marRight w:val="0"/>
          <w:marTop w:val="0"/>
          <w:marBottom w:val="428"/>
          <w:divBdr>
            <w:top w:val="none" w:sz="0" w:space="0" w:color="auto"/>
            <w:left w:val="none" w:sz="0" w:space="0" w:color="auto"/>
            <w:bottom w:val="none" w:sz="0" w:space="0" w:color="auto"/>
            <w:right w:val="none" w:sz="0" w:space="0" w:color="auto"/>
          </w:divBdr>
          <w:divsChild>
            <w:div w:id="1272855160">
              <w:marLeft w:val="0"/>
              <w:marRight w:val="0"/>
              <w:marTop w:val="0"/>
              <w:marBottom w:val="0"/>
              <w:divBdr>
                <w:top w:val="none" w:sz="0" w:space="0" w:color="auto"/>
                <w:left w:val="none" w:sz="0" w:space="0" w:color="auto"/>
                <w:bottom w:val="none" w:sz="0" w:space="0" w:color="auto"/>
                <w:right w:val="none" w:sz="0" w:space="0" w:color="auto"/>
              </w:divBdr>
              <w:divsChild>
                <w:div w:id="663095886">
                  <w:marLeft w:val="0"/>
                  <w:marRight w:val="0"/>
                  <w:marTop w:val="0"/>
                  <w:marBottom w:val="857"/>
                  <w:divBdr>
                    <w:top w:val="none" w:sz="0" w:space="0" w:color="auto"/>
                    <w:left w:val="none" w:sz="0" w:space="0" w:color="auto"/>
                    <w:bottom w:val="single" w:sz="6" w:space="5" w:color="EAEAEB"/>
                    <w:right w:val="none" w:sz="0" w:space="0" w:color="auto"/>
                  </w:divBdr>
                  <w:divsChild>
                    <w:div w:id="6717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7065">
          <w:marLeft w:val="0"/>
          <w:marRight w:val="0"/>
          <w:marTop w:val="0"/>
          <w:marBottom w:val="0"/>
          <w:divBdr>
            <w:top w:val="none" w:sz="0" w:space="0" w:color="auto"/>
            <w:left w:val="none" w:sz="0" w:space="0" w:color="auto"/>
            <w:bottom w:val="none" w:sz="0" w:space="0" w:color="auto"/>
            <w:right w:val="none" w:sz="0" w:space="0" w:color="auto"/>
          </w:divBdr>
          <w:divsChild>
            <w:div w:id="974531122">
              <w:marLeft w:val="0"/>
              <w:marRight w:val="0"/>
              <w:marTop w:val="0"/>
              <w:marBottom w:val="0"/>
              <w:divBdr>
                <w:top w:val="single" w:sz="2" w:space="0" w:color="EAEAEB"/>
                <w:left w:val="single" w:sz="2" w:space="0" w:color="EAEAEB"/>
                <w:bottom w:val="single" w:sz="2" w:space="0" w:color="EAEAEB"/>
                <w:right w:val="single" w:sz="6" w:space="31" w:color="EAEAEB"/>
              </w:divBdr>
              <w:divsChild>
                <w:div w:id="1418868157">
                  <w:marLeft w:val="0"/>
                  <w:marRight w:val="0"/>
                  <w:marTop w:val="0"/>
                  <w:marBottom w:val="0"/>
                  <w:divBdr>
                    <w:top w:val="none" w:sz="0" w:space="0" w:color="auto"/>
                    <w:left w:val="none" w:sz="0" w:space="0" w:color="auto"/>
                    <w:bottom w:val="none" w:sz="0" w:space="0" w:color="auto"/>
                    <w:right w:val="none" w:sz="0" w:space="0" w:color="auto"/>
                  </w:divBdr>
                  <w:divsChild>
                    <w:div w:id="1366174602">
                      <w:marLeft w:val="0"/>
                      <w:marRight w:val="0"/>
                      <w:marTop w:val="0"/>
                      <w:marBottom w:val="428"/>
                      <w:divBdr>
                        <w:top w:val="none" w:sz="0" w:space="0" w:color="auto"/>
                        <w:left w:val="none" w:sz="0" w:space="0" w:color="auto"/>
                        <w:bottom w:val="none" w:sz="0" w:space="0" w:color="auto"/>
                        <w:right w:val="none" w:sz="0" w:space="0" w:color="auto"/>
                      </w:divBdr>
                      <w:divsChild>
                        <w:div w:id="215819158">
                          <w:marLeft w:val="0"/>
                          <w:marRight w:val="0"/>
                          <w:marTop w:val="0"/>
                          <w:marBottom w:val="0"/>
                          <w:divBdr>
                            <w:top w:val="none" w:sz="0" w:space="0" w:color="auto"/>
                            <w:left w:val="none" w:sz="0" w:space="0" w:color="auto"/>
                            <w:bottom w:val="none" w:sz="0" w:space="0" w:color="auto"/>
                            <w:right w:val="none" w:sz="0" w:space="0" w:color="auto"/>
                          </w:divBdr>
                        </w:div>
                        <w:div w:id="8196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772960">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3618627">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5855975">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89438640">
      <w:bodyDiv w:val="1"/>
      <w:marLeft w:val="0"/>
      <w:marRight w:val="0"/>
      <w:marTop w:val="0"/>
      <w:marBottom w:val="0"/>
      <w:divBdr>
        <w:top w:val="none" w:sz="0" w:space="0" w:color="auto"/>
        <w:left w:val="none" w:sz="0" w:space="0" w:color="auto"/>
        <w:bottom w:val="none" w:sz="0" w:space="0" w:color="auto"/>
        <w:right w:val="none" w:sz="0" w:space="0" w:color="auto"/>
      </w:divBdr>
    </w:div>
    <w:div w:id="148959290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018979">
      <w:bodyDiv w:val="1"/>
      <w:marLeft w:val="0"/>
      <w:marRight w:val="0"/>
      <w:marTop w:val="0"/>
      <w:marBottom w:val="0"/>
      <w:divBdr>
        <w:top w:val="none" w:sz="0" w:space="0" w:color="auto"/>
        <w:left w:val="none" w:sz="0" w:space="0" w:color="auto"/>
        <w:bottom w:val="none" w:sz="0" w:space="0" w:color="auto"/>
        <w:right w:val="none" w:sz="0" w:space="0" w:color="auto"/>
      </w:divBdr>
      <w:divsChild>
        <w:div w:id="1187988626">
          <w:marLeft w:val="0"/>
          <w:marRight w:val="0"/>
          <w:marTop w:val="0"/>
          <w:marBottom w:val="0"/>
          <w:divBdr>
            <w:top w:val="none" w:sz="0" w:space="0" w:color="auto"/>
            <w:left w:val="none" w:sz="0" w:space="0" w:color="auto"/>
            <w:bottom w:val="none" w:sz="0" w:space="0" w:color="auto"/>
            <w:right w:val="none" w:sz="0" w:space="0" w:color="auto"/>
          </w:divBdr>
        </w:div>
        <w:div w:id="1345209504">
          <w:marLeft w:val="0"/>
          <w:marRight w:val="0"/>
          <w:marTop w:val="0"/>
          <w:marBottom w:val="0"/>
          <w:divBdr>
            <w:top w:val="none" w:sz="0" w:space="0" w:color="auto"/>
            <w:left w:val="none" w:sz="0" w:space="0" w:color="auto"/>
            <w:bottom w:val="none" w:sz="0" w:space="0" w:color="auto"/>
            <w:right w:val="none" w:sz="0" w:space="0" w:color="auto"/>
          </w:divBdr>
          <w:divsChild>
            <w:div w:id="11187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9536">
      <w:bodyDiv w:val="1"/>
      <w:marLeft w:val="0"/>
      <w:marRight w:val="0"/>
      <w:marTop w:val="0"/>
      <w:marBottom w:val="0"/>
      <w:divBdr>
        <w:top w:val="none" w:sz="0" w:space="0" w:color="auto"/>
        <w:left w:val="none" w:sz="0" w:space="0" w:color="auto"/>
        <w:bottom w:val="none" w:sz="0" w:space="0" w:color="auto"/>
        <w:right w:val="none" w:sz="0" w:space="0" w:color="auto"/>
      </w:divBdr>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6657">
      <w:bodyDiv w:val="1"/>
      <w:marLeft w:val="0"/>
      <w:marRight w:val="0"/>
      <w:marTop w:val="0"/>
      <w:marBottom w:val="0"/>
      <w:divBdr>
        <w:top w:val="none" w:sz="0" w:space="0" w:color="auto"/>
        <w:left w:val="none" w:sz="0" w:space="0" w:color="auto"/>
        <w:bottom w:val="none" w:sz="0" w:space="0" w:color="auto"/>
        <w:right w:val="none" w:sz="0" w:space="0" w:color="auto"/>
      </w:divBdr>
    </w:div>
    <w:div w:id="1492018747">
      <w:bodyDiv w:val="1"/>
      <w:marLeft w:val="0"/>
      <w:marRight w:val="0"/>
      <w:marTop w:val="0"/>
      <w:marBottom w:val="0"/>
      <w:divBdr>
        <w:top w:val="none" w:sz="0" w:space="0" w:color="auto"/>
        <w:left w:val="none" w:sz="0" w:space="0" w:color="auto"/>
        <w:bottom w:val="none" w:sz="0" w:space="0" w:color="auto"/>
        <w:right w:val="none" w:sz="0" w:space="0" w:color="auto"/>
      </w:divBdr>
    </w:div>
    <w:div w:id="1494029808">
      <w:bodyDiv w:val="1"/>
      <w:marLeft w:val="0"/>
      <w:marRight w:val="0"/>
      <w:marTop w:val="0"/>
      <w:marBottom w:val="0"/>
      <w:divBdr>
        <w:top w:val="none" w:sz="0" w:space="0" w:color="auto"/>
        <w:left w:val="none" w:sz="0" w:space="0" w:color="auto"/>
        <w:bottom w:val="none" w:sz="0" w:space="0" w:color="auto"/>
        <w:right w:val="none" w:sz="0" w:space="0" w:color="auto"/>
      </w:divBdr>
      <w:divsChild>
        <w:div w:id="761149304">
          <w:marLeft w:val="0"/>
          <w:marRight w:val="0"/>
          <w:marTop w:val="0"/>
          <w:marBottom w:val="0"/>
          <w:divBdr>
            <w:top w:val="none" w:sz="0" w:space="0" w:color="auto"/>
            <w:left w:val="none" w:sz="0" w:space="0" w:color="auto"/>
            <w:bottom w:val="none" w:sz="0" w:space="0" w:color="auto"/>
            <w:right w:val="none" w:sz="0" w:space="0" w:color="auto"/>
          </w:divBdr>
          <w:divsChild>
            <w:div w:id="1679694878">
              <w:marLeft w:val="0"/>
              <w:marRight w:val="0"/>
              <w:marTop w:val="0"/>
              <w:marBottom w:val="0"/>
              <w:divBdr>
                <w:top w:val="none" w:sz="0" w:space="0" w:color="auto"/>
                <w:left w:val="none" w:sz="0" w:space="0" w:color="auto"/>
                <w:bottom w:val="none" w:sz="0" w:space="0" w:color="auto"/>
                <w:right w:val="none" w:sz="0" w:space="0" w:color="auto"/>
              </w:divBdr>
            </w:div>
          </w:divsChild>
        </w:div>
        <w:div w:id="1155488209">
          <w:marLeft w:val="0"/>
          <w:marRight w:val="0"/>
          <w:marTop w:val="0"/>
          <w:marBottom w:val="0"/>
          <w:divBdr>
            <w:top w:val="none" w:sz="0" w:space="0" w:color="auto"/>
            <w:left w:val="none" w:sz="0" w:space="0" w:color="auto"/>
            <w:bottom w:val="none" w:sz="0" w:space="0" w:color="auto"/>
            <w:right w:val="none" w:sz="0" w:space="0" w:color="auto"/>
          </w:divBdr>
          <w:divsChild>
            <w:div w:id="92212790">
              <w:marLeft w:val="0"/>
              <w:marRight w:val="0"/>
              <w:marTop w:val="0"/>
              <w:marBottom w:val="0"/>
              <w:divBdr>
                <w:top w:val="none" w:sz="0" w:space="0" w:color="auto"/>
                <w:left w:val="none" w:sz="0" w:space="0" w:color="auto"/>
                <w:bottom w:val="none" w:sz="0" w:space="0" w:color="auto"/>
                <w:right w:val="none" w:sz="0" w:space="0" w:color="auto"/>
              </w:divBdr>
              <w:divsChild>
                <w:div w:id="102000437">
                  <w:marLeft w:val="0"/>
                  <w:marRight w:val="0"/>
                  <w:marTop w:val="0"/>
                  <w:marBottom w:val="0"/>
                  <w:divBdr>
                    <w:top w:val="none" w:sz="0" w:space="0" w:color="auto"/>
                    <w:left w:val="none" w:sz="0" w:space="0" w:color="auto"/>
                    <w:bottom w:val="none" w:sz="0" w:space="0" w:color="auto"/>
                    <w:right w:val="none" w:sz="0" w:space="0" w:color="auto"/>
                  </w:divBdr>
                  <w:divsChild>
                    <w:div w:id="21406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494760526">
      <w:bodyDiv w:val="1"/>
      <w:marLeft w:val="0"/>
      <w:marRight w:val="0"/>
      <w:marTop w:val="0"/>
      <w:marBottom w:val="0"/>
      <w:divBdr>
        <w:top w:val="none" w:sz="0" w:space="0" w:color="auto"/>
        <w:left w:val="none" w:sz="0" w:space="0" w:color="auto"/>
        <w:bottom w:val="none" w:sz="0" w:space="0" w:color="auto"/>
        <w:right w:val="none" w:sz="0" w:space="0" w:color="auto"/>
      </w:divBdr>
    </w:div>
    <w:div w:id="1495492813">
      <w:bodyDiv w:val="1"/>
      <w:marLeft w:val="0"/>
      <w:marRight w:val="0"/>
      <w:marTop w:val="0"/>
      <w:marBottom w:val="0"/>
      <w:divBdr>
        <w:top w:val="none" w:sz="0" w:space="0" w:color="auto"/>
        <w:left w:val="none" w:sz="0" w:space="0" w:color="auto"/>
        <w:bottom w:val="none" w:sz="0" w:space="0" w:color="auto"/>
        <w:right w:val="none" w:sz="0" w:space="0" w:color="auto"/>
      </w:divBdr>
      <w:divsChild>
        <w:div w:id="71434564">
          <w:marLeft w:val="0"/>
          <w:marRight w:val="0"/>
          <w:marTop w:val="0"/>
          <w:marBottom w:val="0"/>
          <w:divBdr>
            <w:top w:val="none" w:sz="0" w:space="0" w:color="auto"/>
            <w:left w:val="none" w:sz="0" w:space="0" w:color="auto"/>
            <w:bottom w:val="none" w:sz="0" w:space="0" w:color="auto"/>
            <w:right w:val="none" w:sz="0" w:space="0" w:color="auto"/>
          </w:divBdr>
          <w:divsChild>
            <w:div w:id="162286404">
              <w:marLeft w:val="0"/>
              <w:marRight w:val="0"/>
              <w:marTop w:val="0"/>
              <w:marBottom w:val="0"/>
              <w:divBdr>
                <w:top w:val="none" w:sz="0" w:space="0" w:color="auto"/>
                <w:left w:val="none" w:sz="0" w:space="0" w:color="auto"/>
                <w:bottom w:val="none" w:sz="0" w:space="0" w:color="auto"/>
                <w:right w:val="none" w:sz="0" w:space="0" w:color="auto"/>
              </w:divBdr>
            </w:div>
          </w:divsChild>
        </w:div>
        <w:div w:id="1288052160">
          <w:marLeft w:val="0"/>
          <w:marRight w:val="0"/>
          <w:marTop w:val="0"/>
          <w:marBottom w:val="0"/>
          <w:divBdr>
            <w:top w:val="none" w:sz="0" w:space="0" w:color="auto"/>
            <w:left w:val="none" w:sz="0" w:space="0" w:color="auto"/>
            <w:bottom w:val="none" w:sz="0" w:space="0" w:color="auto"/>
            <w:right w:val="none" w:sz="0" w:space="0" w:color="auto"/>
          </w:divBdr>
          <w:divsChild>
            <w:div w:id="1270626086">
              <w:marLeft w:val="0"/>
              <w:marRight w:val="0"/>
              <w:marTop w:val="0"/>
              <w:marBottom w:val="0"/>
              <w:divBdr>
                <w:top w:val="none" w:sz="0" w:space="0" w:color="auto"/>
                <w:left w:val="none" w:sz="0" w:space="0" w:color="auto"/>
                <w:bottom w:val="none" w:sz="0" w:space="0" w:color="auto"/>
                <w:right w:val="none" w:sz="0" w:space="0" w:color="auto"/>
              </w:divBdr>
              <w:divsChild>
                <w:div w:id="882401312">
                  <w:marLeft w:val="0"/>
                  <w:marRight w:val="0"/>
                  <w:marTop w:val="0"/>
                  <w:marBottom w:val="0"/>
                  <w:divBdr>
                    <w:top w:val="none" w:sz="0" w:space="0" w:color="auto"/>
                    <w:left w:val="none" w:sz="0" w:space="0" w:color="auto"/>
                    <w:bottom w:val="none" w:sz="0" w:space="0" w:color="auto"/>
                    <w:right w:val="none" w:sz="0" w:space="0" w:color="auto"/>
                  </w:divBdr>
                  <w:divsChild>
                    <w:div w:id="6073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5416">
      <w:bodyDiv w:val="1"/>
      <w:marLeft w:val="0"/>
      <w:marRight w:val="0"/>
      <w:marTop w:val="0"/>
      <w:marBottom w:val="0"/>
      <w:divBdr>
        <w:top w:val="none" w:sz="0" w:space="0" w:color="auto"/>
        <w:left w:val="none" w:sz="0" w:space="0" w:color="auto"/>
        <w:bottom w:val="none" w:sz="0" w:space="0" w:color="auto"/>
        <w:right w:val="none" w:sz="0" w:space="0" w:color="auto"/>
      </w:divBdr>
    </w:div>
    <w:div w:id="1498572656">
      <w:bodyDiv w:val="1"/>
      <w:marLeft w:val="0"/>
      <w:marRight w:val="0"/>
      <w:marTop w:val="0"/>
      <w:marBottom w:val="0"/>
      <w:divBdr>
        <w:top w:val="none" w:sz="0" w:space="0" w:color="auto"/>
        <w:left w:val="none" w:sz="0" w:space="0" w:color="auto"/>
        <w:bottom w:val="none" w:sz="0" w:space="0" w:color="auto"/>
        <w:right w:val="none" w:sz="0" w:space="0" w:color="auto"/>
      </w:divBdr>
    </w:div>
    <w:div w:id="1500543395">
      <w:bodyDiv w:val="1"/>
      <w:marLeft w:val="0"/>
      <w:marRight w:val="0"/>
      <w:marTop w:val="0"/>
      <w:marBottom w:val="0"/>
      <w:divBdr>
        <w:top w:val="none" w:sz="0" w:space="0" w:color="auto"/>
        <w:left w:val="none" w:sz="0" w:space="0" w:color="auto"/>
        <w:bottom w:val="none" w:sz="0" w:space="0" w:color="auto"/>
        <w:right w:val="none" w:sz="0" w:space="0" w:color="auto"/>
      </w:divBdr>
    </w:div>
    <w:div w:id="1500972601">
      <w:bodyDiv w:val="1"/>
      <w:marLeft w:val="0"/>
      <w:marRight w:val="0"/>
      <w:marTop w:val="0"/>
      <w:marBottom w:val="0"/>
      <w:divBdr>
        <w:top w:val="none" w:sz="0" w:space="0" w:color="auto"/>
        <w:left w:val="none" w:sz="0" w:space="0" w:color="auto"/>
        <w:bottom w:val="none" w:sz="0" w:space="0" w:color="auto"/>
        <w:right w:val="none" w:sz="0" w:space="0" w:color="auto"/>
      </w:divBdr>
      <w:divsChild>
        <w:div w:id="908004198">
          <w:marLeft w:val="0"/>
          <w:marRight w:val="0"/>
          <w:marTop w:val="0"/>
          <w:marBottom w:val="300"/>
          <w:divBdr>
            <w:top w:val="none" w:sz="0" w:space="0" w:color="auto"/>
            <w:left w:val="none" w:sz="0" w:space="0" w:color="auto"/>
            <w:bottom w:val="none" w:sz="0" w:space="0" w:color="auto"/>
            <w:right w:val="none" w:sz="0" w:space="0" w:color="auto"/>
          </w:divBdr>
          <w:divsChild>
            <w:div w:id="933786226">
              <w:marLeft w:val="0"/>
              <w:marRight w:val="0"/>
              <w:marTop w:val="0"/>
              <w:marBottom w:val="0"/>
              <w:divBdr>
                <w:top w:val="none" w:sz="0" w:space="0" w:color="auto"/>
                <w:left w:val="none" w:sz="0" w:space="0" w:color="auto"/>
                <w:bottom w:val="none" w:sz="0" w:space="0" w:color="auto"/>
                <w:right w:val="none" w:sz="0" w:space="0" w:color="auto"/>
              </w:divBdr>
            </w:div>
          </w:divsChild>
        </w:div>
        <w:div w:id="613177479">
          <w:marLeft w:val="0"/>
          <w:marRight w:val="0"/>
          <w:marTop w:val="0"/>
          <w:marBottom w:val="300"/>
          <w:divBdr>
            <w:top w:val="none" w:sz="0" w:space="0" w:color="auto"/>
            <w:left w:val="none" w:sz="0" w:space="0" w:color="auto"/>
            <w:bottom w:val="none" w:sz="0" w:space="0" w:color="auto"/>
            <w:right w:val="none" w:sz="0" w:space="0" w:color="auto"/>
          </w:divBdr>
          <w:divsChild>
            <w:div w:id="1445921059">
              <w:marLeft w:val="0"/>
              <w:marRight w:val="0"/>
              <w:marTop w:val="0"/>
              <w:marBottom w:val="0"/>
              <w:divBdr>
                <w:top w:val="none" w:sz="0" w:space="0" w:color="auto"/>
                <w:left w:val="none" w:sz="0" w:space="0" w:color="auto"/>
                <w:bottom w:val="none" w:sz="0" w:space="0" w:color="auto"/>
                <w:right w:val="none" w:sz="0" w:space="0" w:color="auto"/>
              </w:divBdr>
            </w:div>
          </w:divsChild>
        </w:div>
        <w:div w:id="840661352">
          <w:marLeft w:val="0"/>
          <w:marRight w:val="0"/>
          <w:marTop w:val="0"/>
          <w:marBottom w:val="300"/>
          <w:divBdr>
            <w:top w:val="none" w:sz="0" w:space="0" w:color="auto"/>
            <w:left w:val="none" w:sz="0" w:space="0" w:color="auto"/>
            <w:bottom w:val="none" w:sz="0" w:space="0" w:color="auto"/>
            <w:right w:val="none" w:sz="0" w:space="0" w:color="auto"/>
          </w:divBdr>
          <w:divsChild>
            <w:div w:id="1266812179">
              <w:marLeft w:val="0"/>
              <w:marRight w:val="0"/>
              <w:marTop w:val="0"/>
              <w:marBottom w:val="0"/>
              <w:divBdr>
                <w:top w:val="none" w:sz="0" w:space="0" w:color="auto"/>
                <w:left w:val="none" w:sz="0" w:space="0" w:color="auto"/>
                <w:bottom w:val="none" w:sz="0" w:space="0" w:color="auto"/>
                <w:right w:val="none" w:sz="0" w:space="0" w:color="auto"/>
              </w:divBdr>
            </w:div>
          </w:divsChild>
        </w:div>
        <w:div w:id="941186237">
          <w:marLeft w:val="0"/>
          <w:marRight w:val="0"/>
          <w:marTop w:val="0"/>
          <w:marBottom w:val="300"/>
          <w:divBdr>
            <w:top w:val="none" w:sz="0" w:space="0" w:color="auto"/>
            <w:left w:val="none" w:sz="0" w:space="0" w:color="auto"/>
            <w:bottom w:val="none" w:sz="0" w:space="0" w:color="auto"/>
            <w:right w:val="none" w:sz="0" w:space="0" w:color="auto"/>
          </w:divBdr>
          <w:divsChild>
            <w:div w:id="1097671283">
              <w:marLeft w:val="0"/>
              <w:marRight w:val="0"/>
              <w:marTop w:val="0"/>
              <w:marBottom w:val="0"/>
              <w:divBdr>
                <w:top w:val="none" w:sz="0" w:space="0" w:color="auto"/>
                <w:left w:val="none" w:sz="0" w:space="0" w:color="auto"/>
                <w:bottom w:val="none" w:sz="0" w:space="0" w:color="auto"/>
                <w:right w:val="none" w:sz="0" w:space="0" w:color="auto"/>
              </w:divBdr>
              <w:divsChild>
                <w:div w:id="595670018">
                  <w:marLeft w:val="0"/>
                  <w:marRight w:val="0"/>
                  <w:marTop w:val="0"/>
                  <w:marBottom w:val="0"/>
                  <w:divBdr>
                    <w:top w:val="none" w:sz="0" w:space="0" w:color="auto"/>
                    <w:left w:val="none" w:sz="0" w:space="0" w:color="auto"/>
                    <w:bottom w:val="none" w:sz="0" w:space="0" w:color="auto"/>
                    <w:right w:val="none" w:sz="0" w:space="0" w:color="auto"/>
                  </w:divBdr>
                  <w:divsChild>
                    <w:div w:id="10954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8272">
      <w:bodyDiv w:val="1"/>
      <w:marLeft w:val="0"/>
      <w:marRight w:val="0"/>
      <w:marTop w:val="0"/>
      <w:marBottom w:val="0"/>
      <w:divBdr>
        <w:top w:val="none" w:sz="0" w:space="0" w:color="auto"/>
        <w:left w:val="none" w:sz="0" w:space="0" w:color="auto"/>
        <w:bottom w:val="none" w:sz="0" w:space="0" w:color="auto"/>
        <w:right w:val="none" w:sz="0" w:space="0" w:color="auto"/>
      </w:divBdr>
      <w:divsChild>
        <w:div w:id="1980568481">
          <w:marLeft w:val="0"/>
          <w:marRight w:val="0"/>
          <w:marTop w:val="0"/>
          <w:marBottom w:val="0"/>
          <w:divBdr>
            <w:top w:val="none" w:sz="0" w:space="0" w:color="auto"/>
            <w:left w:val="none" w:sz="0" w:space="0" w:color="auto"/>
            <w:bottom w:val="none" w:sz="0" w:space="0" w:color="auto"/>
            <w:right w:val="none" w:sz="0" w:space="0" w:color="auto"/>
          </w:divBdr>
        </w:div>
        <w:div w:id="275257293">
          <w:marLeft w:val="0"/>
          <w:marRight w:val="0"/>
          <w:marTop w:val="150"/>
          <w:marBottom w:val="150"/>
          <w:divBdr>
            <w:top w:val="single" w:sz="6" w:space="4" w:color="D7D7D7"/>
            <w:left w:val="none" w:sz="0" w:space="0" w:color="auto"/>
            <w:bottom w:val="single" w:sz="6" w:space="4" w:color="D7D7D7"/>
            <w:right w:val="none" w:sz="0" w:space="0" w:color="auto"/>
          </w:divBdr>
        </w:div>
        <w:div w:id="555092485">
          <w:marLeft w:val="0"/>
          <w:marRight w:val="0"/>
          <w:marTop w:val="0"/>
          <w:marBottom w:val="0"/>
          <w:divBdr>
            <w:top w:val="none" w:sz="0" w:space="0" w:color="auto"/>
            <w:left w:val="none" w:sz="0" w:space="0" w:color="auto"/>
            <w:bottom w:val="none" w:sz="0" w:space="0" w:color="auto"/>
            <w:right w:val="none" w:sz="0" w:space="0" w:color="auto"/>
          </w:divBdr>
        </w:div>
      </w:divsChild>
    </w:div>
    <w:div w:id="1501893990">
      <w:bodyDiv w:val="1"/>
      <w:marLeft w:val="0"/>
      <w:marRight w:val="0"/>
      <w:marTop w:val="0"/>
      <w:marBottom w:val="0"/>
      <w:divBdr>
        <w:top w:val="none" w:sz="0" w:space="0" w:color="auto"/>
        <w:left w:val="none" w:sz="0" w:space="0" w:color="auto"/>
        <w:bottom w:val="none" w:sz="0" w:space="0" w:color="auto"/>
        <w:right w:val="none" w:sz="0" w:space="0" w:color="auto"/>
      </w:divBdr>
      <w:divsChild>
        <w:div w:id="1312251419">
          <w:marLeft w:val="0"/>
          <w:marRight w:val="0"/>
          <w:marTop w:val="0"/>
          <w:marBottom w:val="0"/>
          <w:divBdr>
            <w:top w:val="none" w:sz="0" w:space="0" w:color="auto"/>
            <w:left w:val="none" w:sz="0" w:space="0" w:color="auto"/>
            <w:bottom w:val="none" w:sz="0" w:space="0" w:color="auto"/>
            <w:right w:val="none" w:sz="0" w:space="0" w:color="auto"/>
          </w:divBdr>
        </w:div>
        <w:div w:id="591161590">
          <w:marLeft w:val="0"/>
          <w:marRight w:val="0"/>
          <w:marTop w:val="0"/>
          <w:marBottom w:val="0"/>
          <w:divBdr>
            <w:top w:val="none" w:sz="0" w:space="0" w:color="auto"/>
            <w:left w:val="none" w:sz="0" w:space="0" w:color="auto"/>
            <w:bottom w:val="none" w:sz="0" w:space="0" w:color="auto"/>
            <w:right w:val="none" w:sz="0" w:space="0" w:color="auto"/>
          </w:divBdr>
          <w:divsChild>
            <w:div w:id="1688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04054357">
      <w:bodyDiv w:val="1"/>
      <w:marLeft w:val="0"/>
      <w:marRight w:val="0"/>
      <w:marTop w:val="0"/>
      <w:marBottom w:val="0"/>
      <w:divBdr>
        <w:top w:val="none" w:sz="0" w:space="0" w:color="auto"/>
        <w:left w:val="none" w:sz="0" w:space="0" w:color="auto"/>
        <w:bottom w:val="none" w:sz="0" w:space="0" w:color="auto"/>
        <w:right w:val="none" w:sz="0" w:space="0" w:color="auto"/>
      </w:divBdr>
      <w:divsChild>
        <w:div w:id="905459429">
          <w:marLeft w:val="0"/>
          <w:marRight w:val="0"/>
          <w:marTop w:val="0"/>
          <w:marBottom w:val="0"/>
          <w:divBdr>
            <w:top w:val="none" w:sz="0" w:space="0" w:color="auto"/>
            <w:left w:val="none" w:sz="0" w:space="0" w:color="auto"/>
            <w:bottom w:val="none" w:sz="0" w:space="0" w:color="auto"/>
            <w:right w:val="none" w:sz="0" w:space="0" w:color="auto"/>
          </w:divBdr>
          <w:divsChild>
            <w:div w:id="1141534445">
              <w:marLeft w:val="0"/>
              <w:marRight w:val="0"/>
              <w:marTop w:val="0"/>
              <w:marBottom w:val="0"/>
              <w:divBdr>
                <w:top w:val="none" w:sz="0" w:space="0" w:color="auto"/>
                <w:left w:val="none" w:sz="0" w:space="0" w:color="auto"/>
                <w:bottom w:val="none" w:sz="0" w:space="0" w:color="auto"/>
                <w:right w:val="none" w:sz="0" w:space="0" w:color="auto"/>
              </w:divBdr>
            </w:div>
          </w:divsChild>
        </w:div>
        <w:div w:id="1212304365">
          <w:marLeft w:val="0"/>
          <w:marRight w:val="0"/>
          <w:marTop w:val="0"/>
          <w:marBottom w:val="0"/>
          <w:divBdr>
            <w:top w:val="none" w:sz="0" w:space="0" w:color="auto"/>
            <w:left w:val="none" w:sz="0" w:space="0" w:color="auto"/>
            <w:bottom w:val="none" w:sz="0" w:space="0" w:color="auto"/>
            <w:right w:val="none" w:sz="0" w:space="0" w:color="auto"/>
          </w:divBdr>
          <w:divsChild>
            <w:div w:id="150101270">
              <w:marLeft w:val="0"/>
              <w:marRight w:val="0"/>
              <w:marTop w:val="0"/>
              <w:marBottom w:val="0"/>
              <w:divBdr>
                <w:top w:val="none" w:sz="0" w:space="0" w:color="auto"/>
                <w:left w:val="none" w:sz="0" w:space="0" w:color="auto"/>
                <w:bottom w:val="none" w:sz="0" w:space="0" w:color="auto"/>
                <w:right w:val="none" w:sz="0" w:space="0" w:color="auto"/>
              </w:divBdr>
              <w:divsChild>
                <w:div w:id="267590198">
                  <w:marLeft w:val="0"/>
                  <w:marRight w:val="0"/>
                  <w:marTop w:val="0"/>
                  <w:marBottom w:val="0"/>
                  <w:divBdr>
                    <w:top w:val="none" w:sz="0" w:space="0" w:color="auto"/>
                    <w:left w:val="none" w:sz="0" w:space="0" w:color="auto"/>
                    <w:bottom w:val="none" w:sz="0" w:space="0" w:color="auto"/>
                    <w:right w:val="none" w:sz="0" w:space="0" w:color="auto"/>
                  </w:divBdr>
                  <w:divsChild>
                    <w:div w:id="17188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96774">
      <w:bodyDiv w:val="1"/>
      <w:marLeft w:val="0"/>
      <w:marRight w:val="0"/>
      <w:marTop w:val="0"/>
      <w:marBottom w:val="0"/>
      <w:divBdr>
        <w:top w:val="none" w:sz="0" w:space="0" w:color="auto"/>
        <w:left w:val="none" w:sz="0" w:space="0" w:color="auto"/>
        <w:bottom w:val="none" w:sz="0" w:space="0" w:color="auto"/>
        <w:right w:val="none" w:sz="0" w:space="0" w:color="auto"/>
      </w:divBdr>
    </w:div>
    <w:div w:id="150458814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96">
          <w:marLeft w:val="0"/>
          <w:marRight w:val="0"/>
          <w:marTop w:val="0"/>
          <w:marBottom w:val="0"/>
          <w:divBdr>
            <w:top w:val="none" w:sz="0" w:space="0" w:color="auto"/>
            <w:left w:val="none" w:sz="0" w:space="0" w:color="auto"/>
            <w:bottom w:val="none" w:sz="0" w:space="0" w:color="auto"/>
            <w:right w:val="none" w:sz="0" w:space="0" w:color="auto"/>
          </w:divBdr>
          <w:divsChild>
            <w:div w:id="238448550">
              <w:marLeft w:val="0"/>
              <w:marRight w:val="0"/>
              <w:marTop w:val="0"/>
              <w:marBottom w:val="0"/>
              <w:divBdr>
                <w:top w:val="none" w:sz="0" w:space="0" w:color="auto"/>
                <w:left w:val="none" w:sz="0" w:space="0" w:color="auto"/>
                <w:bottom w:val="none" w:sz="0" w:space="0" w:color="auto"/>
                <w:right w:val="none" w:sz="0" w:space="0" w:color="auto"/>
              </w:divBdr>
            </w:div>
          </w:divsChild>
        </w:div>
        <w:div w:id="1269462076">
          <w:marLeft w:val="0"/>
          <w:marRight w:val="0"/>
          <w:marTop w:val="0"/>
          <w:marBottom w:val="0"/>
          <w:divBdr>
            <w:top w:val="none" w:sz="0" w:space="0" w:color="auto"/>
            <w:left w:val="none" w:sz="0" w:space="0" w:color="auto"/>
            <w:bottom w:val="none" w:sz="0" w:space="0" w:color="auto"/>
            <w:right w:val="none" w:sz="0" w:space="0" w:color="auto"/>
          </w:divBdr>
          <w:divsChild>
            <w:div w:id="345984661">
              <w:marLeft w:val="0"/>
              <w:marRight w:val="0"/>
              <w:marTop w:val="0"/>
              <w:marBottom w:val="0"/>
              <w:divBdr>
                <w:top w:val="none" w:sz="0" w:space="0" w:color="auto"/>
                <w:left w:val="none" w:sz="0" w:space="0" w:color="auto"/>
                <w:bottom w:val="none" w:sz="0" w:space="0" w:color="auto"/>
                <w:right w:val="none" w:sz="0" w:space="0" w:color="auto"/>
              </w:divBdr>
              <w:divsChild>
                <w:div w:id="2000768853">
                  <w:marLeft w:val="0"/>
                  <w:marRight w:val="0"/>
                  <w:marTop w:val="0"/>
                  <w:marBottom w:val="0"/>
                  <w:divBdr>
                    <w:top w:val="none" w:sz="0" w:space="0" w:color="auto"/>
                    <w:left w:val="none" w:sz="0" w:space="0" w:color="auto"/>
                    <w:bottom w:val="none" w:sz="0" w:space="0" w:color="auto"/>
                    <w:right w:val="none" w:sz="0" w:space="0" w:color="auto"/>
                  </w:divBdr>
                  <w:divsChild>
                    <w:div w:id="21363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0887">
      <w:bodyDiv w:val="1"/>
      <w:marLeft w:val="0"/>
      <w:marRight w:val="0"/>
      <w:marTop w:val="0"/>
      <w:marBottom w:val="0"/>
      <w:divBdr>
        <w:top w:val="none" w:sz="0" w:space="0" w:color="auto"/>
        <w:left w:val="none" w:sz="0" w:space="0" w:color="auto"/>
        <w:bottom w:val="none" w:sz="0" w:space="0" w:color="auto"/>
        <w:right w:val="none" w:sz="0" w:space="0" w:color="auto"/>
      </w:divBdr>
      <w:divsChild>
        <w:div w:id="1973173550">
          <w:marLeft w:val="0"/>
          <w:marRight w:val="0"/>
          <w:marTop w:val="0"/>
          <w:marBottom w:val="0"/>
          <w:divBdr>
            <w:top w:val="none" w:sz="0" w:space="0" w:color="auto"/>
            <w:left w:val="none" w:sz="0" w:space="0" w:color="auto"/>
            <w:bottom w:val="none" w:sz="0" w:space="0" w:color="auto"/>
            <w:right w:val="none" w:sz="0" w:space="0" w:color="auto"/>
          </w:divBdr>
        </w:div>
        <w:div w:id="1798528416">
          <w:marLeft w:val="0"/>
          <w:marRight w:val="0"/>
          <w:marTop w:val="0"/>
          <w:marBottom w:val="0"/>
          <w:divBdr>
            <w:top w:val="none" w:sz="0" w:space="0" w:color="auto"/>
            <w:left w:val="none" w:sz="0" w:space="0" w:color="auto"/>
            <w:bottom w:val="none" w:sz="0" w:space="0" w:color="auto"/>
            <w:right w:val="none" w:sz="0" w:space="0" w:color="auto"/>
          </w:divBdr>
          <w:divsChild>
            <w:div w:id="8575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82244">
      <w:bodyDiv w:val="1"/>
      <w:marLeft w:val="0"/>
      <w:marRight w:val="0"/>
      <w:marTop w:val="0"/>
      <w:marBottom w:val="0"/>
      <w:divBdr>
        <w:top w:val="none" w:sz="0" w:space="0" w:color="auto"/>
        <w:left w:val="none" w:sz="0" w:space="0" w:color="auto"/>
        <w:bottom w:val="none" w:sz="0" w:space="0" w:color="auto"/>
        <w:right w:val="none" w:sz="0" w:space="0" w:color="auto"/>
      </w:divBdr>
    </w:div>
    <w:div w:id="1506676070">
      <w:bodyDiv w:val="1"/>
      <w:marLeft w:val="0"/>
      <w:marRight w:val="0"/>
      <w:marTop w:val="0"/>
      <w:marBottom w:val="0"/>
      <w:divBdr>
        <w:top w:val="none" w:sz="0" w:space="0" w:color="auto"/>
        <w:left w:val="none" w:sz="0" w:space="0" w:color="auto"/>
        <w:bottom w:val="none" w:sz="0" w:space="0" w:color="auto"/>
        <w:right w:val="none" w:sz="0" w:space="0" w:color="auto"/>
      </w:divBdr>
    </w:div>
    <w:div w:id="1508249800">
      <w:bodyDiv w:val="1"/>
      <w:marLeft w:val="0"/>
      <w:marRight w:val="0"/>
      <w:marTop w:val="0"/>
      <w:marBottom w:val="0"/>
      <w:divBdr>
        <w:top w:val="none" w:sz="0" w:space="0" w:color="auto"/>
        <w:left w:val="none" w:sz="0" w:space="0" w:color="auto"/>
        <w:bottom w:val="none" w:sz="0" w:space="0" w:color="auto"/>
        <w:right w:val="none" w:sz="0" w:space="0" w:color="auto"/>
      </w:divBdr>
      <w:divsChild>
        <w:div w:id="8676465">
          <w:marLeft w:val="0"/>
          <w:marRight w:val="0"/>
          <w:marTop w:val="0"/>
          <w:marBottom w:val="0"/>
          <w:divBdr>
            <w:top w:val="none" w:sz="0" w:space="0" w:color="auto"/>
            <w:left w:val="none" w:sz="0" w:space="0" w:color="auto"/>
            <w:bottom w:val="none" w:sz="0" w:space="0" w:color="auto"/>
            <w:right w:val="none" w:sz="0" w:space="0" w:color="auto"/>
          </w:divBdr>
        </w:div>
        <w:div w:id="872884513">
          <w:marLeft w:val="0"/>
          <w:marRight w:val="0"/>
          <w:marTop w:val="0"/>
          <w:marBottom w:val="0"/>
          <w:divBdr>
            <w:top w:val="none" w:sz="0" w:space="0" w:color="auto"/>
            <w:left w:val="none" w:sz="0" w:space="0" w:color="auto"/>
            <w:bottom w:val="none" w:sz="0" w:space="0" w:color="auto"/>
            <w:right w:val="none" w:sz="0" w:space="0" w:color="auto"/>
          </w:divBdr>
          <w:divsChild>
            <w:div w:id="1906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709">
      <w:bodyDiv w:val="1"/>
      <w:marLeft w:val="0"/>
      <w:marRight w:val="0"/>
      <w:marTop w:val="0"/>
      <w:marBottom w:val="0"/>
      <w:divBdr>
        <w:top w:val="none" w:sz="0" w:space="0" w:color="auto"/>
        <w:left w:val="none" w:sz="0" w:space="0" w:color="auto"/>
        <w:bottom w:val="none" w:sz="0" w:space="0" w:color="auto"/>
        <w:right w:val="none" w:sz="0" w:space="0" w:color="auto"/>
      </w:divBdr>
      <w:divsChild>
        <w:div w:id="906308995">
          <w:marLeft w:val="0"/>
          <w:marRight w:val="0"/>
          <w:marTop w:val="0"/>
          <w:marBottom w:val="0"/>
          <w:divBdr>
            <w:top w:val="none" w:sz="0" w:space="0" w:color="auto"/>
            <w:left w:val="none" w:sz="0" w:space="0" w:color="auto"/>
            <w:bottom w:val="none" w:sz="0" w:space="0" w:color="auto"/>
            <w:right w:val="none" w:sz="0" w:space="0" w:color="auto"/>
          </w:divBdr>
        </w:div>
      </w:divsChild>
    </w:div>
    <w:div w:id="1509102205">
      <w:bodyDiv w:val="1"/>
      <w:marLeft w:val="0"/>
      <w:marRight w:val="0"/>
      <w:marTop w:val="0"/>
      <w:marBottom w:val="0"/>
      <w:divBdr>
        <w:top w:val="none" w:sz="0" w:space="0" w:color="auto"/>
        <w:left w:val="none" w:sz="0" w:space="0" w:color="auto"/>
        <w:bottom w:val="none" w:sz="0" w:space="0" w:color="auto"/>
        <w:right w:val="none" w:sz="0" w:space="0" w:color="auto"/>
      </w:divBdr>
    </w:div>
    <w:div w:id="1509833664">
      <w:bodyDiv w:val="1"/>
      <w:marLeft w:val="0"/>
      <w:marRight w:val="0"/>
      <w:marTop w:val="0"/>
      <w:marBottom w:val="0"/>
      <w:divBdr>
        <w:top w:val="none" w:sz="0" w:space="0" w:color="auto"/>
        <w:left w:val="none" w:sz="0" w:space="0" w:color="auto"/>
        <w:bottom w:val="none" w:sz="0" w:space="0" w:color="auto"/>
        <w:right w:val="none" w:sz="0" w:space="0" w:color="auto"/>
      </w:divBdr>
    </w:div>
    <w:div w:id="1511145077">
      <w:bodyDiv w:val="1"/>
      <w:marLeft w:val="0"/>
      <w:marRight w:val="0"/>
      <w:marTop w:val="0"/>
      <w:marBottom w:val="0"/>
      <w:divBdr>
        <w:top w:val="none" w:sz="0" w:space="0" w:color="auto"/>
        <w:left w:val="none" w:sz="0" w:space="0" w:color="auto"/>
        <w:bottom w:val="none" w:sz="0" w:space="0" w:color="auto"/>
        <w:right w:val="none" w:sz="0" w:space="0" w:color="auto"/>
      </w:divBdr>
    </w:div>
    <w:div w:id="1513882640">
      <w:bodyDiv w:val="1"/>
      <w:marLeft w:val="0"/>
      <w:marRight w:val="0"/>
      <w:marTop w:val="0"/>
      <w:marBottom w:val="0"/>
      <w:divBdr>
        <w:top w:val="none" w:sz="0" w:space="0" w:color="auto"/>
        <w:left w:val="none" w:sz="0" w:space="0" w:color="auto"/>
        <w:bottom w:val="none" w:sz="0" w:space="0" w:color="auto"/>
        <w:right w:val="none" w:sz="0" w:space="0" w:color="auto"/>
      </w:divBdr>
      <w:divsChild>
        <w:div w:id="1529876161">
          <w:marLeft w:val="0"/>
          <w:marRight w:val="0"/>
          <w:marTop w:val="0"/>
          <w:marBottom w:val="0"/>
          <w:divBdr>
            <w:top w:val="none" w:sz="0" w:space="0" w:color="auto"/>
            <w:left w:val="none" w:sz="0" w:space="0" w:color="auto"/>
            <w:bottom w:val="none" w:sz="0" w:space="0" w:color="auto"/>
            <w:right w:val="none" w:sz="0" w:space="0" w:color="auto"/>
          </w:divBdr>
          <w:divsChild>
            <w:div w:id="958223592">
              <w:marLeft w:val="0"/>
              <w:marRight w:val="0"/>
              <w:marTop w:val="0"/>
              <w:marBottom w:val="0"/>
              <w:divBdr>
                <w:top w:val="none" w:sz="0" w:space="0" w:color="auto"/>
                <w:left w:val="none" w:sz="0" w:space="0" w:color="auto"/>
                <w:bottom w:val="none" w:sz="0" w:space="0" w:color="auto"/>
                <w:right w:val="none" w:sz="0" w:space="0" w:color="auto"/>
              </w:divBdr>
            </w:div>
          </w:divsChild>
        </w:div>
        <w:div w:id="1186483638">
          <w:marLeft w:val="0"/>
          <w:marRight w:val="0"/>
          <w:marTop w:val="0"/>
          <w:marBottom w:val="0"/>
          <w:divBdr>
            <w:top w:val="none" w:sz="0" w:space="0" w:color="auto"/>
            <w:left w:val="none" w:sz="0" w:space="0" w:color="auto"/>
            <w:bottom w:val="none" w:sz="0" w:space="0" w:color="auto"/>
            <w:right w:val="none" w:sz="0" w:space="0" w:color="auto"/>
          </w:divBdr>
          <w:divsChild>
            <w:div w:id="1389917521">
              <w:marLeft w:val="0"/>
              <w:marRight w:val="0"/>
              <w:marTop w:val="0"/>
              <w:marBottom w:val="0"/>
              <w:divBdr>
                <w:top w:val="none" w:sz="0" w:space="0" w:color="auto"/>
                <w:left w:val="none" w:sz="0" w:space="0" w:color="auto"/>
                <w:bottom w:val="none" w:sz="0" w:space="0" w:color="auto"/>
                <w:right w:val="none" w:sz="0" w:space="0" w:color="auto"/>
              </w:divBdr>
              <w:divsChild>
                <w:div w:id="604847157">
                  <w:marLeft w:val="0"/>
                  <w:marRight w:val="0"/>
                  <w:marTop w:val="0"/>
                  <w:marBottom w:val="0"/>
                  <w:divBdr>
                    <w:top w:val="none" w:sz="0" w:space="0" w:color="auto"/>
                    <w:left w:val="none" w:sz="0" w:space="0" w:color="auto"/>
                    <w:bottom w:val="none" w:sz="0" w:space="0" w:color="auto"/>
                    <w:right w:val="none" w:sz="0" w:space="0" w:color="auto"/>
                  </w:divBdr>
                  <w:divsChild>
                    <w:div w:id="16214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2809">
      <w:bodyDiv w:val="1"/>
      <w:marLeft w:val="0"/>
      <w:marRight w:val="0"/>
      <w:marTop w:val="0"/>
      <w:marBottom w:val="0"/>
      <w:divBdr>
        <w:top w:val="none" w:sz="0" w:space="0" w:color="auto"/>
        <w:left w:val="none" w:sz="0" w:space="0" w:color="auto"/>
        <w:bottom w:val="none" w:sz="0" w:space="0" w:color="auto"/>
        <w:right w:val="none" w:sz="0" w:space="0" w:color="auto"/>
      </w:divBdr>
      <w:divsChild>
        <w:div w:id="1284506600">
          <w:marLeft w:val="0"/>
          <w:marRight w:val="0"/>
          <w:marTop w:val="0"/>
          <w:marBottom w:val="0"/>
          <w:divBdr>
            <w:top w:val="none" w:sz="0" w:space="0" w:color="auto"/>
            <w:left w:val="none" w:sz="0" w:space="0" w:color="auto"/>
            <w:bottom w:val="none" w:sz="0" w:space="0" w:color="auto"/>
            <w:right w:val="none" w:sz="0" w:space="0" w:color="auto"/>
          </w:divBdr>
        </w:div>
        <w:div w:id="1659505083">
          <w:marLeft w:val="0"/>
          <w:marRight w:val="0"/>
          <w:marTop w:val="0"/>
          <w:marBottom w:val="0"/>
          <w:divBdr>
            <w:top w:val="none" w:sz="0" w:space="0" w:color="auto"/>
            <w:left w:val="none" w:sz="0" w:space="0" w:color="auto"/>
            <w:bottom w:val="none" w:sz="0" w:space="0" w:color="auto"/>
            <w:right w:val="none" w:sz="0" w:space="0" w:color="auto"/>
          </w:divBdr>
        </w:div>
      </w:divsChild>
    </w:div>
    <w:div w:id="1516266660">
      <w:bodyDiv w:val="1"/>
      <w:marLeft w:val="0"/>
      <w:marRight w:val="0"/>
      <w:marTop w:val="0"/>
      <w:marBottom w:val="0"/>
      <w:divBdr>
        <w:top w:val="none" w:sz="0" w:space="0" w:color="auto"/>
        <w:left w:val="none" w:sz="0" w:space="0" w:color="auto"/>
        <w:bottom w:val="none" w:sz="0" w:space="0" w:color="auto"/>
        <w:right w:val="none" w:sz="0" w:space="0" w:color="auto"/>
      </w:divBdr>
    </w:div>
    <w:div w:id="1516919272">
      <w:bodyDiv w:val="1"/>
      <w:marLeft w:val="0"/>
      <w:marRight w:val="0"/>
      <w:marTop w:val="0"/>
      <w:marBottom w:val="0"/>
      <w:divBdr>
        <w:top w:val="none" w:sz="0" w:space="0" w:color="auto"/>
        <w:left w:val="none" w:sz="0" w:space="0" w:color="auto"/>
        <w:bottom w:val="none" w:sz="0" w:space="0" w:color="auto"/>
        <w:right w:val="none" w:sz="0" w:space="0" w:color="auto"/>
      </w:divBdr>
      <w:divsChild>
        <w:div w:id="85347759">
          <w:marLeft w:val="0"/>
          <w:marRight w:val="0"/>
          <w:marTop w:val="0"/>
          <w:marBottom w:val="0"/>
          <w:divBdr>
            <w:top w:val="none" w:sz="0" w:space="0" w:color="auto"/>
            <w:left w:val="none" w:sz="0" w:space="0" w:color="auto"/>
            <w:bottom w:val="none" w:sz="0" w:space="0" w:color="auto"/>
            <w:right w:val="none" w:sz="0" w:space="0" w:color="auto"/>
          </w:divBdr>
          <w:divsChild>
            <w:div w:id="1753816813">
              <w:marLeft w:val="0"/>
              <w:marRight w:val="0"/>
              <w:marTop w:val="0"/>
              <w:marBottom w:val="0"/>
              <w:divBdr>
                <w:top w:val="none" w:sz="0" w:space="0" w:color="auto"/>
                <w:left w:val="none" w:sz="0" w:space="0" w:color="auto"/>
                <w:bottom w:val="none" w:sz="0" w:space="0" w:color="auto"/>
                <w:right w:val="none" w:sz="0" w:space="0" w:color="auto"/>
              </w:divBdr>
            </w:div>
          </w:divsChild>
        </w:div>
        <w:div w:id="547762198">
          <w:marLeft w:val="0"/>
          <w:marRight w:val="0"/>
          <w:marTop w:val="0"/>
          <w:marBottom w:val="0"/>
          <w:divBdr>
            <w:top w:val="none" w:sz="0" w:space="0" w:color="auto"/>
            <w:left w:val="none" w:sz="0" w:space="0" w:color="auto"/>
            <w:bottom w:val="none" w:sz="0" w:space="0" w:color="auto"/>
            <w:right w:val="none" w:sz="0" w:space="0" w:color="auto"/>
          </w:divBdr>
          <w:divsChild>
            <w:div w:id="787510314">
              <w:marLeft w:val="0"/>
              <w:marRight w:val="0"/>
              <w:marTop w:val="0"/>
              <w:marBottom w:val="0"/>
              <w:divBdr>
                <w:top w:val="none" w:sz="0" w:space="0" w:color="auto"/>
                <w:left w:val="none" w:sz="0" w:space="0" w:color="auto"/>
                <w:bottom w:val="none" w:sz="0" w:space="0" w:color="auto"/>
                <w:right w:val="none" w:sz="0" w:space="0" w:color="auto"/>
              </w:divBdr>
              <w:divsChild>
                <w:div w:id="1584753973">
                  <w:marLeft w:val="0"/>
                  <w:marRight w:val="0"/>
                  <w:marTop w:val="0"/>
                  <w:marBottom w:val="0"/>
                  <w:divBdr>
                    <w:top w:val="none" w:sz="0" w:space="0" w:color="auto"/>
                    <w:left w:val="none" w:sz="0" w:space="0" w:color="auto"/>
                    <w:bottom w:val="none" w:sz="0" w:space="0" w:color="auto"/>
                    <w:right w:val="none" w:sz="0" w:space="0" w:color="auto"/>
                  </w:divBdr>
                  <w:divsChild>
                    <w:div w:id="21085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23294">
      <w:bodyDiv w:val="1"/>
      <w:marLeft w:val="0"/>
      <w:marRight w:val="0"/>
      <w:marTop w:val="0"/>
      <w:marBottom w:val="0"/>
      <w:divBdr>
        <w:top w:val="none" w:sz="0" w:space="0" w:color="auto"/>
        <w:left w:val="none" w:sz="0" w:space="0" w:color="auto"/>
        <w:bottom w:val="none" w:sz="0" w:space="0" w:color="auto"/>
        <w:right w:val="none" w:sz="0" w:space="0" w:color="auto"/>
      </w:divBdr>
      <w:divsChild>
        <w:div w:id="507446244">
          <w:marLeft w:val="0"/>
          <w:marRight w:val="0"/>
          <w:marTop w:val="0"/>
          <w:marBottom w:val="0"/>
          <w:divBdr>
            <w:top w:val="none" w:sz="0" w:space="0" w:color="auto"/>
            <w:left w:val="none" w:sz="0" w:space="0" w:color="auto"/>
            <w:bottom w:val="none" w:sz="0" w:space="0" w:color="auto"/>
            <w:right w:val="none" w:sz="0" w:space="0" w:color="auto"/>
          </w:divBdr>
          <w:divsChild>
            <w:div w:id="1133983802">
              <w:marLeft w:val="0"/>
              <w:marRight w:val="0"/>
              <w:marTop w:val="0"/>
              <w:marBottom w:val="0"/>
              <w:divBdr>
                <w:top w:val="none" w:sz="0" w:space="0" w:color="auto"/>
                <w:left w:val="none" w:sz="0" w:space="0" w:color="auto"/>
                <w:bottom w:val="none" w:sz="0" w:space="0" w:color="auto"/>
                <w:right w:val="none" w:sz="0" w:space="0" w:color="auto"/>
              </w:divBdr>
              <w:divsChild>
                <w:div w:id="357124446">
                  <w:marLeft w:val="0"/>
                  <w:marRight w:val="0"/>
                  <w:marTop w:val="0"/>
                  <w:marBottom w:val="0"/>
                  <w:divBdr>
                    <w:top w:val="none" w:sz="0" w:space="0" w:color="auto"/>
                    <w:left w:val="none" w:sz="0" w:space="0" w:color="auto"/>
                    <w:bottom w:val="none" w:sz="0" w:space="0" w:color="auto"/>
                    <w:right w:val="none" w:sz="0" w:space="0" w:color="auto"/>
                  </w:divBdr>
                  <w:divsChild>
                    <w:div w:id="2072655998">
                      <w:marLeft w:val="0"/>
                      <w:marRight w:val="0"/>
                      <w:marTop w:val="0"/>
                      <w:marBottom w:val="0"/>
                      <w:divBdr>
                        <w:top w:val="none" w:sz="0" w:space="0" w:color="auto"/>
                        <w:left w:val="none" w:sz="0" w:space="0" w:color="auto"/>
                        <w:bottom w:val="none" w:sz="0" w:space="0" w:color="auto"/>
                        <w:right w:val="none" w:sz="0" w:space="0" w:color="auto"/>
                      </w:divBdr>
                    </w:div>
                    <w:div w:id="12853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2627">
          <w:marLeft w:val="0"/>
          <w:marRight w:val="0"/>
          <w:marTop w:val="0"/>
          <w:marBottom w:val="0"/>
          <w:divBdr>
            <w:top w:val="none" w:sz="0" w:space="0" w:color="auto"/>
            <w:left w:val="none" w:sz="0" w:space="0" w:color="auto"/>
            <w:bottom w:val="none" w:sz="0" w:space="0" w:color="auto"/>
            <w:right w:val="none" w:sz="0" w:space="0" w:color="auto"/>
          </w:divBdr>
          <w:divsChild>
            <w:div w:id="1336301042">
              <w:marLeft w:val="0"/>
              <w:marRight w:val="0"/>
              <w:marTop w:val="0"/>
              <w:marBottom w:val="0"/>
              <w:divBdr>
                <w:top w:val="none" w:sz="0" w:space="0" w:color="auto"/>
                <w:left w:val="none" w:sz="0" w:space="0" w:color="auto"/>
                <w:bottom w:val="none" w:sz="0" w:space="0" w:color="auto"/>
                <w:right w:val="none" w:sz="0" w:space="0" w:color="auto"/>
              </w:divBdr>
              <w:divsChild>
                <w:div w:id="680160239">
                  <w:marLeft w:val="0"/>
                  <w:marRight w:val="0"/>
                  <w:marTop w:val="0"/>
                  <w:marBottom w:val="0"/>
                  <w:divBdr>
                    <w:top w:val="none" w:sz="0" w:space="0" w:color="auto"/>
                    <w:left w:val="none" w:sz="0" w:space="0" w:color="auto"/>
                    <w:bottom w:val="none" w:sz="0" w:space="0" w:color="auto"/>
                    <w:right w:val="none" w:sz="0" w:space="0" w:color="auto"/>
                  </w:divBdr>
                  <w:divsChild>
                    <w:div w:id="695430202">
                      <w:marLeft w:val="0"/>
                      <w:marRight w:val="0"/>
                      <w:marTop w:val="0"/>
                      <w:marBottom w:val="0"/>
                      <w:divBdr>
                        <w:top w:val="none" w:sz="0" w:space="0" w:color="auto"/>
                        <w:left w:val="none" w:sz="0" w:space="0" w:color="auto"/>
                        <w:bottom w:val="none" w:sz="0" w:space="0" w:color="auto"/>
                        <w:right w:val="none" w:sz="0" w:space="0" w:color="auto"/>
                      </w:divBdr>
                      <w:divsChild>
                        <w:div w:id="1654916905">
                          <w:marLeft w:val="0"/>
                          <w:marRight w:val="0"/>
                          <w:marTop w:val="0"/>
                          <w:marBottom w:val="0"/>
                          <w:divBdr>
                            <w:top w:val="none" w:sz="0" w:space="0" w:color="auto"/>
                            <w:left w:val="none" w:sz="0" w:space="0" w:color="auto"/>
                            <w:bottom w:val="none" w:sz="0" w:space="0" w:color="auto"/>
                            <w:right w:val="none" w:sz="0" w:space="0" w:color="auto"/>
                          </w:divBdr>
                          <w:divsChild>
                            <w:div w:id="1960717127">
                              <w:marLeft w:val="0"/>
                              <w:marRight w:val="0"/>
                              <w:marTop w:val="0"/>
                              <w:marBottom w:val="0"/>
                              <w:divBdr>
                                <w:top w:val="none" w:sz="0" w:space="0" w:color="auto"/>
                                <w:left w:val="none" w:sz="0" w:space="0" w:color="auto"/>
                                <w:bottom w:val="none" w:sz="0" w:space="0" w:color="auto"/>
                                <w:right w:val="none" w:sz="0" w:space="0" w:color="auto"/>
                              </w:divBdr>
                              <w:divsChild>
                                <w:div w:id="964313069">
                                  <w:marLeft w:val="0"/>
                                  <w:marRight w:val="0"/>
                                  <w:marTop w:val="0"/>
                                  <w:marBottom w:val="0"/>
                                  <w:divBdr>
                                    <w:top w:val="none" w:sz="0" w:space="0" w:color="auto"/>
                                    <w:left w:val="none" w:sz="0" w:space="0" w:color="auto"/>
                                    <w:bottom w:val="none" w:sz="0" w:space="0" w:color="auto"/>
                                    <w:right w:val="none" w:sz="0" w:space="0" w:color="auto"/>
                                  </w:divBdr>
                                </w:div>
                              </w:divsChild>
                            </w:div>
                            <w:div w:id="16331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17504211">
      <w:bodyDiv w:val="1"/>
      <w:marLeft w:val="0"/>
      <w:marRight w:val="0"/>
      <w:marTop w:val="0"/>
      <w:marBottom w:val="0"/>
      <w:divBdr>
        <w:top w:val="none" w:sz="0" w:space="0" w:color="auto"/>
        <w:left w:val="none" w:sz="0" w:space="0" w:color="auto"/>
        <w:bottom w:val="none" w:sz="0" w:space="0" w:color="auto"/>
        <w:right w:val="none" w:sz="0" w:space="0" w:color="auto"/>
      </w:divBdr>
    </w:div>
    <w:div w:id="1519661584">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6147">
      <w:bodyDiv w:val="1"/>
      <w:marLeft w:val="0"/>
      <w:marRight w:val="0"/>
      <w:marTop w:val="0"/>
      <w:marBottom w:val="0"/>
      <w:divBdr>
        <w:top w:val="none" w:sz="0" w:space="0" w:color="auto"/>
        <w:left w:val="none" w:sz="0" w:space="0" w:color="auto"/>
        <w:bottom w:val="none" w:sz="0" w:space="0" w:color="auto"/>
        <w:right w:val="none" w:sz="0" w:space="0" w:color="auto"/>
      </w:divBdr>
      <w:divsChild>
        <w:div w:id="1962152543">
          <w:marLeft w:val="0"/>
          <w:marRight w:val="0"/>
          <w:marTop w:val="0"/>
          <w:marBottom w:val="300"/>
          <w:divBdr>
            <w:top w:val="none" w:sz="0" w:space="0" w:color="auto"/>
            <w:left w:val="none" w:sz="0" w:space="0" w:color="auto"/>
            <w:bottom w:val="none" w:sz="0" w:space="0" w:color="auto"/>
            <w:right w:val="none" w:sz="0" w:space="0" w:color="auto"/>
          </w:divBdr>
          <w:divsChild>
            <w:div w:id="278727053">
              <w:marLeft w:val="0"/>
              <w:marRight w:val="0"/>
              <w:marTop w:val="0"/>
              <w:marBottom w:val="0"/>
              <w:divBdr>
                <w:top w:val="none" w:sz="0" w:space="0" w:color="auto"/>
                <w:left w:val="none" w:sz="0" w:space="0" w:color="auto"/>
                <w:bottom w:val="none" w:sz="0" w:space="0" w:color="auto"/>
                <w:right w:val="none" w:sz="0" w:space="0" w:color="auto"/>
              </w:divBdr>
            </w:div>
          </w:divsChild>
        </w:div>
        <w:div w:id="807090888">
          <w:marLeft w:val="0"/>
          <w:marRight w:val="0"/>
          <w:marTop w:val="0"/>
          <w:marBottom w:val="300"/>
          <w:divBdr>
            <w:top w:val="none" w:sz="0" w:space="0" w:color="auto"/>
            <w:left w:val="none" w:sz="0" w:space="0" w:color="auto"/>
            <w:bottom w:val="none" w:sz="0" w:space="0" w:color="auto"/>
            <w:right w:val="none" w:sz="0" w:space="0" w:color="auto"/>
          </w:divBdr>
          <w:divsChild>
            <w:div w:id="1091195637">
              <w:marLeft w:val="0"/>
              <w:marRight w:val="0"/>
              <w:marTop w:val="0"/>
              <w:marBottom w:val="0"/>
              <w:divBdr>
                <w:top w:val="none" w:sz="0" w:space="0" w:color="auto"/>
                <w:left w:val="none" w:sz="0" w:space="0" w:color="auto"/>
                <w:bottom w:val="none" w:sz="0" w:space="0" w:color="auto"/>
                <w:right w:val="none" w:sz="0" w:space="0" w:color="auto"/>
              </w:divBdr>
            </w:div>
          </w:divsChild>
        </w:div>
        <w:div w:id="1219632259">
          <w:marLeft w:val="0"/>
          <w:marRight w:val="0"/>
          <w:marTop w:val="0"/>
          <w:marBottom w:val="300"/>
          <w:divBdr>
            <w:top w:val="none" w:sz="0" w:space="0" w:color="auto"/>
            <w:left w:val="none" w:sz="0" w:space="0" w:color="auto"/>
            <w:bottom w:val="none" w:sz="0" w:space="0" w:color="auto"/>
            <w:right w:val="none" w:sz="0" w:space="0" w:color="auto"/>
          </w:divBdr>
          <w:divsChild>
            <w:div w:id="20368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7770">
      <w:bodyDiv w:val="1"/>
      <w:marLeft w:val="0"/>
      <w:marRight w:val="0"/>
      <w:marTop w:val="0"/>
      <w:marBottom w:val="0"/>
      <w:divBdr>
        <w:top w:val="none" w:sz="0" w:space="0" w:color="auto"/>
        <w:left w:val="none" w:sz="0" w:space="0" w:color="auto"/>
        <w:bottom w:val="none" w:sz="0" w:space="0" w:color="auto"/>
        <w:right w:val="none" w:sz="0" w:space="0" w:color="auto"/>
      </w:divBdr>
      <w:divsChild>
        <w:div w:id="1243560292">
          <w:marLeft w:val="0"/>
          <w:marRight w:val="0"/>
          <w:marTop w:val="0"/>
          <w:marBottom w:val="0"/>
          <w:divBdr>
            <w:top w:val="none" w:sz="0" w:space="0" w:color="auto"/>
            <w:left w:val="none" w:sz="0" w:space="0" w:color="auto"/>
            <w:bottom w:val="none" w:sz="0" w:space="0" w:color="auto"/>
            <w:right w:val="none" w:sz="0" w:space="0" w:color="auto"/>
          </w:divBdr>
          <w:divsChild>
            <w:div w:id="3284626">
              <w:marLeft w:val="0"/>
              <w:marRight w:val="0"/>
              <w:marTop w:val="0"/>
              <w:marBottom w:val="0"/>
              <w:divBdr>
                <w:top w:val="none" w:sz="0" w:space="0" w:color="auto"/>
                <w:left w:val="none" w:sz="0" w:space="0" w:color="auto"/>
                <w:bottom w:val="none" w:sz="0" w:space="0" w:color="auto"/>
                <w:right w:val="none" w:sz="0" w:space="0" w:color="auto"/>
              </w:divBdr>
            </w:div>
          </w:divsChild>
        </w:div>
        <w:div w:id="1418478275">
          <w:marLeft w:val="0"/>
          <w:marRight w:val="0"/>
          <w:marTop w:val="0"/>
          <w:marBottom w:val="0"/>
          <w:divBdr>
            <w:top w:val="none" w:sz="0" w:space="0" w:color="auto"/>
            <w:left w:val="none" w:sz="0" w:space="0" w:color="auto"/>
            <w:bottom w:val="none" w:sz="0" w:space="0" w:color="auto"/>
            <w:right w:val="none" w:sz="0" w:space="0" w:color="auto"/>
          </w:divBdr>
        </w:div>
        <w:div w:id="1964188798">
          <w:marLeft w:val="0"/>
          <w:marRight w:val="0"/>
          <w:marTop w:val="0"/>
          <w:marBottom w:val="0"/>
          <w:divBdr>
            <w:top w:val="none" w:sz="0" w:space="0" w:color="auto"/>
            <w:left w:val="none" w:sz="0" w:space="0" w:color="auto"/>
            <w:bottom w:val="none" w:sz="0" w:space="0" w:color="auto"/>
            <w:right w:val="none" w:sz="0" w:space="0" w:color="auto"/>
          </w:divBdr>
          <w:divsChild>
            <w:div w:id="1816140238">
              <w:marLeft w:val="0"/>
              <w:marRight w:val="0"/>
              <w:marTop w:val="0"/>
              <w:marBottom w:val="0"/>
              <w:divBdr>
                <w:top w:val="none" w:sz="0" w:space="0" w:color="auto"/>
                <w:left w:val="none" w:sz="0" w:space="0" w:color="auto"/>
                <w:bottom w:val="none" w:sz="0" w:space="0" w:color="auto"/>
                <w:right w:val="none" w:sz="0" w:space="0" w:color="auto"/>
              </w:divBdr>
              <w:divsChild>
                <w:div w:id="1845389142">
                  <w:marLeft w:val="0"/>
                  <w:marRight w:val="0"/>
                  <w:marTop w:val="0"/>
                  <w:marBottom w:val="0"/>
                  <w:divBdr>
                    <w:top w:val="none" w:sz="0" w:space="0" w:color="auto"/>
                    <w:left w:val="none" w:sz="0" w:space="0" w:color="auto"/>
                    <w:bottom w:val="none" w:sz="0" w:space="0" w:color="auto"/>
                    <w:right w:val="none" w:sz="0" w:space="0" w:color="auto"/>
                  </w:divBdr>
                  <w:divsChild>
                    <w:div w:id="10187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0554">
          <w:marLeft w:val="0"/>
          <w:marRight w:val="0"/>
          <w:marTop w:val="0"/>
          <w:marBottom w:val="0"/>
          <w:divBdr>
            <w:top w:val="none" w:sz="0" w:space="0" w:color="auto"/>
            <w:left w:val="none" w:sz="0" w:space="0" w:color="auto"/>
            <w:bottom w:val="none" w:sz="0" w:space="0" w:color="auto"/>
            <w:right w:val="none" w:sz="0" w:space="0" w:color="auto"/>
          </w:divBdr>
        </w:div>
      </w:divsChild>
    </w:div>
    <w:div w:id="1525678609">
      <w:bodyDiv w:val="1"/>
      <w:marLeft w:val="0"/>
      <w:marRight w:val="0"/>
      <w:marTop w:val="0"/>
      <w:marBottom w:val="0"/>
      <w:divBdr>
        <w:top w:val="none" w:sz="0" w:space="0" w:color="auto"/>
        <w:left w:val="none" w:sz="0" w:space="0" w:color="auto"/>
        <w:bottom w:val="none" w:sz="0" w:space="0" w:color="auto"/>
        <w:right w:val="none" w:sz="0" w:space="0" w:color="auto"/>
      </w:divBdr>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08518">
      <w:bodyDiv w:val="1"/>
      <w:marLeft w:val="0"/>
      <w:marRight w:val="0"/>
      <w:marTop w:val="0"/>
      <w:marBottom w:val="0"/>
      <w:divBdr>
        <w:top w:val="none" w:sz="0" w:space="0" w:color="auto"/>
        <w:left w:val="none" w:sz="0" w:space="0" w:color="auto"/>
        <w:bottom w:val="none" w:sz="0" w:space="0" w:color="auto"/>
        <w:right w:val="none" w:sz="0" w:space="0" w:color="auto"/>
      </w:divBdr>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560615">
      <w:bodyDiv w:val="1"/>
      <w:marLeft w:val="0"/>
      <w:marRight w:val="0"/>
      <w:marTop w:val="0"/>
      <w:marBottom w:val="0"/>
      <w:divBdr>
        <w:top w:val="none" w:sz="0" w:space="0" w:color="auto"/>
        <w:left w:val="none" w:sz="0" w:space="0" w:color="auto"/>
        <w:bottom w:val="none" w:sz="0" w:space="0" w:color="auto"/>
        <w:right w:val="none" w:sz="0" w:space="0" w:color="auto"/>
      </w:divBdr>
      <w:divsChild>
        <w:div w:id="235553004">
          <w:marLeft w:val="0"/>
          <w:marRight w:val="0"/>
          <w:marTop w:val="0"/>
          <w:marBottom w:val="0"/>
          <w:divBdr>
            <w:top w:val="none" w:sz="0" w:space="0" w:color="auto"/>
            <w:left w:val="none" w:sz="0" w:space="0" w:color="auto"/>
            <w:bottom w:val="none" w:sz="0" w:space="0" w:color="auto"/>
            <w:right w:val="none" w:sz="0" w:space="0" w:color="auto"/>
          </w:divBdr>
          <w:divsChild>
            <w:div w:id="835146701">
              <w:marLeft w:val="0"/>
              <w:marRight w:val="0"/>
              <w:marTop w:val="0"/>
              <w:marBottom w:val="0"/>
              <w:divBdr>
                <w:top w:val="none" w:sz="0" w:space="0" w:color="auto"/>
                <w:left w:val="none" w:sz="0" w:space="0" w:color="auto"/>
                <w:bottom w:val="none" w:sz="0" w:space="0" w:color="auto"/>
                <w:right w:val="none" w:sz="0" w:space="0" w:color="auto"/>
              </w:divBdr>
              <w:divsChild>
                <w:div w:id="1800764479">
                  <w:marLeft w:val="0"/>
                  <w:marRight w:val="0"/>
                  <w:marTop w:val="0"/>
                  <w:marBottom w:val="0"/>
                  <w:divBdr>
                    <w:top w:val="none" w:sz="0" w:space="0" w:color="auto"/>
                    <w:left w:val="none" w:sz="0" w:space="0" w:color="auto"/>
                    <w:bottom w:val="none" w:sz="0" w:space="0" w:color="auto"/>
                    <w:right w:val="none" w:sz="0" w:space="0" w:color="auto"/>
                  </w:divBdr>
                  <w:divsChild>
                    <w:div w:id="1713649912">
                      <w:marLeft w:val="0"/>
                      <w:marRight w:val="0"/>
                      <w:marTop w:val="0"/>
                      <w:marBottom w:val="0"/>
                      <w:divBdr>
                        <w:top w:val="none" w:sz="0" w:space="0" w:color="auto"/>
                        <w:left w:val="none" w:sz="0" w:space="0" w:color="auto"/>
                        <w:bottom w:val="none" w:sz="0" w:space="0" w:color="auto"/>
                        <w:right w:val="none" w:sz="0" w:space="0" w:color="auto"/>
                      </w:divBdr>
                    </w:div>
                    <w:div w:id="4796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0794">
          <w:marLeft w:val="0"/>
          <w:marRight w:val="0"/>
          <w:marTop w:val="0"/>
          <w:marBottom w:val="0"/>
          <w:divBdr>
            <w:top w:val="none" w:sz="0" w:space="0" w:color="auto"/>
            <w:left w:val="none" w:sz="0" w:space="0" w:color="auto"/>
            <w:bottom w:val="none" w:sz="0" w:space="0" w:color="auto"/>
            <w:right w:val="none" w:sz="0" w:space="0" w:color="auto"/>
          </w:divBdr>
          <w:divsChild>
            <w:div w:id="2141872820">
              <w:marLeft w:val="0"/>
              <w:marRight w:val="0"/>
              <w:marTop w:val="0"/>
              <w:marBottom w:val="0"/>
              <w:divBdr>
                <w:top w:val="none" w:sz="0" w:space="0" w:color="auto"/>
                <w:left w:val="none" w:sz="0" w:space="0" w:color="auto"/>
                <w:bottom w:val="none" w:sz="0" w:space="0" w:color="auto"/>
                <w:right w:val="none" w:sz="0" w:space="0" w:color="auto"/>
              </w:divBdr>
              <w:divsChild>
                <w:div w:id="1070154106">
                  <w:marLeft w:val="0"/>
                  <w:marRight w:val="0"/>
                  <w:marTop w:val="0"/>
                  <w:marBottom w:val="0"/>
                  <w:divBdr>
                    <w:top w:val="none" w:sz="0" w:space="0" w:color="auto"/>
                    <w:left w:val="none" w:sz="0" w:space="0" w:color="auto"/>
                    <w:bottom w:val="none" w:sz="0" w:space="0" w:color="auto"/>
                    <w:right w:val="none" w:sz="0" w:space="0" w:color="auto"/>
                  </w:divBdr>
                  <w:divsChild>
                    <w:div w:id="513959177">
                      <w:marLeft w:val="0"/>
                      <w:marRight w:val="0"/>
                      <w:marTop w:val="0"/>
                      <w:marBottom w:val="0"/>
                      <w:divBdr>
                        <w:top w:val="none" w:sz="0" w:space="0" w:color="auto"/>
                        <w:left w:val="none" w:sz="0" w:space="0" w:color="auto"/>
                        <w:bottom w:val="none" w:sz="0" w:space="0" w:color="auto"/>
                        <w:right w:val="none" w:sz="0" w:space="0" w:color="auto"/>
                      </w:divBdr>
                      <w:divsChild>
                        <w:div w:id="1600023427">
                          <w:marLeft w:val="0"/>
                          <w:marRight w:val="0"/>
                          <w:marTop w:val="0"/>
                          <w:marBottom w:val="0"/>
                          <w:divBdr>
                            <w:top w:val="none" w:sz="0" w:space="0" w:color="auto"/>
                            <w:left w:val="none" w:sz="0" w:space="0" w:color="auto"/>
                            <w:bottom w:val="none" w:sz="0" w:space="0" w:color="auto"/>
                            <w:right w:val="none" w:sz="0" w:space="0" w:color="auto"/>
                          </w:divBdr>
                          <w:divsChild>
                            <w:div w:id="1281301803">
                              <w:marLeft w:val="0"/>
                              <w:marRight w:val="0"/>
                              <w:marTop w:val="0"/>
                              <w:marBottom w:val="0"/>
                              <w:divBdr>
                                <w:top w:val="none" w:sz="0" w:space="0" w:color="auto"/>
                                <w:left w:val="none" w:sz="0" w:space="0" w:color="auto"/>
                                <w:bottom w:val="none" w:sz="0" w:space="0" w:color="auto"/>
                                <w:right w:val="none" w:sz="0" w:space="0" w:color="auto"/>
                              </w:divBdr>
                              <w:divsChild>
                                <w:div w:id="1232421247">
                                  <w:marLeft w:val="0"/>
                                  <w:marRight w:val="0"/>
                                  <w:marTop w:val="0"/>
                                  <w:marBottom w:val="0"/>
                                  <w:divBdr>
                                    <w:top w:val="none" w:sz="0" w:space="0" w:color="auto"/>
                                    <w:left w:val="none" w:sz="0" w:space="0" w:color="auto"/>
                                    <w:bottom w:val="none" w:sz="0" w:space="0" w:color="auto"/>
                                    <w:right w:val="none" w:sz="0" w:space="0" w:color="auto"/>
                                  </w:divBdr>
                                </w:div>
                              </w:divsChild>
                            </w:div>
                            <w:div w:id="332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95757">
      <w:bodyDiv w:val="1"/>
      <w:marLeft w:val="0"/>
      <w:marRight w:val="0"/>
      <w:marTop w:val="0"/>
      <w:marBottom w:val="0"/>
      <w:divBdr>
        <w:top w:val="none" w:sz="0" w:space="0" w:color="auto"/>
        <w:left w:val="none" w:sz="0" w:space="0" w:color="auto"/>
        <w:bottom w:val="none" w:sz="0" w:space="0" w:color="auto"/>
        <w:right w:val="none" w:sz="0" w:space="0" w:color="auto"/>
      </w:divBdr>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181295">
      <w:bodyDiv w:val="1"/>
      <w:marLeft w:val="0"/>
      <w:marRight w:val="0"/>
      <w:marTop w:val="0"/>
      <w:marBottom w:val="0"/>
      <w:divBdr>
        <w:top w:val="none" w:sz="0" w:space="0" w:color="auto"/>
        <w:left w:val="none" w:sz="0" w:space="0" w:color="auto"/>
        <w:bottom w:val="none" w:sz="0" w:space="0" w:color="auto"/>
        <w:right w:val="none" w:sz="0" w:space="0" w:color="auto"/>
      </w:divBdr>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59580">
      <w:bodyDiv w:val="1"/>
      <w:marLeft w:val="0"/>
      <w:marRight w:val="0"/>
      <w:marTop w:val="0"/>
      <w:marBottom w:val="0"/>
      <w:divBdr>
        <w:top w:val="none" w:sz="0" w:space="0" w:color="auto"/>
        <w:left w:val="none" w:sz="0" w:space="0" w:color="auto"/>
        <w:bottom w:val="none" w:sz="0" w:space="0" w:color="auto"/>
        <w:right w:val="none" w:sz="0" w:space="0" w:color="auto"/>
      </w:divBdr>
    </w:div>
    <w:div w:id="1534807963">
      <w:bodyDiv w:val="1"/>
      <w:marLeft w:val="0"/>
      <w:marRight w:val="0"/>
      <w:marTop w:val="0"/>
      <w:marBottom w:val="0"/>
      <w:divBdr>
        <w:top w:val="none" w:sz="0" w:space="0" w:color="auto"/>
        <w:left w:val="none" w:sz="0" w:space="0" w:color="auto"/>
        <w:bottom w:val="none" w:sz="0" w:space="0" w:color="auto"/>
        <w:right w:val="none" w:sz="0" w:space="0" w:color="auto"/>
      </w:divBdr>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52592">
      <w:bodyDiv w:val="1"/>
      <w:marLeft w:val="0"/>
      <w:marRight w:val="0"/>
      <w:marTop w:val="0"/>
      <w:marBottom w:val="0"/>
      <w:divBdr>
        <w:top w:val="none" w:sz="0" w:space="0" w:color="auto"/>
        <w:left w:val="none" w:sz="0" w:space="0" w:color="auto"/>
        <w:bottom w:val="none" w:sz="0" w:space="0" w:color="auto"/>
        <w:right w:val="none" w:sz="0" w:space="0" w:color="auto"/>
      </w:divBdr>
    </w:div>
    <w:div w:id="1538591092">
      <w:bodyDiv w:val="1"/>
      <w:marLeft w:val="0"/>
      <w:marRight w:val="0"/>
      <w:marTop w:val="0"/>
      <w:marBottom w:val="0"/>
      <w:divBdr>
        <w:top w:val="none" w:sz="0" w:space="0" w:color="auto"/>
        <w:left w:val="none" w:sz="0" w:space="0" w:color="auto"/>
        <w:bottom w:val="none" w:sz="0" w:space="0" w:color="auto"/>
        <w:right w:val="none" w:sz="0" w:space="0" w:color="auto"/>
      </w:divBdr>
    </w:div>
    <w:div w:id="1540780488">
      <w:bodyDiv w:val="1"/>
      <w:marLeft w:val="0"/>
      <w:marRight w:val="0"/>
      <w:marTop w:val="0"/>
      <w:marBottom w:val="0"/>
      <w:divBdr>
        <w:top w:val="none" w:sz="0" w:space="0" w:color="auto"/>
        <w:left w:val="none" w:sz="0" w:space="0" w:color="auto"/>
        <w:bottom w:val="none" w:sz="0" w:space="0" w:color="auto"/>
        <w:right w:val="none" w:sz="0" w:space="0" w:color="auto"/>
      </w:divBdr>
      <w:divsChild>
        <w:div w:id="167914860">
          <w:marLeft w:val="0"/>
          <w:marRight w:val="0"/>
          <w:marTop w:val="0"/>
          <w:marBottom w:val="300"/>
          <w:divBdr>
            <w:top w:val="none" w:sz="0" w:space="0" w:color="auto"/>
            <w:left w:val="none" w:sz="0" w:space="0" w:color="auto"/>
            <w:bottom w:val="none" w:sz="0" w:space="0" w:color="auto"/>
            <w:right w:val="none" w:sz="0" w:space="0" w:color="auto"/>
          </w:divBdr>
          <w:divsChild>
            <w:div w:id="107700328">
              <w:marLeft w:val="0"/>
              <w:marRight w:val="0"/>
              <w:marTop w:val="0"/>
              <w:marBottom w:val="0"/>
              <w:divBdr>
                <w:top w:val="none" w:sz="0" w:space="0" w:color="auto"/>
                <w:left w:val="none" w:sz="0" w:space="0" w:color="auto"/>
                <w:bottom w:val="none" w:sz="0" w:space="0" w:color="auto"/>
                <w:right w:val="none" w:sz="0" w:space="0" w:color="auto"/>
              </w:divBdr>
            </w:div>
          </w:divsChild>
        </w:div>
        <w:div w:id="151216476">
          <w:marLeft w:val="0"/>
          <w:marRight w:val="0"/>
          <w:marTop w:val="0"/>
          <w:marBottom w:val="300"/>
          <w:divBdr>
            <w:top w:val="none" w:sz="0" w:space="0" w:color="auto"/>
            <w:left w:val="none" w:sz="0" w:space="0" w:color="auto"/>
            <w:bottom w:val="none" w:sz="0" w:space="0" w:color="auto"/>
            <w:right w:val="none" w:sz="0" w:space="0" w:color="auto"/>
          </w:divBdr>
          <w:divsChild>
            <w:div w:id="558517127">
              <w:marLeft w:val="0"/>
              <w:marRight w:val="0"/>
              <w:marTop w:val="0"/>
              <w:marBottom w:val="0"/>
              <w:divBdr>
                <w:top w:val="none" w:sz="0" w:space="0" w:color="auto"/>
                <w:left w:val="none" w:sz="0" w:space="0" w:color="auto"/>
                <w:bottom w:val="none" w:sz="0" w:space="0" w:color="auto"/>
                <w:right w:val="none" w:sz="0" w:space="0" w:color="auto"/>
              </w:divBdr>
            </w:div>
          </w:divsChild>
        </w:div>
        <w:div w:id="305815104">
          <w:marLeft w:val="0"/>
          <w:marRight w:val="0"/>
          <w:marTop w:val="0"/>
          <w:marBottom w:val="300"/>
          <w:divBdr>
            <w:top w:val="none" w:sz="0" w:space="0" w:color="auto"/>
            <w:left w:val="none" w:sz="0" w:space="0" w:color="auto"/>
            <w:bottom w:val="none" w:sz="0" w:space="0" w:color="auto"/>
            <w:right w:val="none" w:sz="0" w:space="0" w:color="auto"/>
          </w:divBdr>
          <w:divsChild>
            <w:div w:id="9487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097130">
      <w:bodyDiv w:val="1"/>
      <w:marLeft w:val="0"/>
      <w:marRight w:val="0"/>
      <w:marTop w:val="0"/>
      <w:marBottom w:val="0"/>
      <w:divBdr>
        <w:top w:val="none" w:sz="0" w:space="0" w:color="auto"/>
        <w:left w:val="none" w:sz="0" w:space="0" w:color="auto"/>
        <w:bottom w:val="none" w:sz="0" w:space="0" w:color="auto"/>
        <w:right w:val="none" w:sz="0" w:space="0" w:color="auto"/>
      </w:divBdr>
      <w:divsChild>
        <w:div w:id="1094783575">
          <w:marLeft w:val="0"/>
          <w:marRight w:val="0"/>
          <w:marTop w:val="0"/>
          <w:marBottom w:val="0"/>
          <w:divBdr>
            <w:top w:val="none" w:sz="0" w:space="0" w:color="auto"/>
            <w:left w:val="none" w:sz="0" w:space="0" w:color="auto"/>
            <w:bottom w:val="none" w:sz="0" w:space="0" w:color="auto"/>
            <w:right w:val="none" w:sz="0" w:space="0" w:color="auto"/>
          </w:divBdr>
          <w:divsChild>
            <w:div w:id="318509719">
              <w:marLeft w:val="0"/>
              <w:marRight w:val="0"/>
              <w:marTop w:val="0"/>
              <w:marBottom w:val="0"/>
              <w:divBdr>
                <w:top w:val="none" w:sz="0" w:space="0" w:color="auto"/>
                <w:left w:val="none" w:sz="0" w:space="0" w:color="auto"/>
                <w:bottom w:val="none" w:sz="0" w:space="0" w:color="auto"/>
                <w:right w:val="none" w:sz="0" w:space="0" w:color="auto"/>
              </w:divBdr>
            </w:div>
          </w:divsChild>
        </w:div>
        <w:div w:id="1166742959">
          <w:marLeft w:val="0"/>
          <w:marRight w:val="0"/>
          <w:marTop w:val="0"/>
          <w:marBottom w:val="0"/>
          <w:divBdr>
            <w:top w:val="none" w:sz="0" w:space="0" w:color="auto"/>
            <w:left w:val="none" w:sz="0" w:space="0" w:color="auto"/>
            <w:bottom w:val="none" w:sz="0" w:space="0" w:color="auto"/>
            <w:right w:val="none" w:sz="0" w:space="0" w:color="auto"/>
          </w:divBdr>
          <w:divsChild>
            <w:div w:id="15466634">
              <w:marLeft w:val="0"/>
              <w:marRight w:val="0"/>
              <w:marTop w:val="0"/>
              <w:marBottom w:val="0"/>
              <w:divBdr>
                <w:top w:val="none" w:sz="0" w:space="0" w:color="auto"/>
                <w:left w:val="none" w:sz="0" w:space="0" w:color="auto"/>
                <w:bottom w:val="none" w:sz="0" w:space="0" w:color="auto"/>
                <w:right w:val="none" w:sz="0" w:space="0" w:color="auto"/>
              </w:divBdr>
              <w:divsChild>
                <w:div w:id="1905990287">
                  <w:marLeft w:val="0"/>
                  <w:marRight w:val="0"/>
                  <w:marTop w:val="0"/>
                  <w:marBottom w:val="0"/>
                  <w:divBdr>
                    <w:top w:val="none" w:sz="0" w:space="0" w:color="auto"/>
                    <w:left w:val="none" w:sz="0" w:space="0" w:color="auto"/>
                    <w:bottom w:val="none" w:sz="0" w:space="0" w:color="auto"/>
                    <w:right w:val="none" w:sz="0" w:space="0" w:color="auto"/>
                  </w:divBdr>
                  <w:divsChild>
                    <w:div w:id="4441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38481">
      <w:bodyDiv w:val="1"/>
      <w:marLeft w:val="0"/>
      <w:marRight w:val="0"/>
      <w:marTop w:val="0"/>
      <w:marBottom w:val="0"/>
      <w:divBdr>
        <w:top w:val="none" w:sz="0" w:space="0" w:color="auto"/>
        <w:left w:val="none" w:sz="0" w:space="0" w:color="auto"/>
        <w:bottom w:val="none" w:sz="0" w:space="0" w:color="auto"/>
        <w:right w:val="none" w:sz="0" w:space="0" w:color="auto"/>
      </w:divBdr>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7611">
      <w:bodyDiv w:val="1"/>
      <w:marLeft w:val="0"/>
      <w:marRight w:val="0"/>
      <w:marTop w:val="0"/>
      <w:marBottom w:val="0"/>
      <w:divBdr>
        <w:top w:val="none" w:sz="0" w:space="0" w:color="auto"/>
        <w:left w:val="none" w:sz="0" w:space="0" w:color="auto"/>
        <w:bottom w:val="none" w:sz="0" w:space="0" w:color="auto"/>
        <w:right w:val="none" w:sz="0" w:space="0" w:color="auto"/>
      </w:divBdr>
      <w:divsChild>
        <w:div w:id="434592838">
          <w:marLeft w:val="0"/>
          <w:marRight w:val="0"/>
          <w:marTop w:val="0"/>
          <w:marBottom w:val="0"/>
          <w:divBdr>
            <w:top w:val="none" w:sz="0" w:space="0" w:color="auto"/>
            <w:left w:val="none" w:sz="0" w:space="0" w:color="auto"/>
            <w:bottom w:val="none" w:sz="0" w:space="0" w:color="auto"/>
            <w:right w:val="none" w:sz="0" w:space="0" w:color="auto"/>
          </w:divBdr>
          <w:divsChild>
            <w:div w:id="73212624">
              <w:marLeft w:val="0"/>
              <w:marRight w:val="0"/>
              <w:marTop w:val="0"/>
              <w:marBottom w:val="0"/>
              <w:divBdr>
                <w:top w:val="none" w:sz="0" w:space="0" w:color="auto"/>
                <w:left w:val="none" w:sz="0" w:space="0" w:color="auto"/>
                <w:bottom w:val="none" w:sz="0" w:space="0" w:color="auto"/>
                <w:right w:val="none" w:sz="0" w:space="0" w:color="auto"/>
              </w:divBdr>
            </w:div>
          </w:divsChild>
        </w:div>
        <w:div w:id="194779454">
          <w:marLeft w:val="0"/>
          <w:marRight w:val="0"/>
          <w:marTop w:val="0"/>
          <w:marBottom w:val="0"/>
          <w:divBdr>
            <w:top w:val="none" w:sz="0" w:space="0" w:color="auto"/>
            <w:left w:val="none" w:sz="0" w:space="0" w:color="auto"/>
            <w:bottom w:val="none" w:sz="0" w:space="0" w:color="auto"/>
            <w:right w:val="none" w:sz="0" w:space="0" w:color="auto"/>
          </w:divBdr>
          <w:divsChild>
            <w:div w:id="5566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7805">
      <w:bodyDiv w:val="1"/>
      <w:marLeft w:val="0"/>
      <w:marRight w:val="0"/>
      <w:marTop w:val="0"/>
      <w:marBottom w:val="0"/>
      <w:divBdr>
        <w:top w:val="none" w:sz="0" w:space="0" w:color="auto"/>
        <w:left w:val="none" w:sz="0" w:space="0" w:color="auto"/>
        <w:bottom w:val="none" w:sz="0" w:space="0" w:color="auto"/>
        <w:right w:val="none" w:sz="0" w:space="0" w:color="auto"/>
      </w:divBdr>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1961651">
      <w:bodyDiv w:val="1"/>
      <w:marLeft w:val="0"/>
      <w:marRight w:val="0"/>
      <w:marTop w:val="0"/>
      <w:marBottom w:val="0"/>
      <w:divBdr>
        <w:top w:val="none" w:sz="0" w:space="0" w:color="auto"/>
        <w:left w:val="none" w:sz="0" w:space="0" w:color="auto"/>
        <w:bottom w:val="none" w:sz="0" w:space="0" w:color="auto"/>
        <w:right w:val="none" w:sz="0" w:space="0" w:color="auto"/>
      </w:divBdr>
      <w:divsChild>
        <w:div w:id="1835300568">
          <w:marLeft w:val="0"/>
          <w:marRight w:val="0"/>
          <w:marTop w:val="0"/>
          <w:marBottom w:val="0"/>
          <w:divBdr>
            <w:top w:val="none" w:sz="0" w:space="0" w:color="auto"/>
            <w:left w:val="none" w:sz="0" w:space="0" w:color="auto"/>
            <w:bottom w:val="none" w:sz="0" w:space="0" w:color="auto"/>
            <w:right w:val="none" w:sz="0" w:space="0" w:color="auto"/>
          </w:divBdr>
          <w:divsChild>
            <w:div w:id="1955942985">
              <w:marLeft w:val="0"/>
              <w:marRight w:val="0"/>
              <w:marTop w:val="0"/>
              <w:marBottom w:val="0"/>
              <w:divBdr>
                <w:top w:val="none" w:sz="0" w:space="0" w:color="auto"/>
                <w:left w:val="none" w:sz="0" w:space="0" w:color="auto"/>
                <w:bottom w:val="none" w:sz="0" w:space="0" w:color="auto"/>
                <w:right w:val="none" w:sz="0" w:space="0" w:color="auto"/>
              </w:divBdr>
            </w:div>
          </w:divsChild>
        </w:div>
        <w:div w:id="1247151010">
          <w:marLeft w:val="0"/>
          <w:marRight w:val="0"/>
          <w:marTop w:val="0"/>
          <w:marBottom w:val="0"/>
          <w:divBdr>
            <w:top w:val="none" w:sz="0" w:space="0" w:color="auto"/>
            <w:left w:val="none" w:sz="0" w:space="0" w:color="auto"/>
            <w:bottom w:val="none" w:sz="0" w:space="0" w:color="auto"/>
            <w:right w:val="none" w:sz="0" w:space="0" w:color="auto"/>
          </w:divBdr>
          <w:divsChild>
            <w:div w:id="295795172">
              <w:marLeft w:val="0"/>
              <w:marRight w:val="0"/>
              <w:marTop w:val="0"/>
              <w:marBottom w:val="0"/>
              <w:divBdr>
                <w:top w:val="none" w:sz="0" w:space="0" w:color="auto"/>
                <w:left w:val="none" w:sz="0" w:space="0" w:color="auto"/>
                <w:bottom w:val="none" w:sz="0" w:space="0" w:color="auto"/>
                <w:right w:val="none" w:sz="0" w:space="0" w:color="auto"/>
              </w:divBdr>
              <w:divsChild>
                <w:div w:id="1006975617">
                  <w:marLeft w:val="0"/>
                  <w:marRight w:val="0"/>
                  <w:marTop w:val="0"/>
                  <w:marBottom w:val="0"/>
                  <w:divBdr>
                    <w:top w:val="none" w:sz="0" w:space="0" w:color="auto"/>
                    <w:left w:val="none" w:sz="0" w:space="0" w:color="auto"/>
                    <w:bottom w:val="none" w:sz="0" w:space="0" w:color="auto"/>
                    <w:right w:val="none" w:sz="0" w:space="0" w:color="auto"/>
                  </w:divBdr>
                  <w:divsChild>
                    <w:div w:id="193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1648">
      <w:bodyDiv w:val="1"/>
      <w:marLeft w:val="0"/>
      <w:marRight w:val="0"/>
      <w:marTop w:val="0"/>
      <w:marBottom w:val="0"/>
      <w:divBdr>
        <w:top w:val="none" w:sz="0" w:space="0" w:color="auto"/>
        <w:left w:val="none" w:sz="0" w:space="0" w:color="auto"/>
        <w:bottom w:val="none" w:sz="0" w:space="0" w:color="auto"/>
        <w:right w:val="none" w:sz="0" w:space="0" w:color="auto"/>
      </w:divBdr>
      <w:divsChild>
        <w:div w:id="692534497">
          <w:marLeft w:val="0"/>
          <w:marRight w:val="0"/>
          <w:marTop w:val="0"/>
          <w:marBottom w:val="0"/>
          <w:divBdr>
            <w:top w:val="none" w:sz="0" w:space="0" w:color="auto"/>
            <w:left w:val="none" w:sz="0" w:space="0" w:color="auto"/>
            <w:bottom w:val="none" w:sz="0" w:space="0" w:color="auto"/>
            <w:right w:val="none" w:sz="0" w:space="0" w:color="auto"/>
          </w:divBdr>
          <w:divsChild>
            <w:div w:id="1391687192">
              <w:marLeft w:val="0"/>
              <w:marRight w:val="0"/>
              <w:marTop w:val="0"/>
              <w:marBottom w:val="0"/>
              <w:divBdr>
                <w:top w:val="none" w:sz="0" w:space="0" w:color="auto"/>
                <w:left w:val="none" w:sz="0" w:space="0" w:color="auto"/>
                <w:bottom w:val="none" w:sz="0" w:space="0" w:color="auto"/>
                <w:right w:val="none" w:sz="0" w:space="0" w:color="auto"/>
              </w:divBdr>
            </w:div>
          </w:divsChild>
        </w:div>
        <w:div w:id="1898082601">
          <w:marLeft w:val="0"/>
          <w:marRight w:val="0"/>
          <w:marTop w:val="0"/>
          <w:marBottom w:val="0"/>
          <w:divBdr>
            <w:top w:val="none" w:sz="0" w:space="0" w:color="auto"/>
            <w:left w:val="none" w:sz="0" w:space="0" w:color="auto"/>
            <w:bottom w:val="none" w:sz="0" w:space="0" w:color="auto"/>
            <w:right w:val="none" w:sz="0" w:space="0" w:color="auto"/>
          </w:divBdr>
          <w:divsChild>
            <w:div w:id="74743610">
              <w:marLeft w:val="0"/>
              <w:marRight w:val="0"/>
              <w:marTop w:val="0"/>
              <w:marBottom w:val="0"/>
              <w:divBdr>
                <w:top w:val="none" w:sz="0" w:space="0" w:color="auto"/>
                <w:left w:val="none" w:sz="0" w:space="0" w:color="auto"/>
                <w:bottom w:val="none" w:sz="0" w:space="0" w:color="auto"/>
                <w:right w:val="none" w:sz="0" w:space="0" w:color="auto"/>
              </w:divBdr>
              <w:divsChild>
                <w:div w:id="507526165">
                  <w:marLeft w:val="0"/>
                  <w:marRight w:val="0"/>
                  <w:marTop w:val="0"/>
                  <w:marBottom w:val="0"/>
                  <w:divBdr>
                    <w:top w:val="none" w:sz="0" w:space="0" w:color="auto"/>
                    <w:left w:val="none" w:sz="0" w:space="0" w:color="auto"/>
                    <w:bottom w:val="none" w:sz="0" w:space="0" w:color="auto"/>
                    <w:right w:val="none" w:sz="0" w:space="0" w:color="auto"/>
                  </w:divBdr>
                  <w:divsChild>
                    <w:div w:id="10439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4078150">
      <w:bodyDiv w:val="1"/>
      <w:marLeft w:val="0"/>
      <w:marRight w:val="0"/>
      <w:marTop w:val="0"/>
      <w:marBottom w:val="0"/>
      <w:divBdr>
        <w:top w:val="none" w:sz="0" w:space="0" w:color="auto"/>
        <w:left w:val="none" w:sz="0" w:space="0" w:color="auto"/>
        <w:bottom w:val="none" w:sz="0" w:space="0" w:color="auto"/>
        <w:right w:val="none" w:sz="0" w:space="0" w:color="auto"/>
      </w:divBdr>
    </w:div>
    <w:div w:id="1554534856">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57084793">
      <w:bodyDiv w:val="1"/>
      <w:marLeft w:val="0"/>
      <w:marRight w:val="0"/>
      <w:marTop w:val="0"/>
      <w:marBottom w:val="0"/>
      <w:divBdr>
        <w:top w:val="none" w:sz="0" w:space="0" w:color="auto"/>
        <w:left w:val="none" w:sz="0" w:space="0" w:color="auto"/>
        <w:bottom w:val="none" w:sz="0" w:space="0" w:color="auto"/>
        <w:right w:val="none" w:sz="0" w:space="0" w:color="auto"/>
      </w:divBdr>
    </w:div>
    <w:div w:id="1557938344">
      <w:bodyDiv w:val="1"/>
      <w:marLeft w:val="0"/>
      <w:marRight w:val="0"/>
      <w:marTop w:val="0"/>
      <w:marBottom w:val="0"/>
      <w:divBdr>
        <w:top w:val="none" w:sz="0" w:space="0" w:color="auto"/>
        <w:left w:val="none" w:sz="0" w:space="0" w:color="auto"/>
        <w:bottom w:val="none" w:sz="0" w:space="0" w:color="auto"/>
        <w:right w:val="none" w:sz="0" w:space="0" w:color="auto"/>
      </w:divBdr>
      <w:divsChild>
        <w:div w:id="789281614">
          <w:marLeft w:val="0"/>
          <w:marRight w:val="0"/>
          <w:marTop w:val="0"/>
          <w:marBottom w:val="0"/>
          <w:divBdr>
            <w:top w:val="none" w:sz="0" w:space="0" w:color="auto"/>
            <w:left w:val="none" w:sz="0" w:space="0" w:color="auto"/>
            <w:bottom w:val="none" w:sz="0" w:space="0" w:color="auto"/>
            <w:right w:val="none" w:sz="0" w:space="0" w:color="auto"/>
          </w:divBdr>
        </w:div>
        <w:div w:id="5982452">
          <w:marLeft w:val="0"/>
          <w:marRight w:val="0"/>
          <w:marTop w:val="0"/>
          <w:marBottom w:val="0"/>
          <w:divBdr>
            <w:top w:val="none" w:sz="0" w:space="0" w:color="auto"/>
            <w:left w:val="none" w:sz="0" w:space="0" w:color="auto"/>
            <w:bottom w:val="none" w:sz="0" w:space="0" w:color="auto"/>
            <w:right w:val="none" w:sz="0" w:space="0" w:color="auto"/>
          </w:divBdr>
          <w:divsChild>
            <w:div w:id="1759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0017">
      <w:bodyDiv w:val="1"/>
      <w:marLeft w:val="0"/>
      <w:marRight w:val="0"/>
      <w:marTop w:val="0"/>
      <w:marBottom w:val="0"/>
      <w:divBdr>
        <w:top w:val="none" w:sz="0" w:space="0" w:color="auto"/>
        <w:left w:val="none" w:sz="0" w:space="0" w:color="auto"/>
        <w:bottom w:val="none" w:sz="0" w:space="0" w:color="auto"/>
        <w:right w:val="none" w:sz="0" w:space="0" w:color="auto"/>
      </w:divBdr>
      <w:divsChild>
        <w:div w:id="671614794">
          <w:marLeft w:val="0"/>
          <w:marRight w:val="0"/>
          <w:marTop w:val="0"/>
          <w:marBottom w:val="0"/>
          <w:divBdr>
            <w:top w:val="none" w:sz="0" w:space="0" w:color="auto"/>
            <w:left w:val="none" w:sz="0" w:space="0" w:color="auto"/>
            <w:bottom w:val="none" w:sz="0" w:space="0" w:color="auto"/>
            <w:right w:val="none" w:sz="0" w:space="0" w:color="auto"/>
          </w:divBdr>
          <w:divsChild>
            <w:div w:id="497581489">
              <w:marLeft w:val="0"/>
              <w:marRight w:val="0"/>
              <w:marTop w:val="0"/>
              <w:marBottom w:val="0"/>
              <w:divBdr>
                <w:top w:val="none" w:sz="0" w:space="0" w:color="auto"/>
                <w:left w:val="none" w:sz="0" w:space="0" w:color="auto"/>
                <w:bottom w:val="none" w:sz="0" w:space="0" w:color="auto"/>
                <w:right w:val="none" w:sz="0" w:space="0" w:color="auto"/>
              </w:divBdr>
            </w:div>
          </w:divsChild>
        </w:div>
        <w:div w:id="725880111">
          <w:marLeft w:val="0"/>
          <w:marRight w:val="0"/>
          <w:marTop w:val="0"/>
          <w:marBottom w:val="0"/>
          <w:divBdr>
            <w:top w:val="none" w:sz="0" w:space="0" w:color="auto"/>
            <w:left w:val="none" w:sz="0" w:space="0" w:color="auto"/>
            <w:bottom w:val="none" w:sz="0" w:space="0" w:color="auto"/>
            <w:right w:val="none" w:sz="0" w:space="0" w:color="auto"/>
          </w:divBdr>
          <w:divsChild>
            <w:div w:id="1447457794">
              <w:marLeft w:val="0"/>
              <w:marRight w:val="0"/>
              <w:marTop w:val="0"/>
              <w:marBottom w:val="0"/>
              <w:divBdr>
                <w:top w:val="none" w:sz="0" w:space="0" w:color="auto"/>
                <w:left w:val="none" w:sz="0" w:space="0" w:color="auto"/>
                <w:bottom w:val="none" w:sz="0" w:space="0" w:color="auto"/>
                <w:right w:val="none" w:sz="0" w:space="0" w:color="auto"/>
              </w:divBdr>
              <w:divsChild>
                <w:div w:id="441613199">
                  <w:marLeft w:val="0"/>
                  <w:marRight w:val="0"/>
                  <w:marTop w:val="0"/>
                  <w:marBottom w:val="0"/>
                  <w:divBdr>
                    <w:top w:val="none" w:sz="0" w:space="0" w:color="auto"/>
                    <w:left w:val="none" w:sz="0" w:space="0" w:color="auto"/>
                    <w:bottom w:val="none" w:sz="0" w:space="0" w:color="auto"/>
                    <w:right w:val="none" w:sz="0" w:space="0" w:color="auto"/>
                  </w:divBdr>
                  <w:divsChild>
                    <w:div w:id="32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89645">
      <w:bodyDiv w:val="1"/>
      <w:marLeft w:val="0"/>
      <w:marRight w:val="0"/>
      <w:marTop w:val="0"/>
      <w:marBottom w:val="0"/>
      <w:divBdr>
        <w:top w:val="none" w:sz="0" w:space="0" w:color="auto"/>
        <w:left w:val="none" w:sz="0" w:space="0" w:color="auto"/>
        <w:bottom w:val="none" w:sz="0" w:space="0" w:color="auto"/>
        <w:right w:val="none" w:sz="0" w:space="0" w:color="auto"/>
      </w:divBdr>
    </w:div>
    <w:div w:id="1559241951">
      <w:bodyDiv w:val="1"/>
      <w:marLeft w:val="0"/>
      <w:marRight w:val="0"/>
      <w:marTop w:val="0"/>
      <w:marBottom w:val="0"/>
      <w:divBdr>
        <w:top w:val="none" w:sz="0" w:space="0" w:color="auto"/>
        <w:left w:val="none" w:sz="0" w:space="0" w:color="auto"/>
        <w:bottom w:val="none" w:sz="0" w:space="0" w:color="auto"/>
        <w:right w:val="none" w:sz="0" w:space="0" w:color="auto"/>
      </w:divBdr>
      <w:divsChild>
        <w:div w:id="528762095">
          <w:marLeft w:val="0"/>
          <w:marRight w:val="0"/>
          <w:marTop w:val="0"/>
          <w:marBottom w:val="0"/>
          <w:divBdr>
            <w:top w:val="none" w:sz="0" w:space="0" w:color="auto"/>
            <w:left w:val="none" w:sz="0" w:space="0" w:color="auto"/>
            <w:bottom w:val="none" w:sz="0" w:space="0" w:color="auto"/>
            <w:right w:val="none" w:sz="0" w:space="0" w:color="auto"/>
          </w:divBdr>
          <w:divsChild>
            <w:div w:id="943075489">
              <w:marLeft w:val="0"/>
              <w:marRight w:val="0"/>
              <w:marTop w:val="0"/>
              <w:marBottom w:val="0"/>
              <w:divBdr>
                <w:top w:val="none" w:sz="0" w:space="0" w:color="auto"/>
                <w:left w:val="none" w:sz="0" w:space="0" w:color="auto"/>
                <w:bottom w:val="none" w:sz="0" w:space="0" w:color="auto"/>
                <w:right w:val="none" w:sz="0" w:space="0" w:color="auto"/>
              </w:divBdr>
              <w:divsChild>
                <w:div w:id="70853359">
                  <w:marLeft w:val="0"/>
                  <w:marRight w:val="0"/>
                  <w:marTop w:val="0"/>
                  <w:marBottom w:val="0"/>
                  <w:divBdr>
                    <w:top w:val="none" w:sz="0" w:space="0" w:color="auto"/>
                    <w:left w:val="none" w:sz="0" w:space="0" w:color="auto"/>
                    <w:bottom w:val="none" w:sz="0" w:space="0" w:color="auto"/>
                    <w:right w:val="none" w:sz="0" w:space="0" w:color="auto"/>
                  </w:divBdr>
                  <w:divsChild>
                    <w:div w:id="19979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6739">
          <w:marLeft w:val="0"/>
          <w:marRight w:val="0"/>
          <w:marTop w:val="0"/>
          <w:marBottom w:val="0"/>
          <w:divBdr>
            <w:top w:val="none" w:sz="0" w:space="0" w:color="auto"/>
            <w:left w:val="none" w:sz="0" w:space="0" w:color="auto"/>
            <w:bottom w:val="none" w:sz="0" w:space="0" w:color="auto"/>
            <w:right w:val="none" w:sz="0" w:space="0" w:color="auto"/>
          </w:divBdr>
          <w:divsChild>
            <w:div w:id="1751926076">
              <w:marLeft w:val="0"/>
              <w:marRight w:val="0"/>
              <w:marTop w:val="0"/>
              <w:marBottom w:val="0"/>
              <w:divBdr>
                <w:top w:val="none" w:sz="0" w:space="0" w:color="auto"/>
                <w:left w:val="none" w:sz="0" w:space="0" w:color="auto"/>
                <w:bottom w:val="none" w:sz="0" w:space="0" w:color="auto"/>
                <w:right w:val="none" w:sz="0" w:space="0" w:color="auto"/>
              </w:divBdr>
              <w:divsChild>
                <w:div w:id="917060875">
                  <w:marLeft w:val="0"/>
                  <w:marRight w:val="0"/>
                  <w:marTop w:val="0"/>
                  <w:marBottom w:val="0"/>
                  <w:divBdr>
                    <w:top w:val="none" w:sz="0" w:space="0" w:color="auto"/>
                    <w:left w:val="none" w:sz="0" w:space="0" w:color="auto"/>
                    <w:bottom w:val="none" w:sz="0" w:space="0" w:color="auto"/>
                    <w:right w:val="none" w:sz="0" w:space="0" w:color="auto"/>
                  </w:divBdr>
                  <w:divsChild>
                    <w:div w:id="1724524912">
                      <w:marLeft w:val="0"/>
                      <w:marRight w:val="0"/>
                      <w:marTop w:val="0"/>
                      <w:marBottom w:val="0"/>
                      <w:divBdr>
                        <w:top w:val="none" w:sz="0" w:space="0" w:color="auto"/>
                        <w:left w:val="none" w:sz="0" w:space="0" w:color="auto"/>
                        <w:bottom w:val="none" w:sz="0" w:space="0" w:color="auto"/>
                        <w:right w:val="none" w:sz="0" w:space="0" w:color="auto"/>
                      </w:divBdr>
                      <w:divsChild>
                        <w:div w:id="1545828616">
                          <w:marLeft w:val="0"/>
                          <w:marRight w:val="0"/>
                          <w:marTop w:val="0"/>
                          <w:marBottom w:val="0"/>
                          <w:divBdr>
                            <w:top w:val="none" w:sz="0" w:space="0" w:color="auto"/>
                            <w:left w:val="none" w:sz="0" w:space="0" w:color="auto"/>
                            <w:bottom w:val="none" w:sz="0" w:space="0" w:color="auto"/>
                            <w:right w:val="none" w:sz="0" w:space="0" w:color="auto"/>
                          </w:divBdr>
                          <w:divsChild>
                            <w:div w:id="926576647">
                              <w:marLeft w:val="0"/>
                              <w:marRight w:val="0"/>
                              <w:marTop w:val="0"/>
                              <w:marBottom w:val="0"/>
                              <w:divBdr>
                                <w:top w:val="none" w:sz="0" w:space="0" w:color="auto"/>
                                <w:left w:val="none" w:sz="0" w:space="0" w:color="auto"/>
                                <w:bottom w:val="none" w:sz="0" w:space="0" w:color="auto"/>
                                <w:right w:val="none" w:sz="0" w:space="0" w:color="auto"/>
                              </w:divBdr>
                              <w:divsChild>
                                <w:div w:id="428476434">
                                  <w:marLeft w:val="0"/>
                                  <w:marRight w:val="0"/>
                                  <w:marTop w:val="0"/>
                                  <w:marBottom w:val="0"/>
                                  <w:divBdr>
                                    <w:top w:val="none" w:sz="0" w:space="0" w:color="auto"/>
                                    <w:left w:val="none" w:sz="0" w:space="0" w:color="auto"/>
                                    <w:bottom w:val="none" w:sz="0" w:space="0" w:color="auto"/>
                                    <w:right w:val="none" w:sz="0" w:space="0" w:color="auto"/>
                                  </w:divBdr>
                                </w:div>
                              </w:divsChild>
                            </w:div>
                            <w:div w:id="15213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944293">
      <w:bodyDiv w:val="1"/>
      <w:marLeft w:val="0"/>
      <w:marRight w:val="0"/>
      <w:marTop w:val="0"/>
      <w:marBottom w:val="0"/>
      <w:divBdr>
        <w:top w:val="none" w:sz="0" w:space="0" w:color="auto"/>
        <w:left w:val="none" w:sz="0" w:space="0" w:color="auto"/>
        <w:bottom w:val="none" w:sz="0" w:space="0" w:color="auto"/>
        <w:right w:val="none" w:sz="0" w:space="0" w:color="auto"/>
      </w:divBdr>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98135">
      <w:bodyDiv w:val="1"/>
      <w:marLeft w:val="0"/>
      <w:marRight w:val="0"/>
      <w:marTop w:val="0"/>
      <w:marBottom w:val="0"/>
      <w:divBdr>
        <w:top w:val="none" w:sz="0" w:space="0" w:color="auto"/>
        <w:left w:val="none" w:sz="0" w:space="0" w:color="auto"/>
        <w:bottom w:val="none" w:sz="0" w:space="0" w:color="auto"/>
        <w:right w:val="none" w:sz="0" w:space="0" w:color="auto"/>
      </w:divBdr>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4715">
      <w:bodyDiv w:val="1"/>
      <w:marLeft w:val="0"/>
      <w:marRight w:val="0"/>
      <w:marTop w:val="0"/>
      <w:marBottom w:val="0"/>
      <w:divBdr>
        <w:top w:val="none" w:sz="0" w:space="0" w:color="auto"/>
        <w:left w:val="none" w:sz="0" w:space="0" w:color="auto"/>
        <w:bottom w:val="none" w:sz="0" w:space="0" w:color="auto"/>
        <w:right w:val="none" w:sz="0" w:space="0" w:color="auto"/>
      </w:divBdr>
      <w:divsChild>
        <w:div w:id="1759256441">
          <w:marLeft w:val="0"/>
          <w:marRight w:val="0"/>
          <w:marTop w:val="0"/>
          <w:marBottom w:val="0"/>
          <w:divBdr>
            <w:top w:val="none" w:sz="0" w:space="0" w:color="auto"/>
            <w:left w:val="none" w:sz="0" w:space="0" w:color="auto"/>
            <w:bottom w:val="none" w:sz="0" w:space="0" w:color="auto"/>
            <w:right w:val="none" w:sz="0" w:space="0" w:color="auto"/>
          </w:divBdr>
          <w:divsChild>
            <w:div w:id="697315261">
              <w:marLeft w:val="0"/>
              <w:marRight w:val="0"/>
              <w:marTop w:val="0"/>
              <w:marBottom w:val="0"/>
              <w:divBdr>
                <w:top w:val="none" w:sz="0" w:space="0" w:color="auto"/>
                <w:left w:val="none" w:sz="0" w:space="0" w:color="auto"/>
                <w:bottom w:val="none" w:sz="0" w:space="0" w:color="auto"/>
                <w:right w:val="none" w:sz="0" w:space="0" w:color="auto"/>
              </w:divBdr>
            </w:div>
          </w:divsChild>
        </w:div>
        <w:div w:id="1488017393">
          <w:marLeft w:val="0"/>
          <w:marRight w:val="0"/>
          <w:marTop w:val="0"/>
          <w:marBottom w:val="0"/>
          <w:divBdr>
            <w:top w:val="none" w:sz="0" w:space="0" w:color="auto"/>
            <w:left w:val="none" w:sz="0" w:space="0" w:color="auto"/>
            <w:bottom w:val="none" w:sz="0" w:space="0" w:color="auto"/>
            <w:right w:val="none" w:sz="0" w:space="0" w:color="auto"/>
          </w:divBdr>
          <w:divsChild>
            <w:div w:id="2087022631">
              <w:marLeft w:val="0"/>
              <w:marRight w:val="0"/>
              <w:marTop w:val="0"/>
              <w:marBottom w:val="0"/>
              <w:divBdr>
                <w:top w:val="none" w:sz="0" w:space="0" w:color="auto"/>
                <w:left w:val="none" w:sz="0" w:space="0" w:color="auto"/>
                <w:bottom w:val="none" w:sz="0" w:space="0" w:color="auto"/>
                <w:right w:val="none" w:sz="0" w:space="0" w:color="auto"/>
              </w:divBdr>
            </w:div>
            <w:div w:id="1783265638">
              <w:marLeft w:val="0"/>
              <w:marRight w:val="0"/>
              <w:marTop w:val="0"/>
              <w:marBottom w:val="0"/>
              <w:divBdr>
                <w:top w:val="none" w:sz="0" w:space="0" w:color="auto"/>
                <w:left w:val="none" w:sz="0" w:space="0" w:color="auto"/>
                <w:bottom w:val="none" w:sz="0" w:space="0" w:color="auto"/>
                <w:right w:val="none" w:sz="0" w:space="0" w:color="auto"/>
              </w:divBdr>
              <w:divsChild>
                <w:div w:id="2052797833">
                  <w:marLeft w:val="0"/>
                  <w:marRight w:val="0"/>
                  <w:marTop w:val="0"/>
                  <w:marBottom w:val="0"/>
                  <w:divBdr>
                    <w:top w:val="none" w:sz="0" w:space="0" w:color="auto"/>
                    <w:left w:val="none" w:sz="0" w:space="0" w:color="auto"/>
                    <w:bottom w:val="none" w:sz="0" w:space="0" w:color="auto"/>
                    <w:right w:val="none" w:sz="0" w:space="0" w:color="auto"/>
                  </w:divBdr>
                  <w:divsChild>
                    <w:div w:id="1423380581">
                      <w:marLeft w:val="0"/>
                      <w:marRight w:val="0"/>
                      <w:marTop w:val="0"/>
                      <w:marBottom w:val="0"/>
                      <w:divBdr>
                        <w:top w:val="none" w:sz="0" w:space="0" w:color="auto"/>
                        <w:left w:val="none" w:sz="0" w:space="0" w:color="auto"/>
                        <w:bottom w:val="none" w:sz="0" w:space="0" w:color="auto"/>
                        <w:right w:val="none" w:sz="0" w:space="0" w:color="auto"/>
                      </w:divBdr>
                      <w:divsChild>
                        <w:div w:id="523517044">
                          <w:marLeft w:val="0"/>
                          <w:marRight w:val="0"/>
                          <w:marTop w:val="0"/>
                          <w:marBottom w:val="0"/>
                          <w:divBdr>
                            <w:top w:val="none" w:sz="0" w:space="0" w:color="auto"/>
                            <w:left w:val="none" w:sz="0" w:space="0" w:color="auto"/>
                            <w:bottom w:val="none" w:sz="0" w:space="0" w:color="auto"/>
                            <w:right w:val="none" w:sz="0" w:space="0" w:color="auto"/>
                          </w:divBdr>
                          <w:divsChild>
                            <w:div w:id="1336107186">
                              <w:marLeft w:val="0"/>
                              <w:marRight w:val="0"/>
                              <w:marTop w:val="0"/>
                              <w:marBottom w:val="0"/>
                              <w:divBdr>
                                <w:top w:val="none" w:sz="0" w:space="0" w:color="auto"/>
                                <w:left w:val="none" w:sz="0" w:space="0" w:color="auto"/>
                                <w:bottom w:val="none" w:sz="0" w:space="0" w:color="auto"/>
                                <w:right w:val="none" w:sz="0" w:space="0" w:color="auto"/>
                              </w:divBdr>
                              <w:divsChild>
                                <w:div w:id="1568952678">
                                  <w:marLeft w:val="0"/>
                                  <w:marRight w:val="0"/>
                                  <w:marTop w:val="0"/>
                                  <w:marBottom w:val="150"/>
                                  <w:divBdr>
                                    <w:top w:val="none" w:sz="0" w:space="0" w:color="auto"/>
                                    <w:left w:val="none" w:sz="0" w:space="0" w:color="auto"/>
                                    <w:bottom w:val="none" w:sz="0" w:space="0" w:color="auto"/>
                                    <w:right w:val="none" w:sz="0" w:space="0" w:color="auto"/>
                                  </w:divBdr>
                                  <w:divsChild>
                                    <w:div w:id="720328271">
                                      <w:marLeft w:val="0"/>
                                      <w:marRight w:val="0"/>
                                      <w:marTop w:val="0"/>
                                      <w:marBottom w:val="0"/>
                                      <w:divBdr>
                                        <w:top w:val="none" w:sz="0" w:space="0" w:color="auto"/>
                                        <w:left w:val="none" w:sz="0" w:space="0" w:color="auto"/>
                                        <w:bottom w:val="none" w:sz="0" w:space="0" w:color="auto"/>
                                        <w:right w:val="none" w:sz="0" w:space="0" w:color="auto"/>
                                      </w:divBdr>
                                    </w:div>
                                    <w:div w:id="656036292">
                                      <w:marLeft w:val="0"/>
                                      <w:marRight w:val="0"/>
                                      <w:marTop w:val="0"/>
                                      <w:marBottom w:val="0"/>
                                      <w:divBdr>
                                        <w:top w:val="none" w:sz="0" w:space="0" w:color="auto"/>
                                        <w:left w:val="none" w:sz="0" w:space="0" w:color="auto"/>
                                        <w:bottom w:val="none" w:sz="0" w:space="0" w:color="auto"/>
                                        <w:right w:val="none" w:sz="0" w:space="0" w:color="auto"/>
                                      </w:divBdr>
                                      <w:divsChild>
                                        <w:div w:id="114063219">
                                          <w:marLeft w:val="0"/>
                                          <w:marRight w:val="0"/>
                                          <w:marTop w:val="0"/>
                                          <w:marBottom w:val="0"/>
                                          <w:divBdr>
                                            <w:top w:val="none" w:sz="0" w:space="0" w:color="auto"/>
                                            <w:left w:val="none" w:sz="0" w:space="0" w:color="auto"/>
                                            <w:bottom w:val="none" w:sz="0" w:space="0" w:color="auto"/>
                                            <w:right w:val="none" w:sz="0" w:space="0" w:color="auto"/>
                                          </w:divBdr>
                                          <w:divsChild>
                                            <w:div w:id="7710461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645021">
      <w:bodyDiv w:val="1"/>
      <w:marLeft w:val="0"/>
      <w:marRight w:val="0"/>
      <w:marTop w:val="0"/>
      <w:marBottom w:val="0"/>
      <w:divBdr>
        <w:top w:val="none" w:sz="0" w:space="0" w:color="auto"/>
        <w:left w:val="none" w:sz="0" w:space="0" w:color="auto"/>
        <w:bottom w:val="none" w:sz="0" w:space="0" w:color="auto"/>
        <w:right w:val="none" w:sz="0" w:space="0" w:color="auto"/>
      </w:divBdr>
      <w:divsChild>
        <w:div w:id="133327992">
          <w:marLeft w:val="0"/>
          <w:marRight w:val="0"/>
          <w:marTop w:val="0"/>
          <w:marBottom w:val="0"/>
          <w:divBdr>
            <w:top w:val="none" w:sz="0" w:space="0" w:color="auto"/>
            <w:left w:val="none" w:sz="0" w:space="0" w:color="auto"/>
            <w:bottom w:val="none" w:sz="0" w:space="0" w:color="auto"/>
            <w:right w:val="none" w:sz="0" w:space="0" w:color="auto"/>
          </w:divBdr>
          <w:divsChild>
            <w:div w:id="229192581">
              <w:marLeft w:val="0"/>
              <w:marRight w:val="0"/>
              <w:marTop w:val="0"/>
              <w:marBottom w:val="0"/>
              <w:divBdr>
                <w:top w:val="none" w:sz="0" w:space="0" w:color="auto"/>
                <w:left w:val="none" w:sz="0" w:space="0" w:color="auto"/>
                <w:bottom w:val="none" w:sz="0" w:space="0" w:color="auto"/>
                <w:right w:val="none" w:sz="0" w:space="0" w:color="auto"/>
              </w:divBdr>
              <w:divsChild>
                <w:div w:id="2134250684">
                  <w:marLeft w:val="0"/>
                  <w:marRight w:val="0"/>
                  <w:marTop w:val="0"/>
                  <w:marBottom w:val="0"/>
                  <w:divBdr>
                    <w:top w:val="none" w:sz="0" w:space="0" w:color="auto"/>
                    <w:left w:val="none" w:sz="0" w:space="0" w:color="auto"/>
                    <w:bottom w:val="none" w:sz="0" w:space="0" w:color="auto"/>
                    <w:right w:val="none" w:sz="0" w:space="0" w:color="auto"/>
                  </w:divBdr>
                  <w:divsChild>
                    <w:div w:id="1775637243">
                      <w:marLeft w:val="0"/>
                      <w:marRight w:val="0"/>
                      <w:marTop w:val="0"/>
                      <w:marBottom w:val="0"/>
                      <w:divBdr>
                        <w:top w:val="none" w:sz="0" w:space="0" w:color="auto"/>
                        <w:left w:val="none" w:sz="0" w:space="0" w:color="auto"/>
                        <w:bottom w:val="none" w:sz="0" w:space="0" w:color="auto"/>
                        <w:right w:val="none" w:sz="0" w:space="0" w:color="auto"/>
                      </w:divBdr>
                    </w:div>
                    <w:div w:id="11044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89528">
          <w:marLeft w:val="0"/>
          <w:marRight w:val="0"/>
          <w:marTop w:val="0"/>
          <w:marBottom w:val="0"/>
          <w:divBdr>
            <w:top w:val="none" w:sz="0" w:space="0" w:color="auto"/>
            <w:left w:val="none" w:sz="0" w:space="0" w:color="auto"/>
            <w:bottom w:val="none" w:sz="0" w:space="0" w:color="auto"/>
            <w:right w:val="none" w:sz="0" w:space="0" w:color="auto"/>
          </w:divBdr>
          <w:divsChild>
            <w:div w:id="231619161">
              <w:marLeft w:val="0"/>
              <w:marRight w:val="0"/>
              <w:marTop w:val="0"/>
              <w:marBottom w:val="0"/>
              <w:divBdr>
                <w:top w:val="none" w:sz="0" w:space="0" w:color="auto"/>
                <w:left w:val="none" w:sz="0" w:space="0" w:color="auto"/>
                <w:bottom w:val="none" w:sz="0" w:space="0" w:color="auto"/>
                <w:right w:val="none" w:sz="0" w:space="0" w:color="auto"/>
              </w:divBdr>
              <w:divsChild>
                <w:div w:id="1575386394">
                  <w:marLeft w:val="0"/>
                  <w:marRight w:val="0"/>
                  <w:marTop w:val="0"/>
                  <w:marBottom w:val="0"/>
                  <w:divBdr>
                    <w:top w:val="none" w:sz="0" w:space="0" w:color="auto"/>
                    <w:left w:val="none" w:sz="0" w:space="0" w:color="auto"/>
                    <w:bottom w:val="none" w:sz="0" w:space="0" w:color="auto"/>
                    <w:right w:val="none" w:sz="0" w:space="0" w:color="auto"/>
                  </w:divBdr>
                  <w:divsChild>
                    <w:div w:id="1688871087">
                      <w:marLeft w:val="0"/>
                      <w:marRight w:val="0"/>
                      <w:marTop w:val="0"/>
                      <w:marBottom w:val="0"/>
                      <w:divBdr>
                        <w:top w:val="none" w:sz="0" w:space="0" w:color="auto"/>
                        <w:left w:val="none" w:sz="0" w:space="0" w:color="auto"/>
                        <w:bottom w:val="none" w:sz="0" w:space="0" w:color="auto"/>
                        <w:right w:val="none" w:sz="0" w:space="0" w:color="auto"/>
                      </w:divBdr>
                      <w:divsChild>
                        <w:div w:id="327026104">
                          <w:marLeft w:val="0"/>
                          <w:marRight w:val="0"/>
                          <w:marTop w:val="0"/>
                          <w:marBottom w:val="0"/>
                          <w:divBdr>
                            <w:top w:val="none" w:sz="0" w:space="0" w:color="auto"/>
                            <w:left w:val="none" w:sz="0" w:space="0" w:color="auto"/>
                            <w:bottom w:val="none" w:sz="0" w:space="0" w:color="auto"/>
                            <w:right w:val="none" w:sz="0" w:space="0" w:color="auto"/>
                          </w:divBdr>
                          <w:divsChild>
                            <w:div w:id="30999419">
                              <w:marLeft w:val="0"/>
                              <w:marRight w:val="0"/>
                              <w:marTop w:val="0"/>
                              <w:marBottom w:val="0"/>
                              <w:divBdr>
                                <w:top w:val="none" w:sz="0" w:space="0" w:color="auto"/>
                                <w:left w:val="none" w:sz="0" w:space="0" w:color="auto"/>
                                <w:bottom w:val="none" w:sz="0" w:space="0" w:color="auto"/>
                                <w:right w:val="none" w:sz="0" w:space="0" w:color="auto"/>
                              </w:divBdr>
                              <w:divsChild>
                                <w:div w:id="1384018492">
                                  <w:marLeft w:val="0"/>
                                  <w:marRight w:val="0"/>
                                  <w:marTop w:val="0"/>
                                  <w:marBottom w:val="0"/>
                                  <w:divBdr>
                                    <w:top w:val="none" w:sz="0" w:space="0" w:color="auto"/>
                                    <w:left w:val="none" w:sz="0" w:space="0" w:color="auto"/>
                                    <w:bottom w:val="none" w:sz="0" w:space="0" w:color="auto"/>
                                    <w:right w:val="none" w:sz="0" w:space="0" w:color="auto"/>
                                  </w:divBdr>
                                </w:div>
                              </w:divsChild>
                            </w:div>
                            <w:div w:id="8230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031463">
      <w:bodyDiv w:val="1"/>
      <w:marLeft w:val="0"/>
      <w:marRight w:val="0"/>
      <w:marTop w:val="0"/>
      <w:marBottom w:val="0"/>
      <w:divBdr>
        <w:top w:val="none" w:sz="0" w:space="0" w:color="auto"/>
        <w:left w:val="none" w:sz="0" w:space="0" w:color="auto"/>
        <w:bottom w:val="none" w:sz="0" w:space="0" w:color="auto"/>
        <w:right w:val="none" w:sz="0" w:space="0" w:color="auto"/>
      </w:divBdr>
    </w:div>
    <w:div w:id="1568882165">
      <w:bodyDiv w:val="1"/>
      <w:marLeft w:val="0"/>
      <w:marRight w:val="0"/>
      <w:marTop w:val="0"/>
      <w:marBottom w:val="0"/>
      <w:divBdr>
        <w:top w:val="none" w:sz="0" w:space="0" w:color="auto"/>
        <w:left w:val="none" w:sz="0" w:space="0" w:color="auto"/>
        <w:bottom w:val="none" w:sz="0" w:space="0" w:color="auto"/>
        <w:right w:val="none" w:sz="0" w:space="0" w:color="auto"/>
      </w:divBdr>
      <w:divsChild>
        <w:div w:id="1939946913">
          <w:marLeft w:val="0"/>
          <w:marRight w:val="0"/>
          <w:marTop w:val="0"/>
          <w:marBottom w:val="0"/>
          <w:divBdr>
            <w:top w:val="none" w:sz="0" w:space="0" w:color="auto"/>
            <w:left w:val="none" w:sz="0" w:space="0" w:color="auto"/>
            <w:bottom w:val="none" w:sz="0" w:space="0" w:color="auto"/>
            <w:right w:val="none" w:sz="0" w:space="0" w:color="auto"/>
          </w:divBdr>
        </w:div>
        <w:div w:id="527648131">
          <w:marLeft w:val="0"/>
          <w:marRight w:val="0"/>
          <w:marTop w:val="0"/>
          <w:marBottom w:val="0"/>
          <w:divBdr>
            <w:top w:val="none" w:sz="0" w:space="0" w:color="auto"/>
            <w:left w:val="none" w:sz="0" w:space="0" w:color="auto"/>
            <w:bottom w:val="none" w:sz="0" w:space="0" w:color="auto"/>
            <w:right w:val="none" w:sz="0" w:space="0" w:color="auto"/>
          </w:divBdr>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0798194">
      <w:bodyDiv w:val="1"/>
      <w:marLeft w:val="0"/>
      <w:marRight w:val="0"/>
      <w:marTop w:val="0"/>
      <w:marBottom w:val="0"/>
      <w:divBdr>
        <w:top w:val="none" w:sz="0" w:space="0" w:color="auto"/>
        <w:left w:val="none" w:sz="0" w:space="0" w:color="auto"/>
        <w:bottom w:val="none" w:sz="0" w:space="0" w:color="auto"/>
        <w:right w:val="none" w:sz="0" w:space="0" w:color="auto"/>
      </w:divBdr>
      <w:divsChild>
        <w:div w:id="2069839467">
          <w:marLeft w:val="0"/>
          <w:marRight w:val="0"/>
          <w:marTop w:val="0"/>
          <w:marBottom w:val="0"/>
          <w:divBdr>
            <w:top w:val="none" w:sz="0" w:space="0" w:color="auto"/>
            <w:left w:val="none" w:sz="0" w:space="0" w:color="auto"/>
            <w:bottom w:val="none" w:sz="0" w:space="0" w:color="auto"/>
            <w:right w:val="none" w:sz="0" w:space="0" w:color="auto"/>
          </w:divBdr>
          <w:divsChild>
            <w:div w:id="1919364059">
              <w:marLeft w:val="0"/>
              <w:marRight w:val="0"/>
              <w:marTop w:val="0"/>
              <w:marBottom w:val="0"/>
              <w:divBdr>
                <w:top w:val="none" w:sz="0" w:space="0" w:color="auto"/>
                <w:left w:val="none" w:sz="0" w:space="0" w:color="auto"/>
                <w:bottom w:val="none" w:sz="0" w:space="0" w:color="auto"/>
                <w:right w:val="none" w:sz="0" w:space="0" w:color="auto"/>
              </w:divBdr>
              <w:divsChild>
                <w:div w:id="933802">
                  <w:marLeft w:val="0"/>
                  <w:marRight w:val="0"/>
                  <w:marTop w:val="0"/>
                  <w:marBottom w:val="0"/>
                  <w:divBdr>
                    <w:top w:val="none" w:sz="0" w:space="0" w:color="auto"/>
                    <w:left w:val="none" w:sz="0" w:space="0" w:color="auto"/>
                    <w:bottom w:val="none" w:sz="0" w:space="0" w:color="auto"/>
                    <w:right w:val="none" w:sz="0" w:space="0" w:color="auto"/>
                  </w:divBdr>
                  <w:divsChild>
                    <w:div w:id="1741246338">
                      <w:marLeft w:val="0"/>
                      <w:marRight w:val="0"/>
                      <w:marTop w:val="0"/>
                      <w:marBottom w:val="0"/>
                      <w:divBdr>
                        <w:top w:val="none" w:sz="0" w:space="0" w:color="auto"/>
                        <w:left w:val="none" w:sz="0" w:space="0" w:color="auto"/>
                        <w:bottom w:val="none" w:sz="0" w:space="0" w:color="auto"/>
                        <w:right w:val="none" w:sz="0" w:space="0" w:color="auto"/>
                      </w:divBdr>
                    </w:div>
                    <w:div w:id="11845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832">
          <w:marLeft w:val="0"/>
          <w:marRight w:val="0"/>
          <w:marTop w:val="0"/>
          <w:marBottom w:val="0"/>
          <w:divBdr>
            <w:top w:val="none" w:sz="0" w:space="0" w:color="auto"/>
            <w:left w:val="none" w:sz="0" w:space="0" w:color="auto"/>
            <w:bottom w:val="none" w:sz="0" w:space="0" w:color="auto"/>
            <w:right w:val="none" w:sz="0" w:space="0" w:color="auto"/>
          </w:divBdr>
          <w:divsChild>
            <w:div w:id="1386446088">
              <w:marLeft w:val="0"/>
              <w:marRight w:val="0"/>
              <w:marTop w:val="0"/>
              <w:marBottom w:val="0"/>
              <w:divBdr>
                <w:top w:val="none" w:sz="0" w:space="0" w:color="auto"/>
                <w:left w:val="none" w:sz="0" w:space="0" w:color="auto"/>
                <w:bottom w:val="none" w:sz="0" w:space="0" w:color="auto"/>
                <w:right w:val="none" w:sz="0" w:space="0" w:color="auto"/>
              </w:divBdr>
              <w:divsChild>
                <w:div w:id="1535536321">
                  <w:marLeft w:val="0"/>
                  <w:marRight w:val="0"/>
                  <w:marTop w:val="0"/>
                  <w:marBottom w:val="0"/>
                  <w:divBdr>
                    <w:top w:val="none" w:sz="0" w:space="0" w:color="auto"/>
                    <w:left w:val="none" w:sz="0" w:space="0" w:color="auto"/>
                    <w:bottom w:val="none" w:sz="0" w:space="0" w:color="auto"/>
                    <w:right w:val="none" w:sz="0" w:space="0" w:color="auto"/>
                  </w:divBdr>
                  <w:divsChild>
                    <w:div w:id="314459340">
                      <w:marLeft w:val="0"/>
                      <w:marRight w:val="0"/>
                      <w:marTop w:val="0"/>
                      <w:marBottom w:val="0"/>
                      <w:divBdr>
                        <w:top w:val="none" w:sz="0" w:space="0" w:color="auto"/>
                        <w:left w:val="none" w:sz="0" w:space="0" w:color="auto"/>
                        <w:bottom w:val="none" w:sz="0" w:space="0" w:color="auto"/>
                        <w:right w:val="none" w:sz="0" w:space="0" w:color="auto"/>
                      </w:divBdr>
                      <w:divsChild>
                        <w:div w:id="674647463">
                          <w:marLeft w:val="0"/>
                          <w:marRight w:val="0"/>
                          <w:marTop w:val="0"/>
                          <w:marBottom w:val="0"/>
                          <w:divBdr>
                            <w:top w:val="none" w:sz="0" w:space="0" w:color="auto"/>
                            <w:left w:val="none" w:sz="0" w:space="0" w:color="auto"/>
                            <w:bottom w:val="none" w:sz="0" w:space="0" w:color="auto"/>
                            <w:right w:val="none" w:sz="0" w:space="0" w:color="auto"/>
                          </w:divBdr>
                          <w:divsChild>
                            <w:div w:id="40179164">
                              <w:marLeft w:val="0"/>
                              <w:marRight w:val="0"/>
                              <w:marTop w:val="0"/>
                              <w:marBottom w:val="0"/>
                              <w:divBdr>
                                <w:top w:val="none" w:sz="0" w:space="0" w:color="auto"/>
                                <w:left w:val="none" w:sz="0" w:space="0" w:color="auto"/>
                                <w:bottom w:val="none" w:sz="0" w:space="0" w:color="auto"/>
                                <w:right w:val="none" w:sz="0" w:space="0" w:color="auto"/>
                              </w:divBdr>
                              <w:divsChild>
                                <w:div w:id="421724527">
                                  <w:marLeft w:val="0"/>
                                  <w:marRight w:val="0"/>
                                  <w:marTop w:val="0"/>
                                  <w:marBottom w:val="0"/>
                                  <w:divBdr>
                                    <w:top w:val="none" w:sz="0" w:space="0" w:color="auto"/>
                                    <w:left w:val="none" w:sz="0" w:space="0" w:color="auto"/>
                                    <w:bottom w:val="none" w:sz="0" w:space="0" w:color="auto"/>
                                    <w:right w:val="none" w:sz="0" w:space="0" w:color="auto"/>
                                  </w:divBdr>
                                </w:div>
                              </w:divsChild>
                            </w:div>
                            <w:div w:id="8031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770653">
      <w:bodyDiv w:val="1"/>
      <w:marLeft w:val="0"/>
      <w:marRight w:val="0"/>
      <w:marTop w:val="0"/>
      <w:marBottom w:val="0"/>
      <w:divBdr>
        <w:top w:val="none" w:sz="0" w:space="0" w:color="auto"/>
        <w:left w:val="none" w:sz="0" w:space="0" w:color="auto"/>
        <w:bottom w:val="none" w:sz="0" w:space="0" w:color="auto"/>
        <w:right w:val="none" w:sz="0" w:space="0" w:color="auto"/>
      </w:divBdr>
    </w:div>
    <w:div w:id="1575506922">
      <w:bodyDiv w:val="1"/>
      <w:marLeft w:val="0"/>
      <w:marRight w:val="0"/>
      <w:marTop w:val="0"/>
      <w:marBottom w:val="0"/>
      <w:divBdr>
        <w:top w:val="none" w:sz="0" w:space="0" w:color="auto"/>
        <w:left w:val="none" w:sz="0" w:space="0" w:color="auto"/>
        <w:bottom w:val="none" w:sz="0" w:space="0" w:color="auto"/>
        <w:right w:val="none" w:sz="0" w:space="0" w:color="auto"/>
      </w:divBdr>
      <w:divsChild>
        <w:div w:id="804855848">
          <w:marLeft w:val="0"/>
          <w:marRight w:val="0"/>
          <w:marTop w:val="0"/>
          <w:marBottom w:val="0"/>
          <w:divBdr>
            <w:top w:val="none" w:sz="0" w:space="0" w:color="auto"/>
            <w:left w:val="none" w:sz="0" w:space="0" w:color="auto"/>
            <w:bottom w:val="none" w:sz="0" w:space="0" w:color="auto"/>
            <w:right w:val="none" w:sz="0" w:space="0" w:color="auto"/>
          </w:divBdr>
        </w:div>
        <w:div w:id="1355495884">
          <w:marLeft w:val="0"/>
          <w:marRight w:val="0"/>
          <w:marTop w:val="0"/>
          <w:marBottom w:val="0"/>
          <w:divBdr>
            <w:top w:val="none" w:sz="0" w:space="0" w:color="auto"/>
            <w:left w:val="none" w:sz="0" w:space="0" w:color="auto"/>
            <w:bottom w:val="none" w:sz="0" w:space="0" w:color="auto"/>
            <w:right w:val="none" w:sz="0" w:space="0" w:color="auto"/>
          </w:divBdr>
          <w:divsChild>
            <w:div w:id="2048600119">
              <w:blockQuote w:val="1"/>
              <w:marLeft w:val="0"/>
              <w:marRight w:val="0"/>
              <w:marTop w:val="0"/>
              <w:marBottom w:val="0"/>
              <w:divBdr>
                <w:top w:val="none" w:sz="0" w:space="0" w:color="auto"/>
                <w:left w:val="none" w:sz="0" w:space="0" w:color="auto"/>
                <w:bottom w:val="none" w:sz="0" w:space="0" w:color="auto"/>
                <w:right w:val="none" w:sz="0" w:space="0" w:color="auto"/>
              </w:divBdr>
              <w:divsChild>
                <w:div w:id="8466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282983">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1796405">
      <w:bodyDiv w:val="1"/>
      <w:marLeft w:val="0"/>
      <w:marRight w:val="0"/>
      <w:marTop w:val="0"/>
      <w:marBottom w:val="0"/>
      <w:divBdr>
        <w:top w:val="none" w:sz="0" w:space="0" w:color="auto"/>
        <w:left w:val="none" w:sz="0" w:space="0" w:color="auto"/>
        <w:bottom w:val="none" w:sz="0" w:space="0" w:color="auto"/>
        <w:right w:val="none" w:sz="0" w:space="0" w:color="auto"/>
      </w:divBdr>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6569">
      <w:bodyDiv w:val="1"/>
      <w:marLeft w:val="0"/>
      <w:marRight w:val="0"/>
      <w:marTop w:val="0"/>
      <w:marBottom w:val="0"/>
      <w:divBdr>
        <w:top w:val="none" w:sz="0" w:space="0" w:color="auto"/>
        <w:left w:val="none" w:sz="0" w:space="0" w:color="auto"/>
        <w:bottom w:val="none" w:sz="0" w:space="0" w:color="auto"/>
        <w:right w:val="none" w:sz="0" w:space="0" w:color="auto"/>
      </w:divBdr>
      <w:divsChild>
        <w:div w:id="588080690">
          <w:marLeft w:val="0"/>
          <w:marRight w:val="0"/>
          <w:marTop w:val="0"/>
          <w:marBottom w:val="0"/>
          <w:divBdr>
            <w:top w:val="none" w:sz="0" w:space="0" w:color="auto"/>
            <w:left w:val="none" w:sz="0" w:space="0" w:color="auto"/>
            <w:bottom w:val="none" w:sz="0" w:space="0" w:color="auto"/>
            <w:right w:val="none" w:sz="0" w:space="0" w:color="auto"/>
          </w:divBdr>
          <w:divsChild>
            <w:div w:id="1365251865">
              <w:marLeft w:val="0"/>
              <w:marRight w:val="0"/>
              <w:marTop w:val="0"/>
              <w:marBottom w:val="0"/>
              <w:divBdr>
                <w:top w:val="none" w:sz="0" w:space="0" w:color="auto"/>
                <w:left w:val="none" w:sz="0" w:space="0" w:color="auto"/>
                <w:bottom w:val="none" w:sz="0" w:space="0" w:color="auto"/>
                <w:right w:val="none" w:sz="0" w:space="0" w:color="auto"/>
              </w:divBdr>
              <w:divsChild>
                <w:div w:id="1868791529">
                  <w:marLeft w:val="0"/>
                  <w:marRight w:val="0"/>
                  <w:marTop w:val="0"/>
                  <w:marBottom w:val="0"/>
                  <w:divBdr>
                    <w:top w:val="none" w:sz="0" w:space="0" w:color="auto"/>
                    <w:left w:val="none" w:sz="0" w:space="0" w:color="auto"/>
                    <w:bottom w:val="none" w:sz="0" w:space="0" w:color="auto"/>
                    <w:right w:val="none" w:sz="0" w:space="0" w:color="auto"/>
                  </w:divBdr>
                  <w:divsChild>
                    <w:div w:id="1445349737">
                      <w:marLeft w:val="0"/>
                      <w:marRight w:val="0"/>
                      <w:marTop w:val="0"/>
                      <w:marBottom w:val="0"/>
                      <w:divBdr>
                        <w:top w:val="dotted" w:sz="12" w:space="0" w:color="D1D3D4"/>
                        <w:left w:val="none" w:sz="0" w:space="0" w:color="auto"/>
                        <w:bottom w:val="dotted" w:sz="12" w:space="0" w:color="D1D3D4"/>
                        <w:right w:val="none" w:sz="0" w:space="0" w:color="auto"/>
                      </w:divBdr>
                      <w:divsChild>
                        <w:div w:id="1558933405">
                          <w:marLeft w:val="-30"/>
                          <w:marRight w:val="0"/>
                          <w:marTop w:val="0"/>
                          <w:marBottom w:val="0"/>
                          <w:divBdr>
                            <w:top w:val="none" w:sz="0" w:space="0" w:color="auto"/>
                            <w:left w:val="none" w:sz="0" w:space="0" w:color="auto"/>
                            <w:bottom w:val="none" w:sz="0" w:space="0" w:color="auto"/>
                            <w:right w:val="none" w:sz="0" w:space="0" w:color="auto"/>
                          </w:divBdr>
                        </w:div>
                        <w:div w:id="2023162806">
                          <w:marLeft w:val="-30"/>
                          <w:marRight w:val="0"/>
                          <w:marTop w:val="0"/>
                          <w:marBottom w:val="0"/>
                          <w:divBdr>
                            <w:top w:val="none" w:sz="0" w:space="0" w:color="auto"/>
                            <w:left w:val="none" w:sz="0" w:space="0" w:color="auto"/>
                            <w:bottom w:val="none" w:sz="0" w:space="0" w:color="auto"/>
                            <w:right w:val="none" w:sz="0" w:space="0" w:color="auto"/>
                          </w:divBdr>
                        </w:div>
                        <w:div w:id="14492790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57203">
          <w:marLeft w:val="0"/>
          <w:marRight w:val="0"/>
          <w:marTop w:val="0"/>
          <w:marBottom w:val="0"/>
          <w:divBdr>
            <w:top w:val="none" w:sz="0" w:space="0" w:color="auto"/>
            <w:left w:val="none" w:sz="0" w:space="0" w:color="auto"/>
            <w:bottom w:val="none" w:sz="0" w:space="0" w:color="auto"/>
            <w:right w:val="none" w:sz="0" w:space="0" w:color="auto"/>
          </w:divBdr>
          <w:divsChild>
            <w:div w:id="1283419541">
              <w:marLeft w:val="0"/>
              <w:marRight w:val="0"/>
              <w:marTop w:val="0"/>
              <w:marBottom w:val="0"/>
              <w:divBdr>
                <w:top w:val="none" w:sz="0" w:space="0" w:color="auto"/>
                <w:left w:val="none" w:sz="0" w:space="0" w:color="auto"/>
                <w:bottom w:val="none" w:sz="0" w:space="0" w:color="auto"/>
                <w:right w:val="none" w:sz="0" w:space="0" w:color="auto"/>
              </w:divBdr>
              <w:divsChild>
                <w:div w:id="8937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2714">
          <w:marLeft w:val="0"/>
          <w:marRight w:val="0"/>
          <w:marTop w:val="0"/>
          <w:marBottom w:val="0"/>
          <w:divBdr>
            <w:top w:val="none" w:sz="0" w:space="0" w:color="auto"/>
            <w:left w:val="none" w:sz="0" w:space="0" w:color="auto"/>
            <w:bottom w:val="none" w:sz="0" w:space="0" w:color="auto"/>
            <w:right w:val="none" w:sz="0" w:space="0" w:color="auto"/>
          </w:divBdr>
          <w:divsChild>
            <w:div w:id="1174683014">
              <w:marLeft w:val="0"/>
              <w:marRight w:val="0"/>
              <w:marTop w:val="0"/>
              <w:marBottom w:val="0"/>
              <w:divBdr>
                <w:top w:val="none" w:sz="0" w:space="0" w:color="auto"/>
                <w:left w:val="none" w:sz="0" w:space="0" w:color="auto"/>
                <w:bottom w:val="none" w:sz="0" w:space="0" w:color="auto"/>
                <w:right w:val="none" w:sz="0" w:space="0" w:color="auto"/>
              </w:divBdr>
              <w:divsChild>
                <w:div w:id="7248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4946980">
      <w:bodyDiv w:val="1"/>
      <w:marLeft w:val="0"/>
      <w:marRight w:val="0"/>
      <w:marTop w:val="0"/>
      <w:marBottom w:val="0"/>
      <w:divBdr>
        <w:top w:val="none" w:sz="0" w:space="0" w:color="auto"/>
        <w:left w:val="none" w:sz="0" w:space="0" w:color="auto"/>
        <w:bottom w:val="none" w:sz="0" w:space="0" w:color="auto"/>
        <w:right w:val="none" w:sz="0" w:space="0" w:color="auto"/>
      </w:divBdr>
      <w:divsChild>
        <w:div w:id="1811287517">
          <w:marLeft w:val="0"/>
          <w:marRight w:val="0"/>
          <w:marTop w:val="0"/>
          <w:marBottom w:val="0"/>
          <w:divBdr>
            <w:top w:val="none" w:sz="0" w:space="0" w:color="auto"/>
            <w:left w:val="none" w:sz="0" w:space="0" w:color="auto"/>
            <w:bottom w:val="none" w:sz="0" w:space="0" w:color="auto"/>
            <w:right w:val="none" w:sz="0" w:space="0" w:color="auto"/>
          </w:divBdr>
          <w:divsChild>
            <w:div w:id="1359311496">
              <w:marLeft w:val="0"/>
              <w:marRight w:val="0"/>
              <w:marTop w:val="0"/>
              <w:marBottom w:val="0"/>
              <w:divBdr>
                <w:top w:val="none" w:sz="0" w:space="0" w:color="auto"/>
                <w:left w:val="none" w:sz="0" w:space="0" w:color="auto"/>
                <w:bottom w:val="none" w:sz="0" w:space="0" w:color="auto"/>
                <w:right w:val="none" w:sz="0" w:space="0" w:color="auto"/>
              </w:divBdr>
              <w:divsChild>
                <w:div w:id="1369836403">
                  <w:marLeft w:val="0"/>
                  <w:marRight w:val="0"/>
                  <w:marTop w:val="0"/>
                  <w:marBottom w:val="0"/>
                  <w:divBdr>
                    <w:top w:val="none" w:sz="0" w:space="0" w:color="auto"/>
                    <w:left w:val="none" w:sz="0" w:space="0" w:color="auto"/>
                    <w:bottom w:val="none" w:sz="0" w:space="0" w:color="auto"/>
                    <w:right w:val="none" w:sz="0" w:space="0" w:color="auto"/>
                  </w:divBdr>
                  <w:divsChild>
                    <w:div w:id="1621304654">
                      <w:marLeft w:val="0"/>
                      <w:marRight w:val="0"/>
                      <w:marTop w:val="0"/>
                      <w:marBottom w:val="0"/>
                      <w:divBdr>
                        <w:top w:val="none" w:sz="0" w:space="0" w:color="auto"/>
                        <w:left w:val="none" w:sz="0" w:space="0" w:color="auto"/>
                        <w:bottom w:val="none" w:sz="0" w:space="0" w:color="auto"/>
                        <w:right w:val="none" w:sz="0" w:space="0" w:color="auto"/>
                      </w:divBdr>
                    </w:div>
                    <w:div w:id="10666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3705">
          <w:marLeft w:val="0"/>
          <w:marRight w:val="0"/>
          <w:marTop w:val="0"/>
          <w:marBottom w:val="0"/>
          <w:divBdr>
            <w:top w:val="none" w:sz="0" w:space="0" w:color="auto"/>
            <w:left w:val="none" w:sz="0" w:space="0" w:color="auto"/>
            <w:bottom w:val="none" w:sz="0" w:space="0" w:color="auto"/>
            <w:right w:val="none" w:sz="0" w:space="0" w:color="auto"/>
          </w:divBdr>
          <w:divsChild>
            <w:div w:id="1344160854">
              <w:marLeft w:val="0"/>
              <w:marRight w:val="0"/>
              <w:marTop w:val="0"/>
              <w:marBottom w:val="0"/>
              <w:divBdr>
                <w:top w:val="none" w:sz="0" w:space="0" w:color="auto"/>
                <w:left w:val="none" w:sz="0" w:space="0" w:color="auto"/>
                <w:bottom w:val="none" w:sz="0" w:space="0" w:color="auto"/>
                <w:right w:val="none" w:sz="0" w:space="0" w:color="auto"/>
              </w:divBdr>
              <w:divsChild>
                <w:div w:id="90371">
                  <w:marLeft w:val="0"/>
                  <w:marRight w:val="0"/>
                  <w:marTop w:val="0"/>
                  <w:marBottom w:val="0"/>
                  <w:divBdr>
                    <w:top w:val="none" w:sz="0" w:space="0" w:color="auto"/>
                    <w:left w:val="none" w:sz="0" w:space="0" w:color="auto"/>
                    <w:bottom w:val="none" w:sz="0" w:space="0" w:color="auto"/>
                    <w:right w:val="none" w:sz="0" w:space="0" w:color="auto"/>
                  </w:divBdr>
                  <w:divsChild>
                    <w:div w:id="1680545186">
                      <w:marLeft w:val="0"/>
                      <w:marRight w:val="0"/>
                      <w:marTop w:val="0"/>
                      <w:marBottom w:val="0"/>
                      <w:divBdr>
                        <w:top w:val="none" w:sz="0" w:space="0" w:color="auto"/>
                        <w:left w:val="none" w:sz="0" w:space="0" w:color="auto"/>
                        <w:bottom w:val="none" w:sz="0" w:space="0" w:color="auto"/>
                        <w:right w:val="none" w:sz="0" w:space="0" w:color="auto"/>
                      </w:divBdr>
                      <w:divsChild>
                        <w:div w:id="2142258837">
                          <w:marLeft w:val="0"/>
                          <w:marRight w:val="0"/>
                          <w:marTop w:val="0"/>
                          <w:marBottom w:val="0"/>
                          <w:divBdr>
                            <w:top w:val="none" w:sz="0" w:space="0" w:color="auto"/>
                            <w:left w:val="none" w:sz="0" w:space="0" w:color="auto"/>
                            <w:bottom w:val="none" w:sz="0" w:space="0" w:color="auto"/>
                            <w:right w:val="none" w:sz="0" w:space="0" w:color="auto"/>
                          </w:divBdr>
                          <w:divsChild>
                            <w:div w:id="1535074731">
                              <w:marLeft w:val="0"/>
                              <w:marRight w:val="0"/>
                              <w:marTop w:val="0"/>
                              <w:marBottom w:val="0"/>
                              <w:divBdr>
                                <w:top w:val="none" w:sz="0" w:space="0" w:color="auto"/>
                                <w:left w:val="none" w:sz="0" w:space="0" w:color="auto"/>
                                <w:bottom w:val="none" w:sz="0" w:space="0" w:color="auto"/>
                                <w:right w:val="none" w:sz="0" w:space="0" w:color="auto"/>
                              </w:divBdr>
                              <w:divsChild>
                                <w:div w:id="1748454651">
                                  <w:marLeft w:val="0"/>
                                  <w:marRight w:val="0"/>
                                  <w:marTop w:val="0"/>
                                  <w:marBottom w:val="0"/>
                                  <w:divBdr>
                                    <w:top w:val="none" w:sz="0" w:space="0" w:color="auto"/>
                                    <w:left w:val="none" w:sz="0" w:space="0" w:color="auto"/>
                                    <w:bottom w:val="none" w:sz="0" w:space="0" w:color="auto"/>
                                    <w:right w:val="none" w:sz="0" w:space="0" w:color="auto"/>
                                  </w:divBdr>
                                </w:div>
                              </w:divsChild>
                            </w:div>
                            <w:div w:id="3622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32781">
      <w:bodyDiv w:val="1"/>
      <w:marLeft w:val="0"/>
      <w:marRight w:val="0"/>
      <w:marTop w:val="0"/>
      <w:marBottom w:val="0"/>
      <w:divBdr>
        <w:top w:val="none" w:sz="0" w:space="0" w:color="auto"/>
        <w:left w:val="none" w:sz="0" w:space="0" w:color="auto"/>
        <w:bottom w:val="none" w:sz="0" w:space="0" w:color="auto"/>
        <w:right w:val="none" w:sz="0" w:space="0" w:color="auto"/>
      </w:divBdr>
    </w:div>
    <w:div w:id="1586496029">
      <w:bodyDiv w:val="1"/>
      <w:marLeft w:val="0"/>
      <w:marRight w:val="0"/>
      <w:marTop w:val="0"/>
      <w:marBottom w:val="0"/>
      <w:divBdr>
        <w:top w:val="none" w:sz="0" w:space="0" w:color="auto"/>
        <w:left w:val="none" w:sz="0" w:space="0" w:color="auto"/>
        <w:bottom w:val="none" w:sz="0" w:space="0" w:color="auto"/>
        <w:right w:val="none" w:sz="0" w:space="0" w:color="auto"/>
      </w:divBdr>
      <w:divsChild>
        <w:div w:id="508104568">
          <w:marLeft w:val="0"/>
          <w:marRight w:val="0"/>
          <w:marTop w:val="0"/>
          <w:marBottom w:val="0"/>
          <w:divBdr>
            <w:top w:val="none" w:sz="0" w:space="0" w:color="auto"/>
            <w:left w:val="none" w:sz="0" w:space="0" w:color="auto"/>
            <w:bottom w:val="none" w:sz="0" w:space="0" w:color="auto"/>
            <w:right w:val="none" w:sz="0" w:space="0" w:color="auto"/>
          </w:divBdr>
        </w:div>
        <w:div w:id="718435779">
          <w:marLeft w:val="0"/>
          <w:marRight w:val="0"/>
          <w:marTop w:val="0"/>
          <w:marBottom w:val="0"/>
          <w:divBdr>
            <w:top w:val="none" w:sz="0" w:space="0" w:color="auto"/>
            <w:left w:val="none" w:sz="0" w:space="0" w:color="auto"/>
            <w:bottom w:val="none" w:sz="0" w:space="0" w:color="auto"/>
            <w:right w:val="none" w:sz="0" w:space="0" w:color="auto"/>
          </w:divBdr>
          <w:divsChild>
            <w:div w:id="1582249869">
              <w:marLeft w:val="0"/>
              <w:marRight w:val="0"/>
              <w:marTop w:val="0"/>
              <w:marBottom w:val="0"/>
              <w:divBdr>
                <w:top w:val="none" w:sz="0" w:space="0" w:color="auto"/>
                <w:left w:val="none" w:sz="0" w:space="0" w:color="auto"/>
                <w:bottom w:val="none" w:sz="0" w:space="0" w:color="auto"/>
                <w:right w:val="none" w:sz="0" w:space="0" w:color="auto"/>
              </w:divBdr>
              <w:divsChild>
                <w:div w:id="876047063">
                  <w:marLeft w:val="0"/>
                  <w:marRight w:val="0"/>
                  <w:marTop w:val="0"/>
                  <w:marBottom w:val="0"/>
                  <w:divBdr>
                    <w:top w:val="none" w:sz="0" w:space="0" w:color="auto"/>
                    <w:left w:val="none" w:sz="0" w:space="0" w:color="auto"/>
                    <w:bottom w:val="none" w:sz="0" w:space="0" w:color="auto"/>
                    <w:right w:val="none" w:sz="0" w:space="0" w:color="auto"/>
                  </w:divBdr>
                  <w:divsChild>
                    <w:div w:id="1012801710">
                      <w:marLeft w:val="0"/>
                      <w:marRight w:val="0"/>
                      <w:marTop w:val="0"/>
                      <w:marBottom w:val="0"/>
                      <w:divBdr>
                        <w:top w:val="none" w:sz="0" w:space="0" w:color="auto"/>
                        <w:left w:val="none" w:sz="0" w:space="0" w:color="auto"/>
                        <w:bottom w:val="none" w:sz="0" w:space="0" w:color="auto"/>
                        <w:right w:val="none" w:sz="0" w:space="0" w:color="auto"/>
                      </w:divBdr>
                      <w:divsChild>
                        <w:div w:id="2044671241">
                          <w:marLeft w:val="0"/>
                          <w:marRight w:val="0"/>
                          <w:marTop w:val="0"/>
                          <w:marBottom w:val="0"/>
                          <w:divBdr>
                            <w:top w:val="none" w:sz="0" w:space="0" w:color="auto"/>
                            <w:left w:val="none" w:sz="0" w:space="0" w:color="auto"/>
                            <w:bottom w:val="none" w:sz="0" w:space="0" w:color="auto"/>
                            <w:right w:val="none" w:sz="0" w:space="0" w:color="auto"/>
                          </w:divBdr>
                          <w:divsChild>
                            <w:div w:id="1883787493">
                              <w:marLeft w:val="0"/>
                              <w:marRight w:val="0"/>
                              <w:marTop w:val="0"/>
                              <w:marBottom w:val="150"/>
                              <w:divBdr>
                                <w:top w:val="none" w:sz="0" w:space="0" w:color="auto"/>
                                <w:left w:val="none" w:sz="0" w:space="0" w:color="auto"/>
                                <w:bottom w:val="none" w:sz="0" w:space="0" w:color="auto"/>
                                <w:right w:val="none" w:sz="0" w:space="0" w:color="auto"/>
                              </w:divBdr>
                              <w:divsChild>
                                <w:div w:id="2073655773">
                                  <w:marLeft w:val="0"/>
                                  <w:marRight w:val="0"/>
                                  <w:marTop w:val="0"/>
                                  <w:marBottom w:val="0"/>
                                  <w:divBdr>
                                    <w:top w:val="none" w:sz="0" w:space="0" w:color="auto"/>
                                    <w:left w:val="none" w:sz="0" w:space="0" w:color="auto"/>
                                    <w:bottom w:val="none" w:sz="0" w:space="0" w:color="auto"/>
                                    <w:right w:val="none" w:sz="0" w:space="0" w:color="auto"/>
                                  </w:divBdr>
                                </w:div>
                                <w:div w:id="543716903">
                                  <w:marLeft w:val="0"/>
                                  <w:marRight w:val="0"/>
                                  <w:marTop w:val="0"/>
                                  <w:marBottom w:val="0"/>
                                  <w:divBdr>
                                    <w:top w:val="none" w:sz="0" w:space="0" w:color="auto"/>
                                    <w:left w:val="none" w:sz="0" w:space="0" w:color="auto"/>
                                    <w:bottom w:val="none" w:sz="0" w:space="0" w:color="auto"/>
                                    <w:right w:val="none" w:sz="0" w:space="0" w:color="auto"/>
                                  </w:divBdr>
                                  <w:divsChild>
                                    <w:div w:id="259683173">
                                      <w:marLeft w:val="0"/>
                                      <w:marRight w:val="0"/>
                                      <w:marTop w:val="0"/>
                                      <w:marBottom w:val="0"/>
                                      <w:divBdr>
                                        <w:top w:val="none" w:sz="0" w:space="0" w:color="auto"/>
                                        <w:left w:val="none" w:sz="0" w:space="0" w:color="auto"/>
                                        <w:bottom w:val="none" w:sz="0" w:space="0" w:color="auto"/>
                                        <w:right w:val="none" w:sz="0" w:space="0" w:color="auto"/>
                                      </w:divBdr>
                                      <w:divsChild>
                                        <w:div w:id="897862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3794">
      <w:bodyDiv w:val="1"/>
      <w:marLeft w:val="0"/>
      <w:marRight w:val="0"/>
      <w:marTop w:val="0"/>
      <w:marBottom w:val="0"/>
      <w:divBdr>
        <w:top w:val="none" w:sz="0" w:space="0" w:color="auto"/>
        <w:left w:val="none" w:sz="0" w:space="0" w:color="auto"/>
        <w:bottom w:val="none" w:sz="0" w:space="0" w:color="auto"/>
        <w:right w:val="none" w:sz="0" w:space="0" w:color="auto"/>
      </w:divBdr>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89583953">
      <w:bodyDiv w:val="1"/>
      <w:marLeft w:val="0"/>
      <w:marRight w:val="0"/>
      <w:marTop w:val="0"/>
      <w:marBottom w:val="0"/>
      <w:divBdr>
        <w:top w:val="none" w:sz="0" w:space="0" w:color="auto"/>
        <w:left w:val="none" w:sz="0" w:space="0" w:color="auto"/>
        <w:bottom w:val="none" w:sz="0" w:space="0" w:color="auto"/>
        <w:right w:val="none" w:sz="0" w:space="0" w:color="auto"/>
      </w:divBdr>
      <w:divsChild>
        <w:div w:id="398484796">
          <w:blockQuote w:val="1"/>
          <w:marLeft w:val="0"/>
          <w:marRight w:val="0"/>
          <w:marTop w:val="0"/>
          <w:marBottom w:val="0"/>
          <w:divBdr>
            <w:top w:val="none" w:sz="0" w:space="0" w:color="auto"/>
            <w:left w:val="none" w:sz="0" w:space="0" w:color="auto"/>
            <w:bottom w:val="none" w:sz="0" w:space="0" w:color="auto"/>
            <w:right w:val="none" w:sz="0" w:space="0" w:color="auto"/>
          </w:divBdr>
          <w:divsChild>
            <w:div w:id="1881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1981">
      <w:bodyDiv w:val="1"/>
      <w:marLeft w:val="0"/>
      <w:marRight w:val="0"/>
      <w:marTop w:val="0"/>
      <w:marBottom w:val="0"/>
      <w:divBdr>
        <w:top w:val="none" w:sz="0" w:space="0" w:color="auto"/>
        <w:left w:val="none" w:sz="0" w:space="0" w:color="auto"/>
        <w:bottom w:val="none" w:sz="0" w:space="0" w:color="auto"/>
        <w:right w:val="none" w:sz="0" w:space="0" w:color="auto"/>
      </w:divBdr>
      <w:divsChild>
        <w:div w:id="264928377">
          <w:marLeft w:val="0"/>
          <w:marRight w:val="0"/>
          <w:marTop w:val="0"/>
          <w:marBottom w:val="0"/>
          <w:divBdr>
            <w:top w:val="none" w:sz="0" w:space="0" w:color="auto"/>
            <w:left w:val="none" w:sz="0" w:space="0" w:color="auto"/>
            <w:bottom w:val="none" w:sz="0" w:space="0" w:color="auto"/>
            <w:right w:val="none" w:sz="0" w:space="0" w:color="auto"/>
          </w:divBdr>
          <w:divsChild>
            <w:div w:id="951205112">
              <w:marLeft w:val="0"/>
              <w:marRight w:val="0"/>
              <w:marTop w:val="0"/>
              <w:marBottom w:val="0"/>
              <w:divBdr>
                <w:top w:val="none" w:sz="0" w:space="0" w:color="auto"/>
                <w:left w:val="none" w:sz="0" w:space="0" w:color="auto"/>
                <w:bottom w:val="none" w:sz="0" w:space="0" w:color="auto"/>
                <w:right w:val="none" w:sz="0" w:space="0" w:color="auto"/>
              </w:divBdr>
            </w:div>
          </w:divsChild>
        </w:div>
        <w:div w:id="2085298000">
          <w:marLeft w:val="0"/>
          <w:marRight w:val="0"/>
          <w:marTop w:val="0"/>
          <w:marBottom w:val="0"/>
          <w:divBdr>
            <w:top w:val="none" w:sz="0" w:space="0" w:color="auto"/>
            <w:left w:val="none" w:sz="0" w:space="0" w:color="auto"/>
            <w:bottom w:val="none" w:sz="0" w:space="0" w:color="auto"/>
            <w:right w:val="none" w:sz="0" w:space="0" w:color="auto"/>
          </w:divBdr>
          <w:divsChild>
            <w:div w:id="1183207836">
              <w:marLeft w:val="0"/>
              <w:marRight w:val="0"/>
              <w:marTop w:val="0"/>
              <w:marBottom w:val="0"/>
              <w:divBdr>
                <w:top w:val="none" w:sz="0" w:space="0" w:color="auto"/>
                <w:left w:val="none" w:sz="0" w:space="0" w:color="auto"/>
                <w:bottom w:val="none" w:sz="0" w:space="0" w:color="auto"/>
                <w:right w:val="none" w:sz="0" w:space="0" w:color="auto"/>
              </w:divBdr>
              <w:divsChild>
                <w:div w:id="1484541095">
                  <w:marLeft w:val="0"/>
                  <w:marRight w:val="0"/>
                  <w:marTop w:val="0"/>
                  <w:marBottom w:val="0"/>
                  <w:divBdr>
                    <w:top w:val="none" w:sz="0" w:space="0" w:color="auto"/>
                    <w:left w:val="none" w:sz="0" w:space="0" w:color="auto"/>
                    <w:bottom w:val="none" w:sz="0" w:space="0" w:color="auto"/>
                    <w:right w:val="none" w:sz="0" w:space="0" w:color="auto"/>
                  </w:divBdr>
                  <w:divsChild>
                    <w:div w:id="16264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2348494">
      <w:bodyDiv w:val="1"/>
      <w:marLeft w:val="0"/>
      <w:marRight w:val="0"/>
      <w:marTop w:val="0"/>
      <w:marBottom w:val="0"/>
      <w:divBdr>
        <w:top w:val="none" w:sz="0" w:space="0" w:color="auto"/>
        <w:left w:val="none" w:sz="0" w:space="0" w:color="auto"/>
        <w:bottom w:val="none" w:sz="0" w:space="0" w:color="auto"/>
        <w:right w:val="none" w:sz="0" w:space="0" w:color="auto"/>
      </w:divBdr>
    </w:div>
    <w:div w:id="1592735121">
      <w:bodyDiv w:val="1"/>
      <w:marLeft w:val="0"/>
      <w:marRight w:val="0"/>
      <w:marTop w:val="0"/>
      <w:marBottom w:val="0"/>
      <w:divBdr>
        <w:top w:val="none" w:sz="0" w:space="0" w:color="auto"/>
        <w:left w:val="none" w:sz="0" w:space="0" w:color="auto"/>
        <w:bottom w:val="none" w:sz="0" w:space="0" w:color="auto"/>
        <w:right w:val="none" w:sz="0" w:space="0" w:color="auto"/>
      </w:divBdr>
    </w:div>
    <w:div w:id="1594390348">
      <w:bodyDiv w:val="1"/>
      <w:marLeft w:val="0"/>
      <w:marRight w:val="0"/>
      <w:marTop w:val="0"/>
      <w:marBottom w:val="0"/>
      <w:divBdr>
        <w:top w:val="none" w:sz="0" w:space="0" w:color="auto"/>
        <w:left w:val="none" w:sz="0" w:space="0" w:color="auto"/>
        <w:bottom w:val="none" w:sz="0" w:space="0" w:color="auto"/>
        <w:right w:val="none" w:sz="0" w:space="0" w:color="auto"/>
      </w:divBdr>
      <w:divsChild>
        <w:div w:id="1168053629">
          <w:marLeft w:val="0"/>
          <w:marRight w:val="0"/>
          <w:marTop w:val="0"/>
          <w:marBottom w:val="0"/>
          <w:divBdr>
            <w:top w:val="none" w:sz="0" w:space="0" w:color="auto"/>
            <w:left w:val="none" w:sz="0" w:space="0" w:color="auto"/>
            <w:bottom w:val="none" w:sz="0" w:space="0" w:color="auto"/>
            <w:right w:val="none" w:sz="0" w:space="0" w:color="auto"/>
          </w:divBdr>
        </w:div>
        <w:div w:id="1232152548">
          <w:marLeft w:val="0"/>
          <w:marRight w:val="0"/>
          <w:marTop w:val="0"/>
          <w:marBottom w:val="0"/>
          <w:divBdr>
            <w:top w:val="none" w:sz="0" w:space="0" w:color="auto"/>
            <w:left w:val="none" w:sz="0" w:space="0" w:color="auto"/>
            <w:bottom w:val="none" w:sz="0" w:space="0" w:color="auto"/>
            <w:right w:val="none" w:sz="0" w:space="0" w:color="auto"/>
          </w:divBdr>
          <w:divsChild>
            <w:div w:id="858470052">
              <w:marLeft w:val="0"/>
              <w:marRight w:val="0"/>
              <w:marTop w:val="0"/>
              <w:marBottom w:val="0"/>
              <w:divBdr>
                <w:top w:val="none" w:sz="0" w:space="0" w:color="auto"/>
                <w:left w:val="none" w:sz="0" w:space="0" w:color="auto"/>
                <w:bottom w:val="none" w:sz="0" w:space="0" w:color="auto"/>
                <w:right w:val="none" w:sz="0" w:space="0" w:color="auto"/>
              </w:divBdr>
              <w:divsChild>
                <w:div w:id="13270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5742898">
      <w:bodyDiv w:val="1"/>
      <w:marLeft w:val="0"/>
      <w:marRight w:val="0"/>
      <w:marTop w:val="0"/>
      <w:marBottom w:val="0"/>
      <w:divBdr>
        <w:top w:val="none" w:sz="0" w:space="0" w:color="auto"/>
        <w:left w:val="none" w:sz="0" w:space="0" w:color="auto"/>
        <w:bottom w:val="none" w:sz="0" w:space="0" w:color="auto"/>
        <w:right w:val="none" w:sz="0" w:space="0" w:color="auto"/>
      </w:divBdr>
    </w:div>
    <w:div w:id="1596133329">
      <w:bodyDiv w:val="1"/>
      <w:marLeft w:val="0"/>
      <w:marRight w:val="0"/>
      <w:marTop w:val="0"/>
      <w:marBottom w:val="0"/>
      <w:divBdr>
        <w:top w:val="none" w:sz="0" w:space="0" w:color="auto"/>
        <w:left w:val="none" w:sz="0" w:space="0" w:color="auto"/>
        <w:bottom w:val="none" w:sz="0" w:space="0" w:color="auto"/>
        <w:right w:val="none" w:sz="0" w:space="0" w:color="auto"/>
      </w:divBdr>
    </w:div>
    <w:div w:id="1596397237">
      <w:bodyDiv w:val="1"/>
      <w:marLeft w:val="0"/>
      <w:marRight w:val="0"/>
      <w:marTop w:val="0"/>
      <w:marBottom w:val="0"/>
      <w:divBdr>
        <w:top w:val="none" w:sz="0" w:space="0" w:color="auto"/>
        <w:left w:val="none" w:sz="0" w:space="0" w:color="auto"/>
        <w:bottom w:val="none" w:sz="0" w:space="0" w:color="auto"/>
        <w:right w:val="none" w:sz="0" w:space="0" w:color="auto"/>
      </w:divBdr>
      <w:divsChild>
        <w:div w:id="539322856">
          <w:marLeft w:val="0"/>
          <w:marRight w:val="0"/>
          <w:marTop w:val="0"/>
          <w:marBottom w:val="0"/>
          <w:divBdr>
            <w:top w:val="none" w:sz="0" w:space="0" w:color="auto"/>
            <w:left w:val="none" w:sz="0" w:space="0" w:color="auto"/>
            <w:bottom w:val="none" w:sz="0" w:space="0" w:color="auto"/>
            <w:right w:val="none" w:sz="0" w:space="0" w:color="auto"/>
          </w:divBdr>
          <w:divsChild>
            <w:div w:id="365326628">
              <w:marLeft w:val="0"/>
              <w:marRight w:val="0"/>
              <w:marTop w:val="0"/>
              <w:marBottom w:val="0"/>
              <w:divBdr>
                <w:top w:val="none" w:sz="0" w:space="0" w:color="auto"/>
                <w:left w:val="none" w:sz="0" w:space="0" w:color="auto"/>
                <w:bottom w:val="none" w:sz="0" w:space="0" w:color="auto"/>
                <w:right w:val="none" w:sz="0" w:space="0" w:color="auto"/>
              </w:divBdr>
            </w:div>
          </w:divsChild>
        </w:div>
        <w:div w:id="66928800">
          <w:marLeft w:val="0"/>
          <w:marRight w:val="0"/>
          <w:marTop w:val="0"/>
          <w:marBottom w:val="0"/>
          <w:divBdr>
            <w:top w:val="none" w:sz="0" w:space="0" w:color="auto"/>
            <w:left w:val="none" w:sz="0" w:space="0" w:color="auto"/>
            <w:bottom w:val="none" w:sz="0" w:space="0" w:color="auto"/>
            <w:right w:val="none" w:sz="0" w:space="0" w:color="auto"/>
          </w:divBdr>
          <w:divsChild>
            <w:div w:id="793642805">
              <w:marLeft w:val="0"/>
              <w:marRight w:val="0"/>
              <w:marTop w:val="0"/>
              <w:marBottom w:val="0"/>
              <w:divBdr>
                <w:top w:val="none" w:sz="0" w:space="0" w:color="auto"/>
                <w:left w:val="none" w:sz="0" w:space="0" w:color="auto"/>
                <w:bottom w:val="none" w:sz="0" w:space="0" w:color="auto"/>
                <w:right w:val="none" w:sz="0" w:space="0" w:color="auto"/>
              </w:divBdr>
              <w:divsChild>
                <w:div w:id="1429741027">
                  <w:marLeft w:val="0"/>
                  <w:marRight w:val="0"/>
                  <w:marTop w:val="0"/>
                  <w:marBottom w:val="0"/>
                  <w:divBdr>
                    <w:top w:val="none" w:sz="0" w:space="0" w:color="auto"/>
                    <w:left w:val="none" w:sz="0" w:space="0" w:color="auto"/>
                    <w:bottom w:val="none" w:sz="0" w:space="0" w:color="auto"/>
                    <w:right w:val="none" w:sz="0" w:space="0" w:color="auto"/>
                  </w:divBdr>
                  <w:divsChild>
                    <w:div w:id="11188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90234">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599171720">
      <w:bodyDiv w:val="1"/>
      <w:marLeft w:val="0"/>
      <w:marRight w:val="0"/>
      <w:marTop w:val="0"/>
      <w:marBottom w:val="0"/>
      <w:divBdr>
        <w:top w:val="none" w:sz="0" w:space="0" w:color="auto"/>
        <w:left w:val="none" w:sz="0" w:space="0" w:color="auto"/>
        <w:bottom w:val="none" w:sz="0" w:space="0" w:color="auto"/>
        <w:right w:val="none" w:sz="0" w:space="0" w:color="auto"/>
      </w:divBdr>
      <w:divsChild>
        <w:div w:id="1784422404">
          <w:marLeft w:val="0"/>
          <w:marRight w:val="0"/>
          <w:marTop w:val="0"/>
          <w:marBottom w:val="0"/>
          <w:divBdr>
            <w:top w:val="none" w:sz="0" w:space="0" w:color="auto"/>
            <w:left w:val="none" w:sz="0" w:space="0" w:color="auto"/>
            <w:bottom w:val="none" w:sz="0" w:space="0" w:color="auto"/>
            <w:right w:val="none" w:sz="0" w:space="0" w:color="auto"/>
          </w:divBdr>
          <w:divsChild>
            <w:div w:id="496459392">
              <w:marLeft w:val="0"/>
              <w:marRight w:val="0"/>
              <w:marTop w:val="0"/>
              <w:marBottom w:val="0"/>
              <w:divBdr>
                <w:top w:val="none" w:sz="0" w:space="0" w:color="auto"/>
                <w:left w:val="none" w:sz="0" w:space="0" w:color="auto"/>
                <w:bottom w:val="none" w:sz="0" w:space="0" w:color="auto"/>
                <w:right w:val="none" w:sz="0" w:space="0" w:color="auto"/>
              </w:divBdr>
            </w:div>
          </w:divsChild>
        </w:div>
        <w:div w:id="1670255950">
          <w:marLeft w:val="0"/>
          <w:marRight w:val="0"/>
          <w:marTop w:val="0"/>
          <w:marBottom w:val="0"/>
          <w:divBdr>
            <w:top w:val="none" w:sz="0" w:space="0" w:color="auto"/>
            <w:left w:val="none" w:sz="0" w:space="0" w:color="auto"/>
            <w:bottom w:val="none" w:sz="0" w:space="0" w:color="auto"/>
            <w:right w:val="none" w:sz="0" w:space="0" w:color="auto"/>
          </w:divBdr>
          <w:divsChild>
            <w:div w:id="1998025325">
              <w:marLeft w:val="0"/>
              <w:marRight w:val="0"/>
              <w:marTop w:val="0"/>
              <w:marBottom w:val="0"/>
              <w:divBdr>
                <w:top w:val="none" w:sz="0" w:space="0" w:color="auto"/>
                <w:left w:val="none" w:sz="0" w:space="0" w:color="auto"/>
                <w:bottom w:val="none" w:sz="0" w:space="0" w:color="auto"/>
                <w:right w:val="none" w:sz="0" w:space="0" w:color="auto"/>
              </w:divBdr>
              <w:divsChild>
                <w:div w:id="1689332605">
                  <w:marLeft w:val="0"/>
                  <w:marRight w:val="0"/>
                  <w:marTop w:val="0"/>
                  <w:marBottom w:val="0"/>
                  <w:divBdr>
                    <w:top w:val="none" w:sz="0" w:space="0" w:color="auto"/>
                    <w:left w:val="none" w:sz="0" w:space="0" w:color="auto"/>
                    <w:bottom w:val="none" w:sz="0" w:space="0" w:color="auto"/>
                    <w:right w:val="none" w:sz="0" w:space="0" w:color="auto"/>
                  </w:divBdr>
                  <w:divsChild>
                    <w:div w:id="15150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3459">
      <w:bodyDiv w:val="1"/>
      <w:marLeft w:val="0"/>
      <w:marRight w:val="0"/>
      <w:marTop w:val="0"/>
      <w:marBottom w:val="0"/>
      <w:divBdr>
        <w:top w:val="none" w:sz="0" w:space="0" w:color="auto"/>
        <w:left w:val="none" w:sz="0" w:space="0" w:color="auto"/>
        <w:bottom w:val="none" w:sz="0" w:space="0" w:color="auto"/>
        <w:right w:val="none" w:sz="0" w:space="0" w:color="auto"/>
      </w:divBdr>
    </w:div>
    <w:div w:id="1600021110">
      <w:bodyDiv w:val="1"/>
      <w:marLeft w:val="0"/>
      <w:marRight w:val="0"/>
      <w:marTop w:val="0"/>
      <w:marBottom w:val="0"/>
      <w:divBdr>
        <w:top w:val="none" w:sz="0" w:space="0" w:color="auto"/>
        <w:left w:val="none" w:sz="0" w:space="0" w:color="auto"/>
        <w:bottom w:val="none" w:sz="0" w:space="0" w:color="auto"/>
        <w:right w:val="none" w:sz="0" w:space="0" w:color="auto"/>
      </w:divBdr>
      <w:divsChild>
        <w:div w:id="1081678060">
          <w:marLeft w:val="225"/>
          <w:marRight w:val="0"/>
          <w:marTop w:val="0"/>
          <w:marBottom w:val="0"/>
          <w:divBdr>
            <w:top w:val="none" w:sz="0" w:space="0" w:color="auto"/>
            <w:left w:val="none" w:sz="0" w:space="0" w:color="auto"/>
            <w:bottom w:val="none" w:sz="0" w:space="0" w:color="auto"/>
            <w:right w:val="none" w:sz="0" w:space="0" w:color="auto"/>
          </w:divBdr>
        </w:div>
        <w:div w:id="377360691">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058831">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5848">
      <w:bodyDiv w:val="1"/>
      <w:marLeft w:val="0"/>
      <w:marRight w:val="0"/>
      <w:marTop w:val="0"/>
      <w:marBottom w:val="0"/>
      <w:divBdr>
        <w:top w:val="none" w:sz="0" w:space="0" w:color="auto"/>
        <w:left w:val="none" w:sz="0" w:space="0" w:color="auto"/>
        <w:bottom w:val="none" w:sz="0" w:space="0" w:color="auto"/>
        <w:right w:val="none" w:sz="0" w:space="0" w:color="auto"/>
      </w:divBdr>
      <w:divsChild>
        <w:div w:id="1963421454">
          <w:marLeft w:val="0"/>
          <w:marRight w:val="0"/>
          <w:marTop w:val="0"/>
          <w:marBottom w:val="0"/>
          <w:divBdr>
            <w:top w:val="none" w:sz="0" w:space="0" w:color="auto"/>
            <w:left w:val="none" w:sz="0" w:space="0" w:color="auto"/>
            <w:bottom w:val="none" w:sz="0" w:space="0" w:color="auto"/>
            <w:right w:val="none" w:sz="0" w:space="0" w:color="auto"/>
          </w:divBdr>
          <w:divsChild>
            <w:div w:id="739593504">
              <w:marLeft w:val="0"/>
              <w:marRight w:val="0"/>
              <w:marTop w:val="0"/>
              <w:marBottom w:val="0"/>
              <w:divBdr>
                <w:top w:val="none" w:sz="0" w:space="0" w:color="auto"/>
                <w:left w:val="none" w:sz="0" w:space="0" w:color="auto"/>
                <w:bottom w:val="none" w:sz="0" w:space="0" w:color="auto"/>
                <w:right w:val="none" w:sz="0" w:space="0" w:color="auto"/>
              </w:divBdr>
              <w:divsChild>
                <w:div w:id="352994677">
                  <w:marLeft w:val="0"/>
                  <w:marRight w:val="0"/>
                  <w:marTop w:val="0"/>
                  <w:marBottom w:val="0"/>
                  <w:divBdr>
                    <w:top w:val="none" w:sz="0" w:space="0" w:color="auto"/>
                    <w:left w:val="none" w:sz="0" w:space="0" w:color="auto"/>
                    <w:bottom w:val="none" w:sz="0" w:space="0" w:color="auto"/>
                    <w:right w:val="none" w:sz="0" w:space="0" w:color="auto"/>
                  </w:divBdr>
                  <w:divsChild>
                    <w:div w:id="1368598985">
                      <w:marLeft w:val="0"/>
                      <w:marRight w:val="0"/>
                      <w:marTop w:val="0"/>
                      <w:marBottom w:val="0"/>
                      <w:divBdr>
                        <w:top w:val="none" w:sz="0" w:space="0" w:color="auto"/>
                        <w:left w:val="none" w:sz="0" w:space="0" w:color="auto"/>
                        <w:bottom w:val="none" w:sz="0" w:space="0" w:color="auto"/>
                        <w:right w:val="none" w:sz="0" w:space="0" w:color="auto"/>
                      </w:divBdr>
                      <w:divsChild>
                        <w:div w:id="9053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3060">
          <w:marLeft w:val="0"/>
          <w:marRight w:val="0"/>
          <w:marTop w:val="0"/>
          <w:marBottom w:val="0"/>
          <w:divBdr>
            <w:top w:val="none" w:sz="0" w:space="0" w:color="auto"/>
            <w:left w:val="none" w:sz="0" w:space="0" w:color="auto"/>
            <w:bottom w:val="none" w:sz="0" w:space="0" w:color="auto"/>
            <w:right w:val="none" w:sz="0" w:space="0" w:color="auto"/>
          </w:divBdr>
          <w:divsChild>
            <w:div w:id="1768111900">
              <w:marLeft w:val="0"/>
              <w:marRight w:val="0"/>
              <w:marTop w:val="0"/>
              <w:marBottom w:val="0"/>
              <w:divBdr>
                <w:top w:val="none" w:sz="0" w:space="0" w:color="auto"/>
                <w:left w:val="none" w:sz="0" w:space="0" w:color="auto"/>
                <w:bottom w:val="none" w:sz="0" w:space="0" w:color="auto"/>
                <w:right w:val="none" w:sz="0" w:space="0" w:color="auto"/>
              </w:divBdr>
              <w:divsChild>
                <w:div w:id="1813136231">
                  <w:marLeft w:val="0"/>
                  <w:marRight w:val="0"/>
                  <w:marTop w:val="0"/>
                  <w:marBottom w:val="0"/>
                  <w:divBdr>
                    <w:top w:val="none" w:sz="0" w:space="0" w:color="auto"/>
                    <w:left w:val="none" w:sz="0" w:space="0" w:color="auto"/>
                    <w:bottom w:val="none" w:sz="0" w:space="0" w:color="auto"/>
                    <w:right w:val="none" w:sz="0" w:space="0" w:color="auto"/>
                  </w:divBdr>
                  <w:divsChild>
                    <w:div w:id="496042150">
                      <w:marLeft w:val="0"/>
                      <w:marRight w:val="0"/>
                      <w:marTop w:val="0"/>
                      <w:marBottom w:val="0"/>
                      <w:divBdr>
                        <w:top w:val="none" w:sz="0" w:space="0" w:color="auto"/>
                        <w:left w:val="none" w:sz="0" w:space="0" w:color="auto"/>
                        <w:bottom w:val="none" w:sz="0" w:space="0" w:color="auto"/>
                        <w:right w:val="none" w:sz="0" w:space="0" w:color="auto"/>
                      </w:divBdr>
                      <w:divsChild>
                        <w:div w:id="569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0261">
          <w:marLeft w:val="0"/>
          <w:marRight w:val="0"/>
          <w:marTop w:val="0"/>
          <w:marBottom w:val="0"/>
          <w:divBdr>
            <w:top w:val="none" w:sz="0" w:space="0" w:color="auto"/>
            <w:left w:val="none" w:sz="0" w:space="0" w:color="auto"/>
            <w:bottom w:val="none" w:sz="0" w:space="0" w:color="auto"/>
            <w:right w:val="none" w:sz="0" w:space="0" w:color="auto"/>
          </w:divBdr>
          <w:divsChild>
            <w:div w:id="930968194">
              <w:marLeft w:val="0"/>
              <w:marRight w:val="0"/>
              <w:marTop w:val="0"/>
              <w:marBottom w:val="0"/>
              <w:divBdr>
                <w:top w:val="none" w:sz="0" w:space="0" w:color="auto"/>
                <w:left w:val="none" w:sz="0" w:space="0" w:color="auto"/>
                <w:bottom w:val="none" w:sz="0" w:space="0" w:color="auto"/>
                <w:right w:val="none" w:sz="0" w:space="0" w:color="auto"/>
              </w:divBdr>
              <w:divsChild>
                <w:div w:id="402870756">
                  <w:marLeft w:val="0"/>
                  <w:marRight w:val="0"/>
                  <w:marTop w:val="0"/>
                  <w:marBottom w:val="0"/>
                  <w:divBdr>
                    <w:top w:val="none" w:sz="0" w:space="0" w:color="auto"/>
                    <w:left w:val="none" w:sz="0" w:space="0" w:color="auto"/>
                    <w:bottom w:val="none" w:sz="0" w:space="0" w:color="auto"/>
                    <w:right w:val="none" w:sz="0" w:space="0" w:color="auto"/>
                  </w:divBdr>
                  <w:divsChild>
                    <w:div w:id="1700544193">
                      <w:marLeft w:val="0"/>
                      <w:marRight w:val="0"/>
                      <w:marTop w:val="0"/>
                      <w:marBottom w:val="0"/>
                      <w:divBdr>
                        <w:top w:val="none" w:sz="0" w:space="0" w:color="auto"/>
                        <w:left w:val="none" w:sz="0" w:space="0" w:color="auto"/>
                        <w:bottom w:val="none" w:sz="0" w:space="0" w:color="auto"/>
                        <w:right w:val="none" w:sz="0" w:space="0" w:color="auto"/>
                      </w:divBdr>
                      <w:divsChild>
                        <w:div w:id="39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92670">
          <w:marLeft w:val="0"/>
          <w:marRight w:val="0"/>
          <w:marTop w:val="0"/>
          <w:marBottom w:val="0"/>
          <w:divBdr>
            <w:top w:val="none" w:sz="0" w:space="0" w:color="auto"/>
            <w:left w:val="none" w:sz="0" w:space="0" w:color="auto"/>
            <w:bottom w:val="none" w:sz="0" w:space="0" w:color="auto"/>
            <w:right w:val="none" w:sz="0" w:space="0" w:color="auto"/>
          </w:divBdr>
          <w:divsChild>
            <w:div w:id="123079974">
              <w:marLeft w:val="0"/>
              <w:marRight w:val="0"/>
              <w:marTop w:val="0"/>
              <w:marBottom w:val="0"/>
              <w:divBdr>
                <w:top w:val="none" w:sz="0" w:space="0" w:color="auto"/>
                <w:left w:val="none" w:sz="0" w:space="0" w:color="auto"/>
                <w:bottom w:val="none" w:sz="0" w:space="0" w:color="auto"/>
                <w:right w:val="none" w:sz="0" w:space="0" w:color="auto"/>
              </w:divBdr>
              <w:divsChild>
                <w:div w:id="1145394662">
                  <w:marLeft w:val="0"/>
                  <w:marRight w:val="0"/>
                  <w:marTop w:val="0"/>
                  <w:marBottom w:val="0"/>
                  <w:divBdr>
                    <w:top w:val="none" w:sz="0" w:space="0" w:color="auto"/>
                    <w:left w:val="none" w:sz="0" w:space="0" w:color="auto"/>
                    <w:bottom w:val="none" w:sz="0" w:space="0" w:color="auto"/>
                    <w:right w:val="none" w:sz="0" w:space="0" w:color="auto"/>
                  </w:divBdr>
                  <w:divsChild>
                    <w:div w:id="328294245">
                      <w:marLeft w:val="0"/>
                      <w:marRight w:val="0"/>
                      <w:marTop w:val="0"/>
                      <w:marBottom w:val="0"/>
                      <w:divBdr>
                        <w:top w:val="none" w:sz="0" w:space="0" w:color="auto"/>
                        <w:left w:val="none" w:sz="0" w:space="0" w:color="auto"/>
                        <w:bottom w:val="none" w:sz="0" w:space="0" w:color="auto"/>
                        <w:right w:val="none" w:sz="0" w:space="0" w:color="auto"/>
                      </w:divBdr>
                      <w:divsChild>
                        <w:div w:id="7851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635">
          <w:marLeft w:val="0"/>
          <w:marRight w:val="0"/>
          <w:marTop w:val="0"/>
          <w:marBottom w:val="0"/>
          <w:divBdr>
            <w:top w:val="none" w:sz="0" w:space="0" w:color="auto"/>
            <w:left w:val="none" w:sz="0" w:space="0" w:color="auto"/>
            <w:bottom w:val="none" w:sz="0" w:space="0" w:color="auto"/>
            <w:right w:val="none" w:sz="0" w:space="0" w:color="auto"/>
          </w:divBdr>
          <w:divsChild>
            <w:div w:id="2055350147">
              <w:marLeft w:val="0"/>
              <w:marRight w:val="0"/>
              <w:marTop w:val="0"/>
              <w:marBottom w:val="0"/>
              <w:divBdr>
                <w:top w:val="none" w:sz="0" w:space="0" w:color="auto"/>
                <w:left w:val="none" w:sz="0" w:space="0" w:color="auto"/>
                <w:bottom w:val="none" w:sz="0" w:space="0" w:color="auto"/>
                <w:right w:val="none" w:sz="0" w:space="0" w:color="auto"/>
              </w:divBdr>
              <w:divsChild>
                <w:div w:id="986014263">
                  <w:marLeft w:val="0"/>
                  <w:marRight w:val="0"/>
                  <w:marTop w:val="0"/>
                  <w:marBottom w:val="0"/>
                  <w:divBdr>
                    <w:top w:val="none" w:sz="0" w:space="0" w:color="auto"/>
                    <w:left w:val="none" w:sz="0" w:space="0" w:color="auto"/>
                    <w:bottom w:val="none" w:sz="0" w:space="0" w:color="auto"/>
                    <w:right w:val="none" w:sz="0" w:space="0" w:color="auto"/>
                  </w:divBdr>
                  <w:divsChild>
                    <w:div w:id="1474517994">
                      <w:marLeft w:val="0"/>
                      <w:marRight w:val="0"/>
                      <w:marTop w:val="0"/>
                      <w:marBottom w:val="0"/>
                      <w:divBdr>
                        <w:top w:val="none" w:sz="0" w:space="0" w:color="auto"/>
                        <w:left w:val="none" w:sz="0" w:space="0" w:color="auto"/>
                        <w:bottom w:val="none" w:sz="0" w:space="0" w:color="auto"/>
                        <w:right w:val="none" w:sz="0" w:space="0" w:color="auto"/>
                      </w:divBdr>
                      <w:divsChild>
                        <w:div w:id="17103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020">
          <w:marLeft w:val="0"/>
          <w:marRight w:val="0"/>
          <w:marTop w:val="0"/>
          <w:marBottom w:val="0"/>
          <w:divBdr>
            <w:top w:val="none" w:sz="0" w:space="0" w:color="auto"/>
            <w:left w:val="none" w:sz="0" w:space="0" w:color="auto"/>
            <w:bottom w:val="none" w:sz="0" w:space="0" w:color="auto"/>
            <w:right w:val="none" w:sz="0" w:space="0" w:color="auto"/>
          </w:divBdr>
          <w:divsChild>
            <w:div w:id="1685084430">
              <w:marLeft w:val="0"/>
              <w:marRight w:val="0"/>
              <w:marTop w:val="0"/>
              <w:marBottom w:val="0"/>
              <w:divBdr>
                <w:top w:val="none" w:sz="0" w:space="0" w:color="auto"/>
                <w:left w:val="none" w:sz="0" w:space="0" w:color="auto"/>
                <w:bottom w:val="none" w:sz="0" w:space="0" w:color="auto"/>
                <w:right w:val="none" w:sz="0" w:space="0" w:color="auto"/>
              </w:divBdr>
              <w:divsChild>
                <w:div w:id="1800954983">
                  <w:marLeft w:val="0"/>
                  <w:marRight w:val="0"/>
                  <w:marTop w:val="0"/>
                  <w:marBottom w:val="0"/>
                  <w:divBdr>
                    <w:top w:val="none" w:sz="0" w:space="0" w:color="auto"/>
                    <w:left w:val="none" w:sz="0" w:space="0" w:color="auto"/>
                    <w:bottom w:val="none" w:sz="0" w:space="0" w:color="auto"/>
                    <w:right w:val="none" w:sz="0" w:space="0" w:color="auto"/>
                  </w:divBdr>
                  <w:divsChild>
                    <w:div w:id="928000452">
                      <w:marLeft w:val="0"/>
                      <w:marRight w:val="0"/>
                      <w:marTop w:val="0"/>
                      <w:marBottom w:val="0"/>
                      <w:divBdr>
                        <w:top w:val="none" w:sz="0" w:space="0" w:color="auto"/>
                        <w:left w:val="none" w:sz="0" w:space="0" w:color="auto"/>
                        <w:bottom w:val="none" w:sz="0" w:space="0" w:color="auto"/>
                        <w:right w:val="none" w:sz="0" w:space="0" w:color="auto"/>
                      </w:divBdr>
                      <w:divsChild>
                        <w:div w:id="11632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8992">
          <w:marLeft w:val="0"/>
          <w:marRight w:val="0"/>
          <w:marTop w:val="0"/>
          <w:marBottom w:val="0"/>
          <w:divBdr>
            <w:top w:val="none" w:sz="0" w:space="0" w:color="auto"/>
            <w:left w:val="none" w:sz="0" w:space="0" w:color="auto"/>
            <w:bottom w:val="none" w:sz="0" w:space="0" w:color="auto"/>
            <w:right w:val="none" w:sz="0" w:space="0" w:color="auto"/>
          </w:divBdr>
          <w:divsChild>
            <w:div w:id="473956600">
              <w:marLeft w:val="0"/>
              <w:marRight w:val="0"/>
              <w:marTop w:val="0"/>
              <w:marBottom w:val="0"/>
              <w:divBdr>
                <w:top w:val="none" w:sz="0" w:space="0" w:color="auto"/>
                <w:left w:val="none" w:sz="0" w:space="0" w:color="auto"/>
                <w:bottom w:val="none" w:sz="0" w:space="0" w:color="auto"/>
                <w:right w:val="none" w:sz="0" w:space="0" w:color="auto"/>
              </w:divBdr>
              <w:divsChild>
                <w:div w:id="1205095016">
                  <w:marLeft w:val="0"/>
                  <w:marRight w:val="0"/>
                  <w:marTop w:val="0"/>
                  <w:marBottom w:val="0"/>
                  <w:divBdr>
                    <w:top w:val="none" w:sz="0" w:space="0" w:color="auto"/>
                    <w:left w:val="none" w:sz="0" w:space="0" w:color="auto"/>
                    <w:bottom w:val="none" w:sz="0" w:space="0" w:color="auto"/>
                    <w:right w:val="none" w:sz="0" w:space="0" w:color="auto"/>
                  </w:divBdr>
                  <w:divsChild>
                    <w:div w:id="1251935961">
                      <w:marLeft w:val="0"/>
                      <w:marRight w:val="0"/>
                      <w:marTop w:val="0"/>
                      <w:marBottom w:val="0"/>
                      <w:divBdr>
                        <w:top w:val="none" w:sz="0" w:space="0" w:color="auto"/>
                        <w:left w:val="none" w:sz="0" w:space="0" w:color="auto"/>
                        <w:bottom w:val="none" w:sz="0" w:space="0" w:color="auto"/>
                        <w:right w:val="none" w:sz="0" w:space="0" w:color="auto"/>
                      </w:divBdr>
                      <w:divsChild>
                        <w:div w:id="1427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6543">
          <w:marLeft w:val="0"/>
          <w:marRight w:val="0"/>
          <w:marTop w:val="0"/>
          <w:marBottom w:val="0"/>
          <w:divBdr>
            <w:top w:val="none" w:sz="0" w:space="0" w:color="auto"/>
            <w:left w:val="none" w:sz="0" w:space="0" w:color="auto"/>
            <w:bottom w:val="none" w:sz="0" w:space="0" w:color="auto"/>
            <w:right w:val="none" w:sz="0" w:space="0" w:color="auto"/>
          </w:divBdr>
          <w:divsChild>
            <w:div w:id="1589070832">
              <w:marLeft w:val="0"/>
              <w:marRight w:val="0"/>
              <w:marTop w:val="0"/>
              <w:marBottom w:val="0"/>
              <w:divBdr>
                <w:top w:val="none" w:sz="0" w:space="0" w:color="auto"/>
                <w:left w:val="none" w:sz="0" w:space="0" w:color="auto"/>
                <w:bottom w:val="none" w:sz="0" w:space="0" w:color="auto"/>
                <w:right w:val="none" w:sz="0" w:space="0" w:color="auto"/>
              </w:divBdr>
              <w:divsChild>
                <w:div w:id="783842805">
                  <w:marLeft w:val="0"/>
                  <w:marRight w:val="0"/>
                  <w:marTop w:val="0"/>
                  <w:marBottom w:val="0"/>
                  <w:divBdr>
                    <w:top w:val="none" w:sz="0" w:space="0" w:color="auto"/>
                    <w:left w:val="none" w:sz="0" w:space="0" w:color="auto"/>
                    <w:bottom w:val="none" w:sz="0" w:space="0" w:color="auto"/>
                    <w:right w:val="none" w:sz="0" w:space="0" w:color="auto"/>
                  </w:divBdr>
                  <w:divsChild>
                    <w:div w:id="4283780">
                      <w:marLeft w:val="0"/>
                      <w:marRight w:val="0"/>
                      <w:marTop w:val="0"/>
                      <w:marBottom w:val="0"/>
                      <w:divBdr>
                        <w:top w:val="none" w:sz="0" w:space="0" w:color="auto"/>
                        <w:left w:val="none" w:sz="0" w:space="0" w:color="auto"/>
                        <w:bottom w:val="none" w:sz="0" w:space="0" w:color="auto"/>
                        <w:right w:val="none" w:sz="0" w:space="0" w:color="auto"/>
                      </w:divBdr>
                      <w:divsChild>
                        <w:div w:id="13729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3181">
          <w:marLeft w:val="0"/>
          <w:marRight w:val="0"/>
          <w:marTop w:val="0"/>
          <w:marBottom w:val="0"/>
          <w:divBdr>
            <w:top w:val="none" w:sz="0" w:space="0" w:color="auto"/>
            <w:left w:val="none" w:sz="0" w:space="0" w:color="auto"/>
            <w:bottom w:val="none" w:sz="0" w:space="0" w:color="auto"/>
            <w:right w:val="none" w:sz="0" w:space="0" w:color="auto"/>
          </w:divBdr>
          <w:divsChild>
            <w:div w:id="658383213">
              <w:marLeft w:val="0"/>
              <w:marRight w:val="0"/>
              <w:marTop w:val="0"/>
              <w:marBottom w:val="0"/>
              <w:divBdr>
                <w:top w:val="none" w:sz="0" w:space="0" w:color="auto"/>
                <w:left w:val="none" w:sz="0" w:space="0" w:color="auto"/>
                <w:bottom w:val="none" w:sz="0" w:space="0" w:color="auto"/>
                <w:right w:val="none" w:sz="0" w:space="0" w:color="auto"/>
              </w:divBdr>
              <w:divsChild>
                <w:div w:id="1882745337">
                  <w:marLeft w:val="0"/>
                  <w:marRight w:val="0"/>
                  <w:marTop w:val="0"/>
                  <w:marBottom w:val="0"/>
                  <w:divBdr>
                    <w:top w:val="none" w:sz="0" w:space="0" w:color="auto"/>
                    <w:left w:val="none" w:sz="0" w:space="0" w:color="auto"/>
                    <w:bottom w:val="none" w:sz="0" w:space="0" w:color="auto"/>
                    <w:right w:val="none" w:sz="0" w:space="0" w:color="auto"/>
                  </w:divBdr>
                  <w:divsChild>
                    <w:div w:id="1854227780">
                      <w:marLeft w:val="0"/>
                      <w:marRight w:val="0"/>
                      <w:marTop w:val="0"/>
                      <w:marBottom w:val="0"/>
                      <w:divBdr>
                        <w:top w:val="none" w:sz="0" w:space="0" w:color="auto"/>
                        <w:left w:val="none" w:sz="0" w:space="0" w:color="auto"/>
                        <w:bottom w:val="none" w:sz="0" w:space="0" w:color="auto"/>
                        <w:right w:val="none" w:sz="0" w:space="0" w:color="auto"/>
                      </w:divBdr>
                      <w:divsChild>
                        <w:div w:id="10856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8219">
          <w:marLeft w:val="0"/>
          <w:marRight w:val="0"/>
          <w:marTop w:val="0"/>
          <w:marBottom w:val="0"/>
          <w:divBdr>
            <w:top w:val="none" w:sz="0" w:space="0" w:color="auto"/>
            <w:left w:val="none" w:sz="0" w:space="0" w:color="auto"/>
            <w:bottom w:val="none" w:sz="0" w:space="0" w:color="auto"/>
            <w:right w:val="none" w:sz="0" w:space="0" w:color="auto"/>
          </w:divBdr>
          <w:divsChild>
            <w:div w:id="210457974">
              <w:marLeft w:val="0"/>
              <w:marRight w:val="0"/>
              <w:marTop w:val="0"/>
              <w:marBottom w:val="0"/>
              <w:divBdr>
                <w:top w:val="none" w:sz="0" w:space="0" w:color="auto"/>
                <w:left w:val="none" w:sz="0" w:space="0" w:color="auto"/>
                <w:bottom w:val="none" w:sz="0" w:space="0" w:color="auto"/>
                <w:right w:val="none" w:sz="0" w:space="0" w:color="auto"/>
              </w:divBdr>
              <w:divsChild>
                <w:div w:id="183714357">
                  <w:marLeft w:val="0"/>
                  <w:marRight w:val="0"/>
                  <w:marTop w:val="0"/>
                  <w:marBottom w:val="0"/>
                  <w:divBdr>
                    <w:top w:val="none" w:sz="0" w:space="0" w:color="auto"/>
                    <w:left w:val="none" w:sz="0" w:space="0" w:color="auto"/>
                    <w:bottom w:val="none" w:sz="0" w:space="0" w:color="auto"/>
                    <w:right w:val="none" w:sz="0" w:space="0" w:color="auto"/>
                  </w:divBdr>
                  <w:divsChild>
                    <w:div w:id="1495804411">
                      <w:marLeft w:val="0"/>
                      <w:marRight w:val="0"/>
                      <w:marTop w:val="0"/>
                      <w:marBottom w:val="0"/>
                      <w:divBdr>
                        <w:top w:val="none" w:sz="0" w:space="0" w:color="auto"/>
                        <w:left w:val="none" w:sz="0" w:space="0" w:color="auto"/>
                        <w:bottom w:val="none" w:sz="0" w:space="0" w:color="auto"/>
                        <w:right w:val="none" w:sz="0" w:space="0" w:color="auto"/>
                      </w:divBdr>
                      <w:divsChild>
                        <w:div w:id="700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863">
          <w:marLeft w:val="0"/>
          <w:marRight w:val="0"/>
          <w:marTop w:val="0"/>
          <w:marBottom w:val="0"/>
          <w:divBdr>
            <w:top w:val="none" w:sz="0" w:space="0" w:color="auto"/>
            <w:left w:val="none" w:sz="0" w:space="0" w:color="auto"/>
            <w:bottom w:val="none" w:sz="0" w:space="0" w:color="auto"/>
            <w:right w:val="none" w:sz="0" w:space="0" w:color="auto"/>
          </w:divBdr>
          <w:divsChild>
            <w:div w:id="1863326310">
              <w:marLeft w:val="0"/>
              <w:marRight w:val="0"/>
              <w:marTop w:val="0"/>
              <w:marBottom w:val="0"/>
              <w:divBdr>
                <w:top w:val="none" w:sz="0" w:space="0" w:color="auto"/>
                <w:left w:val="none" w:sz="0" w:space="0" w:color="auto"/>
                <w:bottom w:val="none" w:sz="0" w:space="0" w:color="auto"/>
                <w:right w:val="none" w:sz="0" w:space="0" w:color="auto"/>
              </w:divBdr>
              <w:divsChild>
                <w:div w:id="1079911312">
                  <w:marLeft w:val="0"/>
                  <w:marRight w:val="0"/>
                  <w:marTop w:val="0"/>
                  <w:marBottom w:val="0"/>
                  <w:divBdr>
                    <w:top w:val="none" w:sz="0" w:space="0" w:color="auto"/>
                    <w:left w:val="none" w:sz="0" w:space="0" w:color="auto"/>
                    <w:bottom w:val="none" w:sz="0" w:space="0" w:color="auto"/>
                    <w:right w:val="none" w:sz="0" w:space="0" w:color="auto"/>
                  </w:divBdr>
                  <w:divsChild>
                    <w:div w:id="1199050641">
                      <w:marLeft w:val="0"/>
                      <w:marRight w:val="0"/>
                      <w:marTop w:val="0"/>
                      <w:marBottom w:val="0"/>
                      <w:divBdr>
                        <w:top w:val="none" w:sz="0" w:space="0" w:color="auto"/>
                        <w:left w:val="none" w:sz="0" w:space="0" w:color="auto"/>
                        <w:bottom w:val="none" w:sz="0" w:space="0" w:color="auto"/>
                        <w:right w:val="none" w:sz="0" w:space="0" w:color="auto"/>
                      </w:divBdr>
                      <w:divsChild>
                        <w:div w:id="19296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10863">
          <w:marLeft w:val="0"/>
          <w:marRight w:val="0"/>
          <w:marTop w:val="0"/>
          <w:marBottom w:val="0"/>
          <w:divBdr>
            <w:top w:val="none" w:sz="0" w:space="0" w:color="auto"/>
            <w:left w:val="none" w:sz="0" w:space="0" w:color="auto"/>
            <w:bottom w:val="none" w:sz="0" w:space="0" w:color="auto"/>
            <w:right w:val="none" w:sz="0" w:space="0" w:color="auto"/>
          </w:divBdr>
          <w:divsChild>
            <w:div w:id="24061562">
              <w:marLeft w:val="0"/>
              <w:marRight w:val="0"/>
              <w:marTop w:val="0"/>
              <w:marBottom w:val="0"/>
              <w:divBdr>
                <w:top w:val="none" w:sz="0" w:space="0" w:color="auto"/>
                <w:left w:val="none" w:sz="0" w:space="0" w:color="auto"/>
                <w:bottom w:val="none" w:sz="0" w:space="0" w:color="auto"/>
                <w:right w:val="none" w:sz="0" w:space="0" w:color="auto"/>
              </w:divBdr>
              <w:divsChild>
                <w:div w:id="981618223">
                  <w:marLeft w:val="0"/>
                  <w:marRight w:val="0"/>
                  <w:marTop w:val="0"/>
                  <w:marBottom w:val="0"/>
                  <w:divBdr>
                    <w:top w:val="none" w:sz="0" w:space="0" w:color="auto"/>
                    <w:left w:val="none" w:sz="0" w:space="0" w:color="auto"/>
                    <w:bottom w:val="none" w:sz="0" w:space="0" w:color="auto"/>
                    <w:right w:val="none" w:sz="0" w:space="0" w:color="auto"/>
                  </w:divBdr>
                  <w:divsChild>
                    <w:div w:id="278952113">
                      <w:marLeft w:val="0"/>
                      <w:marRight w:val="0"/>
                      <w:marTop w:val="0"/>
                      <w:marBottom w:val="0"/>
                      <w:divBdr>
                        <w:top w:val="none" w:sz="0" w:space="0" w:color="auto"/>
                        <w:left w:val="none" w:sz="0" w:space="0" w:color="auto"/>
                        <w:bottom w:val="none" w:sz="0" w:space="0" w:color="auto"/>
                        <w:right w:val="none" w:sz="0" w:space="0" w:color="auto"/>
                      </w:divBdr>
                      <w:divsChild>
                        <w:div w:id="1484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4284">
          <w:marLeft w:val="0"/>
          <w:marRight w:val="0"/>
          <w:marTop w:val="0"/>
          <w:marBottom w:val="0"/>
          <w:divBdr>
            <w:top w:val="none" w:sz="0" w:space="0" w:color="auto"/>
            <w:left w:val="none" w:sz="0" w:space="0" w:color="auto"/>
            <w:bottom w:val="none" w:sz="0" w:space="0" w:color="auto"/>
            <w:right w:val="none" w:sz="0" w:space="0" w:color="auto"/>
          </w:divBdr>
          <w:divsChild>
            <w:div w:id="1242788984">
              <w:marLeft w:val="0"/>
              <w:marRight w:val="0"/>
              <w:marTop w:val="0"/>
              <w:marBottom w:val="0"/>
              <w:divBdr>
                <w:top w:val="none" w:sz="0" w:space="0" w:color="auto"/>
                <w:left w:val="none" w:sz="0" w:space="0" w:color="auto"/>
                <w:bottom w:val="none" w:sz="0" w:space="0" w:color="auto"/>
                <w:right w:val="none" w:sz="0" w:space="0" w:color="auto"/>
              </w:divBdr>
              <w:divsChild>
                <w:div w:id="1242331263">
                  <w:marLeft w:val="0"/>
                  <w:marRight w:val="0"/>
                  <w:marTop w:val="0"/>
                  <w:marBottom w:val="0"/>
                  <w:divBdr>
                    <w:top w:val="none" w:sz="0" w:space="0" w:color="auto"/>
                    <w:left w:val="none" w:sz="0" w:space="0" w:color="auto"/>
                    <w:bottom w:val="none" w:sz="0" w:space="0" w:color="auto"/>
                    <w:right w:val="none" w:sz="0" w:space="0" w:color="auto"/>
                  </w:divBdr>
                  <w:divsChild>
                    <w:div w:id="1499077022">
                      <w:marLeft w:val="0"/>
                      <w:marRight w:val="0"/>
                      <w:marTop w:val="0"/>
                      <w:marBottom w:val="0"/>
                      <w:divBdr>
                        <w:top w:val="none" w:sz="0" w:space="0" w:color="auto"/>
                        <w:left w:val="none" w:sz="0" w:space="0" w:color="auto"/>
                        <w:bottom w:val="none" w:sz="0" w:space="0" w:color="auto"/>
                        <w:right w:val="none" w:sz="0" w:space="0" w:color="auto"/>
                      </w:divBdr>
                      <w:divsChild>
                        <w:div w:id="8026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53078">
          <w:marLeft w:val="0"/>
          <w:marRight w:val="0"/>
          <w:marTop w:val="0"/>
          <w:marBottom w:val="0"/>
          <w:divBdr>
            <w:top w:val="none" w:sz="0" w:space="0" w:color="auto"/>
            <w:left w:val="none" w:sz="0" w:space="0" w:color="auto"/>
            <w:bottom w:val="none" w:sz="0" w:space="0" w:color="auto"/>
            <w:right w:val="none" w:sz="0" w:space="0" w:color="auto"/>
          </w:divBdr>
          <w:divsChild>
            <w:div w:id="501707058">
              <w:marLeft w:val="0"/>
              <w:marRight w:val="0"/>
              <w:marTop w:val="0"/>
              <w:marBottom w:val="0"/>
              <w:divBdr>
                <w:top w:val="none" w:sz="0" w:space="0" w:color="auto"/>
                <w:left w:val="none" w:sz="0" w:space="0" w:color="auto"/>
                <w:bottom w:val="none" w:sz="0" w:space="0" w:color="auto"/>
                <w:right w:val="none" w:sz="0" w:space="0" w:color="auto"/>
              </w:divBdr>
              <w:divsChild>
                <w:div w:id="719401244">
                  <w:marLeft w:val="0"/>
                  <w:marRight w:val="0"/>
                  <w:marTop w:val="0"/>
                  <w:marBottom w:val="0"/>
                  <w:divBdr>
                    <w:top w:val="none" w:sz="0" w:space="0" w:color="auto"/>
                    <w:left w:val="none" w:sz="0" w:space="0" w:color="auto"/>
                    <w:bottom w:val="none" w:sz="0" w:space="0" w:color="auto"/>
                    <w:right w:val="none" w:sz="0" w:space="0" w:color="auto"/>
                  </w:divBdr>
                  <w:divsChild>
                    <w:div w:id="1269896044">
                      <w:marLeft w:val="0"/>
                      <w:marRight w:val="0"/>
                      <w:marTop w:val="0"/>
                      <w:marBottom w:val="0"/>
                      <w:divBdr>
                        <w:top w:val="none" w:sz="0" w:space="0" w:color="auto"/>
                        <w:left w:val="none" w:sz="0" w:space="0" w:color="auto"/>
                        <w:bottom w:val="none" w:sz="0" w:space="0" w:color="auto"/>
                        <w:right w:val="none" w:sz="0" w:space="0" w:color="auto"/>
                      </w:divBdr>
                      <w:divsChild>
                        <w:div w:id="1173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1495">
          <w:marLeft w:val="0"/>
          <w:marRight w:val="0"/>
          <w:marTop w:val="0"/>
          <w:marBottom w:val="0"/>
          <w:divBdr>
            <w:top w:val="none" w:sz="0" w:space="0" w:color="auto"/>
            <w:left w:val="none" w:sz="0" w:space="0" w:color="auto"/>
            <w:bottom w:val="none" w:sz="0" w:space="0" w:color="auto"/>
            <w:right w:val="none" w:sz="0" w:space="0" w:color="auto"/>
          </w:divBdr>
          <w:divsChild>
            <w:div w:id="1677539133">
              <w:marLeft w:val="0"/>
              <w:marRight w:val="0"/>
              <w:marTop w:val="0"/>
              <w:marBottom w:val="0"/>
              <w:divBdr>
                <w:top w:val="none" w:sz="0" w:space="0" w:color="auto"/>
                <w:left w:val="none" w:sz="0" w:space="0" w:color="auto"/>
                <w:bottom w:val="none" w:sz="0" w:space="0" w:color="auto"/>
                <w:right w:val="none" w:sz="0" w:space="0" w:color="auto"/>
              </w:divBdr>
              <w:divsChild>
                <w:div w:id="955449527">
                  <w:marLeft w:val="0"/>
                  <w:marRight w:val="0"/>
                  <w:marTop w:val="0"/>
                  <w:marBottom w:val="0"/>
                  <w:divBdr>
                    <w:top w:val="none" w:sz="0" w:space="0" w:color="auto"/>
                    <w:left w:val="none" w:sz="0" w:space="0" w:color="auto"/>
                    <w:bottom w:val="none" w:sz="0" w:space="0" w:color="auto"/>
                    <w:right w:val="none" w:sz="0" w:space="0" w:color="auto"/>
                  </w:divBdr>
                  <w:divsChild>
                    <w:div w:id="9458502">
                      <w:marLeft w:val="0"/>
                      <w:marRight w:val="0"/>
                      <w:marTop w:val="0"/>
                      <w:marBottom w:val="300"/>
                      <w:divBdr>
                        <w:top w:val="none" w:sz="0" w:space="0" w:color="auto"/>
                        <w:left w:val="none" w:sz="0" w:space="0" w:color="auto"/>
                        <w:bottom w:val="none" w:sz="0" w:space="0" w:color="auto"/>
                        <w:right w:val="none" w:sz="0" w:space="0" w:color="auto"/>
                      </w:divBdr>
                      <w:divsChild>
                        <w:div w:id="1149059450">
                          <w:marLeft w:val="0"/>
                          <w:marRight w:val="0"/>
                          <w:marTop w:val="0"/>
                          <w:marBottom w:val="0"/>
                          <w:divBdr>
                            <w:top w:val="none" w:sz="0" w:space="0" w:color="auto"/>
                            <w:left w:val="none" w:sz="0" w:space="0" w:color="auto"/>
                            <w:bottom w:val="none" w:sz="0" w:space="0" w:color="auto"/>
                            <w:right w:val="none" w:sz="0" w:space="0" w:color="auto"/>
                          </w:divBdr>
                        </w:div>
                      </w:divsChild>
                    </w:div>
                    <w:div w:id="108673046">
                      <w:marLeft w:val="0"/>
                      <w:marRight w:val="0"/>
                      <w:marTop w:val="0"/>
                      <w:marBottom w:val="0"/>
                      <w:divBdr>
                        <w:top w:val="none" w:sz="0" w:space="0" w:color="auto"/>
                        <w:left w:val="none" w:sz="0" w:space="0" w:color="auto"/>
                        <w:bottom w:val="none" w:sz="0" w:space="0" w:color="auto"/>
                        <w:right w:val="none" w:sz="0" w:space="0" w:color="auto"/>
                      </w:divBdr>
                      <w:divsChild>
                        <w:div w:id="1257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1325">
          <w:marLeft w:val="0"/>
          <w:marRight w:val="0"/>
          <w:marTop w:val="0"/>
          <w:marBottom w:val="0"/>
          <w:divBdr>
            <w:top w:val="none" w:sz="0" w:space="0" w:color="auto"/>
            <w:left w:val="none" w:sz="0" w:space="0" w:color="auto"/>
            <w:bottom w:val="none" w:sz="0" w:space="0" w:color="auto"/>
            <w:right w:val="none" w:sz="0" w:space="0" w:color="auto"/>
          </w:divBdr>
          <w:divsChild>
            <w:div w:id="602568995">
              <w:marLeft w:val="0"/>
              <w:marRight w:val="0"/>
              <w:marTop w:val="0"/>
              <w:marBottom w:val="0"/>
              <w:divBdr>
                <w:top w:val="none" w:sz="0" w:space="0" w:color="auto"/>
                <w:left w:val="none" w:sz="0" w:space="0" w:color="auto"/>
                <w:bottom w:val="none" w:sz="0" w:space="0" w:color="auto"/>
                <w:right w:val="none" w:sz="0" w:space="0" w:color="auto"/>
              </w:divBdr>
              <w:divsChild>
                <w:div w:id="1482500824">
                  <w:marLeft w:val="0"/>
                  <w:marRight w:val="0"/>
                  <w:marTop w:val="0"/>
                  <w:marBottom w:val="0"/>
                  <w:divBdr>
                    <w:top w:val="none" w:sz="0" w:space="0" w:color="auto"/>
                    <w:left w:val="none" w:sz="0" w:space="0" w:color="auto"/>
                    <w:bottom w:val="none" w:sz="0" w:space="0" w:color="auto"/>
                    <w:right w:val="none" w:sz="0" w:space="0" w:color="auto"/>
                  </w:divBdr>
                  <w:divsChild>
                    <w:div w:id="1583218824">
                      <w:marLeft w:val="0"/>
                      <w:marRight w:val="0"/>
                      <w:marTop w:val="0"/>
                      <w:marBottom w:val="0"/>
                      <w:divBdr>
                        <w:top w:val="none" w:sz="0" w:space="0" w:color="auto"/>
                        <w:left w:val="none" w:sz="0" w:space="0" w:color="auto"/>
                        <w:bottom w:val="none" w:sz="0" w:space="0" w:color="auto"/>
                        <w:right w:val="none" w:sz="0" w:space="0" w:color="auto"/>
                      </w:divBdr>
                      <w:divsChild>
                        <w:div w:id="6830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6816">
          <w:marLeft w:val="0"/>
          <w:marRight w:val="0"/>
          <w:marTop w:val="0"/>
          <w:marBottom w:val="0"/>
          <w:divBdr>
            <w:top w:val="none" w:sz="0" w:space="0" w:color="auto"/>
            <w:left w:val="none" w:sz="0" w:space="0" w:color="auto"/>
            <w:bottom w:val="none" w:sz="0" w:space="0" w:color="auto"/>
            <w:right w:val="none" w:sz="0" w:space="0" w:color="auto"/>
          </w:divBdr>
          <w:divsChild>
            <w:div w:id="178737436">
              <w:marLeft w:val="0"/>
              <w:marRight w:val="0"/>
              <w:marTop w:val="0"/>
              <w:marBottom w:val="0"/>
              <w:divBdr>
                <w:top w:val="none" w:sz="0" w:space="0" w:color="auto"/>
                <w:left w:val="none" w:sz="0" w:space="0" w:color="auto"/>
                <w:bottom w:val="none" w:sz="0" w:space="0" w:color="auto"/>
                <w:right w:val="none" w:sz="0" w:space="0" w:color="auto"/>
              </w:divBdr>
              <w:divsChild>
                <w:div w:id="1028022739">
                  <w:marLeft w:val="0"/>
                  <w:marRight w:val="0"/>
                  <w:marTop w:val="0"/>
                  <w:marBottom w:val="0"/>
                  <w:divBdr>
                    <w:top w:val="none" w:sz="0" w:space="0" w:color="auto"/>
                    <w:left w:val="none" w:sz="0" w:space="0" w:color="auto"/>
                    <w:bottom w:val="none" w:sz="0" w:space="0" w:color="auto"/>
                    <w:right w:val="none" w:sz="0" w:space="0" w:color="auto"/>
                  </w:divBdr>
                  <w:divsChild>
                    <w:div w:id="1177695350">
                      <w:marLeft w:val="0"/>
                      <w:marRight w:val="0"/>
                      <w:marTop w:val="0"/>
                      <w:marBottom w:val="0"/>
                      <w:divBdr>
                        <w:top w:val="none" w:sz="0" w:space="0" w:color="auto"/>
                        <w:left w:val="none" w:sz="0" w:space="0" w:color="auto"/>
                        <w:bottom w:val="none" w:sz="0" w:space="0" w:color="auto"/>
                        <w:right w:val="none" w:sz="0" w:space="0" w:color="auto"/>
                      </w:divBdr>
                      <w:divsChild>
                        <w:div w:id="12570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566405">
      <w:bodyDiv w:val="1"/>
      <w:marLeft w:val="0"/>
      <w:marRight w:val="0"/>
      <w:marTop w:val="0"/>
      <w:marBottom w:val="0"/>
      <w:divBdr>
        <w:top w:val="none" w:sz="0" w:space="0" w:color="auto"/>
        <w:left w:val="none" w:sz="0" w:space="0" w:color="auto"/>
        <w:bottom w:val="none" w:sz="0" w:space="0" w:color="auto"/>
        <w:right w:val="none" w:sz="0" w:space="0" w:color="auto"/>
      </w:divBdr>
    </w:div>
    <w:div w:id="1604264407">
      <w:bodyDiv w:val="1"/>
      <w:marLeft w:val="0"/>
      <w:marRight w:val="0"/>
      <w:marTop w:val="0"/>
      <w:marBottom w:val="0"/>
      <w:divBdr>
        <w:top w:val="none" w:sz="0" w:space="0" w:color="auto"/>
        <w:left w:val="none" w:sz="0" w:space="0" w:color="auto"/>
        <w:bottom w:val="none" w:sz="0" w:space="0" w:color="auto"/>
        <w:right w:val="none" w:sz="0" w:space="0" w:color="auto"/>
      </w:divBdr>
      <w:divsChild>
        <w:div w:id="10573076">
          <w:marLeft w:val="0"/>
          <w:marRight w:val="0"/>
          <w:marTop w:val="0"/>
          <w:marBottom w:val="0"/>
          <w:divBdr>
            <w:top w:val="none" w:sz="0" w:space="0" w:color="auto"/>
            <w:left w:val="none" w:sz="0" w:space="0" w:color="auto"/>
            <w:bottom w:val="none" w:sz="0" w:space="0" w:color="auto"/>
            <w:right w:val="none" w:sz="0" w:space="0" w:color="auto"/>
          </w:divBdr>
          <w:divsChild>
            <w:div w:id="1748531068">
              <w:marLeft w:val="0"/>
              <w:marRight w:val="0"/>
              <w:marTop w:val="0"/>
              <w:marBottom w:val="0"/>
              <w:divBdr>
                <w:top w:val="none" w:sz="0" w:space="0" w:color="auto"/>
                <w:left w:val="none" w:sz="0" w:space="0" w:color="auto"/>
                <w:bottom w:val="none" w:sz="0" w:space="0" w:color="auto"/>
                <w:right w:val="none" w:sz="0" w:space="0" w:color="auto"/>
              </w:divBdr>
            </w:div>
          </w:divsChild>
        </w:div>
        <w:div w:id="1231430788">
          <w:marLeft w:val="0"/>
          <w:marRight w:val="0"/>
          <w:marTop w:val="0"/>
          <w:marBottom w:val="240"/>
          <w:divBdr>
            <w:top w:val="none" w:sz="0" w:space="0" w:color="auto"/>
            <w:left w:val="none" w:sz="0" w:space="0" w:color="auto"/>
            <w:bottom w:val="none" w:sz="0" w:space="0" w:color="auto"/>
            <w:right w:val="none" w:sz="0" w:space="0" w:color="auto"/>
          </w:divBdr>
          <w:divsChild>
            <w:div w:id="32401544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605724744">
      <w:bodyDiv w:val="1"/>
      <w:marLeft w:val="0"/>
      <w:marRight w:val="0"/>
      <w:marTop w:val="0"/>
      <w:marBottom w:val="0"/>
      <w:divBdr>
        <w:top w:val="none" w:sz="0" w:space="0" w:color="auto"/>
        <w:left w:val="none" w:sz="0" w:space="0" w:color="auto"/>
        <w:bottom w:val="none" w:sz="0" w:space="0" w:color="auto"/>
        <w:right w:val="none" w:sz="0" w:space="0" w:color="auto"/>
      </w:divBdr>
      <w:divsChild>
        <w:div w:id="570700139">
          <w:marLeft w:val="0"/>
          <w:marRight w:val="0"/>
          <w:marTop w:val="0"/>
          <w:marBottom w:val="300"/>
          <w:divBdr>
            <w:top w:val="none" w:sz="0" w:space="0" w:color="auto"/>
            <w:left w:val="none" w:sz="0" w:space="0" w:color="auto"/>
            <w:bottom w:val="none" w:sz="0" w:space="0" w:color="auto"/>
            <w:right w:val="none" w:sz="0" w:space="0" w:color="auto"/>
          </w:divBdr>
          <w:divsChild>
            <w:div w:id="937979696">
              <w:marLeft w:val="0"/>
              <w:marRight w:val="0"/>
              <w:marTop w:val="0"/>
              <w:marBottom w:val="0"/>
              <w:divBdr>
                <w:top w:val="none" w:sz="0" w:space="0" w:color="auto"/>
                <w:left w:val="none" w:sz="0" w:space="0" w:color="auto"/>
                <w:bottom w:val="none" w:sz="0" w:space="0" w:color="auto"/>
                <w:right w:val="none" w:sz="0" w:space="0" w:color="auto"/>
              </w:divBdr>
            </w:div>
          </w:divsChild>
        </w:div>
        <w:div w:id="1435635903">
          <w:marLeft w:val="0"/>
          <w:marRight w:val="0"/>
          <w:marTop w:val="0"/>
          <w:marBottom w:val="300"/>
          <w:divBdr>
            <w:top w:val="none" w:sz="0" w:space="0" w:color="auto"/>
            <w:left w:val="none" w:sz="0" w:space="0" w:color="auto"/>
            <w:bottom w:val="none" w:sz="0" w:space="0" w:color="auto"/>
            <w:right w:val="none" w:sz="0" w:space="0" w:color="auto"/>
          </w:divBdr>
          <w:divsChild>
            <w:div w:id="1539665329">
              <w:marLeft w:val="0"/>
              <w:marRight w:val="0"/>
              <w:marTop w:val="0"/>
              <w:marBottom w:val="0"/>
              <w:divBdr>
                <w:top w:val="none" w:sz="0" w:space="0" w:color="auto"/>
                <w:left w:val="none" w:sz="0" w:space="0" w:color="auto"/>
                <w:bottom w:val="none" w:sz="0" w:space="0" w:color="auto"/>
                <w:right w:val="none" w:sz="0" w:space="0" w:color="auto"/>
              </w:divBdr>
            </w:div>
          </w:divsChild>
        </w:div>
        <w:div w:id="1802307008">
          <w:marLeft w:val="0"/>
          <w:marRight w:val="0"/>
          <w:marTop w:val="0"/>
          <w:marBottom w:val="300"/>
          <w:divBdr>
            <w:top w:val="none" w:sz="0" w:space="0" w:color="auto"/>
            <w:left w:val="none" w:sz="0" w:space="0" w:color="auto"/>
            <w:bottom w:val="none" w:sz="0" w:space="0" w:color="auto"/>
            <w:right w:val="none" w:sz="0" w:space="0" w:color="auto"/>
          </w:divBdr>
          <w:divsChild>
            <w:div w:id="129058360">
              <w:marLeft w:val="0"/>
              <w:marRight w:val="0"/>
              <w:marTop w:val="0"/>
              <w:marBottom w:val="0"/>
              <w:divBdr>
                <w:top w:val="none" w:sz="0" w:space="0" w:color="auto"/>
                <w:left w:val="none" w:sz="0" w:space="0" w:color="auto"/>
                <w:bottom w:val="none" w:sz="0" w:space="0" w:color="auto"/>
                <w:right w:val="none" w:sz="0" w:space="0" w:color="auto"/>
              </w:divBdr>
            </w:div>
          </w:divsChild>
        </w:div>
        <w:div w:id="1370178877">
          <w:marLeft w:val="0"/>
          <w:marRight w:val="0"/>
          <w:marTop w:val="0"/>
          <w:marBottom w:val="300"/>
          <w:divBdr>
            <w:top w:val="none" w:sz="0" w:space="0" w:color="auto"/>
            <w:left w:val="none" w:sz="0" w:space="0" w:color="auto"/>
            <w:bottom w:val="none" w:sz="0" w:space="0" w:color="auto"/>
            <w:right w:val="none" w:sz="0" w:space="0" w:color="auto"/>
          </w:divBdr>
          <w:divsChild>
            <w:div w:id="1682925184">
              <w:marLeft w:val="0"/>
              <w:marRight w:val="0"/>
              <w:marTop w:val="0"/>
              <w:marBottom w:val="0"/>
              <w:divBdr>
                <w:top w:val="none" w:sz="0" w:space="0" w:color="auto"/>
                <w:left w:val="none" w:sz="0" w:space="0" w:color="auto"/>
                <w:bottom w:val="none" w:sz="0" w:space="0" w:color="auto"/>
                <w:right w:val="none" w:sz="0" w:space="0" w:color="auto"/>
              </w:divBdr>
              <w:divsChild>
                <w:div w:id="2034108479">
                  <w:marLeft w:val="0"/>
                  <w:marRight w:val="0"/>
                  <w:marTop w:val="0"/>
                  <w:marBottom w:val="0"/>
                  <w:divBdr>
                    <w:top w:val="none" w:sz="0" w:space="0" w:color="auto"/>
                    <w:left w:val="none" w:sz="0" w:space="0" w:color="auto"/>
                    <w:bottom w:val="none" w:sz="0" w:space="0" w:color="auto"/>
                    <w:right w:val="none" w:sz="0" w:space="0" w:color="auto"/>
                  </w:divBdr>
                  <w:divsChild>
                    <w:div w:id="806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4708">
      <w:bodyDiv w:val="1"/>
      <w:marLeft w:val="0"/>
      <w:marRight w:val="0"/>
      <w:marTop w:val="0"/>
      <w:marBottom w:val="0"/>
      <w:divBdr>
        <w:top w:val="none" w:sz="0" w:space="0" w:color="auto"/>
        <w:left w:val="none" w:sz="0" w:space="0" w:color="auto"/>
        <w:bottom w:val="none" w:sz="0" w:space="0" w:color="auto"/>
        <w:right w:val="none" w:sz="0" w:space="0" w:color="auto"/>
      </w:divBdr>
      <w:divsChild>
        <w:div w:id="1935091650">
          <w:marLeft w:val="0"/>
          <w:marRight w:val="0"/>
          <w:marTop w:val="0"/>
          <w:marBottom w:val="0"/>
          <w:divBdr>
            <w:top w:val="none" w:sz="0" w:space="0" w:color="auto"/>
            <w:left w:val="none" w:sz="0" w:space="0" w:color="auto"/>
            <w:bottom w:val="none" w:sz="0" w:space="0" w:color="auto"/>
            <w:right w:val="none" w:sz="0" w:space="0" w:color="auto"/>
          </w:divBdr>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8779973">
      <w:bodyDiv w:val="1"/>
      <w:marLeft w:val="0"/>
      <w:marRight w:val="0"/>
      <w:marTop w:val="0"/>
      <w:marBottom w:val="0"/>
      <w:divBdr>
        <w:top w:val="none" w:sz="0" w:space="0" w:color="auto"/>
        <w:left w:val="none" w:sz="0" w:space="0" w:color="auto"/>
        <w:bottom w:val="none" w:sz="0" w:space="0" w:color="auto"/>
        <w:right w:val="none" w:sz="0" w:space="0" w:color="auto"/>
      </w:divBdr>
    </w:div>
    <w:div w:id="1609047749">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144">
      <w:bodyDiv w:val="1"/>
      <w:marLeft w:val="0"/>
      <w:marRight w:val="0"/>
      <w:marTop w:val="0"/>
      <w:marBottom w:val="0"/>
      <w:divBdr>
        <w:top w:val="none" w:sz="0" w:space="0" w:color="auto"/>
        <w:left w:val="none" w:sz="0" w:space="0" w:color="auto"/>
        <w:bottom w:val="none" w:sz="0" w:space="0" w:color="auto"/>
        <w:right w:val="none" w:sz="0" w:space="0" w:color="auto"/>
      </w:divBdr>
      <w:divsChild>
        <w:div w:id="988946705">
          <w:marLeft w:val="0"/>
          <w:marRight w:val="0"/>
          <w:marTop w:val="0"/>
          <w:marBottom w:val="0"/>
          <w:divBdr>
            <w:top w:val="none" w:sz="0" w:space="0" w:color="auto"/>
            <w:left w:val="none" w:sz="0" w:space="0" w:color="auto"/>
            <w:bottom w:val="none" w:sz="0" w:space="0" w:color="auto"/>
            <w:right w:val="none" w:sz="0" w:space="0" w:color="auto"/>
          </w:divBdr>
        </w:div>
        <w:div w:id="1803308940">
          <w:marLeft w:val="0"/>
          <w:marRight w:val="0"/>
          <w:marTop w:val="0"/>
          <w:marBottom w:val="0"/>
          <w:divBdr>
            <w:top w:val="none" w:sz="0" w:space="0" w:color="auto"/>
            <w:left w:val="none" w:sz="0" w:space="0" w:color="auto"/>
            <w:bottom w:val="none" w:sz="0" w:space="0" w:color="auto"/>
            <w:right w:val="none" w:sz="0" w:space="0" w:color="auto"/>
          </w:divBdr>
          <w:divsChild>
            <w:div w:id="1170146160">
              <w:marLeft w:val="0"/>
              <w:marRight w:val="0"/>
              <w:marTop w:val="0"/>
              <w:marBottom w:val="0"/>
              <w:divBdr>
                <w:top w:val="none" w:sz="0" w:space="0" w:color="auto"/>
                <w:left w:val="none" w:sz="0" w:space="0" w:color="auto"/>
                <w:bottom w:val="none" w:sz="0" w:space="0" w:color="auto"/>
                <w:right w:val="none" w:sz="0" w:space="0" w:color="auto"/>
              </w:divBdr>
              <w:divsChild>
                <w:div w:id="157120702">
                  <w:marLeft w:val="0"/>
                  <w:marRight w:val="0"/>
                  <w:marTop w:val="0"/>
                  <w:marBottom w:val="0"/>
                  <w:divBdr>
                    <w:top w:val="none" w:sz="0" w:space="0" w:color="auto"/>
                    <w:left w:val="none" w:sz="0" w:space="0" w:color="auto"/>
                    <w:bottom w:val="none" w:sz="0" w:space="0" w:color="auto"/>
                    <w:right w:val="none" w:sz="0" w:space="0" w:color="auto"/>
                  </w:divBdr>
                  <w:divsChild>
                    <w:div w:id="1585526835">
                      <w:marLeft w:val="0"/>
                      <w:marRight w:val="0"/>
                      <w:marTop w:val="0"/>
                      <w:marBottom w:val="0"/>
                      <w:divBdr>
                        <w:top w:val="none" w:sz="0" w:space="0" w:color="auto"/>
                        <w:left w:val="none" w:sz="0" w:space="0" w:color="auto"/>
                        <w:bottom w:val="none" w:sz="0" w:space="0" w:color="auto"/>
                        <w:right w:val="none" w:sz="0" w:space="0" w:color="auto"/>
                      </w:divBdr>
                      <w:divsChild>
                        <w:div w:id="758256257">
                          <w:marLeft w:val="0"/>
                          <w:marRight w:val="0"/>
                          <w:marTop w:val="0"/>
                          <w:marBottom w:val="0"/>
                          <w:divBdr>
                            <w:top w:val="none" w:sz="0" w:space="0" w:color="auto"/>
                            <w:left w:val="none" w:sz="0" w:space="0" w:color="auto"/>
                            <w:bottom w:val="none" w:sz="0" w:space="0" w:color="auto"/>
                            <w:right w:val="none" w:sz="0" w:space="0" w:color="auto"/>
                          </w:divBdr>
                          <w:divsChild>
                            <w:div w:id="2075002838">
                              <w:marLeft w:val="0"/>
                              <w:marRight w:val="0"/>
                              <w:marTop w:val="0"/>
                              <w:marBottom w:val="150"/>
                              <w:divBdr>
                                <w:top w:val="none" w:sz="0" w:space="0" w:color="auto"/>
                                <w:left w:val="none" w:sz="0" w:space="0" w:color="auto"/>
                                <w:bottom w:val="none" w:sz="0" w:space="0" w:color="auto"/>
                                <w:right w:val="none" w:sz="0" w:space="0" w:color="auto"/>
                              </w:divBdr>
                              <w:divsChild>
                                <w:div w:id="179200693">
                                  <w:marLeft w:val="0"/>
                                  <w:marRight w:val="0"/>
                                  <w:marTop w:val="0"/>
                                  <w:marBottom w:val="0"/>
                                  <w:divBdr>
                                    <w:top w:val="none" w:sz="0" w:space="0" w:color="auto"/>
                                    <w:left w:val="none" w:sz="0" w:space="0" w:color="auto"/>
                                    <w:bottom w:val="none" w:sz="0" w:space="0" w:color="auto"/>
                                    <w:right w:val="none" w:sz="0" w:space="0" w:color="auto"/>
                                  </w:divBdr>
                                </w:div>
                                <w:div w:id="991911669">
                                  <w:marLeft w:val="0"/>
                                  <w:marRight w:val="0"/>
                                  <w:marTop w:val="0"/>
                                  <w:marBottom w:val="0"/>
                                  <w:divBdr>
                                    <w:top w:val="none" w:sz="0" w:space="0" w:color="auto"/>
                                    <w:left w:val="none" w:sz="0" w:space="0" w:color="auto"/>
                                    <w:bottom w:val="none" w:sz="0" w:space="0" w:color="auto"/>
                                    <w:right w:val="none" w:sz="0" w:space="0" w:color="auto"/>
                                  </w:divBdr>
                                  <w:divsChild>
                                    <w:div w:id="1017075923">
                                      <w:marLeft w:val="0"/>
                                      <w:marRight w:val="0"/>
                                      <w:marTop w:val="0"/>
                                      <w:marBottom w:val="0"/>
                                      <w:divBdr>
                                        <w:top w:val="none" w:sz="0" w:space="0" w:color="auto"/>
                                        <w:left w:val="none" w:sz="0" w:space="0" w:color="auto"/>
                                        <w:bottom w:val="none" w:sz="0" w:space="0" w:color="auto"/>
                                        <w:right w:val="none" w:sz="0" w:space="0" w:color="auto"/>
                                      </w:divBdr>
                                      <w:divsChild>
                                        <w:div w:id="1771773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624817">
      <w:bodyDiv w:val="1"/>
      <w:marLeft w:val="0"/>
      <w:marRight w:val="0"/>
      <w:marTop w:val="0"/>
      <w:marBottom w:val="0"/>
      <w:divBdr>
        <w:top w:val="none" w:sz="0" w:space="0" w:color="auto"/>
        <w:left w:val="none" w:sz="0" w:space="0" w:color="auto"/>
        <w:bottom w:val="none" w:sz="0" w:space="0" w:color="auto"/>
        <w:right w:val="none" w:sz="0" w:space="0" w:color="auto"/>
      </w:divBdr>
    </w:div>
    <w:div w:id="1611084663">
      <w:bodyDiv w:val="1"/>
      <w:marLeft w:val="0"/>
      <w:marRight w:val="0"/>
      <w:marTop w:val="0"/>
      <w:marBottom w:val="0"/>
      <w:divBdr>
        <w:top w:val="none" w:sz="0" w:space="0" w:color="auto"/>
        <w:left w:val="none" w:sz="0" w:space="0" w:color="auto"/>
        <w:bottom w:val="none" w:sz="0" w:space="0" w:color="auto"/>
        <w:right w:val="none" w:sz="0" w:space="0" w:color="auto"/>
      </w:divBdr>
      <w:divsChild>
        <w:div w:id="1770350236">
          <w:marLeft w:val="0"/>
          <w:marRight w:val="0"/>
          <w:marTop w:val="0"/>
          <w:marBottom w:val="0"/>
          <w:divBdr>
            <w:top w:val="none" w:sz="0" w:space="0" w:color="auto"/>
            <w:left w:val="none" w:sz="0" w:space="0" w:color="auto"/>
            <w:bottom w:val="none" w:sz="0" w:space="0" w:color="auto"/>
            <w:right w:val="none" w:sz="0" w:space="0" w:color="auto"/>
          </w:divBdr>
          <w:divsChild>
            <w:div w:id="906232595">
              <w:marLeft w:val="0"/>
              <w:marRight w:val="0"/>
              <w:marTop w:val="0"/>
              <w:marBottom w:val="0"/>
              <w:divBdr>
                <w:top w:val="none" w:sz="0" w:space="0" w:color="auto"/>
                <w:left w:val="none" w:sz="0" w:space="0" w:color="auto"/>
                <w:bottom w:val="none" w:sz="0" w:space="0" w:color="auto"/>
                <w:right w:val="none" w:sz="0" w:space="0" w:color="auto"/>
              </w:divBdr>
            </w:div>
          </w:divsChild>
        </w:div>
        <w:div w:id="1676034572">
          <w:marLeft w:val="0"/>
          <w:marRight w:val="0"/>
          <w:marTop w:val="0"/>
          <w:marBottom w:val="0"/>
          <w:divBdr>
            <w:top w:val="none" w:sz="0" w:space="0" w:color="auto"/>
            <w:left w:val="none" w:sz="0" w:space="0" w:color="auto"/>
            <w:bottom w:val="none" w:sz="0" w:space="0" w:color="auto"/>
            <w:right w:val="none" w:sz="0" w:space="0" w:color="auto"/>
          </w:divBdr>
          <w:divsChild>
            <w:div w:id="1937321319">
              <w:marLeft w:val="0"/>
              <w:marRight w:val="0"/>
              <w:marTop w:val="0"/>
              <w:marBottom w:val="0"/>
              <w:divBdr>
                <w:top w:val="none" w:sz="0" w:space="0" w:color="auto"/>
                <w:left w:val="none" w:sz="0" w:space="0" w:color="auto"/>
                <w:bottom w:val="none" w:sz="0" w:space="0" w:color="auto"/>
                <w:right w:val="none" w:sz="0" w:space="0" w:color="auto"/>
              </w:divBdr>
              <w:divsChild>
                <w:div w:id="2009169752">
                  <w:marLeft w:val="0"/>
                  <w:marRight w:val="0"/>
                  <w:marTop w:val="0"/>
                  <w:marBottom w:val="0"/>
                  <w:divBdr>
                    <w:top w:val="none" w:sz="0" w:space="0" w:color="auto"/>
                    <w:left w:val="none" w:sz="0" w:space="0" w:color="auto"/>
                    <w:bottom w:val="none" w:sz="0" w:space="0" w:color="auto"/>
                    <w:right w:val="none" w:sz="0" w:space="0" w:color="auto"/>
                  </w:divBdr>
                  <w:divsChild>
                    <w:div w:id="14783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2589822">
      <w:bodyDiv w:val="1"/>
      <w:marLeft w:val="0"/>
      <w:marRight w:val="0"/>
      <w:marTop w:val="0"/>
      <w:marBottom w:val="0"/>
      <w:divBdr>
        <w:top w:val="none" w:sz="0" w:space="0" w:color="auto"/>
        <w:left w:val="none" w:sz="0" w:space="0" w:color="auto"/>
        <w:bottom w:val="none" w:sz="0" w:space="0" w:color="auto"/>
        <w:right w:val="none" w:sz="0" w:space="0" w:color="auto"/>
      </w:divBdr>
      <w:divsChild>
        <w:div w:id="445656540">
          <w:marLeft w:val="0"/>
          <w:marRight w:val="0"/>
          <w:marTop w:val="0"/>
          <w:marBottom w:val="0"/>
          <w:divBdr>
            <w:top w:val="none" w:sz="0" w:space="0" w:color="auto"/>
            <w:left w:val="none" w:sz="0" w:space="0" w:color="auto"/>
            <w:bottom w:val="none" w:sz="0" w:space="0" w:color="auto"/>
            <w:right w:val="none" w:sz="0" w:space="0" w:color="auto"/>
          </w:divBdr>
          <w:divsChild>
            <w:div w:id="1037660622">
              <w:marLeft w:val="0"/>
              <w:marRight w:val="0"/>
              <w:marTop w:val="0"/>
              <w:marBottom w:val="0"/>
              <w:divBdr>
                <w:top w:val="none" w:sz="0" w:space="0" w:color="auto"/>
                <w:left w:val="none" w:sz="0" w:space="0" w:color="auto"/>
                <w:bottom w:val="none" w:sz="0" w:space="0" w:color="auto"/>
                <w:right w:val="none" w:sz="0" w:space="0" w:color="auto"/>
              </w:divBdr>
              <w:divsChild>
                <w:div w:id="1823427154">
                  <w:marLeft w:val="0"/>
                  <w:marRight w:val="0"/>
                  <w:marTop w:val="0"/>
                  <w:marBottom w:val="0"/>
                  <w:divBdr>
                    <w:top w:val="none" w:sz="0" w:space="0" w:color="auto"/>
                    <w:left w:val="none" w:sz="0" w:space="0" w:color="auto"/>
                    <w:bottom w:val="none" w:sz="0" w:space="0" w:color="auto"/>
                    <w:right w:val="none" w:sz="0" w:space="0" w:color="auto"/>
                  </w:divBdr>
                  <w:divsChild>
                    <w:div w:id="783113661">
                      <w:marLeft w:val="0"/>
                      <w:marRight w:val="0"/>
                      <w:marTop w:val="0"/>
                      <w:marBottom w:val="0"/>
                      <w:divBdr>
                        <w:top w:val="none" w:sz="0" w:space="0" w:color="auto"/>
                        <w:left w:val="none" w:sz="0" w:space="0" w:color="auto"/>
                        <w:bottom w:val="none" w:sz="0" w:space="0" w:color="auto"/>
                        <w:right w:val="none" w:sz="0" w:space="0" w:color="auto"/>
                      </w:divBdr>
                    </w:div>
                    <w:div w:id="119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5292">
          <w:marLeft w:val="0"/>
          <w:marRight w:val="0"/>
          <w:marTop w:val="0"/>
          <w:marBottom w:val="0"/>
          <w:divBdr>
            <w:top w:val="none" w:sz="0" w:space="0" w:color="auto"/>
            <w:left w:val="none" w:sz="0" w:space="0" w:color="auto"/>
            <w:bottom w:val="none" w:sz="0" w:space="0" w:color="auto"/>
            <w:right w:val="none" w:sz="0" w:space="0" w:color="auto"/>
          </w:divBdr>
          <w:divsChild>
            <w:div w:id="2030838704">
              <w:marLeft w:val="0"/>
              <w:marRight w:val="0"/>
              <w:marTop w:val="0"/>
              <w:marBottom w:val="0"/>
              <w:divBdr>
                <w:top w:val="none" w:sz="0" w:space="0" w:color="auto"/>
                <w:left w:val="none" w:sz="0" w:space="0" w:color="auto"/>
                <w:bottom w:val="none" w:sz="0" w:space="0" w:color="auto"/>
                <w:right w:val="none" w:sz="0" w:space="0" w:color="auto"/>
              </w:divBdr>
              <w:divsChild>
                <w:div w:id="941106302">
                  <w:marLeft w:val="0"/>
                  <w:marRight w:val="0"/>
                  <w:marTop w:val="0"/>
                  <w:marBottom w:val="0"/>
                  <w:divBdr>
                    <w:top w:val="none" w:sz="0" w:space="0" w:color="auto"/>
                    <w:left w:val="none" w:sz="0" w:space="0" w:color="auto"/>
                    <w:bottom w:val="none" w:sz="0" w:space="0" w:color="auto"/>
                    <w:right w:val="none" w:sz="0" w:space="0" w:color="auto"/>
                  </w:divBdr>
                  <w:divsChild>
                    <w:div w:id="1006710588">
                      <w:marLeft w:val="0"/>
                      <w:marRight w:val="0"/>
                      <w:marTop w:val="0"/>
                      <w:marBottom w:val="0"/>
                      <w:divBdr>
                        <w:top w:val="none" w:sz="0" w:space="0" w:color="auto"/>
                        <w:left w:val="none" w:sz="0" w:space="0" w:color="auto"/>
                        <w:bottom w:val="none" w:sz="0" w:space="0" w:color="auto"/>
                        <w:right w:val="none" w:sz="0" w:space="0" w:color="auto"/>
                      </w:divBdr>
                      <w:divsChild>
                        <w:div w:id="1327172800">
                          <w:marLeft w:val="0"/>
                          <w:marRight w:val="0"/>
                          <w:marTop w:val="0"/>
                          <w:marBottom w:val="0"/>
                          <w:divBdr>
                            <w:top w:val="none" w:sz="0" w:space="0" w:color="auto"/>
                            <w:left w:val="none" w:sz="0" w:space="0" w:color="auto"/>
                            <w:bottom w:val="none" w:sz="0" w:space="0" w:color="auto"/>
                            <w:right w:val="none" w:sz="0" w:space="0" w:color="auto"/>
                          </w:divBdr>
                          <w:divsChild>
                            <w:div w:id="498616578">
                              <w:marLeft w:val="0"/>
                              <w:marRight w:val="0"/>
                              <w:marTop w:val="0"/>
                              <w:marBottom w:val="0"/>
                              <w:divBdr>
                                <w:top w:val="none" w:sz="0" w:space="0" w:color="auto"/>
                                <w:left w:val="none" w:sz="0" w:space="0" w:color="auto"/>
                                <w:bottom w:val="none" w:sz="0" w:space="0" w:color="auto"/>
                                <w:right w:val="none" w:sz="0" w:space="0" w:color="auto"/>
                              </w:divBdr>
                              <w:divsChild>
                                <w:div w:id="1465612544">
                                  <w:marLeft w:val="0"/>
                                  <w:marRight w:val="0"/>
                                  <w:marTop w:val="0"/>
                                  <w:marBottom w:val="0"/>
                                  <w:divBdr>
                                    <w:top w:val="none" w:sz="0" w:space="0" w:color="auto"/>
                                    <w:left w:val="none" w:sz="0" w:space="0" w:color="auto"/>
                                    <w:bottom w:val="none" w:sz="0" w:space="0" w:color="auto"/>
                                    <w:right w:val="none" w:sz="0" w:space="0" w:color="auto"/>
                                  </w:divBdr>
                                </w:div>
                              </w:divsChild>
                            </w:div>
                            <w:div w:id="16098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171834">
      <w:bodyDiv w:val="1"/>
      <w:marLeft w:val="0"/>
      <w:marRight w:val="0"/>
      <w:marTop w:val="0"/>
      <w:marBottom w:val="0"/>
      <w:divBdr>
        <w:top w:val="none" w:sz="0" w:space="0" w:color="auto"/>
        <w:left w:val="none" w:sz="0" w:space="0" w:color="auto"/>
        <w:bottom w:val="none" w:sz="0" w:space="0" w:color="auto"/>
        <w:right w:val="none" w:sz="0" w:space="0" w:color="auto"/>
      </w:divBdr>
      <w:divsChild>
        <w:div w:id="810446615">
          <w:marLeft w:val="0"/>
          <w:marRight w:val="0"/>
          <w:marTop w:val="0"/>
          <w:marBottom w:val="0"/>
          <w:divBdr>
            <w:top w:val="none" w:sz="0" w:space="0" w:color="auto"/>
            <w:left w:val="none" w:sz="0" w:space="0" w:color="auto"/>
            <w:bottom w:val="none" w:sz="0" w:space="0" w:color="auto"/>
            <w:right w:val="none" w:sz="0" w:space="0" w:color="auto"/>
          </w:divBdr>
          <w:divsChild>
            <w:div w:id="1980962118">
              <w:marLeft w:val="0"/>
              <w:marRight w:val="0"/>
              <w:marTop w:val="0"/>
              <w:marBottom w:val="0"/>
              <w:divBdr>
                <w:top w:val="none" w:sz="0" w:space="0" w:color="auto"/>
                <w:left w:val="none" w:sz="0" w:space="0" w:color="auto"/>
                <w:bottom w:val="none" w:sz="0" w:space="0" w:color="auto"/>
                <w:right w:val="none" w:sz="0" w:space="0" w:color="auto"/>
              </w:divBdr>
            </w:div>
          </w:divsChild>
        </w:div>
        <w:div w:id="2035425416">
          <w:marLeft w:val="0"/>
          <w:marRight w:val="0"/>
          <w:marTop w:val="0"/>
          <w:marBottom w:val="0"/>
          <w:divBdr>
            <w:top w:val="none" w:sz="0" w:space="0" w:color="auto"/>
            <w:left w:val="none" w:sz="0" w:space="0" w:color="auto"/>
            <w:bottom w:val="none" w:sz="0" w:space="0" w:color="auto"/>
            <w:right w:val="none" w:sz="0" w:space="0" w:color="auto"/>
          </w:divBdr>
        </w:div>
        <w:div w:id="1676373446">
          <w:marLeft w:val="0"/>
          <w:marRight w:val="0"/>
          <w:marTop w:val="0"/>
          <w:marBottom w:val="0"/>
          <w:divBdr>
            <w:top w:val="none" w:sz="0" w:space="0" w:color="auto"/>
            <w:left w:val="none" w:sz="0" w:space="0" w:color="auto"/>
            <w:bottom w:val="none" w:sz="0" w:space="0" w:color="auto"/>
            <w:right w:val="none" w:sz="0" w:space="0" w:color="auto"/>
          </w:divBdr>
          <w:divsChild>
            <w:div w:id="272786922">
              <w:marLeft w:val="0"/>
              <w:marRight w:val="0"/>
              <w:marTop w:val="0"/>
              <w:marBottom w:val="0"/>
              <w:divBdr>
                <w:top w:val="none" w:sz="0" w:space="0" w:color="auto"/>
                <w:left w:val="none" w:sz="0" w:space="0" w:color="auto"/>
                <w:bottom w:val="none" w:sz="0" w:space="0" w:color="auto"/>
                <w:right w:val="none" w:sz="0" w:space="0" w:color="auto"/>
              </w:divBdr>
              <w:divsChild>
                <w:div w:id="1221205925">
                  <w:marLeft w:val="0"/>
                  <w:marRight w:val="0"/>
                  <w:marTop w:val="0"/>
                  <w:marBottom w:val="0"/>
                  <w:divBdr>
                    <w:top w:val="none" w:sz="0" w:space="0" w:color="auto"/>
                    <w:left w:val="none" w:sz="0" w:space="0" w:color="auto"/>
                    <w:bottom w:val="none" w:sz="0" w:space="0" w:color="auto"/>
                    <w:right w:val="none" w:sz="0" w:space="0" w:color="auto"/>
                  </w:divBdr>
                  <w:divsChild>
                    <w:div w:id="10162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13165">
      <w:bodyDiv w:val="1"/>
      <w:marLeft w:val="0"/>
      <w:marRight w:val="0"/>
      <w:marTop w:val="0"/>
      <w:marBottom w:val="0"/>
      <w:divBdr>
        <w:top w:val="none" w:sz="0" w:space="0" w:color="auto"/>
        <w:left w:val="none" w:sz="0" w:space="0" w:color="auto"/>
        <w:bottom w:val="none" w:sz="0" w:space="0" w:color="auto"/>
        <w:right w:val="none" w:sz="0" w:space="0" w:color="auto"/>
      </w:divBdr>
      <w:divsChild>
        <w:div w:id="1811746621">
          <w:marLeft w:val="0"/>
          <w:marRight w:val="0"/>
          <w:marTop w:val="0"/>
          <w:marBottom w:val="0"/>
          <w:divBdr>
            <w:top w:val="none" w:sz="0" w:space="0" w:color="auto"/>
            <w:left w:val="none" w:sz="0" w:space="0" w:color="auto"/>
            <w:bottom w:val="none" w:sz="0" w:space="0" w:color="auto"/>
            <w:right w:val="none" w:sz="0" w:space="0" w:color="auto"/>
          </w:divBdr>
        </w:div>
        <w:div w:id="1036738212">
          <w:marLeft w:val="0"/>
          <w:marRight w:val="0"/>
          <w:marTop w:val="0"/>
          <w:marBottom w:val="0"/>
          <w:divBdr>
            <w:top w:val="none" w:sz="0" w:space="0" w:color="auto"/>
            <w:left w:val="none" w:sz="0" w:space="0" w:color="auto"/>
            <w:bottom w:val="none" w:sz="0" w:space="0" w:color="auto"/>
            <w:right w:val="none" w:sz="0" w:space="0" w:color="auto"/>
          </w:divBdr>
        </w:div>
      </w:divsChild>
    </w:div>
    <w:div w:id="1615290082">
      <w:bodyDiv w:val="1"/>
      <w:marLeft w:val="0"/>
      <w:marRight w:val="0"/>
      <w:marTop w:val="0"/>
      <w:marBottom w:val="0"/>
      <w:divBdr>
        <w:top w:val="none" w:sz="0" w:space="0" w:color="auto"/>
        <w:left w:val="none" w:sz="0" w:space="0" w:color="auto"/>
        <w:bottom w:val="none" w:sz="0" w:space="0" w:color="auto"/>
        <w:right w:val="none" w:sz="0" w:space="0" w:color="auto"/>
      </w:divBdr>
      <w:divsChild>
        <w:div w:id="1537692492">
          <w:marLeft w:val="0"/>
          <w:marRight w:val="0"/>
          <w:marTop w:val="0"/>
          <w:marBottom w:val="0"/>
          <w:divBdr>
            <w:top w:val="none" w:sz="0" w:space="0" w:color="auto"/>
            <w:left w:val="none" w:sz="0" w:space="0" w:color="auto"/>
            <w:bottom w:val="none" w:sz="0" w:space="0" w:color="auto"/>
            <w:right w:val="none" w:sz="0" w:space="0" w:color="auto"/>
          </w:divBdr>
          <w:divsChild>
            <w:div w:id="1907297884">
              <w:marLeft w:val="0"/>
              <w:marRight w:val="0"/>
              <w:marTop w:val="0"/>
              <w:marBottom w:val="0"/>
              <w:divBdr>
                <w:top w:val="none" w:sz="0" w:space="0" w:color="auto"/>
                <w:left w:val="none" w:sz="0" w:space="0" w:color="auto"/>
                <w:bottom w:val="none" w:sz="0" w:space="0" w:color="auto"/>
                <w:right w:val="none" w:sz="0" w:space="0" w:color="auto"/>
              </w:divBdr>
              <w:divsChild>
                <w:div w:id="835614651">
                  <w:marLeft w:val="0"/>
                  <w:marRight w:val="0"/>
                  <w:marTop w:val="0"/>
                  <w:marBottom w:val="0"/>
                  <w:divBdr>
                    <w:top w:val="none" w:sz="0" w:space="0" w:color="auto"/>
                    <w:left w:val="none" w:sz="0" w:space="0" w:color="auto"/>
                    <w:bottom w:val="none" w:sz="0" w:space="0" w:color="auto"/>
                    <w:right w:val="none" w:sz="0" w:space="0" w:color="auto"/>
                  </w:divBdr>
                  <w:divsChild>
                    <w:div w:id="460658308">
                      <w:marLeft w:val="0"/>
                      <w:marRight w:val="0"/>
                      <w:marTop w:val="0"/>
                      <w:marBottom w:val="0"/>
                      <w:divBdr>
                        <w:top w:val="none" w:sz="0" w:space="0" w:color="auto"/>
                        <w:left w:val="none" w:sz="0" w:space="0" w:color="auto"/>
                        <w:bottom w:val="none" w:sz="0" w:space="0" w:color="auto"/>
                        <w:right w:val="none" w:sz="0" w:space="0" w:color="auto"/>
                      </w:divBdr>
                    </w:div>
                    <w:div w:id="159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515">
          <w:marLeft w:val="0"/>
          <w:marRight w:val="0"/>
          <w:marTop w:val="0"/>
          <w:marBottom w:val="0"/>
          <w:divBdr>
            <w:top w:val="none" w:sz="0" w:space="0" w:color="auto"/>
            <w:left w:val="none" w:sz="0" w:space="0" w:color="auto"/>
            <w:bottom w:val="none" w:sz="0" w:space="0" w:color="auto"/>
            <w:right w:val="none" w:sz="0" w:space="0" w:color="auto"/>
          </w:divBdr>
          <w:divsChild>
            <w:div w:id="1514615005">
              <w:marLeft w:val="0"/>
              <w:marRight w:val="0"/>
              <w:marTop w:val="0"/>
              <w:marBottom w:val="0"/>
              <w:divBdr>
                <w:top w:val="none" w:sz="0" w:space="0" w:color="auto"/>
                <w:left w:val="none" w:sz="0" w:space="0" w:color="auto"/>
                <w:bottom w:val="none" w:sz="0" w:space="0" w:color="auto"/>
                <w:right w:val="none" w:sz="0" w:space="0" w:color="auto"/>
              </w:divBdr>
              <w:divsChild>
                <w:div w:id="1705135572">
                  <w:marLeft w:val="0"/>
                  <w:marRight w:val="0"/>
                  <w:marTop w:val="0"/>
                  <w:marBottom w:val="0"/>
                  <w:divBdr>
                    <w:top w:val="none" w:sz="0" w:space="0" w:color="auto"/>
                    <w:left w:val="none" w:sz="0" w:space="0" w:color="auto"/>
                    <w:bottom w:val="none" w:sz="0" w:space="0" w:color="auto"/>
                    <w:right w:val="none" w:sz="0" w:space="0" w:color="auto"/>
                  </w:divBdr>
                  <w:divsChild>
                    <w:div w:id="1207137631">
                      <w:marLeft w:val="0"/>
                      <w:marRight w:val="0"/>
                      <w:marTop w:val="0"/>
                      <w:marBottom w:val="0"/>
                      <w:divBdr>
                        <w:top w:val="none" w:sz="0" w:space="0" w:color="auto"/>
                        <w:left w:val="none" w:sz="0" w:space="0" w:color="auto"/>
                        <w:bottom w:val="none" w:sz="0" w:space="0" w:color="auto"/>
                        <w:right w:val="none" w:sz="0" w:space="0" w:color="auto"/>
                      </w:divBdr>
                      <w:divsChild>
                        <w:div w:id="2142922397">
                          <w:marLeft w:val="0"/>
                          <w:marRight w:val="0"/>
                          <w:marTop w:val="0"/>
                          <w:marBottom w:val="0"/>
                          <w:divBdr>
                            <w:top w:val="none" w:sz="0" w:space="0" w:color="auto"/>
                            <w:left w:val="none" w:sz="0" w:space="0" w:color="auto"/>
                            <w:bottom w:val="none" w:sz="0" w:space="0" w:color="auto"/>
                            <w:right w:val="none" w:sz="0" w:space="0" w:color="auto"/>
                          </w:divBdr>
                          <w:divsChild>
                            <w:div w:id="1466310861">
                              <w:marLeft w:val="0"/>
                              <w:marRight w:val="0"/>
                              <w:marTop w:val="0"/>
                              <w:marBottom w:val="0"/>
                              <w:divBdr>
                                <w:top w:val="none" w:sz="0" w:space="0" w:color="auto"/>
                                <w:left w:val="none" w:sz="0" w:space="0" w:color="auto"/>
                                <w:bottom w:val="none" w:sz="0" w:space="0" w:color="auto"/>
                                <w:right w:val="none" w:sz="0" w:space="0" w:color="auto"/>
                              </w:divBdr>
                              <w:divsChild>
                                <w:div w:id="413166692">
                                  <w:marLeft w:val="0"/>
                                  <w:marRight w:val="0"/>
                                  <w:marTop w:val="0"/>
                                  <w:marBottom w:val="0"/>
                                  <w:divBdr>
                                    <w:top w:val="none" w:sz="0" w:space="0" w:color="auto"/>
                                    <w:left w:val="none" w:sz="0" w:space="0" w:color="auto"/>
                                    <w:bottom w:val="none" w:sz="0" w:space="0" w:color="auto"/>
                                    <w:right w:val="none" w:sz="0" w:space="0" w:color="auto"/>
                                  </w:divBdr>
                                </w:div>
                              </w:divsChild>
                            </w:div>
                            <w:div w:id="1968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064887">
      <w:bodyDiv w:val="1"/>
      <w:marLeft w:val="0"/>
      <w:marRight w:val="0"/>
      <w:marTop w:val="0"/>
      <w:marBottom w:val="0"/>
      <w:divBdr>
        <w:top w:val="none" w:sz="0" w:space="0" w:color="auto"/>
        <w:left w:val="none" w:sz="0" w:space="0" w:color="auto"/>
        <w:bottom w:val="none" w:sz="0" w:space="0" w:color="auto"/>
        <w:right w:val="none" w:sz="0" w:space="0" w:color="auto"/>
      </w:divBdr>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21034295">
      <w:bodyDiv w:val="1"/>
      <w:marLeft w:val="0"/>
      <w:marRight w:val="0"/>
      <w:marTop w:val="0"/>
      <w:marBottom w:val="0"/>
      <w:divBdr>
        <w:top w:val="none" w:sz="0" w:space="0" w:color="auto"/>
        <w:left w:val="none" w:sz="0" w:space="0" w:color="auto"/>
        <w:bottom w:val="none" w:sz="0" w:space="0" w:color="auto"/>
        <w:right w:val="none" w:sz="0" w:space="0" w:color="auto"/>
      </w:divBdr>
    </w:div>
    <w:div w:id="1621107022">
      <w:bodyDiv w:val="1"/>
      <w:marLeft w:val="0"/>
      <w:marRight w:val="0"/>
      <w:marTop w:val="0"/>
      <w:marBottom w:val="0"/>
      <w:divBdr>
        <w:top w:val="none" w:sz="0" w:space="0" w:color="auto"/>
        <w:left w:val="none" w:sz="0" w:space="0" w:color="auto"/>
        <w:bottom w:val="none" w:sz="0" w:space="0" w:color="auto"/>
        <w:right w:val="none" w:sz="0" w:space="0" w:color="auto"/>
      </w:divBdr>
    </w:div>
    <w:div w:id="1621766215">
      <w:bodyDiv w:val="1"/>
      <w:marLeft w:val="0"/>
      <w:marRight w:val="0"/>
      <w:marTop w:val="0"/>
      <w:marBottom w:val="0"/>
      <w:divBdr>
        <w:top w:val="none" w:sz="0" w:space="0" w:color="auto"/>
        <w:left w:val="none" w:sz="0" w:space="0" w:color="auto"/>
        <w:bottom w:val="none" w:sz="0" w:space="0" w:color="auto"/>
        <w:right w:val="none" w:sz="0" w:space="0" w:color="auto"/>
      </w:divBdr>
      <w:divsChild>
        <w:div w:id="1101754855">
          <w:marLeft w:val="0"/>
          <w:marRight w:val="0"/>
          <w:marTop w:val="0"/>
          <w:marBottom w:val="0"/>
          <w:divBdr>
            <w:top w:val="none" w:sz="0" w:space="0" w:color="auto"/>
            <w:left w:val="none" w:sz="0" w:space="0" w:color="auto"/>
            <w:bottom w:val="none" w:sz="0" w:space="0" w:color="auto"/>
            <w:right w:val="none" w:sz="0" w:space="0" w:color="auto"/>
          </w:divBdr>
          <w:divsChild>
            <w:div w:id="1256477136">
              <w:marLeft w:val="0"/>
              <w:marRight w:val="0"/>
              <w:marTop w:val="0"/>
              <w:marBottom w:val="0"/>
              <w:divBdr>
                <w:top w:val="none" w:sz="0" w:space="0" w:color="auto"/>
                <w:left w:val="none" w:sz="0" w:space="0" w:color="auto"/>
                <w:bottom w:val="none" w:sz="0" w:space="0" w:color="auto"/>
                <w:right w:val="none" w:sz="0" w:space="0" w:color="auto"/>
              </w:divBdr>
              <w:divsChild>
                <w:div w:id="951791421">
                  <w:marLeft w:val="0"/>
                  <w:marRight w:val="0"/>
                  <w:marTop w:val="0"/>
                  <w:marBottom w:val="0"/>
                  <w:divBdr>
                    <w:top w:val="none" w:sz="0" w:space="0" w:color="auto"/>
                    <w:left w:val="none" w:sz="0" w:space="0" w:color="auto"/>
                    <w:bottom w:val="none" w:sz="0" w:space="0" w:color="auto"/>
                    <w:right w:val="none" w:sz="0" w:space="0" w:color="auto"/>
                  </w:divBdr>
                  <w:divsChild>
                    <w:div w:id="740517113">
                      <w:marLeft w:val="0"/>
                      <w:marRight w:val="0"/>
                      <w:marTop w:val="0"/>
                      <w:marBottom w:val="0"/>
                      <w:divBdr>
                        <w:top w:val="none" w:sz="0" w:space="0" w:color="auto"/>
                        <w:left w:val="none" w:sz="0" w:space="0" w:color="auto"/>
                        <w:bottom w:val="none" w:sz="0" w:space="0" w:color="auto"/>
                        <w:right w:val="none" w:sz="0" w:space="0" w:color="auto"/>
                      </w:divBdr>
                    </w:div>
                    <w:div w:id="1077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7284">
          <w:marLeft w:val="0"/>
          <w:marRight w:val="0"/>
          <w:marTop w:val="0"/>
          <w:marBottom w:val="0"/>
          <w:divBdr>
            <w:top w:val="none" w:sz="0" w:space="0" w:color="auto"/>
            <w:left w:val="none" w:sz="0" w:space="0" w:color="auto"/>
            <w:bottom w:val="none" w:sz="0" w:space="0" w:color="auto"/>
            <w:right w:val="none" w:sz="0" w:space="0" w:color="auto"/>
          </w:divBdr>
          <w:divsChild>
            <w:div w:id="2083527869">
              <w:marLeft w:val="0"/>
              <w:marRight w:val="0"/>
              <w:marTop w:val="0"/>
              <w:marBottom w:val="0"/>
              <w:divBdr>
                <w:top w:val="none" w:sz="0" w:space="0" w:color="auto"/>
                <w:left w:val="none" w:sz="0" w:space="0" w:color="auto"/>
                <w:bottom w:val="none" w:sz="0" w:space="0" w:color="auto"/>
                <w:right w:val="none" w:sz="0" w:space="0" w:color="auto"/>
              </w:divBdr>
              <w:divsChild>
                <w:div w:id="1358434301">
                  <w:marLeft w:val="0"/>
                  <w:marRight w:val="0"/>
                  <w:marTop w:val="0"/>
                  <w:marBottom w:val="0"/>
                  <w:divBdr>
                    <w:top w:val="none" w:sz="0" w:space="0" w:color="auto"/>
                    <w:left w:val="none" w:sz="0" w:space="0" w:color="auto"/>
                    <w:bottom w:val="none" w:sz="0" w:space="0" w:color="auto"/>
                    <w:right w:val="none" w:sz="0" w:space="0" w:color="auto"/>
                  </w:divBdr>
                  <w:divsChild>
                    <w:div w:id="252324118">
                      <w:marLeft w:val="0"/>
                      <w:marRight w:val="0"/>
                      <w:marTop w:val="0"/>
                      <w:marBottom w:val="0"/>
                      <w:divBdr>
                        <w:top w:val="none" w:sz="0" w:space="0" w:color="auto"/>
                        <w:left w:val="none" w:sz="0" w:space="0" w:color="auto"/>
                        <w:bottom w:val="none" w:sz="0" w:space="0" w:color="auto"/>
                        <w:right w:val="none" w:sz="0" w:space="0" w:color="auto"/>
                      </w:divBdr>
                      <w:divsChild>
                        <w:div w:id="1682316924">
                          <w:marLeft w:val="0"/>
                          <w:marRight w:val="0"/>
                          <w:marTop w:val="0"/>
                          <w:marBottom w:val="0"/>
                          <w:divBdr>
                            <w:top w:val="none" w:sz="0" w:space="0" w:color="auto"/>
                            <w:left w:val="none" w:sz="0" w:space="0" w:color="auto"/>
                            <w:bottom w:val="none" w:sz="0" w:space="0" w:color="auto"/>
                            <w:right w:val="none" w:sz="0" w:space="0" w:color="auto"/>
                          </w:divBdr>
                          <w:divsChild>
                            <w:div w:id="153301402">
                              <w:marLeft w:val="0"/>
                              <w:marRight w:val="0"/>
                              <w:marTop w:val="0"/>
                              <w:marBottom w:val="0"/>
                              <w:divBdr>
                                <w:top w:val="none" w:sz="0" w:space="0" w:color="auto"/>
                                <w:left w:val="none" w:sz="0" w:space="0" w:color="auto"/>
                                <w:bottom w:val="none" w:sz="0" w:space="0" w:color="auto"/>
                                <w:right w:val="none" w:sz="0" w:space="0" w:color="auto"/>
                              </w:divBdr>
                              <w:divsChild>
                                <w:div w:id="1301959593">
                                  <w:marLeft w:val="0"/>
                                  <w:marRight w:val="0"/>
                                  <w:marTop w:val="0"/>
                                  <w:marBottom w:val="0"/>
                                  <w:divBdr>
                                    <w:top w:val="none" w:sz="0" w:space="0" w:color="auto"/>
                                    <w:left w:val="none" w:sz="0" w:space="0" w:color="auto"/>
                                    <w:bottom w:val="none" w:sz="0" w:space="0" w:color="auto"/>
                                    <w:right w:val="none" w:sz="0" w:space="0" w:color="auto"/>
                                  </w:divBdr>
                                </w:div>
                              </w:divsChild>
                            </w:div>
                            <w:div w:id="9984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5679">
      <w:bodyDiv w:val="1"/>
      <w:marLeft w:val="0"/>
      <w:marRight w:val="0"/>
      <w:marTop w:val="0"/>
      <w:marBottom w:val="0"/>
      <w:divBdr>
        <w:top w:val="none" w:sz="0" w:space="0" w:color="auto"/>
        <w:left w:val="none" w:sz="0" w:space="0" w:color="auto"/>
        <w:bottom w:val="none" w:sz="0" w:space="0" w:color="auto"/>
        <w:right w:val="none" w:sz="0" w:space="0" w:color="auto"/>
      </w:divBdr>
    </w:div>
    <w:div w:id="1623463916">
      <w:bodyDiv w:val="1"/>
      <w:marLeft w:val="0"/>
      <w:marRight w:val="0"/>
      <w:marTop w:val="0"/>
      <w:marBottom w:val="0"/>
      <w:divBdr>
        <w:top w:val="none" w:sz="0" w:space="0" w:color="auto"/>
        <w:left w:val="none" w:sz="0" w:space="0" w:color="auto"/>
        <w:bottom w:val="none" w:sz="0" w:space="0" w:color="auto"/>
        <w:right w:val="none" w:sz="0" w:space="0" w:color="auto"/>
      </w:divBdr>
      <w:divsChild>
        <w:div w:id="1274627290">
          <w:marLeft w:val="0"/>
          <w:marRight w:val="0"/>
          <w:marTop w:val="0"/>
          <w:marBottom w:val="300"/>
          <w:divBdr>
            <w:top w:val="none" w:sz="0" w:space="0" w:color="auto"/>
            <w:left w:val="none" w:sz="0" w:space="0" w:color="auto"/>
            <w:bottom w:val="none" w:sz="0" w:space="0" w:color="auto"/>
            <w:right w:val="none" w:sz="0" w:space="0" w:color="auto"/>
          </w:divBdr>
          <w:divsChild>
            <w:div w:id="351997021">
              <w:marLeft w:val="0"/>
              <w:marRight w:val="0"/>
              <w:marTop w:val="0"/>
              <w:marBottom w:val="0"/>
              <w:divBdr>
                <w:top w:val="none" w:sz="0" w:space="0" w:color="auto"/>
                <w:left w:val="none" w:sz="0" w:space="0" w:color="auto"/>
                <w:bottom w:val="none" w:sz="0" w:space="0" w:color="auto"/>
                <w:right w:val="none" w:sz="0" w:space="0" w:color="auto"/>
              </w:divBdr>
            </w:div>
          </w:divsChild>
        </w:div>
        <w:div w:id="2090808845">
          <w:marLeft w:val="0"/>
          <w:marRight w:val="0"/>
          <w:marTop w:val="0"/>
          <w:marBottom w:val="300"/>
          <w:divBdr>
            <w:top w:val="none" w:sz="0" w:space="0" w:color="auto"/>
            <w:left w:val="none" w:sz="0" w:space="0" w:color="auto"/>
            <w:bottom w:val="none" w:sz="0" w:space="0" w:color="auto"/>
            <w:right w:val="none" w:sz="0" w:space="0" w:color="auto"/>
          </w:divBdr>
          <w:divsChild>
            <w:div w:id="46609768">
              <w:marLeft w:val="0"/>
              <w:marRight w:val="0"/>
              <w:marTop w:val="0"/>
              <w:marBottom w:val="0"/>
              <w:divBdr>
                <w:top w:val="none" w:sz="0" w:space="0" w:color="auto"/>
                <w:left w:val="none" w:sz="0" w:space="0" w:color="auto"/>
                <w:bottom w:val="none" w:sz="0" w:space="0" w:color="auto"/>
                <w:right w:val="none" w:sz="0" w:space="0" w:color="auto"/>
              </w:divBdr>
            </w:div>
          </w:divsChild>
        </w:div>
        <w:div w:id="209265502">
          <w:marLeft w:val="0"/>
          <w:marRight w:val="0"/>
          <w:marTop w:val="0"/>
          <w:marBottom w:val="300"/>
          <w:divBdr>
            <w:top w:val="none" w:sz="0" w:space="0" w:color="auto"/>
            <w:left w:val="none" w:sz="0" w:space="0" w:color="auto"/>
            <w:bottom w:val="none" w:sz="0" w:space="0" w:color="auto"/>
            <w:right w:val="none" w:sz="0" w:space="0" w:color="auto"/>
          </w:divBdr>
          <w:divsChild>
            <w:div w:id="16931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8989">
      <w:bodyDiv w:val="1"/>
      <w:marLeft w:val="0"/>
      <w:marRight w:val="0"/>
      <w:marTop w:val="0"/>
      <w:marBottom w:val="0"/>
      <w:divBdr>
        <w:top w:val="none" w:sz="0" w:space="0" w:color="auto"/>
        <w:left w:val="none" w:sz="0" w:space="0" w:color="auto"/>
        <w:bottom w:val="none" w:sz="0" w:space="0" w:color="auto"/>
        <w:right w:val="none" w:sz="0" w:space="0" w:color="auto"/>
      </w:divBdr>
    </w:div>
    <w:div w:id="1626347519">
      <w:bodyDiv w:val="1"/>
      <w:marLeft w:val="0"/>
      <w:marRight w:val="0"/>
      <w:marTop w:val="0"/>
      <w:marBottom w:val="0"/>
      <w:divBdr>
        <w:top w:val="none" w:sz="0" w:space="0" w:color="auto"/>
        <w:left w:val="none" w:sz="0" w:space="0" w:color="auto"/>
        <w:bottom w:val="none" w:sz="0" w:space="0" w:color="auto"/>
        <w:right w:val="none" w:sz="0" w:space="0" w:color="auto"/>
      </w:divBdr>
    </w:div>
    <w:div w:id="1626349947">
      <w:bodyDiv w:val="1"/>
      <w:marLeft w:val="0"/>
      <w:marRight w:val="0"/>
      <w:marTop w:val="0"/>
      <w:marBottom w:val="0"/>
      <w:divBdr>
        <w:top w:val="none" w:sz="0" w:space="0" w:color="auto"/>
        <w:left w:val="none" w:sz="0" w:space="0" w:color="auto"/>
        <w:bottom w:val="none" w:sz="0" w:space="0" w:color="auto"/>
        <w:right w:val="none" w:sz="0" w:space="0" w:color="auto"/>
      </w:divBdr>
      <w:divsChild>
        <w:div w:id="2021161106">
          <w:marLeft w:val="0"/>
          <w:marRight w:val="0"/>
          <w:marTop w:val="0"/>
          <w:marBottom w:val="0"/>
          <w:divBdr>
            <w:top w:val="none" w:sz="0" w:space="0" w:color="auto"/>
            <w:left w:val="none" w:sz="0" w:space="0" w:color="auto"/>
            <w:bottom w:val="none" w:sz="0" w:space="0" w:color="auto"/>
            <w:right w:val="none" w:sz="0" w:space="0" w:color="auto"/>
          </w:divBdr>
          <w:divsChild>
            <w:div w:id="179316365">
              <w:marLeft w:val="0"/>
              <w:marRight w:val="0"/>
              <w:marTop w:val="0"/>
              <w:marBottom w:val="0"/>
              <w:divBdr>
                <w:top w:val="none" w:sz="0" w:space="0" w:color="auto"/>
                <w:left w:val="none" w:sz="0" w:space="0" w:color="auto"/>
                <w:bottom w:val="none" w:sz="0" w:space="0" w:color="auto"/>
                <w:right w:val="none" w:sz="0" w:space="0" w:color="auto"/>
              </w:divBdr>
              <w:divsChild>
                <w:div w:id="127092748">
                  <w:marLeft w:val="0"/>
                  <w:marRight w:val="0"/>
                  <w:marTop w:val="0"/>
                  <w:marBottom w:val="0"/>
                  <w:divBdr>
                    <w:top w:val="none" w:sz="0" w:space="0" w:color="auto"/>
                    <w:left w:val="none" w:sz="0" w:space="0" w:color="auto"/>
                    <w:bottom w:val="none" w:sz="0" w:space="0" w:color="auto"/>
                    <w:right w:val="none" w:sz="0" w:space="0" w:color="auto"/>
                  </w:divBdr>
                  <w:divsChild>
                    <w:div w:id="768626423">
                      <w:marLeft w:val="0"/>
                      <w:marRight w:val="0"/>
                      <w:marTop w:val="0"/>
                      <w:marBottom w:val="0"/>
                      <w:divBdr>
                        <w:top w:val="none" w:sz="0" w:space="0" w:color="auto"/>
                        <w:left w:val="none" w:sz="0" w:space="0" w:color="auto"/>
                        <w:bottom w:val="none" w:sz="0" w:space="0" w:color="auto"/>
                        <w:right w:val="none" w:sz="0" w:space="0" w:color="auto"/>
                      </w:divBdr>
                    </w:div>
                    <w:div w:id="110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887">
          <w:marLeft w:val="0"/>
          <w:marRight w:val="0"/>
          <w:marTop w:val="0"/>
          <w:marBottom w:val="0"/>
          <w:divBdr>
            <w:top w:val="none" w:sz="0" w:space="0" w:color="auto"/>
            <w:left w:val="none" w:sz="0" w:space="0" w:color="auto"/>
            <w:bottom w:val="none" w:sz="0" w:space="0" w:color="auto"/>
            <w:right w:val="none" w:sz="0" w:space="0" w:color="auto"/>
          </w:divBdr>
          <w:divsChild>
            <w:div w:id="297993977">
              <w:marLeft w:val="0"/>
              <w:marRight w:val="0"/>
              <w:marTop w:val="0"/>
              <w:marBottom w:val="0"/>
              <w:divBdr>
                <w:top w:val="none" w:sz="0" w:space="0" w:color="auto"/>
                <w:left w:val="none" w:sz="0" w:space="0" w:color="auto"/>
                <w:bottom w:val="none" w:sz="0" w:space="0" w:color="auto"/>
                <w:right w:val="none" w:sz="0" w:space="0" w:color="auto"/>
              </w:divBdr>
              <w:divsChild>
                <w:div w:id="1429733790">
                  <w:marLeft w:val="0"/>
                  <w:marRight w:val="0"/>
                  <w:marTop w:val="0"/>
                  <w:marBottom w:val="0"/>
                  <w:divBdr>
                    <w:top w:val="none" w:sz="0" w:space="0" w:color="auto"/>
                    <w:left w:val="none" w:sz="0" w:space="0" w:color="auto"/>
                    <w:bottom w:val="none" w:sz="0" w:space="0" w:color="auto"/>
                    <w:right w:val="none" w:sz="0" w:space="0" w:color="auto"/>
                  </w:divBdr>
                  <w:divsChild>
                    <w:div w:id="174923160">
                      <w:marLeft w:val="0"/>
                      <w:marRight w:val="0"/>
                      <w:marTop w:val="0"/>
                      <w:marBottom w:val="0"/>
                      <w:divBdr>
                        <w:top w:val="none" w:sz="0" w:space="0" w:color="auto"/>
                        <w:left w:val="none" w:sz="0" w:space="0" w:color="auto"/>
                        <w:bottom w:val="none" w:sz="0" w:space="0" w:color="auto"/>
                        <w:right w:val="none" w:sz="0" w:space="0" w:color="auto"/>
                      </w:divBdr>
                      <w:divsChild>
                        <w:div w:id="1118328985">
                          <w:marLeft w:val="0"/>
                          <w:marRight w:val="0"/>
                          <w:marTop w:val="0"/>
                          <w:marBottom w:val="0"/>
                          <w:divBdr>
                            <w:top w:val="none" w:sz="0" w:space="0" w:color="auto"/>
                            <w:left w:val="none" w:sz="0" w:space="0" w:color="auto"/>
                            <w:bottom w:val="none" w:sz="0" w:space="0" w:color="auto"/>
                            <w:right w:val="none" w:sz="0" w:space="0" w:color="auto"/>
                          </w:divBdr>
                          <w:divsChild>
                            <w:div w:id="1752503950">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
                              </w:divsChild>
                            </w:div>
                            <w:div w:id="15413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34018">
      <w:bodyDiv w:val="1"/>
      <w:marLeft w:val="0"/>
      <w:marRight w:val="0"/>
      <w:marTop w:val="0"/>
      <w:marBottom w:val="0"/>
      <w:divBdr>
        <w:top w:val="none" w:sz="0" w:space="0" w:color="auto"/>
        <w:left w:val="none" w:sz="0" w:space="0" w:color="auto"/>
        <w:bottom w:val="none" w:sz="0" w:space="0" w:color="auto"/>
        <w:right w:val="none" w:sz="0" w:space="0" w:color="auto"/>
      </w:divBdr>
    </w:div>
    <w:div w:id="1628199315">
      <w:bodyDiv w:val="1"/>
      <w:marLeft w:val="0"/>
      <w:marRight w:val="0"/>
      <w:marTop w:val="0"/>
      <w:marBottom w:val="0"/>
      <w:divBdr>
        <w:top w:val="none" w:sz="0" w:space="0" w:color="auto"/>
        <w:left w:val="none" w:sz="0" w:space="0" w:color="auto"/>
        <w:bottom w:val="none" w:sz="0" w:space="0" w:color="auto"/>
        <w:right w:val="none" w:sz="0" w:space="0" w:color="auto"/>
      </w:divBdr>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35904">
      <w:bodyDiv w:val="1"/>
      <w:marLeft w:val="0"/>
      <w:marRight w:val="0"/>
      <w:marTop w:val="0"/>
      <w:marBottom w:val="0"/>
      <w:divBdr>
        <w:top w:val="none" w:sz="0" w:space="0" w:color="auto"/>
        <w:left w:val="none" w:sz="0" w:space="0" w:color="auto"/>
        <w:bottom w:val="none" w:sz="0" w:space="0" w:color="auto"/>
        <w:right w:val="none" w:sz="0" w:space="0" w:color="auto"/>
      </w:divBdr>
      <w:divsChild>
        <w:div w:id="1799487821">
          <w:marLeft w:val="0"/>
          <w:marRight w:val="0"/>
          <w:marTop w:val="0"/>
          <w:marBottom w:val="0"/>
          <w:divBdr>
            <w:top w:val="none" w:sz="0" w:space="0" w:color="auto"/>
            <w:left w:val="none" w:sz="0" w:space="0" w:color="auto"/>
            <w:bottom w:val="none" w:sz="0" w:space="0" w:color="auto"/>
            <w:right w:val="none" w:sz="0" w:space="0" w:color="auto"/>
          </w:divBdr>
        </w:div>
      </w:divsChild>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
    <w:div w:id="1633513649">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434626">
      <w:bodyDiv w:val="1"/>
      <w:marLeft w:val="0"/>
      <w:marRight w:val="0"/>
      <w:marTop w:val="0"/>
      <w:marBottom w:val="0"/>
      <w:divBdr>
        <w:top w:val="none" w:sz="0" w:space="0" w:color="auto"/>
        <w:left w:val="none" w:sz="0" w:space="0" w:color="auto"/>
        <w:bottom w:val="none" w:sz="0" w:space="0" w:color="auto"/>
        <w:right w:val="none" w:sz="0" w:space="0" w:color="auto"/>
      </w:divBdr>
      <w:divsChild>
        <w:div w:id="1082139883">
          <w:marLeft w:val="0"/>
          <w:marRight w:val="0"/>
          <w:marTop w:val="0"/>
          <w:marBottom w:val="0"/>
          <w:divBdr>
            <w:top w:val="none" w:sz="0" w:space="0" w:color="auto"/>
            <w:left w:val="none" w:sz="0" w:space="0" w:color="auto"/>
            <w:bottom w:val="none" w:sz="0" w:space="0" w:color="auto"/>
            <w:right w:val="none" w:sz="0" w:space="0" w:color="auto"/>
          </w:divBdr>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5482524">
      <w:bodyDiv w:val="1"/>
      <w:marLeft w:val="0"/>
      <w:marRight w:val="0"/>
      <w:marTop w:val="0"/>
      <w:marBottom w:val="0"/>
      <w:divBdr>
        <w:top w:val="none" w:sz="0" w:space="0" w:color="auto"/>
        <w:left w:val="none" w:sz="0" w:space="0" w:color="auto"/>
        <w:bottom w:val="none" w:sz="0" w:space="0" w:color="auto"/>
        <w:right w:val="none" w:sz="0" w:space="0" w:color="auto"/>
      </w:divBdr>
      <w:divsChild>
        <w:div w:id="1533496955">
          <w:marLeft w:val="0"/>
          <w:marRight w:val="0"/>
          <w:marTop w:val="0"/>
          <w:marBottom w:val="300"/>
          <w:divBdr>
            <w:top w:val="none" w:sz="0" w:space="0" w:color="auto"/>
            <w:left w:val="none" w:sz="0" w:space="0" w:color="auto"/>
            <w:bottom w:val="none" w:sz="0" w:space="0" w:color="auto"/>
            <w:right w:val="none" w:sz="0" w:space="0" w:color="auto"/>
          </w:divBdr>
          <w:divsChild>
            <w:div w:id="1260602882">
              <w:marLeft w:val="0"/>
              <w:marRight w:val="0"/>
              <w:marTop w:val="0"/>
              <w:marBottom w:val="0"/>
              <w:divBdr>
                <w:top w:val="none" w:sz="0" w:space="0" w:color="auto"/>
                <w:left w:val="none" w:sz="0" w:space="0" w:color="auto"/>
                <w:bottom w:val="none" w:sz="0" w:space="0" w:color="auto"/>
                <w:right w:val="none" w:sz="0" w:space="0" w:color="auto"/>
              </w:divBdr>
            </w:div>
          </w:divsChild>
        </w:div>
        <w:div w:id="1281574954">
          <w:marLeft w:val="0"/>
          <w:marRight w:val="0"/>
          <w:marTop w:val="0"/>
          <w:marBottom w:val="300"/>
          <w:divBdr>
            <w:top w:val="none" w:sz="0" w:space="0" w:color="auto"/>
            <w:left w:val="none" w:sz="0" w:space="0" w:color="auto"/>
            <w:bottom w:val="none" w:sz="0" w:space="0" w:color="auto"/>
            <w:right w:val="none" w:sz="0" w:space="0" w:color="auto"/>
          </w:divBdr>
          <w:divsChild>
            <w:div w:id="1554348870">
              <w:marLeft w:val="0"/>
              <w:marRight w:val="0"/>
              <w:marTop w:val="0"/>
              <w:marBottom w:val="0"/>
              <w:divBdr>
                <w:top w:val="none" w:sz="0" w:space="0" w:color="auto"/>
                <w:left w:val="none" w:sz="0" w:space="0" w:color="auto"/>
                <w:bottom w:val="none" w:sz="0" w:space="0" w:color="auto"/>
                <w:right w:val="none" w:sz="0" w:space="0" w:color="auto"/>
              </w:divBdr>
            </w:div>
          </w:divsChild>
        </w:div>
        <w:div w:id="2058964256">
          <w:marLeft w:val="0"/>
          <w:marRight w:val="0"/>
          <w:marTop w:val="0"/>
          <w:marBottom w:val="300"/>
          <w:divBdr>
            <w:top w:val="none" w:sz="0" w:space="0" w:color="auto"/>
            <w:left w:val="none" w:sz="0" w:space="0" w:color="auto"/>
            <w:bottom w:val="none" w:sz="0" w:space="0" w:color="auto"/>
            <w:right w:val="none" w:sz="0" w:space="0" w:color="auto"/>
          </w:divBdr>
          <w:divsChild>
            <w:div w:id="449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5312">
      <w:bodyDiv w:val="1"/>
      <w:marLeft w:val="0"/>
      <w:marRight w:val="0"/>
      <w:marTop w:val="0"/>
      <w:marBottom w:val="0"/>
      <w:divBdr>
        <w:top w:val="none" w:sz="0" w:space="0" w:color="auto"/>
        <w:left w:val="none" w:sz="0" w:space="0" w:color="auto"/>
        <w:bottom w:val="none" w:sz="0" w:space="0" w:color="auto"/>
        <w:right w:val="none" w:sz="0" w:space="0" w:color="auto"/>
      </w:divBdr>
    </w:div>
    <w:div w:id="1636179873">
      <w:bodyDiv w:val="1"/>
      <w:marLeft w:val="0"/>
      <w:marRight w:val="0"/>
      <w:marTop w:val="0"/>
      <w:marBottom w:val="0"/>
      <w:divBdr>
        <w:top w:val="none" w:sz="0" w:space="0" w:color="auto"/>
        <w:left w:val="none" w:sz="0" w:space="0" w:color="auto"/>
        <w:bottom w:val="none" w:sz="0" w:space="0" w:color="auto"/>
        <w:right w:val="none" w:sz="0" w:space="0" w:color="auto"/>
      </w:divBdr>
      <w:divsChild>
        <w:div w:id="1951662883">
          <w:marLeft w:val="0"/>
          <w:marRight w:val="0"/>
          <w:marTop w:val="0"/>
          <w:marBottom w:val="0"/>
          <w:divBdr>
            <w:top w:val="none" w:sz="0" w:space="0" w:color="auto"/>
            <w:left w:val="none" w:sz="0" w:space="0" w:color="auto"/>
            <w:bottom w:val="none" w:sz="0" w:space="0" w:color="auto"/>
            <w:right w:val="none" w:sz="0" w:space="0" w:color="auto"/>
          </w:divBdr>
        </w:div>
        <w:div w:id="1565019153">
          <w:marLeft w:val="0"/>
          <w:marRight w:val="0"/>
          <w:marTop w:val="150"/>
          <w:marBottom w:val="150"/>
          <w:divBdr>
            <w:top w:val="single" w:sz="6" w:space="4" w:color="D7D7D7"/>
            <w:left w:val="none" w:sz="0" w:space="0" w:color="auto"/>
            <w:bottom w:val="single" w:sz="6" w:space="4" w:color="D7D7D7"/>
            <w:right w:val="none" w:sz="0" w:space="0" w:color="auto"/>
          </w:divBdr>
        </w:div>
        <w:div w:id="1815609534">
          <w:marLeft w:val="0"/>
          <w:marRight w:val="0"/>
          <w:marTop w:val="0"/>
          <w:marBottom w:val="375"/>
          <w:divBdr>
            <w:top w:val="none" w:sz="0" w:space="0" w:color="auto"/>
            <w:left w:val="none" w:sz="0" w:space="0" w:color="auto"/>
            <w:bottom w:val="none" w:sz="0" w:space="0" w:color="auto"/>
            <w:right w:val="none" w:sz="0" w:space="0" w:color="auto"/>
          </w:divBdr>
          <w:divsChild>
            <w:div w:id="988873197">
              <w:marLeft w:val="0"/>
              <w:marRight w:val="150"/>
              <w:marTop w:val="0"/>
              <w:marBottom w:val="0"/>
              <w:divBdr>
                <w:top w:val="none" w:sz="0" w:space="0" w:color="auto"/>
                <w:left w:val="none" w:sz="0" w:space="0" w:color="auto"/>
                <w:bottom w:val="none" w:sz="0" w:space="0" w:color="auto"/>
                <w:right w:val="none" w:sz="0" w:space="0" w:color="auto"/>
              </w:divBdr>
            </w:div>
          </w:divsChild>
        </w:div>
        <w:div w:id="87298">
          <w:marLeft w:val="0"/>
          <w:marRight w:val="0"/>
          <w:marTop w:val="0"/>
          <w:marBottom w:val="0"/>
          <w:divBdr>
            <w:top w:val="none" w:sz="0" w:space="0" w:color="auto"/>
            <w:left w:val="none" w:sz="0" w:space="0" w:color="auto"/>
            <w:bottom w:val="none" w:sz="0" w:space="0" w:color="auto"/>
            <w:right w:val="none" w:sz="0" w:space="0" w:color="auto"/>
          </w:divBdr>
        </w:div>
      </w:divsChild>
    </w:div>
    <w:div w:id="1636594040">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8405">
      <w:bodyDiv w:val="1"/>
      <w:marLeft w:val="0"/>
      <w:marRight w:val="0"/>
      <w:marTop w:val="0"/>
      <w:marBottom w:val="0"/>
      <w:divBdr>
        <w:top w:val="none" w:sz="0" w:space="0" w:color="auto"/>
        <w:left w:val="none" w:sz="0" w:space="0" w:color="auto"/>
        <w:bottom w:val="none" w:sz="0" w:space="0" w:color="auto"/>
        <w:right w:val="none" w:sz="0" w:space="0" w:color="auto"/>
      </w:divBdr>
      <w:divsChild>
        <w:div w:id="475996475">
          <w:marLeft w:val="0"/>
          <w:marRight w:val="0"/>
          <w:marTop w:val="0"/>
          <w:marBottom w:val="0"/>
          <w:divBdr>
            <w:top w:val="none" w:sz="0" w:space="0" w:color="auto"/>
            <w:left w:val="none" w:sz="0" w:space="0" w:color="auto"/>
            <w:bottom w:val="none" w:sz="0" w:space="0" w:color="auto"/>
            <w:right w:val="none" w:sz="0" w:space="0" w:color="auto"/>
          </w:divBdr>
          <w:divsChild>
            <w:div w:id="1719429125">
              <w:marLeft w:val="0"/>
              <w:marRight w:val="0"/>
              <w:marTop w:val="0"/>
              <w:marBottom w:val="0"/>
              <w:divBdr>
                <w:top w:val="none" w:sz="0" w:space="0" w:color="auto"/>
                <w:left w:val="none" w:sz="0" w:space="0" w:color="auto"/>
                <w:bottom w:val="none" w:sz="0" w:space="0" w:color="auto"/>
                <w:right w:val="none" w:sz="0" w:space="0" w:color="auto"/>
              </w:divBdr>
              <w:divsChild>
                <w:div w:id="1667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5788">
          <w:marLeft w:val="0"/>
          <w:marRight w:val="0"/>
          <w:marTop w:val="0"/>
          <w:marBottom w:val="0"/>
          <w:divBdr>
            <w:top w:val="none" w:sz="0" w:space="0" w:color="auto"/>
            <w:left w:val="none" w:sz="0" w:space="0" w:color="auto"/>
            <w:bottom w:val="none" w:sz="0" w:space="0" w:color="auto"/>
            <w:right w:val="none" w:sz="0" w:space="0" w:color="auto"/>
          </w:divBdr>
          <w:divsChild>
            <w:div w:id="1635720538">
              <w:marLeft w:val="0"/>
              <w:marRight w:val="0"/>
              <w:marTop w:val="0"/>
              <w:marBottom w:val="0"/>
              <w:divBdr>
                <w:top w:val="none" w:sz="0" w:space="0" w:color="auto"/>
                <w:left w:val="none" w:sz="0" w:space="0" w:color="auto"/>
                <w:bottom w:val="none" w:sz="0" w:space="0" w:color="auto"/>
                <w:right w:val="none" w:sz="0" w:space="0" w:color="auto"/>
              </w:divBdr>
              <w:divsChild>
                <w:div w:id="15378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961765">
      <w:bodyDiv w:val="1"/>
      <w:marLeft w:val="0"/>
      <w:marRight w:val="0"/>
      <w:marTop w:val="0"/>
      <w:marBottom w:val="0"/>
      <w:divBdr>
        <w:top w:val="none" w:sz="0" w:space="0" w:color="auto"/>
        <w:left w:val="none" w:sz="0" w:space="0" w:color="auto"/>
        <w:bottom w:val="none" w:sz="0" w:space="0" w:color="auto"/>
        <w:right w:val="none" w:sz="0" w:space="0" w:color="auto"/>
      </w:divBdr>
      <w:divsChild>
        <w:div w:id="578640551">
          <w:marLeft w:val="0"/>
          <w:marRight w:val="0"/>
          <w:marTop w:val="0"/>
          <w:marBottom w:val="0"/>
          <w:divBdr>
            <w:top w:val="none" w:sz="0" w:space="0" w:color="auto"/>
            <w:left w:val="none" w:sz="0" w:space="0" w:color="auto"/>
            <w:bottom w:val="none" w:sz="0" w:space="0" w:color="auto"/>
            <w:right w:val="none" w:sz="0" w:space="0" w:color="auto"/>
          </w:divBdr>
        </w:div>
        <w:div w:id="419910778">
          <w:marLeft w:val="0"/>
          <w:marRight w:val="0"/>
          <w:marTop w:val="0"/>
          <w:marBottom w:val="0"/>
          <w:divBdr>
            <w:top w:val="none" w:sz="0" w:space="0" w:color="auto"/>
            <w:left w:val="none" w:sz="0" w:space="0" w:color="auto"/>
            <w:bottom w:val="none" w:sz="0" w:space="0" w:color="auto"/>
            <w:right w:val="none" w:sz="0" w:space="0" w:color="auto"/>
          </w:divBdr>
          <w:divsChild>
            <w:div w:id="914824538">
              <w:marLeft w:val="0"/>
              <w:marRight w:val="0"/>
              <w:marTop w:val="0"/>
              <w:marBottom w:val="0"/>
              <w:divBdr>
                <w:top w:val="none" w:sz="0" w:space="0" w:color="auto"/>
                <w:left w:val="none" w:sz="0" w:space="0" w:color="auto"/>
                <w:bottom w:val="none" w:sz="0" w:space="0" w:color="auto"/>
                <w:right w:val="none" w:sz="0" w:space="0" w:color="auto"/>
              </w:divBdr>
              <w:divsChild>
                <w:div w:id="1145318835">
                  <w:marLeft w:val="0"/>
                  <w:marRight w:val="0"/>
                  <w:marTop w:val="0"/>
                  <w:marBottom w:val="150"/>
                  <w:divBdr>
                    <w:top w:val="none" w:sz="0" w:space="0" w:color="auto"/>
                    <w:left w:val="none" w:sz="0" w:space="0" w:color="auto"/>
                    <w:bottom w:val="none" w:sz="0" w:space="0" w:color="auto"/>
                    <w:right w:val="none" w:sz="0" w:space="0" w:color="auto"/>
                  </w:divBdr>
                  <w:divsChild>
                    <w:div w:id="2005551711">
                      <w:marLeft w:val="0"/>
                      <w:marRight w:val="0"/>
                      <w:marTop w:val="0"/>
                      <w:marBottom w:val="0"/>
                      <w:divBdr>
                        <w:top w:val="none" w:sz="0" w:space="0" w:color="auto"/>
                        <w:left w:val="none" w:sz="0" w:space="0" w:color="auto"/>
                        <w:bottom w:val="none" w:sz="0" w:space="0" w:color="auto"/>
                        <w:right w:val="none" w:sz="0" w:space="0" w:color="auto"/>
                      </w:divBdr>
                      <w:divsChild>
                        <w:div w:id="17351607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227832">
      <w:bodyDiv w:val="1"/>
      <w:marLeft w:val="0"/>
      <w:marRight w:val="0"/>
      <w:marTop w:val="0"/>
      <w:marBottom w:val="0"/>
      <w:divBdr>
        <w:top w:val="none" w:sz="0" w:space="0" w:color="auto"/>
        <w:left w:val="none" w:sz="0" w:space="0" w:color="auto"/>
        <w:bottom w:val="none" w:sz="0" w:space="0" w:color="auto"/>
        <w:right w:val="none" w:sz="0" w:space="0" w:color="auto"/>
      </w:divBdr>
    </w:div>
    <w:div w:id="1641349539">
      <w:bodyDiv w:val="1"/>
      <w:marLeft w:val="0"/>
      <w:marRight w:val="0"/>
      <w:marTop w:val="0"/>
      <w:marBottom w:val="0"/>
      <w:divBdr>
        <w:top w:val="none" w:sz="0" w:space="0" w:color="auto"/>
        <w:left w:val="none" w:sz="0" w:space="0" w:color="auto"/>
        <w:bottom w:val="none" w:sz="0" w:space="0" w:color="auto"/>
        <w:right w:val="none" w:sz="0" w:space="0" w:color="auto"/>
      </w:divBdr>
      <w:divsChild>
        <w:div w:id="293871935">
          <w:marLeft w:val="0"/>
          <w:marRight w:val="0"/>
          <w:marTop w:val="0"/>
          <w:marBottom w:val="0"/>
          <w:divBdr>
            <w:top w:val="none" w:sz="0" w:space="0" w:color="auto"/>
            <w:left w:val="none" w:sz="0" w:space="0" w:color="auto"/>
            <w:bottom w:val="none" w:sz="0" w:space="0" w:color="auto"/>
            <w:right w:val="none" w:sz="0" w:space="0" w:color="auto"/>
          </w:divBdr>
          <w:divsChild>
            <w:div w:id="677777886">
              <w:marLeft w:val="0"/>
              <w:marRight w:val="0"/>
              <w:marTop w:val="0"/>
              <w:marBottom w:val="0"/>
              <w:divBdr>
                <w:top w:val="none" w:sz="0" w:space="0" w:color="auto"/>
                <w:left w:val="none" w:sz="0" w:space="0" w:color="auto"/>
                <w:bottom w:val="none" w:sz="0" w:space="0" w:color="auto"/>
                <w:right w:val="none" w:sz="0" w:space="0" w:color="auto"/>
              </w:divBdr>
              <w:divsChild>
                <w:div w:id="1501962824">
                  <w:marLeft w:val="0"/>
                  <w:marRight w:val="0"/>
                  <w:marTop w:val="0"/>
                  <w:marBottom w:val="0"/>
                  <w:divBdr>
                    <w:top w:val="none" w:sz="0" w:space="0" w:color="auto"/>
                    <w:left w:val="none" w:sz="0" w:space="0" w:color="auto"/>
                    <w:bottom w:val="none" w:sz="0" w:space="0" w:color="auto"/>
                    <w:right w:val="none" w:sz="0" w:space="0" w:color="auto"/>
                  </w:divBdr>
                  <w:divsChild>
                    <w:div w:id="1953315056">
                      <w:marLeft w:val="0"/>
                      <w:marRight w:val="0"/>
                      <w:marTop w:val="0"/>
                      <w:marBottom w:val="0"/>
                      <w:divBdr>
                        <w:top w:val="none" w:sz="0" w:space="0" w:color="auto"/>
                        <w:left w:val="none" w:sz="0" w:space="0" w:color="auto"/>
                        <w:bottom w:val="none" w:sz="0" w:space="0" w:color="auto"/>
                        <w:right w:val="none" w:sz="0" w:space="0" w:color="auto"/>
                      </w:divBdr>
                    </w:div>
                    <w:div w:id="1861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07851">
          <w:marLeft w:val="0"/>
          <w:marRight w:val="0"/>
          <w:marTop w:val="0"/>
          <w:marBottom w:val="0"/>
          <w:divBdr>
            <w:top w:val="none" w:sz="0" w:space="0" w:color="auto"/>
            <w:left w:val="none" w:sz="0" w:space="0" w:color="auto"/>
            <w:bottom w:val="none" w:sz="0" w:space="0" w:color="auto"/>
            <w:right w:val="none" w:sz="0" w:space="0" w:color="auto"/>
          </w:divBdr>
          <w:divsChild>
            <w:div w:id="599291852">
              <w:marLeft w:val="0"/>
              <w:marRight w:val="0"/>
              <w:marTop w:val="0"/>
              <w:marBottom w:val="0"/>
              <w:divBdr>
                <w:top w:val="none" w:sz="0" w:space="0" w:color="auto"/>
                <w:left w:val="none" w:sz="0" w:space="0" w:color="auto"/>
                <w:bottom w:val="none" w:sz="0" w:space="0" w:color="auto"/>
                <w:right w:val="none" w:sz="0" w:space="0" w:color="auto"/>
              </w:divBdr>
              <w:divsChild>
                <w:div w:id="374697452">
                  <w:marLeft w:val="0"/>
                  <w:marRight w:val="0"/>
                  <w:marTop w:val="0"/>
                  <w:marBottom w:val="0"/>
                  <w:divBdr>
                    <w:top w:val="none" w:sz="0" w:space="0" w:color="auto"/>
                    <w:left w:val="none" w:sz="0" w:space="0" w:color="auto"/>
                    <w:bottom w:val="none" w:sz="0" w:space="0" w:color="auto"/>
                    <w:right w:val="none" w:sz="0" w:space="0" w:color="auto"/>
                  </w:divBdr>
                  <w:divsChild>
                    <w:div w:id="266347977">
                      <w:marLeft w:val="0"/>
                      <w:marRight w:val="0"/>
                      <w:marTop w:val="0"/>
                      <w:marBottom w:val="0"/>
                      <w:divBdr>
                        <w:top w:val="none" w:sz="0" w:space="0" w:color="auto"/>
                        <w:left w:val="none" w:sz="0" w:space="0" w:color="auto"/>
                        <w:bottom w:val="none" w:sz="0" w:space="0" w:color="auto"/>
                        <w:right w:val="none" w:sz="0" w:space="0" w:color="auto"/>
                      </w:divBdr>
                      <w:divsChild>
                        <w:div w:id="1511676588">
                          <w:marLeft w:val="0"/>
                          <w:marRight w:val="0"/>
                          <w:marTop w:val="0"/>
                          <w:marBottom w:val="0"/>
                          <w:divBdr>
                            <w:top w:val="none" w:sz="0" w:space="0" w:color="auto"/>
                            <w:left w:val="none" w:sz="0" w:space="0" w:color="auto"/>
                            <w:bottom w:val="none" w:sz="0" w:space="0" w:color="auto"/>
                            <w:right w:val="none" w:sz="0" w:space="0" w:color="auto"/>
                          </w:divBdr>
                          <w:divsChild>
                            <w:div w:id="112015518">
                              <w:marLeft w:val="0"/>
                              <w:marRight w:val="0"/>
                              <w:marTop w:val="0"/>
                              <w:marBottom w:val="0"/>
                              <w:divBdr>
                                <w:top w:val="none" w:sz="0" w:space="0" w:color="auto"/>
                                <w:left w:val="none" w:sz="0" w:space="0" w:color="auto"/>
                                <w:bottom w:val="none" w:sz="0" w:space="0" w:color="auto"/>
                                <w:right w:val="none" w:sz="0" w:space="0" w:color="auto"/>
                              </w:divBdr>
                              <w:divsChild>
                                <w:div w:id="2014145520">
                                  <w:marLeft w:val="0"/>
                                  <w:marRight w:val="0"/>
                                  <w:marTop w:val="0"/>
                                  <w:marBottom w:val="0"/>
                                  <w:divBdr>
                                    <w:top w:val="none" w:sz="0" w:space="0" w:color="auto"/>
                                    <w:left w:val="none" w:sz="0" w:space="0" w:color="auto"/>
                                    <w:bottom w:val="none" w:sz="0" w:space="0" w:color="auto"/>
                                    <w:right w:val="none" w:sz="0" w:space="0" w:color="auto"/>
                                  </w:divBdr>
                                </w:div>
                              </w:divsChild>
                            </w:div>
                            <w:div w:id="2088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98447">
      <w:bodyDiv w:val="1"/>
      <w:marLeft w:val="0"/>
      <w:marRight w:val="0"/>
      <w:marTop w:val="0"/>
      <w:marBottom w:val="0"/>
      <w:divBdr>
        <w:top w:val="none" w:sz="0" w:space="0" w:color="auto"/>
        <w:left w:val="none" w:sz="0" w:space="0" w:color="auto"/>
        <w:bottom w:val="none" w:sz="0" w:space="0" w:color="auto"/>
        <w:right w:val="none" w:sz="0" w:space="0" w:color="auto"/>
      </w:divBdr>
    </w:div>
    <w:div w:id="1642539987">
      <w:bodyDiv w:val="1"/>
      <w:marLeft w:val="0"/>
      <w:marRight w:val="0"/>
      <w:marTop w:val="0"/>
      <w:marBottom w:val="0"/>
      <w:divBdr>
        <w:top w:val="none" w:sz="0" w:space="0" w:color="auto"/>
        <w:left w:val="none" w:sz="0" w:space="0" w:color="auto"/>
        <w:bottom w:val="none" w:sz="0" w:space="0" w:color="auto"/>
        <w:right w:val="none" w:sz="0" w:space="0" w:color="auto"/>
      </w:divBdr>
    </w:div>
    <w:div w:id="1642614056">
      <w:bodyDiv w:val="1"/>
      <w:marLeft w:val="0"/>
      <w:marRight w:val="0"/>
      <w:marTop w:val="0"/>
      <w:marBottom w:val="0"/>
      <w:divBdr>
        <w:top w:val="none" w:sz="0" w:space="0" w:color="auto"/>
        <w:left w:val="none" w:sz="0" w:space="0" w:color="auto"/>
        <w:bottom w:val="none" w:sz="0" w:space="0" w:color="auto"/>
        <w:right w:val="none" w:sz="0" w:space="0" w:color="auto"/>
      </w:divBdr>
      <w:divsChild>
        <w:div w:id="578367297">
          <w:marLeft w:val="0"/>
          <w:marRight w:val="0"/>
          <w:marTop w:val="0"/>
          <w:marBottom w:val="300"/>
          <w:divBdr>
            <w:top w:val="none" w:sz="0" w:space="0" w:color="auto"/>
            <w:left w:val="none" w:sz="0" w:space="0" w:color="auto"/>
            <w:bottom w:val="none" w:sz="0" w:space="0" w:color="auto"/>
            <w:right w:val="none" w:sz="0" w:space="0" w:color="auto"/>
          </w:divBdr>
          <w:divsChild>
            <w:div w:id="1874270974">
              <w:marLeft w:val="0"/>
              <w:marRight w:val="0"/>
              <w:marTop w:val="0"/>
              <w:marBottom w:val="0"/>
              <w:divBdr>
                <w:top w:val="none" w:sz="0" w:space="0" w:color="auto"/>
                <w:left w:val="none" w:sz="0" w:space="0" w:color="auto"/>
                <w:bottom w:val="none" w:sz="0" w:space="0" w:color="auto"/>
                <w:right w:val="none" w:sz="0" w:space="0" w:color="auto"/>
              </w:divBdr>
            </w:div>
          </w:divsChild>
        </w:div>
        <w:div w:id="1620530459">
          <w:marLeft w:val="0"/>
          <w:marRight w:val="0"/>
          <w:marTop w:val="0"/>
          <w:marBottom w:val="300"/>
          <w:divBdr>
            <w:top w:val="none" w:sz="0" w:space="0" w:color="auto"/>
            <w:left w:val="none" w:sz="0" w:space="0" w:color="auto"/>
            <w:bottom w:val="none" w:sz="0" w:space="0" w:color="auto"/>
            <w:right w:val="none" w:sz="0" w:space="0" w:color="auto"/>
          </w:divBdr>
          <w:divsChild>
            <w:div w:id="1909339456">
              <w:marLeft w:val="0"/>
              <w:marRight w:val="0"/>
              <w:marTop w:val="0"/>
              <w:marBottom w:val="0"/>
              <w:divBdr>
                <w:top w:val="none" w:sz="0" w:space="0" w:color="auto"/>
                <w:left w:val="none" w:sz="0" w:space="0" w:color="auto"/>
                <w:bottom w:val="none" w:sz="0" w:space="0" w:color="auto"/>
                <w:right w:val="none" w:sz="0" w:space="0" w:color="auto"/>
              </w:divBdr>
            </w:div>
          </w:divsChild>
        </w:div>
        <w:div w:id="1476407849">
          <w:marLeft w:val="0"/>
          <w:marRight w:val="0"/>
          <w:marTop w:val="0"/>
          <w:marBottom w:val="300"/>
          <w:divBdr>
            <w:top w:val="none" w:sz="0" w:space="0" w:color="auto"/>
            <w:left w:val="none" w:sz="0" w:space="0" w:color="auto"/>
            <w:bottom w:val="none" w:sz="0" w:space="0" w:color="auto"/>
            <w:right w:val="none" w:sz="0" w:space="0" w:color="auto"/>
          </w:divBdr>
          <w:divsChild>
            <w:div w:id="4902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7479">
      <w:bodyDiv w:val="1"/>
      <w:marLeft w:val="0"/>
      <w:marRight w:val="0"/>
      <w:marTop w:val="0"/>
      <w:marBottom w:val="0"/>
      <w:divBdr>
        <w:top w:val="none" w:sz="0" w:space="0" w:color="auto"/>
        <w:left w:val="none" w:sz="0" w:space="0" w:color="auto"/>
        <w:bottom w:val="none" w:sz="0" w:space="0" w:color="auto"/>
        <w:right w:val="none" w:sz="0" w:space="0" w:color="auto"/>
      </w:divBdr>
      <w:divsChild>
        <w:div w:id="282621000">
          <w:marLeft w:val="0"/>
          <w:marRight w:val="0"/>
          <w:marTop w:val="0"/>
          <w:marBottom w:val="0"/>
          <w:divBdr>
            <w:top w:val="none" w:sz="0" w:space="0" w:color="auto"/>
            <w:left w:val="none" w:sz="0" w:space="0" w:color="auto"/>
            <w:bottom w:val="none" w:sz="0" w:space="0" w:color="auto"/>
            <w:right w:val="none" w:sz="0" w:space="0" w:color="auto"/>
          </w:divBdr>
        </w:div>
        <w:div w:id="1193692368">
          <w:marLeft w:val="0"/>
          <w:marRight w:val="0"/>
          <w:marTop w:val="0"/>
          <w:marBottom w:val="0"/>
          <w:divBdr>
            <w:top w:val="none" w:sz="0" w:space="0" w:color="auto"/>
            <w:left w:val="none" w:sz="0" w:space="0" w:color="auto"/>
            <w:bottom w:val="none" w:sz="0" w:space="0" w:color="auto"/>
            <w:right w:val="none" w:sz="0" w:space="0" w:color="auto"/>
          </w:divBdr>
          <w:divsChild>
            <w:div w:id="370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93251">
      <w:bodyDiv w:val="1"/>
      <w:marLeft w:val="0"/>
      <w:marRight w:val="0"/>
      <w:marTop w:val="0"/>
      <w:marBottom w:val="0"/>
      <w:divBdr>
        <w:top w:val="none" w:sz="0" w:space="0" w:color="auto"/>
        <w:left w:val="none" w:sz="0" w:space="0" w:color="auto"/>
        <w:bottom w:val="none" w:sz="0" w:space="0" w:color="auto"/>
        <w:right w:val="none" w:sz="0" w:space="0" w:color="auto"/>
      </w:divBdr>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6621123">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2308">
      <w:bodyDiv w:val="1"/>
      <w:marLeft w:val="0"/>
      <w:marRight w:val="0"/>
      <w:marTop w:val="0"/>
      <w:marBottom w:val="0"/>
      <w:divBdr>
        <w:top w:val="none" w:sz="0" w:space="0" w:color="auto"/>
        <w:left w:val="none" w:sz="0" w:space="0" w:color="auto"/>
        <w:bottom w:val="none" w:sz="0" w:space="0" w:color="auto"/>
        <w:right w:val="none" w:sz="0" w:space="0" w:color="auto"/>
      </w:divBdr>
      <w:divsChild>
        <w:div w:id="1416509154">
          <w:marLeft w:val="0"/>
          <w:marRight w:val="0"/>
          <w:marTop w:val="0"/>
          <w:marBottom w:val="0"/>
          <w:divBdr>
            <w:top w:val="none" w:sz="0" w:space="0" w:color="auto"/>
            <w:left w:val="none" w:sz="0" w:space="0" w:color="auto"/>
            <w:bottom w:val="none" w:sz="0" w:space="0" w:color="auto"/>
            <w:right w:val="none" w:sz="0" w:space="0" w:color="auto"/>
          </w:divBdr>
          <w:divsChild>
            <w:div w:id="626620313">
              <w:marLeft w:val="0"/>
              <w:marRight w:val="0"/>
              <w:marTop w:val="0"/>
              <w:marBottom w:val="180"/>
              <w:divBdr>
                <w:top w:val="none" w:sz="0" w:space="0" w:color="auto"/>
                <w:left w:val="none" w:sz="0" w:space="0" w:color="auto"/>
                <w:bottom w:val="none" w:sz="0" w:space="0" w:color="auto"/>
                <w:right w:val="none" w:sz="0" w:space="0" w:color="auto"/>
              </w:divBdr>
            </w:div>
          </w:divsChild>
        </w:div>
        <w:div w:id="2012414975">
          <w:marLeft w:val="0"/>
          <w:marRight w:val="0"/>
          <w:marTop w:val="0"/>
          <w:marBottom w:val="0"/>
          <w:divBdr>
            <w:top w:val="none" w:sz="0" w:space="0" w:color="auto"/>
            <w:left w:val="none" w:sz="0" w:space="0" w:color="auto"/>
            <w:bottom w:val="none" w:sz="0" w:space="0" w:color="auto"/>
            <w:right w:val="none" w:sz="0" w:space="0" w:color="auto"/>
          </w:divBdr>
          <w:divsChild>
            <w:div w:id="2042823908">
              <w:marLeft w:val="0"/>
              <w:marRight w:val="0"/>
              <w:marTop w:val="0"/>
              <w:marBottom w:val="240"/>
              <w:divBdr>
                <w:top w:val="none" w:sz="0" w:space="0" w:color="auto"/>
                <w:left w:val="none" w:sz="0" w:space="0" w:color="auto"/>
                <w:bottom w:val="none" w:sz="0" w:space="0" w:color="auto"/>
                <w:right w:val="none" w:sz="0" w:space="0" w:color="auto"/>
              </w:divBdr>
              <w:divsChild>
                <w:div w:id="358891686">
                  <w:marLeft w:val="0"/>
                  <w:marRight w:val="0"/>
                  <w:marTop w:val="0"/>
                  <w:marBottom w:val="0"/>
                  <w:divBdr>
                    <w:top w:val="none" w:sz="0" w:space="0" w:color="auto"/>
                    <w:left w:val="none" w:sz="0" w:space="0" w:color="auto"/>
                    <w:bottom w:val="none" w:sz="0" w:space="0" w:color="auto"/>
                    <w:right w:val="none" w:sz="0" w:space="0" w:color="auto"/>
                  </w:divBdr>
                </w:div>
                <w:div w:id="860439603">
                  <w:marLeft w:val="240"/>
                  <w:marRight w:val="0"/>
                  <w:marTop w:val="0"/>
                  <w:marBottom w:val="0"/>
                  <w:divBdr>
                    <w:top w:val="none" w:sz="0" w:space="0" w:color="auto"/>
                    <w:left w:val="none" w:sz="0" w:space="0" w:color="auto"/>
                    <w:bottom w:val="none" w:sz="0" w:space="0" w:color="auto"/>
                    <w:right w:val="none" w:sz="0" w:space="0" w:color="auto"/>
                  </w:divBdr>
                </w:div>
              </w:divsChild>
            </w:div>
            <w:div w:id="141239358">
              <w:marLeft w:val="0"/>
              <w:marRight w:val="0"/>
              <w:marTop w:val="0"/>
              <w:marBottom w:val="0"/>
              <w:divBdr>
                <w:top w:val="none" w:sz="0" w:space="0" w:color="auto"/>
                <w:left w:val="none" w:sz="0" w:space="0" w:color="auto"/>
                <w:bottom w:val="none" w:sz="0" w:space="0" w:color="auto"/>
                <w:right w:val="none" w:sz="0" w:space="0" w:color="auto"/>
              </w:divBdr>
              <w:divsChild>
                <w:div w:id="1927498286">
                  <w:marLeft w:val="0"/>
                  <w:marRight w:val="0"/>
                  <w:marTop w:val="0"/>
                  <w:marBottom w:val="0"/>
                  <w:divBdr>
                    <w:top w:val="none" w:sz="0" w:space="0" w:color="auto"/>
                    <w:left w:val="none" w:sz="0" w:space="0" w:color="auto"/>
                    <w:bottom w:val="none" w:sz="0" w:space="0" w:color="auto"/>
                    <w:right w:val="none" w:sz="0" w:space="0" w:color="auto"/>
                  </w:divBdr>
                  <w:divsChild>
                    <w:div w:id="440927215">
                      <w:marLeft w:val="0"/>
                      <w:marRight w:val="0"/>
                      <w:marTop w:val="0"/>
                      <w:marBottom w:val="240"/>
                      <w:divBdr>
                        <w:top w:val="none" w:sz="0" w:space="0" w:color="auto"/>
                        <w:left w:val="none" w:sz="0" w:space="0" w:color="auto"/>
                        <w:bottom w:val="none" w:sz="0" w:space="0" w:color="auto"/>
                        <w:right w:val="none" w:sz="0" w:space="0" w:color="auto"/>
                      </w:divBdr>
                      <w:divsChild>
                        <w:div w:id="1605265158">
                          <w:marLeft w:val="0"/>
                          <w:marRight w:val="0"/>
                          <w:marTop w:val="0"/>
                          <w:marBottom w:val="0"/>
                          <w:divBdr>
                            <w:top w:val="none" w:sz="0" w:space="0" w:color="auto"/>
                            <w:left w:val="none" w:sz="0" w:space="0" w:color="auto"/>
                            <w:bottom w:val="none" w:sz="0" w:space="0" w:color="auto"/>
                            <w:right w:val="none" w:sz="0" w:space="0" w:color="auto"/>
                          </w:divBdr>
                          <w:divsChild>
                            <w:div w:id="1279290722">
                              <w:marLeft w:val="0"/>
                              <w:marRight w:val="0"/>
                              <w:marTop w:val="0"/>
                              <w:marBottom w:val="0"/>
                              <w:divBdr>
                                <w:top w:val="none" w:sz="0" w:space="0" w:color="auto"/>
                                <w:left w:val="none" w:sz="0" w:space="0" w:color="auto"/>
                                <w:bottom w:val="none" w:sz="0" w:space="0" w:color="auto"/>
                                <w:right w:val="none" w:sz="0" w:space="0" w:color="auto"/>
                              </w:divBdr>
                              <w:divsChild>
                                <w:div w:id="512762119">
                                  <w:marLeft w:val="0"/>
                                  <w:marRight w:val="0"/>
                                  <w:marTop w:val="0"/>
                                  <w:marBottom w:val="0"/>
                                  <w:divBdr>
                                    <w:top w:val="none" w:sz="0" w:space="0" w:color="auto"/>
                                    <w:left w:val="none" w:sz="0" w:space="0" w:color="auto"/>
                                    <w:bottom w:val="none" w:sz="0" w:space="0" w:color="auto"/>
                                    <w:right w:val="none" w:sz="0" w:space="0" w:color="auto"/>
                                  </w:divBdr>
                                </w:div>
                                <w:div w:id="757605300">
                                  <w:marLeft w:val="0"/>
                                  <w:marRight w:val="0"/>
                                  <w:marTop w:val="0"/>
                                  <w:marBottom w:val="0"/>
                                  <w:divBdr>
                                    <w:top w:val="none" w:sz="0" w:space="0" w:color="auto"/>
                                    <w:left w:val="none" w:sz="0" w:space="0" w:color="auto"/>
                                    <w:bottom w:val="none" w:sz="0" w:space="0" w:color="auto"/>
                                    <w:right w:val="none" w:sz="0" w:space="0" w:color="auto"/>
                                  </w:divBdr>
                                </w:div>
                              </w:divsChild>
                            </w:div>
                            <w:div w:id="21116546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12815764">
                  <w:marLeft w:val="0"/>
                  <w:marRight w:val="0"/>
                  <w:marTop w:val="0"/>
                  <w:marBottom w:val="0"/>
                  <w:divBdr>
                    <w:top w:val="none" w:sz="0" w:space="0" w:color="auto"/>
                    <w:left w:val="none" w:sz="0" w:space="0" w:color="auto"/>
                    <w:bottom w:val="none" w:sz="0" w:space="0" w:color="auto"/>
                    <w:right w:val="none" w:sz="0" w:space="0" w:color="auto"/>
                  </w:divBdr>
                  <w:divsChild>
                    <w:div w:id="422263442">
                      <w:marLeft w:val="0"/>
                      <w:marRight w:val="0"/>
                      <w:marTop w:val="0"/>
                      <w:marBottom w:val="240"/>
                      <w:divBdr>
                        <w:top w:val="none" w:sz="0" w:space="0" w:color="auto"/>
                        <w:left w:val="none" w:sz="0" w:space="0" w:color="auto"/>
                        <w:bottom w:val="none" w:sz="0" w:space="0" w:color="auto"/>
                        <w:right w:val="none" w:sz="0" w:space="0" w:color="auto"/>
                      </w:divBdr>
                      <w:divsChild>
                        <w:div w:id="1029183884">
                          <w:marLeft w:val="0"/>
                          <w:marRight w:val="0"/>
                          <w:marTop w:val="0"/>
                          <w:marBottom w:val="0"/>
                          <w:divBdr>
                            <w:top w:val="none" w:sz="0" w:space="0" w:color="auto"/>
                            <w:left w:val="none" w:sz="0" w:space="0" w:color="auto"/>
                            <w:bottom w:val="none" w:sz="0" w:space="0" w:color="auto"/>
                            <w:right w:val="none" w:sz="0" w:space="0" w:color="auto"/>
                          </w:divBdr>
                          <w:divsChild>
                            <w:div w:id="2006666293">
                              <w:marLeft w:val="0"/>
                              <w:marRight w:val="0"/>
                              <w:marTop w:val="0"/>
                              <w:marBottom w:val="0"/>
                              <w:divBdr>
                                <w:top w:val="none" w:sz="0" w:space="0" w:color="auto"/>
                                <w:left w:val="none" w:sz="0" w:space="0" w:color="auto"/>
                                <w:bottom w:val="none" w:sz="0" w:space="0" w:color="auto"/>
                                <w:right w:val="none" w:sz="0" w:space="0" w:color="auto"/>
                              </w:divBdr>
                              <w:divsChild>
                                <w:div w:id="1529029539">
                                  <w:marLeft w:val="0"/>
                                  <w:marRight w:val="0"/>
                                  <w:marTop w:val="0"/>
                                  <w:marBottom w:val="0"/>
                                  <w:divBdr>
                                    <w:top w:val="none" w:sz="0" w:space="0" w:color="auto"/>
                                    <w:left w:val="none" w:sz="0" w:space="0" w:color="auto"/>
                                    <w:bottom w:val="none" w:sz="0" w:space="0" w:color="auto"/>
                                    <w:right w:val="none" w:sz="0" w:space="0" w:color="auto"/>
                                  </w:divBdr>
                                </w:div>
                                <w:div w:id="741101687">
                                  <w:marLeft w:val="0"/>
                                  <w:marRight w:val="0"/>
                                  <w:marTop w:val="0"/>
                                  <w:marBottom w:val="0"/>
                                  <w:divBdr>
                                    <w:top w:val="none" w:sz="0" w:space="0" w:color="auto"/>
                                    <w:left w:val="none" w:sz="0" w:space="0" w:color="auto"/>
                                    <w:bottom w:val="none" w:sz="0" w:space="0" w:color="auto"/>
                                    <w:right w:val="none" w:sz="0" w:space="0" w:color="auto"/>
                                  </w:divBdr>
                                </w:div>
                              </w:divsChild>
                            </w:div>
                            <w:div w:id="7443022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49163944">
      <w:bodyDiv w:val="1"/>
      <w:marLeft w:val="0"/>
      <w:marRight w:val="0"/>
      <w:marTop w:val="0"/>
      <w:marBottom w:val="0"/>
      <w:divBdr>
        <w:top w:val="none" w:sz="0" w:space="0" w:color="auto"/>
        <w:left w:val="none" w:sz="0" w:space="0" w:color="auto"/>
        <w:bottom w:val="none" w:sz="0" w:space="0" w:color="auto"/>
        <w:right w:val="none" w:sz="0" w:space="0" w:color="auto"/>
      </w:divBdr>
      <w:divsChild>
        <w:div w:id="347876822">
          <w:marLeft w:val="0"/>
          <w:marRight w:val="0"/>
          <w:marTop w:val="0"/>
          <w:marBottom w:val="0"/>
          <w:divBdr>
            <w:top w:val="none" w:sz="0" w:space="0" w:color="auto"/>
            <w:left w:val="none" w:sz="0" w:space="0" w:color="auto"/>
            <w:bottom w:val="none" w:sz="0" w:space="0" w:color="auto"/>
            <w:right w:val="none" w:sz="0" w:space="0" w:color="auto"/>
          </w:divBdr>
          <w:divsChild>
            <w:div w:id="487602070">
              <w:marLeft w:val="0"/>
              <w:marRight w:val="0"/>
              <w:marTop w:val="0"/>
              <w:marBottom w:val="0"/>
              <w:divBdr>
                <w:top w:val="none" w:sz="0" w:space="0" w:color="auto"/>
                <w:left w:val="none" w:sz="0" w:space="0" w:color="auto"/>
                <w:bottom w:val="none" w:sz="0" w:space="0" w:color="auto"/>
                <w:right w:val="none" w:sz="0" w:space="0" w:color="auto"/>
              </w:divBdr>
            </w:div>
          </w:divsChild>
        </w:div>
        <w:div w:id="1670061577">
          <w:marLeft w:val="0"/>
          <w:marRight w:val="0"/>
          <w:marTop w:val="0"/>
          <w:marBottom w:val="0"/>
          <w:divBdr>
            <w:top w:val="none" w:sz="0" w:space="0" w:color="auto"/>
            <w:left w:val="none" w:sz="0" w:space="0" w:color="auto"/>
            <w:bottom w:val="none" w:sz="0" w:space="0" w:color="auto"/>
            <w:right w:val="none" w:sz="0" w:space="0" w:color="auto"/>
          </w:divBdr>
          <w:divsChild>
            <w:div w:id="106741518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sChild>
                    <w:div w:id="8618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332971">
          <w:marLeft w:val="0"/>
          <w:marRight w:val="0"/>
          <w:marTop w:val="0"/>
          <w:marBottom w:val="0"/>
          <w:divBdr>
            <w:top w:val="none" w:sz="0" w:space="0" w:color="auto"/>
            <w:left w:val="none" w:sz="0" w:space="0" w:color="auto"/>
            <w:bottom w:val="none" w:sz="0" w:space="0" w:color="auto"/>
            <w:right w:val="none" w:sz="0" w:space="0" w:color="auto"/>
          </w:divBdr>
          <w:divsChild>
            <w:div w:id="1177768258">
              <w:marLeft w:val="0"/>
              <w:marRight w:val="0"/>
              <w:marTop w:val="0"/>
              <w:marBottom w:val="0"/>
              <w:divBdr>
                <w:top w:val="none" w:sz="0" w:space="0" w:color="auto"/>
                <w:left w:val="none" w:sz="0" w:space="0" w:color="auto"/>
                <w:bottom w:val="none" w:sz="0" w:space="0" w:color="auto"/>
                <w:right w:val="none" w:sz="0" w:space="0" w:color="auto"/>
              </w:divBdr>
              <w:divsChild>
                <w:div w:id="1214192867">
                  <w:marLeft w:val="0"/>
                  <w:marRight w:val="0"/>
                  <w:marTop w:val="0"/>
                  <w:marBottom w:val="0"/>
                  <w:divBdr>
                    <w:top w:val="none" w:sz="0" w:space="0" w:color="auto"/>
                    <w:left w:val="none" w:sz="0" w:space="0" w:color="auto"/>
                    <w:bottom w:val="none" w:sz="0" w:space="0" w:color="auto"/>
                    <w:right w:val="none" w:sz="0" w:space="0" w:color="auto"/>
                  </w:divBdr>
                  <w:divsChild>
                    <w:div w:id="249002552">
                      <w:marLeft w:val="0"/>
                      <w:marRight w:val="0"/>
                      <w:marTop w:val="0"/>
                      <w:marBottom w:val="0"/>
                      <w:divBdr>
                        <w:top w:val="none" w:sz="0" w:space="0" w:color="auto"/>
                        <w:left w:val="none" w:sz="0" w:space="0" w:color="auto"/>
                        <w:bottom w:val="none" w:sz="0" w:space="0" w:color="auto"/>
                        <w:right w:val="none" w:sz="0" w:space="0" w:color="auto"/>
                      </w:divBdr>
                    </w:div>
                    <w:div w:id="19715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438">
          <w:marLeft w:val="0"/>
          <w:marRight w:val="0"/>
          <w:marTop w:val="0"/>
          <w:marBottom w:val="0"/>
          <w:divBdr>
            <w:top w:val="none" w:sz="0" w:space="0" w:color="auto"/>
            <w:left w:val="none" w:sz="0" w:space="0" w:color="auto"/>
            <w:bottom w:val="none" w:sz="0" w:space="0" w:color="auto"/>
            <w:right w:val="none" w:sz="0" w:space="0" w:color="auto"/>
          </w:divBdr>
          <w:divsChild>
            <w:div w:id="1383752574">
              <w:marLeft w:val="0"/>
              <w:marRight w:val="0"/>
              <w:marTop w:val="0"/>
              <w:marBottom w:val="0"/>
              <w:divBdr>
                <w:top w:val="none" w:sz="0" w:space="0" w:color="auto"/>
                <w:left w:val="none" w:sz="0" w:space="0" w:color="auto"/>
                <w:bottom w:val="none" w:sz="0" w:space="0" w:color="auto"/>
                <w:right w:val="none" w:sz="0" w:space="0" w:color="auto"/>
              </w:divBdr>
              <w:divsChild>
                <w:div w:id="290135401">
                  <w:marLeft w:val="0"/>
                  <w:marRight w:val="0"/>
                  <w:marTop w:val="0"/>
                  <w:marBottom w:val="0"/>
                  <w:divBdr>
                    <w:top w:val="none" w:sz="0" w:space="0" w:color="auto"/>
                    <w:left w:val="none" w:sz="0" w:space="0" w:color="auto"/>
                    <w:bottom w:val="none" w:sz="0" w:space="0" w:color="auto"/>
                    <w:right w:val="none" w:sz="0" w:space="0" w:color="auto"/>
                  </w:divBdr>
                  <w:divsChild>
                    <w:div w:id="1373000627">
                      <w:marLeft w:val="0"/>
                      <w:marRight w:val="0"/>
                      <w:marTop w:val="0"/>
                      <w:marBottom w:val="0"/>
                      <w:divBdr>
                        <w:top w:val="none" w:sz="0" w:space="0" w:color="auto"/>
                        <w:left w:val="none" w:sz="0" w:space="0" w:color="auto"/>
                        <w:bottom w:val="none" w:sz="0" w:space="0" w:color="auto"/>
                        <w:right w:val="none" w:sz="0" w:space="0" w:color="auto"/>
                      </w:divBdr>
                      <w:divsChild>
                        <w:div w:id="1757706571">
                          <w:marLeft w:val="0"/>
                          <w:marRight w:val="0"/>
                          <w:marTop w:val="0"/>
                          <w:marBottom w:val="0"/>
                          <w:divBdr>
                            <w:top w:val="none" w:sz="0" w:space="0" w:color="auto"/>
                            <w:left w:val="none" w:sz="0" w:space="0" w:color="auto"/>
                            <w:bottom w:val="none" w:sz="0" w:space="0" w:color="auto"/>
                            <w:right w:val="none" w:sz="0" w:space="0" w:color="auto"/>
                          </w:divBdr>
                          <w:divsChild>
                            <w:div w:id="203181786">
                              <w:marLeft w:val="0"/>
                              <w:marRight w:val="0"/>
                              <w:marTop w:val="0"/>
                              <w:marBottom w:val="0"/>
                              <w:divBdr>
                                <w:top w:val="none" w:sz="0" w:space="0" w:color="auto"/>
                                <w:left w:val="none" w:sz="0" w:space="0" w:color="auto"/>
                                <w:bottom w:val="none" w:sz="0" w:space="0" w:color="auto"/>
                                <w:right w:val="none" w:sz="0" w:space="0" w:color="auto"/>
                              </w:divBdr>
                              <w:divsChild>
                                <w:div w:id="733621131">
                                  <w:marLeft w:val="0"/>
                                  <w:marRight w:val="0"/>
                                  <w:marTop w:val="0"/>
                                  <w:marBottom w:val="0"/>
                                  <w:divBdr>
                                    <w:top w:val="none" w:sz="0" w:space="0" w:color="auto"/>
                                    <w:left w:val="none" w:sz="0" w:space="0" w:color="auto"/>
                                    <w:bottom w:val="none" w:sz="0" w:space="0" w:color="auto"/>
                                    <w:right w:val="none" w:sz="0" w:space="0" w:color="auto"/>
                                  </w:divBdr>
                                </w:div>
                              </w:divsChild>
                            </w:div>
                            <w:div w:id="5967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404788">
      <w:bodyDiv w:val="1"/>
      <w:marLeft w:val="0"/>
      <w:marRight w:val="0"/>
      <w:marTop w:val="0"/>
      <w:marBottom w:val="0"/>
      <w:divBdr>
        <w:top w:val="none" w:sz="0" w:space="0" w:color="auto"/>
        <w:left w:val="none" w:sz="0" w:space="0" w:color="auto"/>
        <w:bottom w:val="none" w:sz="0" w:space="0" w:color="auto"/>
        <w:right w:val="none" w:sz="0" w:space="0" w:color="auto"/>
      </w:divBdr>
      <w:divsChild>
        <w:div w:id="1299647824">
          <w:marLeft w:val="0"/>
          <w:marRight w:val="0"/>
          <w:marTop w:val="0"/>
          <w:marBottom w:val="0"/>
          <w:divBdr>
            <w:top w:val="none" w:sz="0" w:space="0" w:color="auto"/>
            <w:left w:val="none" w:sz="0" w:space="0" w:color="auto"/>
            <w:bottom w:val="none" w:sz="0" w:space="0" w:color="auto"/>
            <w:right w:val="none" w:sz="0" w:space="0" w:color="auto"/>
          </w:divBdr>
          <w:divsChild>
            <w:div w:id="1632319864">
              <w:marLeft w:val="0"/>
              <w:marRight w:val="0"/>
              <w:marTop w:val="0"/>
              <w:marBottom w:val="0"/>
              <w:divBdr>
                <w:top w:val="none" w:sz="0" w:space="0" w:color="auto"/>
                <w:left w:val="none" w:sz="0" w:space="0" w:color="auto"/>
                <w:bottom w:val="none" w:sz="0" w:space="0" w:color="auto"/>
                <w:right w:val="none" w:sz="0" w:space="0" w:color="auto"/>
              </w:divBdr>
            </w:div>
          </w:divsChild>
        </w:div>
        <w:div w:id="2046129796">
          <w:marLeft w:val="0"/>
          <w:marRight w:val="0"/>
          <w:marTop w:val="0"/>
          <w:marBottom w:val="0"/>
          <w:divBdr>
            <w:top w:val="none" w:sz="0" w:space="0" w:color="auto"/>
            <w:left w:val="none" w:sz="0" w:space="0" w:color="auto"/>
            <w:bottom w:val="none" w:sz="0" w:space="0" w:color="auto"/>
            <w:right w:val="none" w:sz="0" w:space="0" w:color="auto"/>
          </w:divBdr>
          <w:divsChild>
            <w:div w:id="1106196020">
              <w:marLeft w:val="0"/>
              <w:marRight w:val="0"/>
              <w:marTop w:val="0"/>
              <w:marBottom w:val="0"/>
              <w:divBdr>
                <w:top w:val="none" w:sz="0" w:space="0" w:color="auto"/>
                <w:left w:val="none" w:sz="0" w:space="0" w:color="auto"/>
                <w:bottom w:val="none" w:sz="0" w:space="0" w:color="auto"/>
                <w:right w:val="none" w:sz="0" w:space="0" w:color="auto"/>
              </w:divBdr>
              <w:divsChild>
                <w:div w:id="1931354947">
                  <w:marLeft w:val="0"/>
                  <w:marRight w:val="0"/>
                  <w:marTop w:val="0"/>
                  <w:marBottom w:val="0"/>
                  <w:divBdr>
                    <w:top w:val="none" w:sz="0" w:space="0" w:color="auto"/>
                    <w:left w:val="none" w:sz="0" w:space="0" w:color="auto"/>
                    <w:bottom w:val="none" w:sz="0" w:space="0" w:color="auto"/>
                    <w:right w:val="none" w:sz="0" w:space="0" w:color="auto"/>
                  </w:divBdr>
                  <w:divsChild>
                    <w:div w:id="10842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54734">
      <w:bodyDiv w:val="1"/>
      <w:marLeft w:val="0"/>
      <w:marRight w:val="0"/>
      <w:marTop w:val="0"/>
      <w:marBottom w:val="0"/>
      <w:divBdr>
        <w:top w:val="none" w:sz="0" w:space="0" w:color="auto"/>
        <w:left w:val="none" w:sz="0" w:space="0" w:color="auto"/>
        <w:bottom w:val="none" w:sz="0" w:space="0" w:color="auto"/>
        <w:right w:val="none" w:sz="0" w:space="0" w:color="auto"/>
      </w:divBdr>
      <w:divsChild>
        <w:div w:id="718280561">
          <w:marLeft w:val="0"/>
          <w:marRight w:val="0"/>
          <w:marTop w:val="0"/>
          <w:marBottom w:val="0"/>
          <w:divBdr>
            <w:top w:val="none" w:sz="0" w:space="0" w:color="auto"/>
            <w:left w:val="none" w:sz="0" w:space="0" w:color="auto"/>
            <w:bottom w:val="none" w:sz="0" w:space="0" w:color="auto"/>
            <w:right w:val="none" w:sz="0" w:space="0" w:color="auto"/>
          </w:divBdr>
          <w:divsChild>
            <w:div w:id="279118512">
              <w:marLeft w:val="0"/>
              <w:marRight w:val="0"/>
              <w:marTop w:val="0"/>
              <w:marBottom w:val="0"/>
              <w:divBdr>
                <w:top w:val="none" w:sz="0" w:space="0" w:color="auto"/>
                <w:left w:val="none" w:sz="0" w:space="0" w:color="auto"/>
                <w:bottom w:val="none" w:sz="0" w:space="0" w:color="auto"/>
                <w:right w:val="none" w:sz="0" w:space="0" w:color="auto"/>
              </w:divBdr>
            </w:div>
          </w:divsChild>
        </w:div>
        <w:div w:id="2092307086">
          <w:marLeft w:val="0"/>
          <w:marRight w:val="0"/>
          <w:marTop w:val="0"/>
          <w:marBottom w:val="0"/>
          <w:divBdr>
            <w:top w:val="none" w:sz="0" w:space="0" w:color="auto"/>
            <w:left w:val="none" w:sz="0" w:space="0" w:color="auto"/>
            <w:bottom w:val="none" w:sz="0" w:space="0" w:color="auto"/>
            <w:right w:val="none" w:sz="0" w:space="0" w:color="auto"/>
          </w:divBdr>
          <w:divsChild>
            <w:div w:id="280452309">
              <w:marLeft w:val="0"/>
              <w:marRight w:val="0"/>
              <w:marTop w:val="0"/>
              <w:marBottom w:val="0"/>
              <w:divBdr>
                <w:top w:val="none" w:sz="0" w:space="0" w:color="auto"/>
                <w:left w:val="none" w:sz="0" w:space="0" w:color="auto"/>
                <w:bottom w:val="none" w:sz="0" w:space="0" w:color="auto"/>
                <w:right w:val="none" w:sz="0" w:space="0" w:color="auto"/>
              </w:divBdr>
              <w:divsChild>
                <w:div w:id="689601448">
                  <w:marLeft w:val="0"/>
                  <w:marRight w:val="0"/>
                  <w:marTop w:val="0"/>
                  <w:marBottom w:val="0"/>
                  <w:divBdr>
                    <w:top w:val="none" w:sz="0" w:space="0" w:color="auto"/>
                    <w:left w:val="none" w:sz="0" w:space="0" w:color="auto"/>
                    <w:bottom w:val="none" w:sz="0" w:space="0" w:color="auto"/>
                    <w:right w:val="none" w:sz="0" w:space="0" w:color="auto"/>
                  </w:divBdr>
                  <w:divsChild>
                    <w:div w:id="4401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222">
      <w:bodyDiv w:val="1"/>
      <w:marLeft w:val="0"/>
      <w:marRight w:val="0"/>
      <w:marTop w:val="0"/>
      <w:marBottom w:val="0"/>
      <w:divBdr>
        <w:top w:val="none" w:sz="0" w:space="0" w:color="auto"/>
        <w:left w:val="none" w:sz="0" w:space="0" w:color="auto"/>
        <w:bottom w:val="none" w:sz="0" w:space="0" w:color="auto"/>
        <w:right w:val="none" w:sz="0" w:space="0" w:color="auto"/>
      </w:divBdr>
    </w:div>
    <w:div w:id="1653750671">
      <w:bodyDiv w:val="1"/>
      <w:marLeft w:val="0"/>
      <w:marRight w:val="0"/>
      <w:marTop w:val="0"/>
      <w:marBottom w:val="0"/>
      <w:divBdr>
        <w:top w:val="none" w:sz="0" w:space="0" w:color="auto"/>
        <w:left w:val="none" w:sz="0" w:space="0" w:color="auto"/>
        <w:bottom w:val="none" w:sz="0" w:space="0" w:color="auto"/>
        <w:right w:val="none" w:sz="0" w:space="0" w:color="auto"/>
      </w:divBdr>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568749">
      <w:bodyDiv w:val="1"/>
      <w:marLeft w:val="0"/>
      <w:marRight w:val="0"/>
      <w:marTop w:val="0"/>
      <w:marBottom w:val="0"/>
      <w:divBdr>
        <w:top w:val="none" w:sz="0" w:space="0" w:color="auto"/>
        <w:left w:val="none" w:sz="0" w:space="0" w:color="auto"/>
        <w:bottom w:val="none" w:sz="0" w:space="0" w:color="auto"/>
        <w:right w:val="none" w:sz="0" w:space="0" w:color="auto"/>
      </w:divBdr>
      <w:divsChild>
        <w:div w:id="342559779">
          <w:marLeft w:val="0"/>
          <w:marRight w:val="0"/>
          <w:marTop w:val="0"/>
          <w:marBottom w:val="0"/>
          <w:divBdr>
            <w:top w:val="none" w:sz="0" w:space="0" w:color="auto"/>
            <w:left w:val="none" w:sz="0" w:space="0" w:color="auto"/>
            <w:bottom w:val="none" w:sz="0" w:space="0" w:color="auto"/>
            <w:right w:val="none" w:sz="0" w:space="0" w:color="auto"/>
          </w:divBdr>
        </w:div>
        <w:div w:id="696272146">
          <w:marLeft w:val="0"/>
          <w:marRight w:val="0"/>
          <w:marTop w:val="150"/>
          <w:marBottom w:val="150"/>
          <w:divBdr>
            <w:top w:val="single" w:sz="6" w:space="4" w:color="D7D7D7"/>
            <w:left w:val="none" w:sz="0" w:space="0" w:color="auto"/>
            <w:bottom w:val="single" w:sz="6" w:space="4" w:color="D7D7D7"/>
            <w:right w:val="none" w:sz="0" w:space="0" w:color="auto"/>
          </w:divBdr>
        </w:div>
        <w:div w:id="1892572149">
          <w:marLeft w:val="0"/>
          <w:marRight w:val="0"/>
          <w:marTop w:val="0"/>
          <w:marBottom w:val="0"/>
          <w:divBdr>
            <w:top w:val="none" w:sz="0" w:space="0" w:color="auto"/>
            <w:left w:val="none" w:sz="0" w:space="0" w:color="auto"/>
            <w:bottom w:val="none" w:sz="0" w:space="0" w:color="auto"/>
            <w:right w:val="none" w:sz="0" w:space="0" w:color="auto"/>
          </w:divBdr>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7303207">
      <w:bodyDiv w:val="1"/>
      <w:marLeft w:val="0"/>
      <w:marRight w:val="0"/>
      <w:marTop w:val="0"/>
      <w:marBottom w:val="0"/>
      <w:divBdr>
        <w:top w:val="none" w:sz="0" w:space="0" w:color="auto"/>
        <w:left w:val="none" w:sz="0" w:space="0" w:color="auto"/>
        <w:bottom w:val="none" w:sz="0" w:space="0" w:color="auto"/>
        <w:right w:val="none" w:sz="0" w:space="0" w:color="auto"/>
      </w:divBdr>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34200">
      <w:bodyDiv w:val="1"/>
      <w:marLeft w:val="0"/>
      <w:marRight w:val="0"/>
      <w:marTop w:val="0"/>
      <w:marBottom w:val="0"/>
      <w:divBdr>
        <w:top w:val="none" w:sz="0" w:space="0" w:color="auto"/>
        <w:left w:val="none" w:sz="0" w:space="0" w:color="auto"/>
        <w:bottom w:val="none" w:sz="0" w:space="0" w:color="auto"/>
        <w:right w:val="none" w:sz="0" w:space="0" w:color="auto"/>
      </w:divBdr>
      <w:divsChild>
        <w:div w:id="1999113983">
          <w:marLeft w:val="0"/>
          <w:marRight w:val="0"/>
          <w:marTop w:val="0"/>
          <w:marBottom w:val="0"/>
          <w:divBdr>
            <w:top w:val="none" w:sz="0" w:space="0" w:color="auto"/>
            <w:left w:val="none" w:sz="0" w:space="0" w:color="auto"/>
            <w:bottom w:val="none" w:sz="0" w:space="0" w:color="auto"/>
            <w:right w:val="none" w:sz="0" w:space="0" w:color="auto"/>
          </w:divBdr>
          <w:divsChild>
            <w:div w:id="324627720">
              <w:marLeft w:val="0"/>
              <w:marRight w:val="0"/>
              <w:marTop w:val="0"/>
              <w:marBottom w:val="0"/>
              <w:divBdr>
                <w:top w:val="none" w:sz="0" w:space="0" w:color="auto"/>
                <w:left w:val="none" w:sz="0" w:space="0" w:color="auto"/>
                <w:bottom w:val="none" w:sz="0" w:space="0" w:color="auto"/>
                <w:right w:val="none" w:sz="0" w:space="0" w:color="auto"/>
              </w:divBdr>
            </w:div>
          </w:divsChild>
        </w:div>
        <w:div w:id="1267037024">
          <w:marLeft w:val="0"/>
          <w:marRight w:val="0"/>
          <w:marTop w:val="0"/>
          <w:marBottom w:val="0"/>
          <w:divBdr>
            <w:top w:val="none" w:sz="0" w:space="0" w:color="auto"/>
            <w:left w:val="none" w:sz="0" w:space="0" w:color="auto"/>
            <w:bottom w:val="none" w:sz="0" w:space="0" w:color="auto"/>
            <w:right w:val="none" w:sz="0" w:space="0" w:color="auto"/>
          </w:divBdr>
          <w:divsChild>
            <w:div w:id="1632439212">
              <w:marLeft w:val="0"/>
              <w:marRight w:val="0"/>
              <w:marTop w:val="0"/>
              <w:marBottom w:val="0"/>
              <w:divBdr>
                <w:top w:val="none" w:sz="0" w:space="0" w:color="auto"/>
                <w:left w:val="none" w:sz="0" w:space="0" w:color="auto"/>
                <w:bottom w:val="none" w:sz="0" w:space="0" w:color="auto"/>
                <w:right w:val="none" w:sz="0" w:space="0" w:color="auto"/>
              </w:divBdr>
              <w:divsChild>
                <w:div w:id="1463575618">
                  <w:marLeft w:val="0"/>
                  <w:marRight w:val="0"/>
                  <w:marTop w:val="0"/>
                  <w:marBottom w:val="0"/>
                  <w:divBdr>
                    <w:top w:val="none" w:sz="0" w:space="0" w:color="auto"/>
                    <w:left w:val="none" w:sz="0" w:space="0" w:color="auto"/>
                    <w:bottom w:val="none" w:sz="0" w:space="0" w:color="auto"/>
                    <w:right w:val="none" w:sz="0" w:space="0" w:color="auto"/>
                  </w:divBdr>
                  <w:divsChild>
                    <w:div w:id="1614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2889">
      <w:bodyDiv w:val="1"/>
      <w:marLeft w:val="0"/>
      <w:marRight w:val="0"/>
      <w:marTop w:val="0"/>
      <w:marBottom w:val="0"/>
      <w:divBdr>
        <w:top w:val="none" w:sz="0" w:space="0" w:color="auto"/>
        <w:left w:val="none" w:sz="0" w:space="0" w:color="auto"/>
        <w:bottom w:val="none" w:sz="0" w:space="0" w:color="auto"/>
        <w:right w:val="none" w:sz="0" w:space="0" w:color="auto"/>
      </w:divBdr>
    </w:div>
    <w:div w:id="1662275226">
      <w:bodyDiv w:val="1"/>
      <w:marLeft w:val="0"/>
      <w:marRight w:val="0"/>
      <w:marTop w:val="0"/>
      <w:marBottom w:val="0"/>
      <w:divBdr>
        <w:top w:val="none" w:sz="0" w:space="0" w:color="auto"/>
        <w:left w:val="none" w:sz="0" w:space="0" w:color="auto"/>
        <w:bottom w:val="none" w:sz="0" w:space="0" w:color="auto"/>
        <w:right w:val="none" w:sz="0" w:space="0" w:color="auto"/>
      </w:divBdr>
    </w:div>
    <w:div w:id="1663005916">
      <w:bodyDiv w:val="1"/>
      <w:marLeft w:val="0"/>
      <w:marRight w:val="0"/>
      <w:marTop w:val="0"/>
      <w:marBottom w:val="0"/>
      <w:divBdr>
        <w:top w:val="none" w:sz="0" w:space="0" w:color="auto"/>
        <w:left w:val="none" w:sz="0" w:space="0" w:color="auto"/>
        <w:bottom w:val="none" w:sz="0" w:space="0" w:color="auto"/>
        <w:right w:val="none" w:sz="0" w:space="0" w:color="auto"/>
      </w:divBdr>
    </w:div>
    <w:div w:id="1665401245">
      <w:bodyDiv w:val="1"/>
      <w:marLeft w:val="0"/>
      <w:marRight w:val="0"/>
      <w:marTop w:val="0"/>
      <w:marBottom w:val="0"/>
      <w:divBdr>
        <w:top w:val="none" w:sz="0" w:space="0" w:color="auto"/>
        <w:left w:val="none" w:sz="0" w:space="0" w:color="auto"/>
        <w:bottom w:val="none" w:sz="0" w:space="0" w:color="auto"/>
        <w:right w:val="none" w:sz="0" w:space="0" w:color="auto"/>
      </w:divBdr>
      <w:divsChild>
        <w:div w:id="1764688908">
          <w:marLeft w:val="0"/>
          <w:marRight w:val="0"/>
          <w:marTop w:val="0"/>
          <w:marBottom w:val="0"/>
          <w:divBdr>
            <w:top w:val="none" w:sz="0" w:space="0" w:color="auto"/>
            <w:left w:val="none" w:sz="0" w:space="0" w:color="auto"/>
            <w:bottom w:val="none" w:sz="0" w:space="0" w:color="auto"/>
            <w:right w:val="none" w:sz="0" w:space="0" w:color="auto"/>
          </w:divBdr>
          <w:divsChild>
            <w:div w:id="1513568413">
              <w:marLeft w:val="0"/>
              <w:marRight w:val="0"/>
              <w:marTop w:val="0"/>
              <w:marBottom w:val="0"/>
              <w:divBdr>
                <w:top w:val="none" w:sz="0" w:space="0" w:color="auto"/>
                <w:left w:val="none" w:sz="0" w:space="0" w:color="auto"/>
                <w:bottom w:val="none" w:sz="0" w:space="0" w:color="auto"/>
                <w:right w:val="none" w:sz="0" w:space="0" w:color="auto"/>
              </w:divBdr>
            </w:div>
          </w:divsChild>
        </w:div>
        <w:div w:id="601302798">
          <w:marLeft w:val="0"/>
          <w:marRight w:val="0"/>
          <w:marTop w:val="0"/>
          <w:marBottom w:val="0"/>
          <w:divBdr>
            <w:top w:val="none" w:sz="0" w:space="0" w:color="auto"/>
            <w:left w:val="none" w:sz="0" w:space="0" w:color="auto"/>
            <w:bottom w:val="none" w:sz="0" w:space="0" w:color="auto"/>
            <w:right w:val="none" w:sz="0" w:space="0" w:color="auto"/>
          </w:divBdr>
          <w:divsChild>
            <w:div w:id="101456258">
              <w:marLeft w:val="0"/>
              <w:marRight w:val="0"/>
              <w:marTop w:val="0"/>
              <w:marBottom w:val="0"/>
              <w:divBdr>
                <w:top w:val="none" w:sz="0" w:space="0" w:color="auto"/>
                <w:left w:val="none" w:sz="0" w:space="0" w:color="auto"/>
                <w:bottom w:val="none" w:sz="0" w:space="0" w:color="auto"/>
                <w:right w:val="none" w:sz="0" w:space="0" w:color="auto"/>
              </w:divBdr>
              <w:divsChild>
                <w:div w:id="1208027213">
                  <w:marLeft w:val="0"/>
                  <w:marRight w:val="0"/>
                  <w:marTop w:val="0"/>
                  <w:marBottom w:val="0"/>
                  <w:divBdr>
                    <w:top w:val="none" w:sz="0" w:space="0" w:color="auto"/>
                    <w:left w:val="none" w:sz="0" w:space="0" w:color="auto"/>
                    <w:bottom w:val="none" w:sz="0" w:space="0" w:color="auto"/>
                    <w:right w:val="none" w:sz="0" w:space="0" w:color="auto"/>
                  </w:divBdr>
                  <w:divsChild>
                    <w:div w:id="7038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2446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76">
          <w:marLeft w:val="0"/>
          <w:marRight w:val="0"/>
          <w:marTop w:val="0"/>
          <w:marBottom w:val="0"/>
          <w:divBdr>
            <w:top w:val="none" w:sz="0" w:space="0" w:color="auto"/>
            <w:left w:val="none" w:sz="0" w:space="0" w:color="auto"/>
            <w:bottom w:val="none" w:sz="0" w:space="0" w:color="auto"/>
            <w:right w:val="none" w:sz="0" w:space="0" w:color="auto"/>
          </w:divBdr>
          <w:divsChild>
            <w:div w:id="1080248812">
              <w:marLeft w:val="0"/>
              <w:marRight w:val="0"/>
              <w:marTop w:val="0"/>
              <w:marBottom w:val="0"/>
              <w:divBdr>
                <w:top w:val="none" w:sz="0" w:space="0" w:color="auto"/>
                <w:left w:val="none" w:sz="0" w:space="0" w:color="auto"/>
                <w:bottom w:val="none" w:sz="0" w:space="0" w:color="auto"/>
                <w:right w:val="none" w:sz="0" w:space="0" w:color="auto"/>
              </w:divBdr>
            </w:div>
          </w:divsChild>
        </w:div>
        <w:div w:id="998382453">
          <w:marLeft w:val="0"/>
          <w:marRight w:val="0"/>
          <w:marTop w:val="0"/>
          <w:marBottom w:val="0"/>
          <w:divBdr>
            <w:top w:val="none" w:sz="0" w:space="0" w:color="auto"/>
            <w:left w:val="none" w:sz="0" w:space="0" w:color="auto"/>
            <w:bottom w:val="none" w:sz="0" w:space="0" w:color="auto"/>
            <w:right w:val="none" w:sz="0" w:space="0" w:color="auto"/>
          </w:divBdr>
          <w:divsChild>
            <w:div w:id="401028628">
              <w:marLeft w:val="0"/>
              <w:marRight w:val="0"/>
              <w:marTop w:val="0"/>
              <w:marBottom w:val="0"/>
              <w:divBdr>
                <w:top w:val="none" w:sz="0" w:space="0" w:color="auto"/>
                <w:left w:val="none" w:sz="0" w:space="0" w:color="auto"/>
                <w:bottom w:val="none" w:sz="0" w:space="0" w:color="auto"/>
                <w:right w:val="none" w:sz="0" w:space="0" w:color="auto"/>
              </w:divBdr>
              <w:divsChild>
                <w:div w:id="745765193">
                  <w:marLeft w:val="0"/>
                  <w:marRight w:val="0"/>
                  <w:marTop w:val="0"/>
                  <w:marBottom w:val="0"/>
                  <w:divBdr>
                    <w:top w:val="none" w:sz="0" w:space="0" w:color="auto"/>
                    <w:left w:val="none" w:sz="0" w:space="0" w:color="auto"/>
                    <w:bottom w:val="none" w:sz="0" w:space="0" w:color="auto"/>
                    <w:right w:val="none" w:sz="0" w:space="0" w:color="auto"/>
                  </w:divBdr>
                  <w:divsChild>
                    <w:div w:id="19971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43690">
      <w:bodyDiv w:val="1"/>
      <w:marLeft w:val="0"/>
      <w:marRight w:val="0"/>
      <w:marTop w:val="0"/>
      <w:marBottom w:val="0"/>
      <w:divBdr>
        <w:top w:val="none" w:sz="0" w:space="0" w:color="auto"/>
        <w:left w:val="none" w:sz="0" w:space="0" w:color="auto"/>
        <w:bottom w:val="none" w:sz="0" w:space="0" w:color="auto"/>
        <w:right w:val="none" w:sz="0" w:space="0" w:color="auto"/>
      </w:divBdr>
    </w:div>
    <w:div w:id="1667125469">
      <w:bodyDiv w:val="1"/>
      <w:marLeft w:val="0"/>
      <w:marRight w:val="0"/>
      <w:marTop w:val="0"/>
      <w:marBottom w:val="0"/>
      <w:divBdr>
        <w:top w:val="none" w:sz="0" w:space="0" w:color="auto"/>
        <w:left w:val="none" w:sz="0" w:space="0" w:color="auto"/>
        <w:bottom w:val="none" w:sz="0" w:space="0" w:color="auto"/>
        <w:right w:val="none" w:sz="0" w:space="0" w:color="auto"/>
      </w:divBdr>
      <w:divsChild>
        <w:div w:id="160246361">
          <w:marLeft w:val="0"/>
          <w:marRight w:val="0"/>
          <w:marTop w:val="0"/>
          <w:marBottom w:val="0"/>
          <w:divBdr>
            <w:top w:val="none" w:sz="0" w:space="0" w:color="auto"/>
            <w:left w:val="none" w:sz="0" w:space="0" w:color="auto"/>
            <w:bottom w:val="none" w:sz="0" w:space="0" w:color="auto"/>
            <w:right w:val="none" w:sz="0" w:space="0" w:color="auto"/>
          </w:divBdr>
          <w:divsChild>
            <w:div w:id="1999721401">
              <w:marLeft w:val="0"/>
              <w:marRight w:val="0"/>
              <w:marTop w:val="0"/>
              <w:marBottom w:val="0"/>
              <w:divBdr>
                <w:top w:val="none" w:sz="0" w:space="0" w:color="auto"/>
                <w:left w:val="none" w:sz="0" w:space="0" w:color="auto"/>
                <w:bottom w:val="none" w:sz="0" w:space="0" w:color="auto"/>
                <w:right w:val="none" w:sz="0" w:space="0" w:color="auto"/>
              </w:divBdr>
            </w:div>
          </w:divsChild>
        </w:div>
        <w:div w:id="308630173">
          <w:marLeft w:val="0"/>
          <w:marRight w:val="0"/>
          <w:marTop w:val="0"/>
          <w:marBottom w:val="0"/>
          <w:divBdr>
            <w:top w:val="none" w:sz="0" w:space="0" w:color="auto"/>
            <w:left w:val="none" w:sz="0" w:space="0" w:color="auto"/>
            <w:bottom w:val="none" w:sz="0" w:space="0" w:color="auto"/>
            <w:right w:val="none" w:sz="0" w:space="0" w:color="auto"/>
          </w:divBdr>
          <w:divsChild>
            <w:div w:id="1484814391">
              <w:marLeft w:val="0"/>
              <w:marRight w:val="0"/>
              <w:marTop w:val="0"/>
              <w:marBottom w:val="0"/>
              <w:divBdr>
                <w:top w:val="none" w:sz="0" w:space="0" w:color="auto"/>
                <w:left w:val="none" w:sz="0" w:space="0" w:color="auto"/>
                <w:bottom w:val="none" w:sz="0" w:space="0" w:color="auto"/>
                <w:right w:val="none" w:sz="0" w:space="0" w:color="auto"/>
              </w:divBdr>
              <w:divsChild>
                <w:div w:id="608389688">
                  <w:marLeft w:val="0"/>
                  <w:marRight w:val="0"/>
                  <w:marTop w:val="0"/>
                  <w:marBottom w:val="0"/>
                  <w:divBdr>
                    <w:top w:val="none" w:sz="0" w:space="0" w:color="auto"/>
                    <w:left w:val="none" w:sz="0" w:space="0" w:color="auto"/>
                    <w:bottom w:val="none" w:sz="0" w:space="0" w:color="auto"/>
                    <w:right w:val="none" w:sz="0" w:space="0" w:color="auto"/>
                  </w:divBdr>
                  <w:divsChild>
                    <w:div w:id="5110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8511466">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0786648">
      <w:bodyDiv w:val="1"/>
      <w:marLeft w:val="0"/>
      <w:marRight w:val="0"/>
      <w:marTop w:val="0"/>
      <w:marBottom w:val="0"/>
      <w:divBdr>
        <w:top w:val="none" w:sz="0" w:space="0" w:color="auto"/>
        <w:left w:val="none" w:sz="0" w:space="0" w:color="auto"/>
        <w:bottom w:val="none" w:sz="0" w:space="0" w:color="auto"/>
        <w:right w:val="none" w:sz="0" w:space="0" w:color="auto"/>
      </w:divBdr>
    </w:div>
    <w:div w:id="1671326630">
      <w:bodyDiv w:val="1"/>
      <w:marLeft w:val="0"/>
      <w:marRight w:val="0"/>
      <w:marTop w:val="0"/>
      <w:marBottom w:val="0"/>
      <w:divBdr>
        <w:top w:val="none" w:sz="0" w:space="0" w:color="auto"/>
        <w:left w:val="none" w:sz="0" w:space="0" w:color="auto"/>
        <w:bottom w:val="none" w:sz="0" w:space="0" w:color="auto"/>
        <w:right w:val="none" w:sz="0" w:space="0" w:color="auto"/>
      </w:divBdr>
    </w:div>
    <w:div w:id="1673490193">
      <w:bodyDiv w:val="1"/>
      <w:marLeft w:val="0"/>
      <w:marRight w:val="0"/>
      <w:marTop w:val="0"/>
      <w:marBottom w:val="0"/>
      <w:divBdr>
        <w:top w:val="none" w:sz="0" w:space="0" w:color="auto"/>
        <w:left w:val="none" w:sz="0" w:space="0" w:color="auto"/>
        <w:bottom w:val="none" w:sz="0" w:space="0" w:color="auto"/>
        <w:right w:val="none" w:sz="0" w:space="0" w:color="auto"/>
      </w:divBdr>
    </w:div>
    <w:div w:id="1673532473">
      <w:bodyDiv w:val="1"/>
      <w:marLeft w:val="0"/>
      <w:marRight w:val="0"/>
      <w:marTop w:val="0"/>
      <w:marBottom w:val="0"/>
      <w:divBdr>
        <w:top w:val="none" w:sz="0" w:space="0" w:color="auto"/>
        <w:left w:val="none" w:sz="0" w:space="0" w:color="auto"/>
        <w:bottom w:val="none" w:sz="0" w:space="0" w:color="auto"/>
        <w:right w:val="none" w:sz="0" w:space="0" w:color="auto"/>
      </w:divBdr>
    </w:div>
    <w:div w:id="1673951781">
      <w:bodyDiv w:val="1"/>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893126522">
              <w:marLeft w:val="0"/>
              <w:marRight w:val="0"/>
              <w:marTop w:val="0"/>
              <w:marBottom w:val="0"/>
              <w:divBdr>
                <w:top w:val="none" w:sz="0" w:space="0" w:color="auto"/>
                <w:left w:val="none" w:sz="0" w:space="0" w:color="auto"/>
                <w:bottom w:val="none" w:sz="0" w:space="0" w:color="auto"/>
                <w:right w:val="none" w:sz="0" w:space="0" w:color="auto"/>
              </w:divBdr>
              <w:divsChild>
                <w:div w:id="734010468">
                  <w:marLeft w:val="0"/>
                  <w:marRight w:val="0"/>
                  <w:marTop w:val="0"/>
                  <w:marBottom w:val="0"/>
                  <w:divBdr>
                    <w:top w:val="none" w:sz="0" w:space="0" w:color="auto"/>
                    <w:left w:val="none" w:sz="0" w:space="0" w:color="auto"/>
                    <w:bottom w:val="none" w:sz="0" w:space="0" w:color="auto"/>
                    <w:right w:val="none" w:sz="0" w:space="0" w:color="auto"/>
                  </w:divBdr>
                  <w:divsChild>
                    <w:div w:id="560019017">
                      <w:marLeft w:val="0"/>
                      <w:marRight w:val="0"/>
                      <w:marTop w:val="0"/>
                      <w:marBottom w:val="0"/>
                      <w:divBdr>
                        <w:top w:val="none" w:sz="0" w:space="0" w:color="auto"/>
                        <w:left w:val="none" w:sz="0" w:space="0" w:color="auto"/>
                        <w:bottom w:val="none" w:sz="0" w:space="0" w:color="auto"/>
                        <w:right w:val="none" w:sz="0" w:space="0" w:color="auto"/>
                      </w:divBdr>
                    </w:div>
                    <w:div w:id="86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0052">
          <w:marLeft w:val="0"/>
          <w:marRight w:val="0"/>
          <w:marTop w:val="0"/>
          <w:marBottom w:val="0"/>
          <w:divBdr>
            <w:top w:val="none" w:sz="0" w:space="0" w:color="auto"/>
            <w:left w:val="none" w:sz="0" w:space="0" w:color="auto"/>
            <w:bottom w:val="none" w:sz="0" w:space="0" w:color="auto"/>
            <w:right w:val="none" w:sz="0" w:space="0" w:color="auto"/>
          </w:divBdr>
          <w:divsChild>
            <w:div w:id="865872204">
              <w:marLeft w:val="0"/>
              <w:marRight w:val="0"/>
              <w:marTop w:val="0"/>
              <w:marBottom w:val="0"/>
              <w:divBdr>
                <w:top w:val="none" w:sz="0" w:space="0" w:color="auto"/>
                <w:left w:val="none" w:sz="0" w:space="0" w:color="auto"/>
                <w:bottom w:val="none" w:sz="0" w:space="0" w:color="auto"/>
                <w:right w:val="none" w:sz="0" w:space="0" w:color="auto"/>
              </w:divBdr>
              <w:divsChild>
                <w:div w:id="1592615791">
                  <w:marLeft w:val="0"/>
                  <w:marRight w:val="0"/>
                  <w:marTop w:val="0"/>
                  <w:marBottom w:val="0"/>
                  <w:divBdr>
                    <w:top w:val="none" w:sz="0" w:space="0" w:color="auto"/>
                    <w:left w:val="none" w:sz="0" w:space="0" w:color="auto"/>
                    <w:bottom w:val="none" w:sz="0" w:space="0" w:color="auto"/>
                    <w:right w:val="none" w:sz="0" w:space="0" w:color="auto"/>
                  </w:divBdr>
                  <w:divsChild>
                    <w:div w:id="1550724749">
                      <w:marLeft w:val="0"/>
                      <w:marRight w:val="0"/>
                      <w:marTop w:val="0"/>
                      <w:marBottom w:val="0"/>
                      <w:divBdr>
                        <w:top w:val="none" w:sz="0" w:space="0" w:color="auto"/>
                        <w:left w:val="none" w:sz="0" w:space="0" w:color="auto"/>
                        <w:bottom w:val="none" w:sz="0" w:space="0" w:color="auto"/>
                        <w:right w:val="none" w:sz="0" w:space="0" w:color="auto"/>
                      </w:divBdr>
                      <w:divsChild>
                        <w:div w:id="1283079275">
                          <w:marLeft w:val="0"/>
                          <w:marRight w:val="0"/>
                          <w:marTop w:val="0"/>
                          <w:marBottom w:val="0"/>
                          <w:divBdr>
                            <w:top w:val="none" w:sz="0" w:space="0" w:color="auto"/>
                            <w:left w:val="none" w:sz="0" w:space="0" w:color="auto"/>
                            <w:bottom w:val="none" w:sz="0" w:space="0" w:color="auto"/>
                            <w:right w:val="none" w:sz="0" w:space="0" w:color="auto"/>
                          </w:divBdr>
                          <w:divsChild>
                            <w:div w:id="1939604231">
                              <w:marLeft w:val="0"/>
                              <w:marRight w:val="0"/>
                              <w:marTop w:val="0"/>
                              <w:marBottom w:val="0"/>
                              <w:divBdr>
                                <w:top w:val="none" w:sz="0" w:space="0" w:color="auto"/>
                                <w:left w:val="none" w:sz="0" w:space="0" w:color="auto"/>
                                <w:bottom w:val="none" w:sz="0" w:space="0" w:color="auto"/>
                                <w:right w:val="none" w:sz="0" w:space="0" w:color="auto"/>
                              </w:divBdr>
                              <w:divsChild>
                                <w:div w:id="1504858144">
                                  <w:marLeft w:val="0"/>
                                  <w:marRight w:val="0"/>
                                  <w:marTop w:val="0"/>
                                  <w:marBottom w:val="0"/>
                                  <w:divBdr>
                                    <w:top w:val="none" w:sz="0" w:space="0" w:color="auto"/>
                                    <w:left w:val="none" w:sz="0" w:space="0" w:color="auto"/>
                                    <w:bottom w:val="none" w:sz="0" w:space="0" w:color="auto"/>
                                    <w:right w:val="none" w:sz="0" w:space="0" w:color="auto"/>
                                  </w:divBdr>
                                </w:div>
                              </w:divsChild>
                            </w:div>
                            <w:div w:id="1050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9057">
      <w:bodyDiv w:val="1"/>
      <w:marLeft w:val="0"/>
      <w:marRight w:val="0"/>
      <w:marTop w:val="0"/>
      <w:marBottom w:val="0"/>
      <w:divBdr>
        <w:top w:val="none" w:sz="0" w:space="0" w:color="auto"/>
        <w:left w:val="none" w:sz="0" w:space="0" w:color="auto"/>
        <w:bottom w:val="none" w:sz="0" w:space="0" w:color="auto"/>
        <w:right w:val="none" w:sz="0" w:space="0" w:color="auto"/>
      </w:divBdr>
      <w:divsChild>
        <w:div w:id="1696229605">
          <w:marLeft w:val="0"/>
          <w:marRight w:val="0"/>
          <w:marTop w:val="0"/>
          <w:marBottom w:val="0"/>
          <w:divBdr>
            <w:top w:val="none" w:sz="0" w:space="0" w:color="auto"/>
            <w:left w:val="none" w:sz="0" w:space="0" w:color="auto"/>
            <w:bottom w:val="none" w:sz="0" w:space="0" w:color="auto"/>
            <w:right w:val="none" w:sz="0" w:space="0" w:color="auto"/>
          </w:divBdr>
          <w:divsChild>
            <w:div w:id="2033140873">
              <w:marLeft w:val="0"/>
              <w:marRight w:val="0"/>
              <w:marTop w:val="0"/>
              <w:marBottom w:val="0"/>
              <w:divBdr>
                <w:top w:val="none" w:sz="0" w:space="0" w:color="auto"/>
                <w:left w:val="none" w:sz="0" w:space="0" w:color="auto"/>
                <w:bottom w:val="none" w:sz="0" w:space="0" w:color="auto"/>
                <w:right w:val="none" w:sz="0" w:space="0" w:color="auto"/>
              </w:divBdr>
            </w:div>
          </w:divsChild>
        </w:div>
        <w:div w:id="1075930131">
          <w:marLeft w:val="0"/>
          <w:marRight w:val="0"/>
          <w:marTop w:val="0"/>
          <w:marBottom w:val="0"/>
          <w:divBdr>
            <w:top w:val="none" w:sz="0" w:space="0" w:color="auto"/>
            <w:left w:val="none" w:sz="0" w:space="0" w:color="auto"/>
            <w:bottom w:val="none" w:sz="0" w:space="0" w:color="auto"/>
            <w:right w:val="none" w:sz="0" w:space="0" w:color="auto"/>
          </w:divBdr>
          <w:divsChild>
            <w:div w:id="19442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7564">
      <w:bodyDiv w:val="1"/>
      <w:marLeft w:val="0"/>
      <w:marRight w:val="0"/>
      <w:marTop w:val="0"/>
      <w:marBottom w:val="0"/>
      <w:divBdr>
        <w:top w:val="none" w:sz="0" w:space="0" w:color="auto"/>
        <w:left w:val="none" w:sz="0" w:space="0" w:color="auto"/>
        <w:bottom w:val="none" w:sz="0" w:space="0" w:color="auto"/>
        <w:right w:val="none" w:sz="0" w:space="0" w:color="auto"/>
      </w:divBdr>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533216">
      <w:bodyDiv w:val="1"/>
      <w:marLeft w:val="0"/>
      <w:marRight w:val="0"/>
      <w:marTop w:val="0"/>
      <w:marBottom w:val="0"/>
      <w:divBdr>
        <w:top w:val="none" w:sz="0" w:space="0" w:color="auto"/>
        <w:left w:val="none" w:sz="0" w:space="0" w:color="auto"/>
        <w:bottom w:val="none" w:sz="0" w:space="0" w:color="auto"/>
        <w:right w:val="none" w:sz="0" w:space="0" w:color="auto"/>
      </w:divBdr>
      <w:divsChild>
        <w:div w:id="707265049">
          <w:marLeft w:val="0"/>
          <w:marRight w:val="0"/>
          <w:marTop w:val="0"/>
          <w:marBottom w:val="0"/>
          <w:divBdr>
            <w:top w:val="none" w:sz="0" w:space="0" w:color="auto"/>
            <w:left w:val="none" w:sz="0" w:space="0" w:color="auto"/>
            <w:bottom w:val="none" w:sz="0" w:space="0" w:color="auto"/>
            <w:right w:val="none" w:sz="0" w:space="0" w:color="auto"/>
          </w:divBdr>
          <w:divsChild>
            <w:div w:id="188108203">
              <w:marLeft w:val="0"/>
              <w:marRight w:val="0"/>
              <w:marTop w:val="0"/>
              <w:marBottom w:val="0"/>
              <w:divBdr>
                <w:top w:val="none" w:sz="0" w:space="0" w:color="auto"/>
                <w:left w:val="none" w:sz="0" w:space="0" w:color="auto"/>
                <w:bottom w:val="none" w:sz="0" w:space="0" w:color="auto"/>
                <w:right w:val="none" w:sz="0" w:space="0" w:color="auto"/>
              </w:divBdr>
            </w:div>
          </w:divsChild>
        </w:div>
        <w:div w:id="408508104">
          <w:marLeft w:val="0"/>
          <w:marRight w:val="0"/>
          <w:marTop w:val="0"/>
          <w:marBottom w:val="0"/>
          <w:divBdr>
            <w:top w:val="none" w:sz="0" w:space="0" w:color="auto"/>
            <w:left w:val="none" w:sz="0" w:space="0" w:color="auto"/>
            <w:bottom w:val="none" w:sz="0" w:space="0" w:color="auto"/>
            <w:right w:val="none" w:sz="0" w:space="0" w:color="auto"/>
          </w:divBdr>
          <w:divsChild>
            <w:div w:id="2067988637">
              <w:marLeft w:val="0"/>
              <w:marRight w:val="0"/>
              <w:marTop w:val="0"/>
              <w:marBottom w:val="0"/>
              <w:divBdr>
                <w:top w:val="none" w:sz="0" w:space="0" w:color="auto"/>
                <w:left w:val="none" w:sz="0" w:space="0" w:color="auto"/>
                <w:bottom w:val="none" w:sz="0" w:space="0" w:color="auto"/>
                <w:right w:val="none" w:sz="0" w:space="0" w:color="auto"/>
              </w:divBdr>
              <w:divsChild>
                <w:div w:id="2089495254">
                  <w:marLeft w:val="0"/>
                  <w:marRight w:val="0"/>
                  <w:marTop w:val="0"/>
                  <w:marBottom w:val="0"/>
                  <w:divBdr>
                    <w:top w:val="none" w:sz="0" w:space="0" w:color="auto"/>
                    <w:left w:val="none" w:sz="0" w:space="0" w:color="auto"/>
                    <w:bottom w:val="none" w:sz="0" w:space="0" w:color="auto"/>
                    <w:right w:val="none" w:sz="0" w:space="0" w:color="auto"/>
                  </w:divBdr>
                  <w:divsChild>
                    <w:div w:id="4174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5527">
      <w:bodyDiv w:val="1"/>
      <w:marLeft w:val="0"/>
      <w:marRight w:val="0"/>
      <w:marTop w:val="0"/>
      <w:marBottom w:val="0"/>
      <w:divBdr>
        <w:top w:val="none" w:sz="0" w:space="0" w:color="auto"/>
        <w:left w:val="none" w:sz="0" w:space="0" w:color="auto"/>
        <w:bottom w:val="none" w:sz="0" w:space="0" w:color="auto"/>
        <w:right w:val="none" w:sz="0" w:space="0" w:color="auto"/>
      </w:divBdr>
    </w:div>
    <w:div w:id="1679187540">
      <w:bodyDiv w:val="1"/>
      <w:marLeft w:val="0"/>
      <w:marRight w:val="0"/>
      <w:marTop w:val="0"/>
      <w:marBottom w:val="0"/>
      <w:divBdr>
        <w:top w:val="none" w:sz="0" w:space="0" w:color="auto"/>
        <w:left w:val="none" w:sz="0" w:space="0" w:color="auto"/>
        <w:bottom w:val="none" w:sz="0" w:space="0" w:color="auto"/>
        <w:right w:val="none" w:sz="0" w:space="0" w:color="auto"/>
      </w:divBdr>
      <w:divsChild>
        <w:div w:id="892496683">
          <w:marLeft w:val="0"/>
          <w:marRight w:val="0"/>
          <w:marTop w:val="0"/>
          <w:marBottom w:val="0"/>
          <w:divBdr>
            <w:top w:val="none" w:sz="0" w:space="0" w:color="auto"/>
            <w:left w:val="none" w:sz="0" w:space="0" w:color="auto"/>
            <w:bottom w:val="none" w:sz="0" w:space="0" w:color="auto"/>
            <w:right w:val="none" w:sz="0" w:space="0" w:color="auto"/>
          </w:divBdr>
        </w:div>
        <w:div w:id="1826361468">
          <w:marLeft w:val="0"/>
          <w:marRight w:val="0"/>
          <w:marTop w:val="0"/>
          <w:marBottom w:val="428"/>
          <w:divBdr>
            <w:top w:val="none" w:sz="0" w:space="0" w:color="auto"/>
            <w:left w:val="none" w:sz="0" w:space="0" w:color="auto"/>
            <w:bottom w:val="none" w:sz="0" w:space="0" w:color="auto"/>
            <w:right w:val="none" w:sz="0" w:space="0" w:color="auto"/>
          </w:divBdr>
          <w:divsChild>
            <w:div w:id="2118330480">
              <w:marLeft w:val="0"/>
              <w:marRight w:val="0"/>
              <w:marTop w:val="0"/>
              <w:marBottom w:val="0"/>
              <w:divBdr>
                <w:top w:val="none" w:sz="0" w:space="0" w:color="auto"/>
                <w:left w:val="none" w:sz="0" w:space="0" w:color="auto"/>
                <w:bottom w:val="none" w:sz="0" w:space="0" w:color="auto"/>
                <w:right w:val="none" w:sz="0" w:space="0" w:color="auto"/>
              </w:divBdr>
              <w:divsChild>
                <w:div w:id="669606105">
                  <w:marLeft w:val="0"/>
                  <w:marRight w:val="0"/>
                  <w:marTop w:val="0"/>
                  <w:marBottom w:val="857"/>
                  <w:divBdr>
                    <w:top w:val="none" w:sz="0" w:space="0" w:color="auto"/>
                    <w:left w:val="none" w:sz="0" w:space="0" w:color="auto"/>
                    <w:bottom w:val="single" w:sz="6" w:space="5" w:color="EAEAEB"/>
                    <w:right w:val="none" w:sz="0" w:space="0" w:color="auto"/>
                  </w:divBdr>
                  <w:divsChild>
                    <w:div w:id="1702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4190">
          <w:marLeft w:val="0"/>
          <w:marRight w:val="0"/>
          <w:marTop w:val="0"/>
          <w:marBottom w:val="0"/>
          <w:divBdr>
            <w:top w:val="none" w:sz="0" w:space="0" w:color="auto"/>
            <w:left w:val="none" w:sz="0" w:space="0" w:color="auto"/>
            <w:bottom w:val="none" w:sz="0" w:space="0" w:color="auto"/>
            <w:right w:val="none" w:sz="0" w:space="0" w:color="auto"/>
          </w:divBdr>
          <w:divsChild>
            <w:div w:id="13847967">
              <w:marLeft w:val="0"/>
              <w:marRight w:val="0"/>
              <w:marTop w:val="0"/>
              <w:marBottom w:val="0"/>
              <w:divBdr>
                <w:top w:val="single" w:sz="2" w:space="0" w:color="EAEAEB"/>
                <w:left w:val="single" w:sz="2" w:space="0" w:color="EAEAEB"/>
                <w:bottom w:val="single" w:sz="2" w:space="0" w:color="EAEAEB"/>
                <w:right w:val="single" w:sz="6" w:space="31" w:color="EAEAEB"/>
              </w:divBdr>
              <w:divsChild>
                <w:div w:id="20234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1665710">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0429">
      <w:bodyDiv w:val="1"/>
      <w:marLeft w:val="0"/>
      <w:marRight w:val="0"/>
      <w:marTop w:val="0"/>
      <w:marBottom w:val="0"/>
      <w:divBdr>
        <w:top w:val="none" w:sz="0" w:space="0" w:color="auto"/>
        <w:left w:val="none" w:sz="0" w:space="0" w:color="auto"/>
        <w:bottom w:val="none" w:sz="0" w:space="0" w:color="auto"/>
        <w:right w:val="none" w:sz="0" w:space="0" w:color="auto"/>
      </w:divBdr>
    </w:div>
    <w:div w:id="1684819347">
      <w:bodyDiv w:val="1"/>
      <w:marLeft w:val="0"/>
      <w:marRight w:val="0"/>
      <w:marTop w:val="0"/>
      <w:marBottom w:val="0"/>
      <w:divBdr>
        <w:top w:val="none" w:sz="0" w:space="0" w:color="auto"/>
        <w:left w:val="none" w:sz="0" w:space="0" w:color="auto"/>
        <w:bottom w:val="none" w:sz="0" w:space="0" w:color="auto"/>
        <w:right w:val="none" w:sz="0" w:space="0" w:color="auto"/>
      </w:divBdr>
    </w:div>
    <w:div w:id="1685860776">
      <w:bodyDiv w:val="1"/>
      <w:marLeft w:val="0"/>
      <w:marRight w:val="0"/>
      <w:marTop w:val="0"/>
      <w:marBottom w:val="0"/>
      <w:divBdr>
        <w:top w:val="none" w:sz="0" w:space="0" w:color="auto"/>
        <w:left w:val="none" w:sz="0" w:space="0" w:color="auto"/>
        <w:bottom w:val="none" w:sz="0" w:space="0" w:color="auto"/>
        <w:right w:val="none" w:sz="0" w:space="0" w:color="auto"/>
      </w:divBdr>
    </w:div>
    <w:div w:id="1686713130">
      <w:bodyDiv w:val="1"/>
      <w:marLeft w:val="0"/>
      <w:marRight w:val="0"/>
      <w:marTop w:val="0"/>
      <w:marBottom w:val="0"/>
      <w:divBdr>
        <w:top w:val="none" w:sz="0" w:space="0" w:color="auto"/>
        <w:left w:val="none" w:sz="0" w:space="0" w:color="auto"/>
        <w:bottom w:val="none" w:sz="0" w:space="0" w:color="auto"/>
        <w:right w:val="none" w:sz="0" w:space="0" w:color="auto"/>
      </w:divBdr>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4532">
      <w:bodyDiv w:val="1"/>
      <w:marLeft w:val="0"/>
      <w:marRight w:val="0"/>
      <w:marTop w:val="0"/>
      <w:marBottom w:val="0"/>
      <w:divBdr>
        <w:top w:val="none" w:sz="0" w:space="0" w:color="auto"/>
        <w:left w:val="none" w:sz="0" w:space="0" w:color="auto"/>
        <w:bottom w:val="none" w:sz="0" w:space="0" w:color="auto"/>
        <w:right w:val="none" w:sz="0" w:space="0" w:color="auto"/>
      </w:divBdr>
      <w:divsChild>
        <w:div w:id="1137069607">
          <w:marLeft w:val="0"/>
          <w:marRight w:val="0"/>
          <w:marTop w:val="0"/>
          <w:marBottom w:val="0"/>
          <w:divBdr>
            <w:top w:val="none" w:sz="0" w:space="0" w:color="auto"/>
            <w:left w:val="none" w:sz="0" w:space="0" w:color="auto"/>
            <w:bottom w:val="none" w:sz="0" w:space="0" w:color="auto"/>
            <w:right w:val="none" w:sz="0" w:space="0" w:color="auto"/>
          </w:divBdr>
          <w:divsChild>
            <w:div w:id="1676764179">
              <w:marLeft w:val="0"/>
              <w:marRight w:val="0"/>
              <w:marTop w:val="0"/>
              <w:marBottom w:val="0"/>
              <w:divBdr>
                <w:top w:val="none" w:sz="0" w:space="0" w:color="auto"/>
                <w:left w:val="none" w:sz="0" w:space="0" w:color="auto"/>
                <w:bottom w:val="none" w:sz="0" w:space="0" w:color="auto"/>
                <w:right w:val="none" w:sz="0" w:space="0" w:color="auto"/>
              </w:divBdr>
            </w:div>
          </w:divsChild>
        </w:div>
        <w:div w:id="1090813483">
          <w:marLeft w:val="0"/>
          <w:marRight w:val="0"/>
          <w:marTop w:val="0"/>
          <w:marBottom w:val="0"/>
          <w:divBdr>
            <w:top w:val="none" w:sz="0" w:space="0" w:color="auto"/>
            <w:left w:val="none" w:sz="0" w:space="0" w:color="auto"/>
            <w:bottom w:val="none" w:sz="0" w:space="0" w:color="auto"/>
            <w:right w:val="none" w:sz="0" w:space="0" w:color="auto"/>
          </w:divBdr>
          <w:divsChild>
            <w:div w:id="2051178079">
              <w:marLeft w:val="0"/>
              <w:marRight w:val="0"/>
              <w:marTop w:val="0"/>
              <w:marBottom w:val="0"/>
              <w:divBdr>
                <w:top w:val="none" w:sz="0" w:space="0" w:color="auto"/>
                <w:left w:val="none" w:sz="0" w:space="0" w:color="auto"/>
                <w:bottom w:val="none" w:sz="0" w:space="0" w:color="auto"/>
                <w:right w:val="none" w:sz="0" w:space="0" w:color="auto"/>
              </w:divBdr>
              <w:divsChild>
                <w:div w:id="378092201">
                  <w:marLeft w:val="0"/>
                  <w:marRight w:val="0"/>
                  <w:marTop w:val="0"/>
                  <w:marBottom w:val="0"/>
                  <w:divBdr>
                    <w:top w:val="none" w:sz="0" w:space="0" w:color="auto"/>
                    <w:left w:val="none" w:sz="0" w:space="0" w:color="auto"/>
                    <w:bottom w:val="none" w:sz="0" w:space="0" w:color="auto"/>
                    <w:right w:val="none" w:sz="0" w:space="0" w:color="auto"/>
                  </w:divBdr>
                  <w:divsChild>
                    <w:div w:id="8566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434">
      <w:bodyDiv w:val="1"/>
      <w:marLeft w:val="0"/>
      <w:marRight w:val="0"/>
      <w:marTop w:val="0"/>
      <w:marBottom w:val="0"/>
      <w:divBdr>
        <w:top w:val="none" w:sz="0" w:space="0" w:color="auto"/>
        <w:left w:val="none" w:sz="0" w:space="0" w:color="auto"/>
        <w:bottom w:val="none" w:sz="0" w:space="0" w:color="auto"/>
        <w:right w:val="none" w:sz="0" w:space="0" w:color="auto"/>
      </w:divBdr>
    </w:div>
    <w:div w:id="1694113094">
      <w:bodyDiv w:val="1"/>
      <w:marLeft w:val="0"/>
      <w:marRight w:val="0"/>
      <w:marTop w:val="0"/>
      <w:marBottom w:val="0"/>
      <w:divBdr>
        <w:top w:val="none" w:sz="0" w:space="0" w:color="auto"/>
        <w:left w:val="none" w:sz="0" w:space="0" w:color="auto"/>
        <w:bottom w:val="none" w:sz="0" w:space="0" w:color="auto"/>
        <w:right w:val="none" w:sz="0" w:space="0" w:color="auto"/>
      </w:divBdr>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656951">
      <w:bodyDiv w:val="1"/>
      <w:marLeft w:val="0"/>
      <w:marRight w:val="0"/>
      <w:marTop w:val="0"/>
      <w:marBottom w:val="0"/>
      <w:divBdr>
        <w:top w:val="none" w:sz="0" w:space="0" w:color="auto"/>
        <w:left w:val="none" w:sz="0" w:space="0" w:color="auto"/>
        <w:bottom w:val="none" w:sz="0" w:space="0" w:color="auto"/>
        <w:right w:val="none" w:sz="0" w:space="0" w:color="auto"/>
      </w:divBdr>
      <w:divsChild>
        <w:div w:id="1702853798">
          <w:marLeft w:val="0"/>
          <w:marRight w:val="0"/>
          <w:marTop w:val="0"/>
          <w:marBottom w:val="0"/>
          <w:divBdr>
            <w:top w:val="none" w:sz="0" w:space="0" w:color="auto"/>
            <w:left w:val="none" w:sz="0" w:space="0" w:color="auto"/>
            <w:bottom w:val="none" w:sz="0" w:space="0" w:color="auto"/>
            <w:right w:val="none" w:sz="0" w:space="0" w:color="auto"/>
          </w:divBdr>
        </w:div>
        <w:div w:id="184953004">
          <w:marLeft w:val="0"/>
          <w:marRight w:val="0"/>
          <w:marTop w:val="0"/>
          <w:marBottom w:val="0"/>
          <w:divBdr>
            <w:top w:val="none" w:sz="0" w:space="0" w:color="auto"/>
            <w:left w:val="none" w:sz="0" w:space="0" w:color="auto"/>
            <w:bottom w:val="none" w:sz="0" w:space="0" w:color="auto"/>
            <w:right w:val="none" w:sz="0" w:space="0" w:color="auto"/>
          </w:divBdr>
        </w:div>
      </w:divsChild>
    </w:div>
    <w:div w:id="1697921084">
      <w:bodyDiv w:val="1"/>
      <w:marLeft w:val="0"/>
      <w:marRight w:val="0"/>
      <w:marTop w:val="0"/>
      <w:marBottom w:val="0"/>
      <w:divBdr>
        <w:top w:val="none" w:sz="0" w:space="0" w:color="auto"/>
        <w:left w:val="none" w:sz="0" w:space="0" w:color="auto"/>
        <w:bottom w:val="none" w:sz="0" w:space="0" w:color="auto"/>
        <w:right w:val="none" w:sz="0" w:space="0" w:color="auto"/>
      </w:divBdr>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699037813">
      <w:bodyDiv w:val="1"/>
      <w:marLeft w:val="0"/>
      <w:marRight w:val="0"/>
      <w:marTop w:val="0"/>
      <w:marBottom w:val="0"/>
      <w:divBdr>
        <w:top w:val="none" w:sz="0" w:space="0" w:color="auto"/>
        <w:left w:val="none" w:sz="0" w:space="0" w:color="auto"/>
        <w:bottom w:val="none" w:sz="0" w:space="0" w:color="auto"/>
        <w:right w:val="none" w:sz="0" w:space="0" w:color="auto"/>
      </w:divBdr>
      <w:divsChild>
        <w:div w:id="55907072">
          <w:marLeft w:val="0"/>
          <w:marRight w:val="0"/>
          <w:marTop w:val="0"/>
          <w:marBottom w:val="0"/>
          <w:divBdr>
            <w:top w:val="none" w:sz="0" w:space="0" w:color="auto"/>
            <w:left w:val="none" w:sz="0" w:space="0" w:color="auto"/>
            <w:bottom w:val="none" w:sz="0" w:space="0" w:color="auto"/>
            <w:right w:val="none" w:sz="0" w:space="0" w:color="auto"/>
          </w:divBdr>
        </w:div>
      </w:divsChild>
    </w:div>
    <w:div w:id="1699232301">
      <w:bodyDiv w:val="1"/>
      <w:marLeft w:val="0"/>
      <w:marRight w:val="0"/>
      <w:marTop w:val="0"/>
      <w:marBottom w:val="0"/>
      <w:divBdr>
        <w:top w:val="none" w:sz="0" w:space="0" w:color="auto"/>
        <w:left w:val="none" w:sz="0" w:space="0" w:color="auto"/>
        <w:bottom w:val="none" w:sz="0" w:space="0" w:color="auto"/>
        <w:right w:val="none" w:sz="0" w:space="0" w:color="auto"/>
      </w:divBdr>
    </w:div>
    <w:div w:id="1699623604">
      <w:bodyDiv w:val="1"/>
      <w:marLeft w:val="0"/>
      <w:marRight w:val="0"/>
      <w:marTop w:val="0"/>
      <w:marBottom w:val="0"/>
      <w:divBdr>
        <w:top w:val="none" w:sz="0" w:space="0" w:color="auto"/>
        <w:left w:val="none" w:sz="0" w:space="0" w:color="auto"/>
        <w:bottom w:val="none" w:sz="0" w:space="0" w:color="auto"/>
        <w:right w:val="none" w:sz="0" w:space="0" w:color="auto"/>
      </w:divBdr>
    </w:div>
    <w:div w:id="1699970210">
      <w:bodyDiv w:val="1"/>
      <w:marLeft w:val="0"/>
      <w:marRight w:val="0"/>
      <w:marTop w:val="0"/>
      <w:marBottom w:val="0"/>
      <w:divBdr>
        <w:top w:val="none" w:sz="0" w:space="0" w:color="auto"/>
        <w:left w:val="none" w:sz="0" w:space="0" w:color="auto"/>
        <w:bottom w:val="none" w:sz="0" w:space="0" w:color="auto"/>
        <w:right w:val="none" w:sz="0" w:space="0" w:color="auto"/>
      </w:divBdr>
      <w:divsChild>
        <w:div w:id="229731231">
          <w:marLeft w:val="0"/>
          <w:marRight w:val="0"/>
          <w:marTop w:val="0"/>
          <w:marBottom w:val="0"/>
          <w:divBdr>
            <w:top w:val="none" w:sz="0" w:space="0" w:color="auto"/>
            <w:left w:val="none" w:sz="0" w:space="0" w:color="auto"/>
            <w:bottom w:val="none" w:sz="0" w:space="0" w:color="auto"/>
            <w:right w:val="none" w:sz="0" w:space="0" w:color="auto"/>
          </w:divBdr>
          <w:divsChild>
            <w:div w:id="28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525">
      <w:bodyDiv w:val="1"/>
      <w:marLeft w:val="0"/>
      <w:marRight w:val="0"/>
      <w:marTop w:val="0"/>
      <w:marBottom w:val="0"/>
      <w:divBdr>
        <w:top w:val="none" w:sz="0" w:space="0" w:color="auto"/>
        <w:left w:val="none" w:sz="0" w:space="0" w:color="auto"/>
        <w:bottom w:val="none" w:sz="0" w:space="0" w:color="auto"/>
        <w:right w:val="none" w:sz="0" w:space="0" w:color="auto"/>
      </w:divBdr>
      <w:divsChild>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1613854260">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sChild>
                    <w:div w:id="20704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4126">
      <w:bodyDiv w:val="1"/>
      <w:marLeft w:val="0"/>
      <w:marRight w:val="0"/>
      <w:marTop w:val="0"/>
      <w:marBottom w:val="0"/>
      <w:divBdr>
        <w:top w:val="none" w:sz="0" w:space="0" w:color="auto"/>
        <w:left w:val="none" w:sz="0" w:space="0" w:color="auto"/>
        <w:bottom w:val="none" w:sz="0" w:space="0" w:color="auto"/>
        <w:right w:val="none" w:sz="0" w:space="0" w:color="auto"/>
      </w:divBdr>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4860632">
      <w:bodyDiv w:val="1"/>
      <w:marLeft w:val="0"/>
      <w:marRight w:val="0"/>
      <w:marTop w:val="0"/>
      <w:marBottom w:val="0"/>
      <w:divBdr>
        <w:top w:val="none" w:sz="0" w:space="0" w:color="auto"/>
        <w:left w:val="none" w:sz="0" w:space="0" w:color="auto"/>
        <w:bottom w:val="none" w:sz="0" w:space="0" w:color="auto"/>
        <w:right w:val="none" w:sz="0" w:space="0" w:color="auto"/>
      </w:divBdr>
      <w:divsChild>
        <w:div w:id="1181243671">
          <w:marLeft w:val="0"/>
          <w:marRight w:val="0"/>
          <w:marTop w:val="0"/>
          <w:marBottom w:val="0"/>
          <w:divBdr>
            <w:top w:val="none" w:sz="0" w:space="0" w:color="auto"/>
            <w:left w:val="none" w:sz="0" w:space="0" w:color="auto"/>
            <w:bottom w:val="none" w:sz="0" w:space="0" w:color="auto"/>
            <w:right w:val="none" w:sz="0" w:space="0" w:color="auto"/>
          </w:divBdr>
          <w:divsChild>
            <w:div w:id="1671831346">
              <w:marLeft w:val="0"/>
              <w:marRight w:val="0"/>
              <w:marTop w:val="0"/>
              <w:marBottom w:val="0"/>
              <w:divBdr>
                <w:top w:val="none" w:sz="0" w:space="0" w:color="auto"/>
                <w:left w:val="none" w:sz="0" w:space="0" w:color="auto"/>
                <w:bottom w:val="none" w:sz="0" w:space="0" w:color="auto"/>
                <w:right w:val="none" w:sz="0" w:space="0" w:color="auto"/>
              </w:divBdr>
            </w:div>
          </w:divsChild>
        </w:div>
        <w:div w:id="1424570745">
          <w:marLeft w:val="0"/>
          <w:marRight w:val="0"/>
          <w:marTop w:val="0"/>
          <w:marBottom w:val="240"/>
          <w:divBdr>
            <w:top w:val="none" w:sz="0" w:space="0" w:color="auto"/>
            <w:left w:val="none" w:sz="0" w:space="0" w:color="auto"/>
            <w:bottom w:val="none" w:sz="0" w:space="0" w:color="auto"/>
            <w:right w:val="none" w:sz="0" w:space="0" w:color="auto"/>
          </w:divBdr>
          <w:divsChild>
            <w:div w:id="20960494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3461">
      <w:bodyDiv w:val="1"/>
      <w:marLeft w:val="0"/>
      <w:marRight w:val="0"/>
      <w:marTop w:val="0"/>
      <w:marBottom w:val="0"/>
      <w:divBdr>
        <w:top w:val="none" w:sz="0" w:space="0" w:color="auto"/>
        <w:left w:val="none" w:sz="0" w:space="0" w:color="auto"/>
        <w:bottom w:val="none" w:sz="0" w:space="0" w:color="auto"/>
        <w:right w:val="none" w:sz="0" w:space="0" w:color="auto"/>
      </w:divBdr>
      <w:divsChild>
        <w:div w:id="1342854421">
          <w:marLeft w:val="0"/>
          <w:marRight w:val="0"/>
          <w:marTop w:val="0"/>
          <w:marBottom w:val="0"/>
          <w:divBdr>
            <w:top w:val="none" w:sz="0" w:space="0" w:color="auto"/>
            <w:left w:val="none" w:sz="0" w:space="0" w:color="auto"/>
            <w:bottom w:val="none" w:sz="0" w:space="0" w:color="auto"/>
            <w:right w:val="none" w:sz="0" w:space="0" w:color="auto"/>
          </w:divBdr>
          <w:divsChild>
            <w:div w:id="576089721">
              <w:marLeft w:val="0"/>
              <w:marRight w:val="0"/>
              <w:marTop w:val="0"/>
              <w:marBottom w:val="0"/>
              <w:divBdr>
                <w:top w:val="none" w:sz="0" w:space="0" w:color="auto"/>
                <w:left w:val="none" w:sz="0" w:space="0" w:color="auto"/>
                <w:bottom w:val="none" w:sz="0" w:space="0" w:color="auto"/>
                <w:right w:val="none" w:sz="0" w:space="0" w:color="auto"/>
              </w:divBdr>
              <w:divsChild>
                <w:div w:id="278800244">
                  <w:marLeft w:val="0"/>
                  <w:marRight w:val="0"/>
                  <w:marTop w:val="0"/>
                  <w:marBottom w:val="0"/>
                  <w:divBdr>
                    <w:top w:val="none" w:sz="0" w:space="0" w:color="auto"/>
                    <w:left w:val="none" w:sz="0" w:space="0" w:color="auto"/>
                    <w:bottom w:val="none" w:sz="0" w:space="0" w:color="auto"/>
                    <w:right w:val="none" w:sz="0" w:space="0" w:color="auto"/>
                  </w:divBdr>
                  <w:divsChild>
                    <w:div w:id="322854614">
                      <w:marLeft w:val="0"/>
                      <w:marRight w:val="0"/>
                      <w:marTop w:val="0"/>
                      <w:marBottom w:val="0"/>
                      <w:divBdr>
                        <w:top w:val="none" w:sz="0" w:space="0" w:color="auto"/>
                        <w:left w:val="none" w:sz="0" w:space="0" w:color="auto"/>
                        <w:bottom w:val="none" w:sz="0" w:space="0" w:color="auto"/>
                        <w:right w:val="none" w:sz="0" w:space="0" w:color="auto"/>
                      </w:divBdr>
                    </w:div>
                    <w:div w:id="1674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8377">
          <w:marLeft w:val="0"/>
          <w:marRight w:val="0"/>
          <w:marTop w:val="0"/>
          <w:marBottom w:val="0"/>
          <w:divBdr>
            <w:top w:val="none" w:sz="0" w:space="0" w:color="auto"/>
            <w:left w:val="none" w:sz="0" w:space="0" w:color="auto"/>
            <w:bottom w:val="none" w:sz="0" w:space="0" w:color="auto"/>
            <w:right w:val="none" w:sz="0" w:space="0" w:color="auto"/>
          </w:divBdr>
          <w:divsChild>
            <w:div w:id="1886285226">
              <w:marLeft w:val="0"/>
              <w:marRight w:val="0"/>
              <w:marTop w:val="0"/>
              <w:marBottom w:val="0"/>
              <w:divBdr>
                <w:top w:val="none" w:sz="0" w:space="0" w:color="auto"/>
                <w:left w:val="none" w:sz="0" w:space="0" w:color="auto"/>
                <w:bottom w:val="none" w:sz="0" w:space="0" w:color="auto"/>
                <w:right w:val="none" w:sz="0" w:space="0" w:color="auto"/>
              </w:divBdr>
              <w:divsChild>
                <w:div w:id="1304773039">
                  <w:marLeft w:val="0"/>
                  <w:marRight w:val="0"/>
                  <w:marTop w:val="0"/>
                  <w:marBottom w:val="0"/>
                  <w:divBdr>
                    <w:top w:val="none" w:sz="0" w:space="0" w:color="auto"/>
                    <w:left w:val="none" w:sz="0" w:space="0" w:color="auto"/>
                    <w:bottom w:val="none" w:sz="0" w:space="0" w:color="auto"/>
                    <w:right w:val="none" w:sz="0" w:space="0" w:color="auto"/>
                  </w:divBdr>
                  <w:divsChild>
                    <w:div w:id="1742753619">
                      <w:marLeft w:val="0"/>
                      <w:marRight w:val="0"/>
                      <w:marTop w:val="0"/>
                      <w:marBottom w:val="0"/>
                      <w:divBdr>
                        <w:top w:val="none" w:sz="0" w:space="0" w:color="auto"/>
                        <w:left w:val="none" w:sz="0" w:space="0" w:color="auto"/>
                        <w:bottom w:val="none" w:sz="0" w:space="0" w:color="auto"/>
                        <w:right w:val="none" w:sz="0" w:space="0" w:color="auto"/>
                      </w:divBdr>
                      <w:divsChild>
                        <w:div w:id="45107798">
                          <w:marLeft w:val="0"/>
                          <w:marRight w:val="0"/>
                          <w:marTop w:val="0"/>
                          <w:marBottom w:val="0"/>
                          <w:divBdr>
                            <w:top w:val="none" w:sz="0" w:space="0" w:color="auto"/>
                            <w:left w:val="none" w:sz="0" w:space="0" w:color="auto"/>
                            <w:bottom w:val="none" w:sz="0" w:space="0" w:color="auto"/>
                            <w:right w:val="none" w:sz="0" w:space="0" w:color="auto"/>
                          </w:divBdr>
                          <w:divsChild>
                            <w:div w:id="1895005082">
                              <w:marLeft w:val="0"/>
                              <w:marRight w:val="0"/>
                              <w:marTop w:val="0"/>
                              <w:marBottom w:val="0"/>
                              <w:divBdr>
                                <w:top w:val="none" w:sz="0" w:space="0" w:color="auto"/>
                                <w:left w:val="none" w:sz="0" w:space="0" w:color="auto"/>
                                <w:bottom w:val="none" w:sz="0" w:space="0" w:color="auto"/>
                                <w:right w:val="none" w:sz="0" w:space="0" w:color="auto"/>
                              </w:divBdr>
                              <w:divsChild>
                                <w:div w:id="393700105">
                                  <w:marLeft w:val="0"/>
                                  <w:marRight w:val="0"/>
                                  <w:marTop w:val="0"/>
                                  <w:marBottom w:val="0"/>
                                  <w:divBdr>
                                    <w:top w:val="none" w:sz="0" w:space="0" w:color="auto"/>
                                    <w:left w:val="none" w:sz="0" w:space="0" w:color="auto"/>
                                    <w:bottom w:val="none" w:sz="0" w:space="0" w:color="auto"/>
                                    <w:right w:val="none" w:sz="0" w:space="0" w:color="auto"/>
                                  </w:divBdr>
                                </w:div>
                              </w:divsChild>
                            </w:div>
                            <w:div w:id="16843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16165">
      <w:bodyDiv w:val="1"/>
      <w:marLeft w:val="0"/>
      <w:marRight w:val="0"/>
      <w:marTop w:val="0"/>
      <w:marBottom w:val="0"/>
      <w:divBdr>
        <w:top w:val="none" w:sz="0" w:space="0" w:color="auto"/>
        <w:left w:val="none" w:sz="0" w:space="0" w:color="auto"/>
        <w:bottom w:val="none" w:sz="0" w:space="0" w:color="auto"/>
        <w:right w:val="none" w:sz="0" w:space="0" w:color="auto"/>
      </w:divBdr>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221660">
      <w:bodyDiv w:val="1"/>
      <w:marLeft w:val="0"/>
      <w:marRight w:val="0"/>
      <w:marTop w:val="0"/>
      <w:marBottom w:val="0"/>
      <w:divBdr>
        <w:top w:val="none" w:sz="0" w:space="0" w:color="auto"/>
        <w:left w:val="none" w:sz="0" w:space="0" w:color="auto"/>
        <w:bottom w:val="none" w:sz="0" w:space="0" w:color="auto"/>
        <w:right w:val="none" w:sz="0" w:space="0" w:color="auto"/>
      </w:divBdr>
      <w:divsChild>
        <w:div w:id="1985498712">
          <w:marLeft w:val="0"/>
          <w:marRight w:val="0"/>
          <w:marTop w:val="0"/>
          <w:marBottom w:val="0"/>
          <w:divBdr>
            <w:top w:val="none" w:sz="0" w:space="0" w:color="auto"/>
            <w:left w:val="none" w:sz="0" w:space="0" w:color="auto"/>
            <w:bottom w:val="none" w:sz="0" w:space="0" w:color="auto"/>
            <w:right w:val="none" w:sz="0" w:space="0" w:color="auto"/>
          </w:divBdr>
          <w:divsChild>
            <w:div w:id="1563324207">
              <w:marLeft w:val="0"/>
              <w:marRight w:val="0"/>
              <w:marTop w:val="0"/>
              <w:marBottom w:val="0"/>
              <w:divBdr>
                <w:top w:val="none" w:sz="0" w:space="0" w:color="auto"/>
                <w:left w:val="none" w:sz="0" w:space="0" w:color="auto"/>
                <w:bottom w:val="none" w:sz="0" w:space="0" w:color="auto"/>
                <w:right w:val="none" w:sz="0" w:space="0" w:color="auto"/>
              </w:divBdr>
            </w:div>
          </w:divsChild>
        </w:div>
        <w:div w:id="919020789">
          <w:marLeft w:val="0"/>
          <w:marRight w:val="0"/>
          <w:marTop w:val="0"/>
          <w:marBottom w:val="0"/>
          <w:divBdr>
            <w:top w:val="none" w:sz="0" w:space="0" w:color="auto"/>
            <w:left w:val="none" w:sz="0" w:space="0" w:color="auto"/>
            <w:bottom w:val="none" w:sz="0" w:space="0" w:color="auto"/>
            <w:right w:val="none" w:sz="0" w:space="0" w:color="auto"/>
          </w:divBdr>
          <w:divsChild>
            <w:div w:id="923563588">
              <w:marLeft w:val="0"/>
              <w:marRight w:val="0"/>
              <w:marTop w:val="0"/>
              <w:marBottom w:val="0"/>
              <w:divBdr>
                <w:top w:val="none" w:sz="0" w:space="0" w:color="auto"/>
                <w:left w:val="none" w:sz="0" w:space="0" w:color="auto"/>
                <w:bottom w:val="none" w:sz="0" w:space="0" w:color="auto"/>
                <w:right w:val="none" w:sz="0" w:space="0" w:color="auto"/>
              </w:divBdr>
              <w:divsChild>
                <w:div w:id="74012025">
                  <w:marLeft w:val="0"/>
                  <w:marRight w:val="0"/>
                  <w:marTop w:val="0"/>
                  <w:marBottom w:val="0"/>
                  <w:divBdr>
                    <w:top w:val="none" w:sz="0" w:space="0" w:color="auto"/>
                    <w:left w:val="none" w:sz="0" w:space="0" w:color="auto"/>
                    <w:bottom w:val="none" w:sz="0" w:space="0" w:color="auto"/>
                    <w:right w:val="none" w:sz="0" w:space="0" w:color="auto"/>
                  </w:divBdr>
                  <w:divsChild>
                    <w:div w:id="16850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3284">
      <w:bodyDiv w:val="1"/>
      <w:marLeft w:val="0"/>
      <w:marRight w:val="0"/>
      <w:marTop w:val="0"/>
      <w:marBottom w:val="0"/>
      <w:divBdr>
        <w:top w:val="none" w:sz="0" w:space="0" w:color="auto"/>
        <w:left w:val="none" w:sz="0" w:space="0" w:color="auto"/>
        <w:bottom w:val="none" w:sz="0" w:space="0" w:color="auto"/>
        <w:right w:val="none" w:sz="0" w:space="0" w:color="auto"/>
      </w:divBdr>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09716364">
      <w:bodyDiv w:val="1"/>
      <w:marLeft w:val="0"/>
      <w:marRight w:val="0"/>
      <w:marTop w:val="0"/>
      <w:marBottom w:val="0"/>
      <w:divBdr>
        <w:top w:val="none" w:sz="0" w:space="0" w:color="auto"/>
        <w:left w:val="none" w:sz="0" w:space="0" w:color="auto"/>
        <w:bottom w:val="none" w:sz="0" w:space="0" w:color="auto"/>
        <w:right w:val="none" w:sz="0" w:space="0" w:color="auto"/>
      </w:divBdr>
    </w:div>
    <w:div w:id="1710253141">
      <w:bodyDiv w:val="1"/>
      <w:marLeft w:val="0"/>
      <w:marRight w:val="0"/>
      <w:marTop w:val="0"/>
      <w:marBottom w:val="0"/>
      <w:divBdr>
        <w:top w:val="none" w:sz="0" w:space="0" w:color="auto"/>
        <w:left w:val="none" w:sz="0" w:space="0" w:color="auto"/>
        <w:bottom w:val="none" w:sz="0" w:space="0" w:color="auto"/>
        <w:right w:val="none" w:sz="0" w:space="0" w:color="auto"/>
      </w:divBdr>
      <w:divsChild>
        <w:div w:id="2059280581">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sChild>
            <w:div w:id="2147316438">
              <w:marLeft w:val="0"/>
              <w:marRight w:val="0"/>
              <w:marTop w:val="0"/>
              <w:marBottom w:val="0"/>
              <w:divBdr>
                <w:top w:val="none" w:sz="0" w:space="0" w:color="auto"/>
                <w:left w:val="none" w:sz="0" w:space="0" w:color="auto"/>
                <w:bottom w:val="none" w:sz="0" w:space="0" w:color="auto"/>
                <w:right w:val="none" w:sz="0" w:space="0" w:color="auto"/>
              </w:divBdr>
              <w:divsChild>
                <w:div w:id="1792048580">
                  <w:marLeft w:val="0"/>
                  <w:marRight w:val="0"/>
                  <w:marTop w:val="0"/>
                  <w:marBottom w:val="0"/>
                  <w:divBdr>
                    <w:top w:val="none" w:sz="0" w:space="0" w:color="auto"/>
                    <w:left w:val="none" w:sz="0" w:space="0" w:color="auto"/>
                    <w:bottom w:val="none" w:sz="0" w:space="0" w:color="auto"/>
                    <w:right w:val="none" w:sz="0" w:space="0" w:color="auto"/>
                  </w:divBdr>
                  <w:divsChild>
                    <w:div w:id="1157188065">
                      <w:marLeft w:val="0"/>
                      <w:marRight w:val="0"/>
                      <w:marTop w:val="0"/>
                      <w:marBottom w:val="0"/>
                      <w:divBdr>
                        <w:top w:val="none" w:sz="0" w:space="0" w:color="auto"/>
                        <w:left w:val="none" w:sz="0" w:space="0" w:color="auto"/>
                        <w:bottom w:val="none" w:sz="0" w:space="0" w:color="auto"/>
                        <w:right w:val="none" w:sz="0" w:space="0" w:color="auto"/>
                      </w:divBdr>
                      <w:divsChild>
                        <w:div w:id="206769391">
                          <w:marLeft w:val="0"/>
                          <w:marRight w:val="0"/>
                          <w:marTop w:val="0"/>
                          <w:marBottom w:val="0"/>
                          <w:divBdr>
                            <w:top w:val="none" w:sz="0" w:space="0" w:color="auto"/>
                            <w:left w:val="none" w:sz="0" w:space="0" w:color="auto"/>
                            <w:bottom w:val="none" w:sz="0" w:space="0" w:color="auto"/>
                            <w:right w:val="none" w:sz="0" w:space="0" w:color="auto"/>
                          </w:divBdr>
                          <w:divsChild>
                            <w:div w:id="131100503">
                              <w:marLeft w:val="0"/>
                              <w:marRight w:val="0"/>
                              <w:marTop w:val="0"/>
                              <w:marBottom w:val="150"/>
                              <w:divBdr>
                                <w:top w:val="none" w:sz="0" w:space="0" w:color="auto"/>
                                <w:left w:val="none" w:sz="0" w:space="0" w:color="auto"/>
                                <w:bottom w:val="none" w:sz="0" w:space="0" w:color="auto"/>
                                <w:right w:val="none" w:sz="0" w:space="0" w:color="auto"/>
                              </w:divBdr>
                              <w:divsChild>
                                <w:div w:id="1241327395">
                                  <w:marLeft w:val="0"/>
                                  <w:marRight w:val="0"/>
                                  <w:marTop w:val="0"/>
                                  <w:marBottom w:val="0"/>
                                  <w:divBdr>
                                    <w:top w:val="none" w:sz="0" w:space="0" w:color="auto"/>
                                    <w:left w:val="none" w:sz="0" w:space="0" w:color="auto"/>
                                    <w:bottom w:val="none" w:sz="0" w:space="0" w:color="auto"/>
                                    <w:right w:val="none" w:sz="0" w:space="0" w:color="auto"/>
                                  </w:divBdr>
                                </w:div>
                                <w:div w:id="1455560756">
                                  <w:marLeft w:val="0"/>
                                  <w:marRight w:val="0"/>
                                  <w:marTop w:val="0"/>
                                  <w:marBottom w:val="0"/>
                                  <w:divBdr>
                                    <w:top w:val="none" w:sz="0" w:space="0" w:color="auto"/>
                                    <w:left w:val="none" w:sz="0" w:space="0" w:color="auto"/>
                                    <w:bottom w:val="none" w:sz="0" w:space="0" w:color="auto"/>
                                    <w:right w:val="none" w:sz="0" w:space="0" w:color="auto"/>
                                  </w:divBdr>
                                  <w:divsChild>
                                    <w:div w:id="1603800738">
                                      <w:marLeft w:val="0"/>
                                      <w:marRight w:val="0"/>
                                      <w:marTop w:val="0"/>
                                      <w:marBottom w:val="0"/>
                                      <w:divBdr>
                                        <w:top w:val="none" w:sz="0" w:space="0" w:color="auto"/>
                                        <w:left w:val="none" w:sz="0" w:space="0" w:color="auto"/>
                                        <w:bottom w:val="none" w:sz="0" w:space="0" w:color="auto"/>
                                        <w:right w:val="none" w:sz="0" w:space="0" w:color="auto"/>
                                      </w:divBdr>
                                      <w:divsChild>
                                        <w:div w:id="1683779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652846">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3242">
      <w:bodyDiv w:val="1"/>
      <w:marLeft w:val="0"/>
      <w:marRight w:val="0"/>
      <w:marTop w:val="0"/>
      <w:marBottom w:val="0"/>
      <w:divBdr>
        <w:top w:val="none" w:sz="0" w:space="0" w:color="auto"/>
        <w:left w:val="none" w:sz="0" w:space="0" w:color="auto"/>
        <w:bottom w:val="none" w:sz="0" w:space="0" w:color="auto"/>
        <w:right w:val="none" w:sz="0" w:space="0" w:color="auto"/>
      </w:divBdr>
      <w:divsChild>
        <w:div w:id="1363087757">
          <w:marLeft w:val="0"/>
          <w:marRight w:val="0"/>
          <w:marTop w:val="0"/>
          <w:marBottom w:val="0"/>
          <w:divBdr>
            <w:top w:val="none" w:sz="0" w:space="0" w:color="auto"/>
            <w:left w:val="none" w:sz="0" w:space="0" w:color="auto"/>
            <w:bottom w:val="none" w:sz="0" w:space="0" w:color="auto"/>
            <w:right w:val="none" w:sz="0" w:space="0" w:color="auto"/>
          </w:divBdr>
          <w:divsChild>
            <w:div w:id="2251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2174">
      <w:bodyDiv w:val="1"/>
      <w:marLeft w:val="0"/>
      <w:marRight w:val="0"/>
      <w:marTop w:val="0"/>
      <w:marBottom w:val="0"/>
      <w:divBdr>
        <w:top w:val="none" w:sz="0" w:space="0" w:color="auto"/>
        <w:left w:val="none" w:sz="0" w:space="0" w:color="auto"/>
        <w:bottom w:val="none" w:sz="0" w:space="0" w:color="auto"/>
        <w:right w:val="none" w:sz="0" w:space="0" w:color="auto"/>
      </w:divBdr>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7007">
      <w:bodyDiv w:val="1"/>
      <w:marLeft w:val="0"/>
      <w:marRight w:val="0"/>
      <w:marTop w:val="0"/>
      <w:marBottom w:val="0"/>
      <w:divBdr>
        <w:top w:val="none" w:sz="0" w:space="0" w:color="auto"/>
        <w:left w:val="none" w:sz="0" w:space="0" w:color="auto"/>
        <w:bottom w:val="none" w:sz="0" w:space="0" w:color="auto"/>
        <w:right w:val="none" w:sz="0" w:space="0" w:color="auto"/>
      </w:divBdr>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2820656">
      <w:bodyDiv w:val="1"/>
      <w:marLeft w:val="0"/>
      <w:marRight w:val="0"/>
      <w:marTop w:val="0"/>
      <w:marBottom w:val="0"/>
      <w:divBdr>
        <w:top w:val="none" w:sz="0" w:space="0" w:color="auto"/>
        <w:left w:val="none" w:sz="0" w:space="0" w:color="auto"/>
        <w:bottom w:val="none" w:sz="0" w:space="0" w:color="auto"/>
        <w:right w:val="none" w:sz="0" w:space="0" w:color="auto"/>
      </w:divBdr>
      <w:divsChild>
        <w:div w:id="858390549">
          <w:marLeft w:val="0"/>
          <w:marRight w:val="0"/>
          <w:marTop w:val="0"/>
          <w:marBottom w:val="0"/>
          <w:divBdr>
            <w:top w:val="none" w:sz="0" w:space="0" w:color="auto"/>
            <w:left w:val="none" w:sz="0" w:space="0" w:color="auto"/>
            <w:bottom w:val="none" w:sz="0" w:space="0" w:color="auto"/>
            <w:right w:val="none" w:sz="0" w:space="0" w:color="auto"/>
          </w:divBdr>
          <w:divsChild>
            <w:div w:id="90590818">
              <w:marLeft w:val="0"/>
              <w:marRight w:val="0"/>
              <w:marTop w:val="0"/>
              <w:marBottom w:val="0"/>
              <w:divBdr>
                <w:top w:val="none" w:sz="0" w:space="0" w:color="auto"/>
                <w:left w:val="none" w:sz="0" w:space="0" w:color="auto"/>
                <w:bottom w:val="none" w:sz="0" w:space="0" w:color="auto"/>
                <w:right w:val="none" w:sz="0" w:space="0" w:color="auto"/>
              </w:divBdr>
              <w:divsChild>
                <w:div w:id="1760253801">
                  <w:marLeft w:val="0"/>
                  <w:marRight w:val="0"/>
                  <w:marTop w:val="0"/>
                  <w:marBottom w:val="0"/>
                  <w:divBdr>
                    <w:top w:val="none" w:sz="0" w:space="0" w:color="auto"/>
                    <w:left w:val="none" w:sz="0" w:space="0" w:color="auto"/>
                    <w:bottom w:val="none" w:sz="0" w:space="0" w:color="auto"/>
                    <w:right w:val="none" w:sz="0" w:space="0" w:color="auto"/>
                  </w:divBdr>
                  <w:divsChild>
                    <w:div w:id="770051089">
                      <w:marLeft w:val="0"/>
                      <w:marRight w:val="0"/>
                      <w:marTop w:val="0"/>
                      <w:marBottom w:val="0"/>
                      <w:divBdr>
                        <w:top w:val="none" w:sz="0" w:space="0" w:color="auto"/>
                        <w:left w:val="none" w:sz="0" w:space="0" w:color="auto"/>
                        <w:bottom w:val="none" w:sz="0" w:space="0" w:color="auto"/>
                        <w:right w:val="none" w:sz="0" w:space="0" w:color="auto"/>
                      </w:divBdr>
                    </w:div>
                    <w:div w:id="1641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082">
          <w:marLeft w:val="0"/>
          <w:marRight w:val="0"/>
          <w:marTop w:val="0"/>
          <w:marBottom w:val="0"/>
          <w:divBdr>
            <w:top w:val="none" w:sz="0" w:space="0" w:color="auto"/>
            <w:left w:val="none" w:sz="0" w:space="0" w:color="auto"/>
            <w:bottom w:val="none" w:sz="0" w:space="0" w:color="auto"/>
            <w:right w:val="none" w:sz="0" w:space="0" w:color="auto"/>
          </w:divBdr>
          <w:divsChild>
            <w:div w:id="111439926">
              <w:marLeft w:val="0"/>
              <w:marRight w:val="0"/>
              <w:marTop w:val="0"/>
              <w:marBottom w:val="0"/>
              <w:divBdr>
                <w:top w:val="none" w:sz="0" w:space="0" w:color="auto"/>
                <w:left w:val="none" w:sz="0" w:space="0" w:color="auto"/>
                <w:bottom w:val="none" w:sz="0" w:space="0" w:color="auto"/>
                <w:right w:val="none" w:sz="0" w:space="0" w:color="auto"/>
              </w:divBdr>
              <w:divsChild>
                <w:div w:id="1261522095">
                  <w:marLeft w:val="0"/>
                  <w:marRight w:val="0"/>
                  <w:marTop w:val="0"/>
                  <w:marBottom w:val="0"/>
                  <w:divBdr>
                    <w:top w:val="none" w:sz="0" w:space="0" w:color="auto"/>
                    <w:left w:val="none" w:sz="0" w:space="0" w:color="auto"/>
                    <w:bottom w:val="none" w:sz="0" w:space="0" w:color="auto"/>
                    <w:right w:val="none" w:sz="0" w:space="0" w:color="auto"/>
                  </w:divBdr>
                  <w:divsChild>
                    <w:div w:id="819884892">
                      <w:marLeft w:val="0"/>
                      <w:marRight w:val="0"/>
                      <w:marTop w:val="0"/>
                      <w:marBottom w:val="0"/>
                      <w:divBdr>
                        <w:top w:val="none" w:sz="0" w:space="0" w:color="auto"/>
                        <w:left w:val="none" w:sz="0" w:space="0" w:color="auto"/>
                        <w:bottom w:val="none" w:sz="0" w:space="0" w:color="auto"/>
                        <w:right w:val="none" w:sz="0" w:space="0" w:color="auto"/>
                      </w:divBdr>
                      <w:divsChild>
                        <w:div w:id="2017730273">
                          <w:marLeft w:val="0"/>
                          <w:marRight w:val="0"/>
                          <w:marTop w:val="0"/>
                          <w:marBottom w:val="0"/>
                          <w:divBdr>
                            <w:top w:val="none" w:sz="0" w:space="0" w:color="auto"/>
                            <w:left w:val="none" w:sz="0" w:space="0" w:color="auto"/>
                            <w:bottom w:val="none" w:sz="0" w:space="0" w:color="auto"/>
                            <w:right w:val="none" w:sz="0" w:space="0" w:color="auto"/>
                          </w:divBdr>
                          <w:divsChild>
                            <w:div w:id="1591548618">
                              <w:marLeft w:val="0"/>
                              <w:marRight w:val="0"/>
                              <w:marTop w:val="0"/>
                              <w:marBottom w:val="0"/>
                              <w:divBdr>
                                <w:top w:val="none" w:sz="0" w:space="0" w:color="auto"/>
                                <w:left w:val="none" w:sz="0" w:space="0" w:color="auto"/>
                                <w:bottom w:val="none" w:sz="0" w:space="0" w:color="auto"/>
                                <w:right w:val="none" w:sz="0" w:space="0" w:color="auto"/>
                              </w:divBdr>
                              <w:divsChild>
                                <w:div w:id="458645963">
                                  <w:marLeft w:val="0"/>
                                  <w:marRight w:val="0"/>
                                  <w:marTop w:val="0"/>
                                  <w:marBottom w:val="0"/>
                                  <w:divBdr>
                                    <w:top w:val="none" w:sz="0" w:space="0" w:color="auto"/>
                                    <w:left w:val="none" w:sz="0" w:space="0" w:color="auto"/>
                                    <w:bottom w:val="none" w:sz="0" w:space="0" w:color="auto"/>
                                    <w:right w:val="none" w:sz="0" w:space="0" w:color="auto"/>
                                  </w:divBdr>
                                </w:div>
                              </w:divsChild>
                            </w:div>
                            <w:div w:id="1393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365889">
      <w:bodyDiv w:val="1"/>
      <w:marLeft w:val="0"/>
      <w:marRight w:val="0"/>
      <w:marTop w:val="0"/>
      <w:marBottom w:val="0"/>
      <w:divBdr>
        <w:top w:val="none" w:sz="0" w:space="0" w:color="auto"/>
        <w:left w:val="none" w:sz="0" w:space="0" w:color="auto"/>
        <w:bottom w:val="none" w:sz="0" w:space="0" w:color="auto"/>
        <w:right w:val="none" w:sz="0" w:space="0" w:color="auto"/>
      </w:divBdr>
      <w:divsChild>
        <w:div w:id="1434744070">
          <w:marLeft w:val="0"/>
          <w:marRight w:val="0"/>
          <w:marTop w:val="0"/>
          <w:marBottom w:val="0"/>
          <w:divBdr>
            <w:top w:val="none" w:sz="0" w:space="0" w:color="auto"/>
            <w:left w:val="none" w:sz="0" w:space="0" w:color="auto"/>
            <w:bottom w:val="none" w:sz="0" w:space="0" w:color="auto"/>
            <w:right w:val="none" w:sz="0" w:space="0" w:color="auto"/>
          </w:divBdr>
          <w:divsChild>
            <w:div w:id="939144405">
              <w:marLeft w:val="0"/>
              <w:marRight w:val="0"/>
              <w:marTop w:val="0"/>
              <w:marBottom w:val="0"/>
              <w:divBdr>
                <w:top w:val="none" w:sz="0" w:space="0" w:color="auto"/>
                <w:left w:val="none" w:sz="0" w:space="0" w:color="auto"/>
                <w:bottom w:val="none" w:sz="0" w:space="0" w:color="auto"/>
                <w:right w:val="none" w:sz="0" w:space="0" w:color="auto"/>
              </w:divBdr>
              <w:divsChild>
                <w:div w:id="4133037">
                  <w:marLeft w:val="0"/>
                  <w:marRight w:val="0"/>
                  <w:marTop w:val="0"/>
                  <w:marBottom w:val="0"/>
                  <w:divBdr>
                    <w:top w:val="none" w:sz="0" w:space="0" w:color="auto"/>
                    <w:left w:val="none" w:sz="0" w:space="0" w:color="auto"/>
                    <w:bottom w:val="none" w:sz="0" w:space="0" w:color="auto"/>
                    <w:right w:val="none" w:sz="0" w:space="0" w:color="auto"/>
                  </w:divBdr>
                  <w:divsChild>
                    <w:div w:id="1207329060">
                      <w:marLeft w:val="0"/>
                      <w:marRight w:val="0"/>
                      <w:marTop w:val="0"/>
                      <w:marBottom w:val="0"/>
                      <w:divBdr>
                        <w:top w:val="none" w:sz="0" w:space="0" w:color="auto"/>
                        <w:left w:val="none" w:sz="0" w:space="0" w:color="auto"/>
                        <w:bottom w:val="none" w:sz="0" w:space="0" w:color="auto"/>
                        <w:right w:val="none" w:sz="0" w:space="0" w:color="auto"/>
                      </w:divBdr>
                    </w:div>
                    <w:div w:id="920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8118">
          <w:marLeft w:val="0"/>
          <w:marRight w:val="0"/>
          <w:marTop w:val="0"/>
          <w:marBottom w:val="0"/>
          <w:divBdr>
            <w:top w:val="none" w:sz="0" w:space="0" w:color="auto"/>
            <w:left w:val="none" w:sz="0" w:space="0" w:color="auto"/>
            <w:bottom w:val="none" w:sz="0" w:space="0" w:color="auto"/>
            <w:right w:val="none" w:sz="0" w:space="0" w:color="auto"/>
          </w:divBdr>
          <w:divsChild>
            <w:div w:id="861671383">
              <w:marLeft w:val="0"/>
              <w:marRight w:val="0"/>
              <w:marTop w:val="0"/>
              <w:marBottom w:val="0"/>
              <w:divBdr>
                <w:top w:val="none" w:sz="0" w:space="0" w:color="auto"/>
                <w:left w:val="none" w:sz="0" w:space="0" w:color="auto"/>
                <w:bottom w:val="none" w:sz="0" w:space="0" w:color="auto"/>
                <w:right w:val="none" w:sz="0" w:space="0" w:color="auto"/>
              </w:divBdr>
              <w:divsChild>
                <w:div w:id="1364281590">
                  <w:marLeft w:val="0"/>
                  <w:marRight w:val="0"/>
                  <w:marTop w:val="0"/>
                  <w:marBottom w:val="0"/>
                  <w:divBdr>
                    <w:top w:val="none" w:sz="0" w:space="0" w:color="auto"/>
                    <w:left w:val="none" w:sz="0" w:space="0" w:color="auto"/>
                    <w:bottom w:val="none" w:sz="0" w:space="0" w:color="auto"/>
                    <w:right w:val="none" w:sz="0" w:space="0" w:color="auto"/>
                  </w:divBdr>
                  <w:divsChild>
                    <w:div w:id="2096591812">
                      <w:marLeft w:val="0"/>
                      <w:marRight w:val="0"/>
                      <w:marTop w:val="0"/>
                      <w:marBottom w:val="0"/>
                      <w:divBdr>
                        <w:top w:val="none" w:sz="0" w:space="0" w:color="auto"/>
                        <w:left w:val="none" w:sz="0" w:space="0" w:color="auto"/>
                        <w:bottom w:val="none" w:sz="0" w:space="0" w:color="auto"/>
                        <w:right w:val="none" w:sz="0" w:space="0" w:color="auto"/>
                      </w:divBdr>
                      <w:divsChild>
                        <w:div w:id="1389567408">
                          <w:marLeft w:val="0"/>
                          <w:marRight w:val="0"/>
                          <w:marTop w:val="0"/>
                          <w:marBottom w:val="0"/>
                          <w:divBdr>
                            <w:top w:val="none" w:sz="0" w:space="0" w:color="auto"/>
                            <w:left w:val="none" w:sz="0" w:space="0" w:color="auto"/>
                            <w:bottom w:val="none" w:sz="0" w:space="0" w:color="auto"/>
                            <w:right w:val="none" w:sz="0" w:space="0" w:color="auto"/>
                          </w:divBdr>
                          <w:divsChild>
                            <w:div w:id="422382561">
                              <w:marLeft w:val="0"/>
                              <w:marRight w:val="0"/>
                              <w:marTop w:val="0"/>
                              <w:marBottom w:val="0"/>
                              <w:divBdr>
                                <w:top w:val="none" w:sz="0" w:space="0" w:color="auto"/>
                                <w:left w:val="none" w:sz="0" w:space="0" w:color="auto"/>
                                <w:bottom w:val="none" w:sz="0" w:space="0" w:color="auto"/>
                                <w:right w:val="none" w:sz="0" w:space="0" w:color="auto"/>
                              </w:divBdr>
                              <w:divsChild>
                                <w:div w:id="527371075">
                                  <w:marLeft w:val="0"/>
                                  <w:marRight w:val="0"/>
                                  <w:marTop w:val="0"/>
                                  <w:marBottom w:val="0"/>
                                  <w:divBdr>
                                    <w:top w:val="none" w:sz="0" w:space="0" w:color="auto"/>
                                    <w:left w:val="none" w:sz="0" w:space="0" w:color="auto"/>
                                    <w:bottom w:val="none" w:sz="0" w:space="0" w:color="auto"/>
                                    <w:right w:val="none" w:sz="0" w:space="0" w:color="auto"/>
                                  </w:divBdr>
                                </w:div>
                              </w:divsChild>
                            </w:div>
                            <w:div w:id="8857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1280">
      <w:bodyDiv w:val="1"/>
      <w:marLeft w:val="0"/>
      <w:marRight w:val="0"/>
      <w:marTop w:val="0"/>
      <w:marBottom w:val="0"/>
      <w:divBdr>
        <w:top w:val="none" w:sz="0" w:space="0" w:color="auto"/>
        <w:left w:val="none" w:sz="0" w:space="0" w:color="auto"/>
        <w:bottom w:val="none" w:sz="0" w:space="0" w:color="auto"/>
        <w:right w:val="none" w:sz="0" w:space="0" w:color="auto"/>
      </w:divBdr>
    </w:div>
    <w:div w:id="1726028571">
      <w:bodyDiv w:val="1"/>
      <w:marLeft w:val="0"/>
      <w:marRight w:val="0"/>
      <w:marTop w:val="0"/>
      <w:marBottom w:val="0"/>
      <w:divBdr>
        <w:top w:val="none" w:sz="0" w:space="0" w:color="auto"/>
        <w:left w:val="none" w:sz="0" w:space="0" w:color="auto"/>
        <w:bottom w:val="none" w:sz="0" w:space="0" w:color="auto"/>
        <w:right w:val="none" w:sz="0" w:space="0" w:color="auto"/>
      </w:divBdr>
      <w:divsChild>
        <w:div w:id="309485106">
          <w:marLeft w:val="0"/>
          <w:marRight w:val="0"/>
          <w:marTop w:val="0"/>
          <w:marBottom w:val="0"/>
          <w:divBdr>
            <w:top w:val="none" w:sz="0" w:space="0" w:color="auto"/>
            <w:left w:val="none" w:sz="0" w:space="0" w:color="auto"/>
            <w:bottom w:val="none" w:sz="0" w:space="0" w:color="auto"/>
            <w:right w:val="none" w:sz="0" w:space="0" w:color="auto"/>
          </w:divBdr>
        </w:div>
      </w:divsChild>
    </w:div>
    <w:div w:id="1727684185">
      <w:bodyDiv w:val="1"/>
      <w:marLeft w:val="0"/>
      <w:marRight w:val="0"/>
      <w:marTop w:val="0"/>
      <w:marBottom w:val="0"/>
      <w:divBdr>
        <w:top w:val="none" w:sz="0" w:space="0" w:color="auto"/>
        <w:left w:val="none" w:sz="0" w:space="0" w:color="auto"/>
        <w:bottom w:val="none" w:sz="0" w:space="0" w:color="auto"/>
        <w:right w:val="none" w:sz="0" w:space="0" w:color="auto"/>
      </w:divBdr>
      <w:divsChild>
        <w:div w:id="2022924836">
          <w:marLeft w:val="0"/>
          <w:marRight w:val="0"/>
          <w:marTop w:val="0"/>
          <w:marBottom w:val="0"/>
          <w:divBdr>
            <w:top w:val="none" w:sz="0" w:space="0" w:color="auto"/>
            <w:left w:val="none" w:sz="0" w:space="0" w:color="auto"/>
            <w:bottom w:val="none" w:sz="0" w:space="0" w:color="auto"/>
            <w:right w:val="none" w:sz="0" w:space="0" w:color="auto"/>
          </w:divBdr>
          <w:divsChild>
            <w:div w:id="1678999427">
              <w:marLeft w:val="0"/>
              <w:marRight w:val="0"/>
              <w:marTop w:val="0"/>
              <w:marBottom w:val="0"/>
              <w:divBdr>
                <w:top w:val="none" w:sz="0" w:space="0" w:color="auto"/>
                <w:left w:val="none" w:sz="0" w:space="0" w:color="auto"/>
                <w:bottom w:val="none" w:sz="0" w:space="0" w:color="auto"/>
                <w:right w:val="none" w:sz="0" w:space="0" w:color="auto"/>
              </w:divBdr>
            </w:div>
          </w:divsChild>
        </w:div>
        <w:div w:id="1373118319">
          <w:marLeft w:val="0"/>
          <w:marRight w:val="0"/>
          <w:marTop w:val="0"/>
          <w:marBottom w:val="0"/>
          <w:divBdr>
            <w:top w:val="none" w:sz="0" w:space="0" w:color="auto"/>
            <w:left w:val="none" w:sz="0" w:space="0" w:color="auto"/>
            <w:bottom w:val="none" w:sz="0" w:space="0" w:color="auto"/>
            <w:right w:val="none" w:sz="0" w:space="0" w:color="auto"/>
          </w:divBdr>
          <w:divsChild>
            <w:div w:id="1939101040">
              <w:marLeft w:val="0"/>
              <w:marRight w:val="0"/>
              <w:marTop w:val="0"/>
              <w:marBottom w:val="0"/>
              <w:divBdr>
                <w:top w:val="none" w:sz="0" w:space="0" w:color="auto"/>
                <w:left w:val="none" w:sz="0" w:space="0" w:color="auto"/>
                <w:bottom w:val="none" w:sz="0" w:space="0" w:color="auto"/>
                <w:right w:val="none" w:sz="0" w:space="0" w:color="auto"/>
              </w:divBdr>
              <w:divsChild>
                <w:div w:id="1195072161">
                  <w:marLeft w:val="0"/>
                  <w:marRight w:val="0"/>
                  <w:marTop w:val="0"/>
                  <w:marBottom w:val="0"/>
                  <w:divBdr>
                    <w:top w:val="none" w:sz="0" w:space="0" w:color="auto"/>
                    <w:left w:val="none" w:sz="0" w:space="0" w:color="auto"/>
                    <w:bottom w:val="none" w:sz="0" w:space="0" w:color="auto"/>
                    <w:right w:val="none" w:sz="0" w:space="0" w:color="auto"/>
                  </w:divBdr>
                  <w:divsChild>
                    <w:div w:id="1790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0155283">
      <w:bodyDiv w:val="1"/>
      <w:marLeft w:val="0"/>
      <w:marRight w:val="0"/>
      <w:marTop w:val="0"/>
      <w:marBottom w:val="0"/>
      <w:divBdr>
        <w:top w:val="none" w:sz="0" w:space="0" w:color="auto"/>
        <w:left w:val="none" w:sz="0" w:space="0" w:color="auto"/>
        <w:bottom w:val="none" w:sz="0" w:space="0" w:color="auto"/>
        <w:right w:val="none" w:sz="0" w:space="0" w:color="auto"/>
      </w:divBdr>
      <w:divsChild>
        <w:div w:id="554925638">
          <w:marLeft w:val="0"/>
          <w:marRight w:val="0"/>
          <w:marTop w:val="0"/>
          <w:marBottom w:val="0"/>
          <w:divBdr>
            <w:top w:val="none" w:sz="0" w:space="0" w:color="auto"/>
            <w:left w:val="none" w:sz="0" w:space="0" w:color="auto"/>
            <w:bottom w:val="none" w:sz="0" w:space="0" w:color="auto"/>
            <w:right w:val="none" w:sz="0" w:space="0" w:color="auto"/>
          </w:divBdr>
          <w:divsChild>
            <w:div w:id="1812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654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4237975">
      <w:bodyDiv w:val="1"/>
      <w:marLeft w:val="0"/>
      <w:marRight w:val="0"/>
      <w:marTop w:val="0"/>
      <w:marBottom w:val="0"/>
      <w:divBdr>
        <w:top w:val="none" w:sz="0" w:space="0" w:color="auto"/>
        <w:left w:val="none" w:sz="0" w:space="0" w:color="auto"/>
        <w:bottom w:val="none" w:sz="0" w:space="0" w:color="auto"/>
        <w:right w:val="none" w:sz="0" w:space="0" w:color="auto"/>
      </w:divBdr>
      <w:divsChild>
        <w:div w:id="410199787">
          <w:marLeft w:val="0"/>
          <w:marRight w:val="0"/>
          <w:marTop w:val="0"/>
          <w:marBottom w:val="0"/>
          <w:divBdr>
            <w:top w:val="none" w:sz="0" w:space="0" w:color="auto"/>
            <w:left w:val="none" w:sz="0" w:space="0" w:color="auto"/>
            <w:bottom w:val="none" w:sz="0" w:space="0" w:color="auto"/>
            <w:right w:val="none" w:sz="0" w:space="0" w:color="auto"/>
          </w:divBdr>
        </w:div>
        <w:div w:id="535889657">
          <w:marLeft w:val="0"/>
          <w:marRight w:val="0"/>
          <w:marTop w:val="150"/>
          <w:marBottom w:val="150"/>
          <w:divBdr>
            <w:top w:val="single" w:sz="6" w:space="4" w:color="D7D7D7"/>
            <w:left w:val="none" w:sz="0" w:space="0" w:color="auto"/>
            <w:bottom w:val="single" w:sz="6" w:space="4" w:color="D7D7D7"/>
            <w:right w:val="none" w:sz="0" w:space="0" w:color="auto"/>
          </w:divBdr>
        </w:div>
        <w:div w:id="40986304">
          <w:marLeft w:val="0"/>
          <w:marRight w:val="0"/>
          <w:marTop w:val="0"/>
          <w:marBottom w:val="0"/>
          <w:divBdr>
            <w:top w:val="none" w:sz="0" w:space="0" w:color="auto"/>
            <w:left w:val="none" w:sz="0" w:space="0" w:color="auto"/>
            <w:bottom w:val="none" w:sz="0" w:space="0" w:color="auto"/>
            <w:right w:val="none" w:sz="0" w:space="0" w:color="auto"/>
          </w:divBdr>
        </w:div>
      </w:divsChild>
    </w:div>
    <w:div w:id="1734891398">
      <w:bodyDiv w:val="1"/>
      <w:marLeft w:val="0"/>
      <w:marRight w:val="0"/>
      <w:marTop w:val="0"/>
      <w:marBottom w:val="0"/>
      <w:divBdr>
        <w:top w:val="none" w:sz="0" w:space="0" w:color="auto"/>
        <w:left w:val="none" w:sz="0" w:space="0" w:color="auto"/>
        <w:bottom w:val="none" w:sz="0" w:space="0" w:color="auto"/>
        <w:right w:val="none" w:sz="0" w:space="0" w:color="auto"/>
      </w:divBdr>
      <w:divsChild>
        <w:div w:id="443352400">
          <w:marLeft w:val="0"/>
          <w:marRight w:val="0"/>
          <w:marTop w:val="0"/>
          <w:marBottom w:val="0"/>
          <w:divBdr>
            <w:top w:val="none" w:sz="0" w:space="0" w:color="auto"/>
            <w:left w:val="none" w:sz="0" w:space="0" w:color="auto"/>
            <w:bottom w:val="none" w:sz="0" w:space="0" w:color="auto"/>
            <w:right w:val="none" w:sz="0" w:space="0" w:color="auto"/>
          </w:divBdr>
          <w:divsChild>
            <w:div w:id="1561090488">
              <w:marLeft w:val="0"/>
              <w:marRight w:val="0"/>
              <w:marTop w:val="0"/>
              <w:marBottom w:val="0"/>
              <w:divBdr>
                <w:top w:val="none" w:sz="0" w:space="0" w:color="auto"/>
                <w:left w:val="none" w:sz="0" w:space="0" w:color="auto"/>
                <w:bottom w:val="none" w:sz="0" w:space="0" w:color="auto"/>
                <w:right w:val="none" w:sz="0" w:space="0" w:color="auto"/>
              </w:divBdr>
              <w:divsChild>
                <w:div w:id="801115576">
                  <w:marLeft w:val="0"/>
                  <w:marRight w:val="0"/>
                  <w:marTop w:val="0"/>
                  <w:marBottom w:val="0"/>
                  <w:divBdr>
                    <w:top w:val="none" w:sz="0" w:space="0" w:color="auto"/>
                    <w:left w:val="none" w:sz="0" w:space="0" w:color="auto"/>
                    <w:bottom w:val="none" w:sz="0" w:space="0" w:color="auto"/>
                    <w:right w:val="none" w:sz="0" w:space="0" w:color="auto"/>
                  </w:divBdr>
                  <w:divsChild>
                    <w:div w:id="1019046614">
                      <w:marLeft w:val="0"/>
                      <w:marRight w:val="0"/>
                      <w:marTop w:val="0"/>
                      <w:marBottom w:val="0"/>
                      <w:divBdr>
                        <w:top w:val="none" w:sz="0" w:space="0" w:color="auto"/>
                        <w:left w:val="none" w:sz="0" w:space="0" w:color="auto"/>
                        <w:bottom w:val="none" w:sz="0" w:space="0" w:color="auto"/>
                        <w:right w:val="none" w:sz="0" w:space="0" w:color="auto"/>
                      </w:divBdr>
                    </w:div>
                    <w:div w:id="806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0000">
          <w:marLeft w:val="0"/>
          <w:marRight w:val="0"/>
          <w:marTop w:val="0"/>
          <w:marBottom w:val="0"/>
          <w:divBdr>
            <w:top w:val="none" w:sz="0" w:space="0" w:color="auto"/>
            <w:left w:val="none" w:sz="0" w:space="0" w:color="auto"/>
            <w:bottom w:val="none" w:sz="0" w:space="0" w:color="auto"/>
            <w:right w:val="none" w:sz="0" w:space="0" w:color="auto"/>
          </w:divBdr>
          <w:divsChild>
            <w:div w:id="1004550804">
              <w:marLeft w:val="0"/>
              <w:marRight w:val="0"/>
              <w:marTop w:val="0"/>
              <w:marBottom w:val="0"/>
              <w:divBdr>
                <w:top w:val="none" w:sz="0" w:space="0" w:color="auto"/>
                <w:left w:val="none" w:sz="0" w:space="0" w:color="auto"/>
                <w:bottom w:val="none" w:sz="0" w:space="0" w:color="auto"/>
                <w:right w:val="none" w:sz="0" w:space="0" w:color="auto"/>
              </w:divBdr>
              <w:divsChild>
                <w:div w:id="1017466707">
                  <w:marLeft w:val="0"/>
                  <w:marRight w:val="0"/>
                  <w:marTop w:val="0"/>
                  <w:marBottom w:val="0"/>
                  <w:divBdr>
                    <w:top w:val="none" w:sz="0" w:space="0" w:color="auto"/>
                    <w:left w:val="none" w:sz="0" w:space="0" w:color="auto"/>
                    <w:bottom w:val="none" w:sz="0" w:space="0" w:color="auto"/>
                    <w:right w:val="none" w:sz="0" w:space="0" w:color="auto"/>
                  </w:divBdr>
                  <w:divsChild>
                    <w:div w:id="1911842051">
                      <w:marLeft w:val="0"/>
                      <w:marRight w:val="0"/>
                      <w:marTop w:val="0"/>
                      <w:marBottom w:val="0"/>
                      <w:divBdr>
                        <w:top w:val="none" w:sz="0" w:space="0" w:color="auto"/>
                        <w:left w:val="none" w:sz="0" w:space="0" w:color="auto"/>
                        <w:bottom w:val="none" w:sz="0" w:space="0" w:color="auto"/>
                        <w:right w:val="none" w:sz="0" w:space="0" w:color="auto"/>
                      </w:divBdr>
                      <w:divsChild>
                        <w:div w:id="2043750059">
                          <w:marLeft w:val="0"/>
                          <w:marRight w:val="0"/>
                          <w:marTop w:val="0"/>
                          <w:marBottom w:val="0"/>
                          <w:divBdr>
                            <w:top w:val="none" w:sz="0" w:space="0" w:color="auto"/>
                            <w:left w:val="none" w:sz="0" w:space="0" w:color="auto"/>
                            <w:bottom w:val="none" w:sz="0" w:space="0" w:color="auto"/>
                            <w:right w:val="none" w:sz="0" w:space="0" w:color="auto"/>
                          </w:divBdr>
                          <w:divsChild>
                            <w:div w:id="30620780">
                              <w:marLeft w:val="0"/>
                              <w:marRight w:val="0"/>
                              <w:marTop w:val="0"/>
                              <w:marBottom w:val="0"/>
                              <w:divBdr>
                                <w:top w:val="none" w:sz="0" w:space="0" w:color="auto"/>
                                <w:left w:val="none" w:sz="0" w:space="0" w:color="auto"/>
                                <w:bottom w:val="none" w:sz="0" w:space="0" w:color="auto"/>
                                <w:right w:val="none" w:sz="0" w:space="0" w:color="auto"/>
                              </w:divBdr>
                              <w:divsChild>
                                <w:div w:id="1784380545">
                                  <w:marLeft w:val="0"/>
                                  <w:marRight w:val="0"/>
                                  <w:marTop w:val="0"/>
                                  <w:marBottom w:val="0"/>
                                  <w:divBdr>
                                    <w:top w:val="none" w:sz="0" w:space="0" w:color="auto"/>
                                    <w:left w:val="none" w:sz="0" w:space="0" w:color="auto"/>
                                    <w:bottom w:val="none" w:sz="0" w:space="0" w:color="auto"/>
                                    <w:right w:val="none" w:sz="0" w:space="0" w:color="auto"/>
                                  </w:divBdr>
                                </w:div>
                              </w:divsChild>
                            </w:div>
                            <w:div w:id="6055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5764">
      <w:bodyDiv w:val="1"/>
      <w:marLeft w:val="0"/>
      <w:marRight w:val="0"/>
      <w:marTop w:val="0"/>
      <w:marBottom w:val="0"/>
      <w:divBdr>
        <w:top w:val="none" w:sz="0" w:space="0" w:color="auto"/>
        <w:left w:val="none" w:sz="0" w:space="0" w:color="auto"/>
        <w:bottom w:val="none" w:sz="0" w:space="0" w:color="auto"/>
        <w:right w:val="none" w:sz="0" w:space="0" w:color="auto"/>
      </w:divBdr>
      <w:divsChild>
        <w:div w:id="1017461427">
          <w:marLeft w:val="0"/>
          <w:marRight w:val="0"/>
          <w:marTop w:val="0"/>
          <w:marBottom w:val="0"/>
          <w:divBdr>
            <w:top w:val="none" w:sz="0" w:space="0" w:color="auto"/>
            <w:left w:val="none" w:sz="0" w:space="0" w:color="auto"/>
            <w:bottom w:val="none" w:sz="0" w:space="0" w:color="auto"/>
            <w:right w:val="none" w:sz="0" w:space="0" w:color="auto"/>
          </w:divBdr>
        </w:div>
        <w:div w:id="2118601737">
          <w:marLeft w:val="0"/>
          <w:marRight w:val="0"/>
          <w:marTop w:val="150"/>
          <w:marBottom w:val="150"/>
          <w:divBdr>
            <w:top w:val="single" w:sz="6" w:space="4" w:color="D7D7D7"/>
            <w:left w:val="none" w:sz="0" w:space="0" w:color="auto"/>
            <w:bottom w:val="single" w:sz="6" w:space="4" w:color="D7D7D7"/>
            <w:right w:val="none" w:sz="0" w:space="0" w:color="auto"/>
          </w:divBdr>
        </w:div>
        <w:div w:id="575406219">
          <w:marLeft w:val="0"/>
          <w:marRight w:val="0"/>
          <w:marTop w:val="0"/>
          <w:marBottom w:val="0"/>
          <w:divBdr>
            <w:top w:val="none" w:sz="0" w:space="0" w:color="auto"/>
            <w:left w:val="none" w:sz="0" w:space="0" w:color="auto"/>
            <w:bottom w:val="none" w:sz="0" w:space="0" w:color="auto"/>
            <w:right w:val="none" w:sz="0" w:space="0" w:color="auto"/>
          </w:divBdr>
        </w:div>
      </w:divsChild>
    </w:div>
    <w:div w:id="1735544252">
      <w:bodyDiv w:val="1"/>
      <w:marLeft w:val="0"/>
      <w:marRight w:val="0"/>
      <w:marTop w:val="0"/>
      <w:marBottom w:val="0"/>
      <w:divBdr>
        <w:top w:val="none" w:sz="0" w:space="0" w:color="auto"/>
        <w:left w:val="none" w:sz="0" w:space="0" w:color="auto"/>
        <w:bottom w:val="none" w:sz="0" w:space="0" w:color="auto"/>
        <w:right w:val="none" w:sz="0" w:space="0" w:color="auto"/>
      </w:divBdr>
    </w:div>
    <w:div w:id="1735856536">
      <w:bodyDiv w:val="1"/>
      <w:marLeft w:val="0"/>
      <w:marRight w:val="0"/>
      <w:marTop w:val="0"/>
      <w:marBottom w:val="0"/>
      <w:divBdr>
        <w:top w:val="none" w:sz="0" w:space="0" w:color="auto"/>
        <w:left w:val="none" w:sz="0" w:space="0" w:color="auto"/>
        <w:bottom w:val="none" w:sz="0" w:space="0" w:color="auto"/>
        <w:right w:val="none" w:sz="0" w:space="0" w:color="auto"/>
      </w:divBdr>
    </w:div>
    <w:div w:id="1736006468">
      <w:bodyDiv w:val="1"/>
      <w:marLeft w:val="0"/>
      <w:marRight w:val="0"/>
      <w:marTop w:val="0"/>
      <w:marBottom w:val="0"/>
      <w:divBdr>
        <w:top w:val="none" w:sz="0" w:space="0" w:color="auto"/>
        <w:left w:val="none" w:sz="0" w:space="0" w:color="auto"/>
        <w:bottom w:val="none" w:sz="0" w:space="0" w:color="auto"/>
        <w:right w:val="none" w:sz="0" w:space="0" w:color="auto"/>
      </w:divBdr>
      <w:divsChild>
        <w:div w:id="1832915329">
          <w:marLeft w:val="0"/>
          <w:marRight w:val="0"/>
          <w:marTop w:val="0"/>
          <w:marBottom w:val="0"/>
          <w:divBdr>
            <w:top w:val="none" w:sz="0" w:space="0" w:color="auto"/>
            <w:left w:val="none" w:sz="0" w:space="0" w:color="auto"/>
            <w:bottom w:val="none" w:sz="0" w:space="0" w:color="auto"/>
            <w:right w:val="none" w:sz="0" w:space="0" w:color="auto"/>
          </w:divBdr>
          <w:divsChild>
            <w:div w:id="983006920">
              <w:marLeft w:val="0"/>
              <w:marRight w:val="0"/>
              <w:marTop w:val="0"/>
              <w:marBottom w:val="0"/>
              <w:divBdr>
                <w:top w:val="none" w:sz="0" w:space="0" w:color="auto"/>
                <w:left w:val="none" w:sz="0" w:space="0" w:color="auto"/>
                <w:bottom w:val="none" w:sz="0" w:space="0" w:color="auto"/>
                <w:right w:val="none" w:sz="0" w:space="0" w:color="auto"/>
              </w:divBdr>
            </w:div>
          </w:divsChild>
        </w:div>
        <w:div w:id="953365210">
          <w:marLeft w:val="0"/>
          <w:marRight w:val="0"/>
          <w:marTop w:val="0"/>
          <w:marBottom w:val="0"/>
          <w:divBdr>
            <w:top w:val="none" w:sz="0" w:space="0" w:color="auto"/>
            <w:left w:val="none" w:sz="0" w:space="0" w:color="auto"/>
            <w:bottom w:val="none" w:sz="0" w:space="0" w:color="auto"/>
            <w:right w:val="none" w:sz="0" w:space="0" w:color="auto"/>
          </w:divBdr>
          <w:divsChild>
            <w:div w:id="1850679036">
              <w:marLeft w:val="0"/>
              <w:marRight w:val="0"/>
              <w:marTop w:val="0"/>
              <w:marBottom w:val="0"/>
              <w:divBdr>
                <w:top w:val="none" w:sz="0" w:space="0" w:color="auto"/>
                <w:left w:val="none" w:sz="0" w:space="0" w:color="auto"/>
                <w:bottom w:val="none" w:sz="0" w:space="0" w:color="auto"/>
                <w:right w:val="none" w:sz="0" w:space="0" w:color="auto"/>
              </w:divBdr>
              <w:divsChild>
                <w:div w:id="1227030874">
                  <w:marLeft w:val="0"/>
                  <w:marRight w:val="0"/>
                  <w:marTop w:val="0"/>
                  <w:marBottom w:val="0"/>
                  <w:divBdr>
                    <w:top w:val="none" w:sz="0" w:space="0" w:color="auto"/>
                    <w:left w:val="none" w:sz="0" w:space="0" w:color="auto"/>
                    <w:bottom w:val="none" w:sz="0" w:space="0" w:color="auto"/>
                    <w:right w:val="none" w:sz="0" w:space="0" w:color="auto"/>
                  </w:divBdr>
                  <w:divsChild>
                    <w:div w:id="5757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59">
      <w:bodyDiv w:val="1"/>
      <w:marLeft w:val="0"/>
      <w:marRight w:val="0"/>
      <w:marTop w:val="0"/>
      <w:marBottom w:val="0"/>
      <w:divBdr>
        <w:top w:val="none" w:sz="0" w:space="0" w:color="auto"/>
        <w:left w:val="none" w:sz="0" w:space="0" w:color="auto"/>
        <w:bottom w:val="none" w:sz="0" w:space="0" w:color="auto"/>
        <w:right w:val="none" w:sz="0" w:space="0" w:color="auto"/>
      </w:divBdr>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625607">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71300">
      <w:bodyDiv w:val="1"/>
      <w:marLeft w:val="0"/>
      <w:marRight w:val="0"/>
      <w:marTop w:val="0"/>
      <w:marBottom w:val="0"/>
      <w:divBdr>
        <w:top w:val="none" w:sz="0" w:space="0" w:color="auto"/>
        <w:left w:val="none" w:sz="0" w:space="0" w:color="auto"/>
        <w:bottom w:val="none" w:sz="0" w:space="0" w:color="auto"/>
        <w:right w:val="none" w:sz="0" w:space="0" w:color="auto"/>
      </w:divBdr>
    </w:div>
    <w:div w:id="1740248528">
      <w:bodyDiv w:val="1"/>
      <w:marLeft w:val="0"/>
      <w:marRight w:val="0"/>
      <w:marTop w:val="0"/>
      <w:marBottom w:val="0"/>
      <w:divBdr>
        <w:top w:val="none" w:sz="0" w:space="0" w:color="auto"/>
        <w:left w:val="none" w:sz="0" w:space="0" w:color="auto"/>
        <w:bottom w:val="none" w:sz="0" w:space="0" w:color="auto"/>
        <w:right w:val="none" w:sz="0" w:space="0" w:color="auto"/>
      </w:divBdr>
    </w:div>
    <w:div w:id="1742602983">
      <w:bodyDiv w:val="1"/>
      <w:marLeft w:val="0"/>
      <w:marRight w:val="0"/>
      <w:marTop w:val="0"/>
      <w:marBottom w:val="0"/>
      <w:divBdr>
        <w:top w:val="none" w:sz="0" w:space="0" w:color="auto"/>
        <w:left w:val="none" w:sz="0" w:space="0" w:color="auto"/>
        <w:bottom w:val="none" w:sz="0" w:space="0" w:color="auto"/>
        <w:right w:val="none" w:sz="0" w:space="0" w:color="auto"/>
      </w:divBdr>
      <w:divsChild>
        <w:div w:id="324362490">
          <w:marLeft w:val="0"/>
          <w:marRight w:val="0"/>
          <w:marTop w:val="0"/>
          <w:marBottom w:val="0"/>
          <w:divBdr>
            <w:top w:val="none" w:sz="0" w:space="0" w:color="auto"/>
            <w:left w:val="none" w:sz="0" w:space="0" w:color="auto"/>
            <w:bottom w:val="none" w:sz="0" w:space="0" w:color="auto"/>
            <w:right w:val="none" w:sz="0" w:space="0" w:color="auto"/>
          </w:divBdr>
          <w:divsChild>
            <w:div w:id="1317148397">
              <w:marLeft w:val="0"/>
              <w:marRight w:val="0"/>
              <w:marTop w:val="0"/>
              <w:marBottom w:val="0"/>
              <w:divBdr>
                <w:top w:val="none" w:sz="0" w:space="0" w:color="auto"/>
                <w:left w:val="none" w:sz="0" w:space="0" w:color="auto"/>
                <w:bottom w:val="none" w:sz="0" w:space="0" w:color="auto"/>
                <w:right w:val="none" w:sz="0" w:space="0" w:color="auto"/>
              </w:divBdr>
            </w:div>
          </w:divsChild>
        </w:div>
        <w:div w:id="1253196350">
          <w:marLeft w:val="0"/>
          <w:marRight w:val="0"/>
          <w:marTop w:val="0"/>
          <w:marBottom w:val="0"/>
          <w:divBdr>
            <w:top w:val="none" w:sz="0" w:space="0" w:color="auto"/>
            <w:left w:val="none" w:sz="0" w:space="0" w:color="auto"/>
            <w:bottom w:val="none" w:sz="0" w:space="0" w:color="auto"/>
            <w:right w:val="none" w:sz="0" w:space="0" w:color="auto"/>
          </w:divBdr>
          <w:divsChild>
            <w:div w:id="1166359808">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0"/>
                  <w:divBdr>
                    <w:top w:val="none" w:sz="0" w:space="0" w:color="auto"/>
                    <w:left w:val="none" w:sz="0" w:space="0" w:color="auto"/>
                    <w:bottom w:val="none" w:sz="0" w:space="0" w:color="auto"/>
                    <w:right w:val="none" w:sz="0" w:space="0" w:color="auto"/>
                  </w:divBdr>
                  <w:divsChild>
                    <w:div w:id="8089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8702">
      <w:bodyDiv w:val="1"/>
      <w:marLeft w:val="0"/>
      <w:marRight w:val="0"/>
      <w:marTop w:val="0"/>
      <w:marBottom w:val="0"/>
      <w:divBdr>
        <w:top w:val="none" w:sz="0" w:space="0" w:color="auto"/>
        <w:left w:val="none" w:sz="0" w:space="0" w:color="auto"/>
        <w:bottom w:val="none" w:sz="0" w:space="0" w:color="auto"/>
        <w:right w:val="none" w:sz="0" w:space="0" w:color="auto"/>
      </w:divBdr>
      <w:divsChild>
        <w:div w:id="1922372963">
          <w:marLeft w:val="0"/>
          <w:marRight w:val="0"/>
          <w:marTop w:val="0"/>
          <w:marBottom w:val="0"/>
          <w:divBdr>
            <w:top w:val="none" w:sz="0" w:space="0" w:color="auto"/>
            <w:left w:val="none" w:sz="0" w:space="0" w:color="auto"/>
            <w:bottom w:val="none" w:sz="0" w:space="0" w:color="auto"/>
            <w:right w:val="none" w:sz="0" w:space="0" w:color="auto"/>
          </w:divBdr>
          <w:divsChild>
            <w:div w:id="120269910">
              <w:marLeft w:val="0"/>
              <w:marRight w:val="0"/>
              <w:marTop w:val="0"/>
              <w:marBottom w:val="0"/>
              <w:divBdr>
                <w:top w:val="none" w:sz="0" w:space="0" w:color="auto"/>
                <w:left w:val="none" w:sz="0" w:space="0" w:color="auto"/>
                <w:bottom w:val="none" w:sz="0" w:space="0" w:color="auto"/>
                <w:right w:val="none" w:sz="0" w:space="0" w:color="auto"/>
              </w:divBdr>
            </w:div>
          </w:divsChild>
        </w:div>
        <w:div w:id="290863738">
          <w:marLeft w:val="0"/>
          <w:marRight w:val="0"/>
          <w:marTop w:val="0"/>
          <w:marBottom w:val="0"/>
          <w:divBdr>
            <w:top w:val="none" w:sz="0" w:space="0" w:color="auto"/>
            <w:left w:val="none" w:sz="0" w:space="0" w:color="auto"/>
            <w:bottom w:val="none" w:sz="0" w:space="0" w:color="auto"/>
            <w:right w:val="none" w:sz="0" w:space="0" w:color="auto"/>
          </w:divBdr>
          <w:divsChild>
            <w:div w:id="547911982">
              <w:marLeft w:val="0"/>
              <w:marRight w:val="0"/>
              <w:marTop w:val="0"/>
              <w:marBottom w:val="0"/>
              <w:divBdr>
                <w:top w:val="none" w:sz="0" w:space="0" w:color="auto"/>
                <w:left w:val="none" w:sz="0" w:space="0" w:color="auto"/>
                <w:bottom w:val="none" w:sz="0" w:space="0" w:color="auto"/>
                <w:right w:val="none" w:sz="0" w:space="0" w:color="auto"/>
              </w:divBdr>
              <w:divsChild>
                <w:div w:id="917206685">
                  <w:marLeft w:val="0"/>
                  <w:marRight w:val="0"/>
                  <w:marTop w:val="0"/>
                  <w:marBottom w:val="0"/>
                  <w:divBdr>
                    <w:top w:val="none" w:sz="0" w:space="0" w:color="auto"/>
                    <w:left w:val="none" w:sz="0" w:space="0" w:color="auto"/>
                    <w:bottom w:val="none" w:sz="0" w:space="0" w:color="auto"/>
                    <w:right w:val="none" w:sz="0" w:space="0" w:color="auto"/>
                  </w:divBdr>
                  <w:divsChild>
                    <w:div w:id="20577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91482">
      <w:bodyDiv w:val="1"/>
      <w:marLeft w:val="0"/>
      <w:marRight w:val="0"/>
      <w:marTop w:val="0"/>
      <w:marBottom w:val="0"/>
      <w:divBdr>
        <w:top w:val="none" w:sz="0" w:space="0" w:color="auto"/>
        <w:left w:val="none" w:sz="0" w:space="0" w:color="auto"/>
        <w:bottom w:val="none" w:sz="0" w:space="0" w:color="auto"/>
        <w:right w:val="none" w:sz="0" w:space="0" w:color="auto"/>
      </w:divBdr>
      <w:divsChild>
        <w:div w:id="763963662">
          <w:marLeft w:val="0"/>
          <w:marRight w:val="0"/>
          <w:marTop w:val="0"/>
          <w:marBottom w:val="0"/>
          <w:divBdr>
            <w:top w:val="none" w:sz="0" w:space="0" w:color="auto"/>
            <w:left w:val="none" w:sz="0" w:space="0" w:color="auto"/>
            <w:bottom w:val="none" w:sz="0" w:space="0" w:color="auto"/>
            <w:right w:val="none" w:sz="0" w:space="0" w:color="auto"/>
          </w:divBdr>
        </w:div>
        <w:div w:id="1515651892">
          <w:marLeft w:val="0"/>
          <w:marRight w:val="0"/>
          <w:marTop w:val="0"/>
          <w:marBottom w:val="0"/>
          <w:divBdr>
            <w:top w:val="none" w:sz="0" w:space="0" w:color="auto"/>
            <w:left w:val="none" w:sz="0" w:space="0" w:color="auto"/>
            <w:bottom w:val="none" w:sz="0" w:space="0" w:color="auto"/>
            <w:right w:val="none" w:sz="0" w:space="0" w:color="auto"/>
          </w:divBdr>
          <w:divsChild>
            <w:div w:id="964584437">
              <w:marLeft w:val="0"/>
              <w:marRight w:val="0"/>
              <w:marTop w:val="0"/>
              <w:marBottom w:val="0"/>
              <w:divBdr>
                <w:top w:val="none" w:sz="0" w:space="0" w:color="auto"/>
                <w:left w:val="none" w:sz="0" w:space="0" w:color="auto"/>
                <w:bottom w:val="none" w:sz="0" w:space="0" w:color="auto"/>
                <w:right w:val="none" w:sz="0" w:space="0" w:color="auto"/>
              </w:divBdr>
              <w:divsChild>
                <w:div w:id="322202149">
                  <w:marLeft w:val="0"/>
                  <w:marRight w:val="0"/>
                  <w:marTop w:val="0"/>
                  <w:marBottom w:val="150"/>
                  <w:divBdr>
                    <w:top w:val="none" w:sz="0" w:space="0" w:color="auto"/>
                    <w:left w:val="none" w:sz="0" w:space="0" w:color="auto"/>
                    <w:bottom w:val="none" w:sz="0" w:space="0" w:color="auto"/>
                    <w:right w:val="none" w:sz="0" w:space="0" w:color="auto"/>
                  </w:divBdr>
                  <w:divsChild>
                    <w:div w:id="988629461">
                      <w:marLeft w:val="0"/>
                      <w:marRight w:val="0"/>
                      <w:marTop w:val="0"/>
                      <w:marBottom w:val="0"/>
                      <w:divBdr>
                        <w:top w:val="none" w:sz="0" w:space="0" w:color="auto"/>
                        <w:left w:val="none" w:sz="0" w:space="0" w:color="auto"/>
                        <w:bottom w:val="none" w:sz="0" w:space="0" w:color="auto"/>
                        <w:right w:val="none" w:sz="0" w:space="0" w:color="auto"/>
                      </w:divBdr>
                      <w:divsChild>
                        <w:div w:id="19405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49841869">
      <w:bodyDiv w:val="1"/>
      <w:marLeft w:val="0"/>
      <w:marRight w:val="0"/>
      <w:marTop w:val="0"/>
      <w:marBottom w:val="0"/>
      <w:divBdr>
        <w:top w:val="none" w:sz="0" w:space="0" w:color="auto"/>
        <w:left w:val="none" w:sz="0" w:space="0" w:color="auto"/>
        <w:bottom w:val="none" w:sz="0" w:space="0" w:color="auto"/>
        <w:right w:val="none" w:sz="0" w:space="0" w:color="auto"/>
      </w:divBdr>
    </w:div>
    <w:div w:id="1749958956">
      <w:bodyDiv w:val="1"/>
      <w:marLeft w:val="0"/>
      <w:marRight w:val="0"/>
      <w:marTop w:val="0"/>
      <w:marBottom w:val="0"/>
      <w:divBdr>
        <w:top w:val="none" w:sz="0" w:space="0" w:color="auto"/>
        <w:left w:val="none" w:sz="0" w:space="0" w:color="auto"/>
        <w:bottom w:val="none" w:sz="0" w:space="0" w:color="auto"/>
        <w:right w:val="none" w:sz="0" w:space="0" w:color="auto"/>
      </w:divBdr>
    </w:div>
    <w:div w:id="1751535980">
      <w:bodyDiv w:val="1"/>
      <w:marLeft w:val="0"/>
      <w:marRight w:val="0"/>
      <w:marTop w:val="0"/>
      <w:marBottom w:val="0"/>
      <w:divBdr>
        <w:top w:val="none" w:sz="0" w:space="0" w:color="auto"/>
        <w:left w:val="none" w:sz="0" w:space="0" w:color="auto"/>
        <w:bottom w:val="none" w:sz="0" w:space="0" w:color="auto"/>
        <w:right w:val="none" w:sz="0" w:space="0" w:color="auto"/>
      </w:divBdr>
    </w:div>
    <w:div w:id="1752853875">
      <w:bodyDiv w:val="1"/>
      <w:marLeft w:val="0"/>
      <w:marRight w:val="0"/>
      <w:marTop w:val="0"/>
      <w:marBottom w:val="0"/>
      <w:divBdr>
        <w:top w:val="none" w:sz="0" w:space="0" w:color="auto"/>
        <w:left w:val="none" w:sz="0" w:space="0" w:color="auto"/>
        <w:bottom w:val="none" w:sz="0" w:space="0" w:color="auto"/>
        <w:right w:val="none" w:sz="0" w:space="0" w:color="auto"/>
      </w:divBdr>
      <w:divsChild>
        <w:div w:id="1926113411">
          <w:marLeft w:val="0"/>
          <w:marRight w:val="0"/>
          <w:marTop w:val="0"/>
          <w:marBottom w:val="0"/>
          <w:divBdr>
            <w:top w:val="none" w:sz="0" w:space="0" w:color="auto"/>
            <w:left w:val="none" w:sz="0" w:space="0" w:color="auto"/>
            <w:bottom w:val="none" w:sz="0" w:space="0" w:color="auto"/>
            <w:right w:val="none" w:sz="0" w:space="0" w:color="auto"/>
          </w:divBdr>
          <w:divsChild>
            <w:div w:id="1185250916">
              <w:marLeft w:val="0"/>
              <w:marRight w:val="0"/>
              <w:marTop w:val="0"/>
              <w:marBottom w:val="0"/>
              <w:divBdr>
                <w:top w:val="none" w:sz="0" w:space="0" w:color="auto"/>
                <w:left w:val="none" w:sz="0" w:space="0" w:color="auto"/>
                <w:bottom w:val="none" w:sz="0" w:space="0" w:color="auto"/>
                <w:right w:val="none" w:sz="0" w:space="0" w:color="auto"/>
              </w:divBdr>
              <w:divsChild>
                <w:div w:id="1827740462">
                  <w:marLeft w:val="0"/>
                  <w:marRight w:val="0"/>
                  <w:marTop w:val="0"/>
                  <w:marBottom w:val="0"/>
                  <w:divBdr>
                    <w:top w:val="none" w:sz="0" w:space="0" w:color="auto"/>
                    <w:left w:val="none" w:sz="0" w:space="0" w:color="auto"/>
                    <w:bottom w:val="none" w:sz="0" w:space="0" w:color="auto"/>
                    <w:right w:val="none" w:sz="0" w:space="0" w:color="auto"/>
                  </w:divBdr>
                  <w:divsChild>
                    <w:div w:id="1449544508">
                      <w:marLeft w:val="0"/>
                      <w:marRight w:val="0"/>
                      <w:marTop w:val="0"/>
                      <w:marBottom w:val="0"/>
                      <w:divBdr>
                        <w:top w:val="none" w:sz="0" w:space="0" w:color="auto"/>
                        <w:left w:val="none" w:sz="0" w:space="0" w:color="auto"/>
                        <w:bottom w:val="none" w:sz="0" w:space="0" w:color="auto"/>
                        <w:right w:val="none" w:sz="0" w:space="0" w:color="auto"/>
                      </w:divBdr>
                    </w:div>
                    <w:div w:id="17589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1576">
          <w:marLeft w:val="0"/>
          <w:marRight w:val="0"/>
          <w:marTop w:val="0"/>
          <w:marBottom w:val="0"/>
          <w:divBdr>
            <w:top w:val="none" w:sz="0" w:space="0" w:color="auto"/>
            <w:left w:val="none" w:sz="0" w:space="0" w:color="auto"/>
            <w:bottom w:val="none" w:sz="0" w:space="0" w:color="auto"/>
            <w:right w:val="none" w:sz="0" w:space="0" w:color="auto"/>
          </w:divBdr>
          <w:divsChild>
            <w:div w:id="544028096">
              <w:marLeft w:val="0"/>
              <w:marRight w:val="0"/>
              <w:marTop w:val="0"/>
              <w:marBottom w:val="0"/>
              <w:divBdr>
                <w:top w:val="none" w:sz="0" w:space="0" w:color="auto"/>
                <w:left w:val="none" w:sz="0" w:space="0" w:color="auto"/>
                <w:bottom w:val="none" w:sz="0" w:space="0" w:color="auto"/>
                <w:right w:val="none" w:sz="0" w:space="0" w:color="auto"/>
              </w:divBdr>
              <w:divsChild>
                <w:div w:id="639261503">
                  <w:marLeft w:val="0"/>
                  <w:marRight w:val="0"/>
                  <w:marTop w:val="0"/>
                  <w:marBottom w:val="0"/>
                  <w:divBdr>
                    <w:top w:val="none" w:sz="0" w:space="0" w:color="auto"/>
                    <w:left w:val="none" w:sz="0" w:space="0" w:color="auto"/>
                    <w:bottom w:val="none" w:sz="0" w:space="0" w:color="auto"/>
                    <w:right w:val="none" w:sz="0" w:space="0" w:color="auto"/>
                  </w:divBdr>
                  <w:divsChild>
                    <w:div w:id="1142233788">
                      <w:marLeft w:val="0"/>
                      <w:marRight w:val="0"/>
                      <w:marTop w:val="0"/>
                      <w:marBottom w:val="0"/>
                      <w:divBdr>
                        <w:top w:val="none" w:sz="0" w:space="0" w:color="auto"/>
                        <w:left w:val="none" w:sz="0" w:space="0" w:color="auto"/>
                        <w:bottom w:val="none" w:sz="0" w:space="0" w:color="auto"/>
                        <w:right w:val="none" w:sz="0" w:space="0" w:color="auto"/>
                      </w:divBdr>
                      <w:divsChild>
                        <w:div w:id="644895731">
                          <w:marLeft w:val="0"/>
                          <w:marRight w:val="0"/>
                          <w:marTop w:val="0"/>
                          <w:marBottom w:val="0"/>
                          <w:divBdr>
                            <w:top w:val="none" w:sz="0" w:space="0" w:color="auto"/>
                            <w:left w:val="none" w:sz="0" w:space="0" w:color="auto"/>
                            <w:bottom w:val="none" w:sz="0" w:space="0" w:color="auto"/>
                            <w:right w:val="none" w:sz="0" w:space="0" w:color="auto"/>
                          </w:divBdr>
                          <w:divsChild>
                            <w:div w:id="635450796">
                              <w:marLeft w:val="0"/>
                              <w:marRight w:val="0"/>
                              <w:marTop w:val="0"/>
                              <w:marBottom w:val="0"/>
                              <w:divBdr>
                                <w:top w:val="none" w:sz="0" w:space="0" w:color="auto"/>
                                <w:left w:val="none" w:sz="0" w:space="0" w:color="auto"/>
                                <w:bottom w:val="none" w:sz="0" w:space="0" w:color="auto"/>
                                <w:right w:val="none" w:sz="0" w:space="0" w:color="auto"/>
                              </w:divBdr>
                              <w:divsChild>
                                <w:div w:id="1274675384">
                                  <w:marLeft w:val="0"/>
                                  <w:marRight w:val="0"/>
                                  <w:marTop w:val="0"/>
                                  <w:marBottom w:val="0"/>
                                  <w:divBdr>
                                    <w:top w:val="none" w:sz="0" w:space="0" w:color="auto"/>
                                    <w:left w:val="none" w:sz="0" w:space="0" w:color="auto"/>
                                    <w:bottom w:val="none" w:sz="0" w:space="0" w:color="auto"/>
                                    <w:right w:val="none" w:sz="0" w:space="0" w:color="auto"/>
                                  </w:divBdr>
                                </w:div>
                              </w:divsChild>
                            </w:div>
                            <w:div w:id="9392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08344">
      <w:bodyDiv w:val="1"/>
      <w:marLeft w:val="0"/>
      <w:marRight w:val="0"/>
      <w:marTop w:val="0"/>
      <w:marBottom w:val="0"/>
      <w:divBdr>
        <w:top w:val="none" w:sz="0" w:space="0" w:color="auto"/>
        <w:left w:val="none" w:sz="0" w:space="0" w:color="auto"/>
        <w:bottom w:val="none" w:sz="0" w:space="0" w:color="auto"/>
        <w:right w:val="none" w:sz="0" w:space="0" w:color="auto"/>
      </w:divBdr>
    </w:div>
    <w:div w:id="1754159421">
      <w:bodyDiv w:val="1"/>
      <w:marLeft w:val="0"/>
      <w:marRight w:val="0"/>
      <w:marTop w:val="0"/>
      <w:marBottom w:val="0"/>
      <w:divBdr>
        <w:top w:val="none" w:sz="0" w:space="0" w:color="auto"/>
        <w:left w:val="none" w:sz="0" w:space="0" w:color="auto"/>
        <w:bottom w:val="none" w:sz="0" w:space="0" w:color="auto"/>
        <w:right w:val="none" w:sz="0" w:space="0" w:color="auto"/>
      </w:divBdr>
      <w:divsChild>
        <w:div w:id="2038963012">
          <w:marLeft w:val="0"/>
          <w:marRight w:val="0"/>
          <w:marTop w:val="0"/>
          <w:marBottom w:val="0"/>
          <w:divBdr>
            <w:top w:val="none" w:sz="0" w:space="0" w:color="auto"/>
            <w:left w:val="none" w:sz="0" w:space="0" w:color="auto"/>
            <w:bottom w:val="none" w:sz="0" w:space="0" w:color="auto"/>
            <w:right w:val="none" w:sz="0" w:space="0" w:color="auto"/>
          </w:divBdr>
          <w:divsChild>
            <w:div w:id="929045946">
              <w:marLeft w:val="0"/>
              <w:marRight w:val="0"/>
              <w:marTop w:val="0"/>
              <w:marBottom w:val="0"/>
              <w:divBdr>
                <w:top w:val="none" w:sz="0" w:space="0" w:color="auto"/>
                <w:left w:val="none" w:sz="0" w:space="0" w:color="auto"/>
                <w:bottom w:val="none" w:sz="0" w:space="0" w:color="auto"/>
                <w:right w:val="none" w:sz="0" w:space="0" w:color="auto"/>
              </w:divBdr>
              <w:divsChild>
                <w:div w:id="1552036979">
                  <w:marLeft w:val="0"/>
                  <w:marRight w:val="0"/>
                  <w:marTop w:val="0"/>
                  <w:marBottom w:val="0"/>
                  <w:divBdr>
                    <w:top w:val="none" w:sz="0" w:space="0" w:color="auto"/>
                    <w:left w:val="none" w:sz="0" w:space="0" w:color="auto"/>
                    <w:bottom w:val="none" w:sz="0" w:space="0" w:color="auto"/>
                    <w:right w:val="none" w:sz="0" w:space="0" w:color="auto"/>
                  </w:divBdr>
                  <w:divsChild>
                    <w:div w:id="934745555">
                      <w:marLeft w:val="0"/>
                      <w:marRight w:val="0"/>
                      <w:marTop w:val="0"/>
                      <w:marBottom w:val="0"/>
                      <w:divBdr>
                        <w:top w:val="none" w:sz="0" w:space="0" w:color="auto"/>
                        <w:left w:val="none" w:sz="0" w:space="0" w:color="auto"/>
                        <w:bottom w:val="none" w:sz="0" w:space="0" w:color="auto"/>
                        <w:right w:val="none" w:sz="0" w:space="0" w:color="auto"/>
                      </w:divBdr>
                    </w:div>
                    <w:div w:id="1345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5076">
          <w:marLeft w:val="0"/>
          <w:marRight w:val="0"/>
          <w:marTop w:val="0"/>
          <w:marBottom w:val="0"/>
          <w:divBdr>
            <w:top w:val="none" w:sz="0" w:space="0" w:color="auto"/>
            <w:left w:val="none" w:sz="0" w:space="0" w:color="auto"/>
            <w:bottom w:val="none" w:sz="0" w:space="0" w:color="auto"/>
            <w:right w:val="none" w:sz="0" w:space="0" w:color="auto"/>
          </w:divBdr>
          <w:divsChild>
            <w:div w:id="22169903">
              <w:marLeft w:val="0"/>
              <w:marRight w:val="0"/>
              <w:marTop w:val="0"/>
              <w:marBottom w:val="0"/>
              <w:divBdr>
                <w:top w:val="none" w:sz="0" w:space="0" w:color="auto"/>
                <w:left w:val="none" w:sz="0" w:space="0" w:color="auto"/>
                <w:bottom w:val="none" w:sz="0" w:space="0" w:color="auto"/>
                <w:right w:val="none" w:sz="0" w:space="0" w:color="auto"/>
              </w:divBdr>
              <w:divsChild>
                <w:div w:id="1416248651">
                  <w:marLeft w:val="0"/>
                  <w:marRight w:val="0"/>
                  <w:marTop w:val="0"/>
                  <w:marBottom w:val="0"/>
                  <w:divBdr>
                    <w:top w:val="none" w:sz="0" w:space="0" w:color="auto"/>
                    <w:left w:val="none" w:sz="0" w:space="0" w:color="auto"/>
                    <w:bottom w:val="none" w:sz="0" w:space="0" w:color="auto"/>
                    <w:right w:val="none" w:sz="0" w:space="0" w:color="auto"/>
                  </w:divBdr>
                  <w:divsChild>
                    <w:div w:id="115636368">
                      <w:marLeft w:val="0"/>
                      <w:marRight w:val="0"/>
                      <w:marTop w:val="0"/>
                      <w:marBottom w:val="0"/>
                      <w:divBdr>
                        <w:top w:val="none" w:sz="0" w:space="0" w:color="auto"/>
                        <w:left w:val="none" w:sz="0" w:space="0" w:color="auto"/>
                        <w:bottom w:val="none" w:sz="0" w:space="0" w:color="auto"/>
                        <w:right w:val="none" w:sz="0" w:space="0" w:color="auto"/>
                      </w:divBdr>
                      <w:divsChild>
                        <w:div w:id="461731221">
                          <w:marLeft w:val="0"/>
                          <w:marRight w:val="0"/>
                          <w:marTop w:val="0"/>
                          <w:marBottom w:val="0"/>
                          <w:divBdr>
                            <w:top w:val="none" w:sz="0" w:space="0" w:color="auto"/>
                            <w:left w:val="none" w:sz="0" w:space="0" w:color="auto"/>
                            <w:bottom w:val="none" w:sz="0" w:space="0" w:color="auto"/>
                            <w:right w:val="none" w:sz="0" w:space="0" w:color="auto"/>
                          </w:divBdr>
                          <w:divsChild>
                            <w:div w:id="949628263">
                              <w:marLeft w:val="0"/>
                              <w:marRight w:val="0"/>
                              <w:marTop w:val="0"/>
                              <w:marBottom w:val="0"/>
                              <w:divBdr>
                                <w:top w:val="none" w:sz="0" w:space="0" w:color="auto"/>
                                <w:left w:val="none" w:sz="0" w:space="0" w:color="auto"/>
                                <w:bottom w:val="none" w:sz="0" w:space="0" w:color="auto"/>
                                <w:right w:val="none" w:sz="0" w:space="0" w:color="auto"/>
                              </w:divBdr>
                              <w:divsChild>
                                <w:div w:id="273706263">
                                  <w:marLeft w:val="0"/>
                                  <w:marRight w:val="0"/>
                                  <w:marTop w:val="0"/>
                                  <w:marBottom w:val="0"/>
                                  <w:divBdr>
                                    <w:top w:val="none" w:sz="0" w:space="0" w:color="auto"/>
                                    <w:left w:val="none" w:sz="0" w:space="0" w:color="auto"/>
                                    <w:bottom w:val="none" w:sz="0" w:space="0" w:color="auto"/>
                                    <w:right w:val="none" w:sz="0" w:space="0" w:color="auto"/>
                                  </w:divBdr>
                                </w:div>
                              </w:divsChild>
                            </w:div>
                            <w:div w:id="1314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26558">
      <w:bodyDiv w:val="1"/>
      <w:marLeft w:val="0"/>
      <w:marRight w:val="0"/>
      <w:marTop w:val="0"/>
      <w:marBottom w:val="0"/>
      <w:divBdr>
        <w:top w:val="none" w:sz="0" w:space="0" w:color="auto"/>
        <w:left w:val="none" w:sz="0" w:space="0" w:color="auto"/>
        <w:bottom w:val="none" w:sz="0" w:space="0" w:color="auto"/>
        <w:right w:val="none" w:sz="0" w:space="0" w:color="auto"/>
      </w:divBdr>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78033">
      <w:bodyDiv w:val="1"/>
      <w:marLeft w:val="0"/>
      <w:marRight w:val="0"/>
      <w:marTop w:val="0"/>
      <w:marBottom w:val="0"/>
      <w:divBdr>
        <w:top w:val="none" w:sz="0" w:space="0" w:color="auto"/>
        <w:left w:val="none" w:sz="0" w:space="0" w:color="auto"/>
        <w:bottom w:val="none" w:sz="0" w:space="0" w:color="auto"/>
        <w:right w:val="none" w:sz="0" w:space="0" w:color="auto"/>
      </w:divBdr>
      <w:divsChild>
        <w:div w:id="1161509771">
          <w:marLeft w:val="0"/>
          <w:marRight w:val="0"/>
          <w:marTop w:val="0"/>
          <w:marBottom w:val="0"/>
          <w:divBdr>
            <w:top w:val="none" w:sz="0" w:space="0" w:color="auto"/>
            <w:left w:val="none" w:sz="0" w:space="0" w:color="auto"/>
            <w:bottom w:val="none" w:sz="0" w:space="0" w:color="auto"/>
            <w:right w:val="none" w:sz="0" w:space="0" w:color="auto"/>
          </w:divBdr>
        </w:div>
        <w:div w:id="1773165607">
          <w:marLeft w:val="0"/>
          <w:marRight w:val="0"/>
          <w:marTop w:val="0"/>
          <w:marBottom w:val="0"/>
          <w:divBdr>
            <w:top w:val="none" w:sz="0" w:space="0" w:color="auto"/>
            <w:left w:val="none" w:sz="0" w:space="0" w:color="auto"/>
            <w:bottom w:val="none" w:sz="0" w:space="0" w:color="auto"/>
            <w:right w:val="none" w:sz="0" w:space="0" w:color="auto"/>
          </w:divBdr>
          <w:divsChild>
            <w:div w:id="15908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4321">
      <w:bodyDiv w:val="1"/>
      <w:marLeft w:val="0"/>
      <w:marRight w:val="0"/>
      <w:marTop w:val="0"/>
      <w:marBottom w:val="0"/>
      <w:divBdr>
        <w:top w:val="none" w:sz="0" w:space="0" w:color="auto"/>
        <w:left w:val="none" w:sz="0" w:space="0" w:color="auto"/>
        <w:bottom w:val="none" w:sz="0" w:space="0" w:color="auto"/>
        <w:right w:val="none" w:sz="0" w:space="0" w:color="auto"/>
      </w:divBdr>
      <w:divsChild>
        <w:div w:id="567768066">
          <w:marLeft w:val="0"/>
          <w:marRight w:val="0"/>
          <w:marTop w:val="0"/>
          <w:marBottom w:val="0"/>
          <w:divBdr>
            <w:top w:val="none" w:sz="0" w:space="0" w:color="auto"/>
            <w:left w:val="none" w:sz="0" w:space="0" w:color="auto"/>
            <w:bottom w:val="none" w:sz="0" w:space="0" w:color="auto"/>
            <w:right w:val="none" w:sz="0" w:space="0" w:color="auto"/>
          </w:divBdr>
          <w:divsChild>
            <w:div w:id="2137718928">
              <w:marLeft w:val="0"/>
              <w:marRight w:val="0"/>
              <w:marTop w:val="0"/>
              <w:marBottom w:val="0"/>
              <w:divBdr>
                <w:top w:val="none" w:sz="0" w:space="0" w:color="auto"/>
                <w:left w:val="none" w:sz="0" w:space="0" w:color="auto"/>
                <w:bottom w:val="none" w:sz="0" w:space="0" w:color="auto"/>
                <w:right w:val="none" w:sz="0" w:space="0" w:color="auto"/>
              </w:divBdr>
              <w:divsChild>
                <w:div w:id="2006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284">
          <w:marLeft w:val="0"/>
          <w:marRight w:val="0"/>
          <w:marTop w:val="0"/>
          <w:marBottom w:val="0"/>
          <w:divBdr>
            <w:top w:val="none" w:sz="0" w:space="0" w:color="auto"/>
            <w:left w:val="none" w:sz="0" w:space="0" w:color="auto"/>
            <w:bottom w:val="none" w:sz="0" w:space="0" w:color="auto"/>
            <w:right w:val="none" w:sz="0" w:space="0" w:color="auto"/>
          </w:divBdr>
          <w:divsChild>
            <w:div w:id="1722437107">
              <w:marLeft w:val="0"/>
              <w:marRight w:val="0"/>
              <w:marTop w:val="0"/>
              <w:marBottom w:val="0"/>
              <w:divBdr>
                <w:top w:val="none" w:sz="0" w:space="0" w:color="auto"/>
                <w:left w:val="none" w:sz="0" w:space="0" w:color="auto"/>
                <w:bottom w:val="none" w:sz="0" w:space="0" w:color="auto"/>
                <w:right w:val="none" w:sz="0" w:space="0" w:color="auto"/>
              </w:divBdr>
              <w:divsChild>
                <w:div w:id="4522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 w:id="197742390">
          <w:marLeft w:val="0"/>
          <w:marRight w:val="0"/>
          <w:marTop w:val="0"/>
          <w:marBottom w:val="0"/>
          <w:divBdr>
            <w:top w:val="none" w:sz="0" w:space="0" w:color="auto"/>
            <w:left w:val="none" w:sz="0" w:space="0" w:color="auto"/>
            <w:bottom w:val="none" w:sz="0" w:space="0" w:color="auto"/>
            <w:right w:val="none" w:sz="0" w:space="0" w:color="auto"/>
          </w:divBdr>
          <w:divsChild>
            <w:div w:id="17980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5865">
      <w:bodyDiv w:val="1"/>
      <w:marLeft w:val="0"/>
      <w:marRight w:val="0"/>
      <w:marTop w:val="0"/>
      <w:marBottom w:val="0"/>
      <w:divBdr>
        <w:top w:val="none" w:sz="0" w:space="0" w:color="auto"/>
        <w:left w:val="none" w:sz="0" w:space="0" w:color="auto"/>
        <w:bottom w:val="none" w:sz="0" w:space="0" w:color="auto"/>
        <w:right w:val="none" w:sz="0" w:space="0" w:color="auto"/>
      </w:divBdr>
      <w:divsChild>
        <w:div w:id="1043870052">
          <w:marLeft w:val="0"/>
          <w:marRight w:val="0"/>
          <w:marTop w:val="0"/>
          <w:marBottom w:val="300"/>
          <w:divBdr>
            <w:top w:val="none" w:sz="0" w:space="0" w:color="auto"/>
            <w:left w:val="none" w:sz="0" w:space="0" w:color="auto"/>
            <w:bottom w:val="none" w:sz="0" w:space="0" w:color="auto"/>
            <w:right w:val="none" w:sz="0" w:space="0" w:color="auto"/>
          </w:divBdr>
          <w:divsChild>
            <w:div w:id="117921516">
              <w:marLeft w:val="0"/>
              <w:marRight w:val="0"/>
              <w:marTop w:val="0"/>
              <w:marBottom w:val="0"/>
              <w:divBdr>
                <w:top w:val="none" w:sz="0" w:space="0" w:color="auto"/>
                <w:left w:val="none" w:sz="0" w:space="0" w:color="auto"/>
                <w:bottom w:val="none" w:sz="0" w:space="0" w:color="auto"/>
                <w:right w:val="none" w:sz="0" w:space="0" w:color="auto"/>
              </w:divBdr>
            </w:div>
          </w:divsChild>
        </w:div>
        <w:div w:id="1271087083">
          <w:marLeft w:val="0"/>
          <w:marRight w:val="0"/>
          <w:marTop w:val="0"/>
          <w:marBottom w:val="300"/>
          <w:divBdr>
            <w:top w:val="none" w:sz="0" w:space="0" w:color="auto"/>
            <w:left w:val="none" w:sz="0" w:space="0" w:color="auto"/>
            <w:bottom w:val="none" w:sz="0" w:space="0" w:color="auto"/>
            <w:right w:val="none" w:sz="0" w:space="0" w:color="auto"/>
          </w:divBdr>
          <w:divsChild>
            <w:div w:id="1564563521">
              <w:marLeft w:val="0"/>
              <w:marRight w:val="0"/>
              <w:marTop w:val="0"/>
              <w:marBottom w:val="0"/>
              <w:divBdr>
                <w:top w:val="none" w:sz="0" w:space="0" w:color="auto"/>
                <w:left w:val="none" w:sz="0" w:space="0" w:color="auto"/>
                <w:bottom w:val="none" w:sz="0" w:space="0" w:color="auto"/>
                <w:right w:val="none" w:sz="0" w:space="0" w:color="auto"/>
              </w:divBdr>
            </w:div>
          </w:divsChild>
        </w:div>
        <w:div w:id="681787368">
          <w:marLeft w:val="0"/>
          <w:marRight w:val="0"/>
          <w:marTop w:val="0"/>
          <w:marBottom w:val="300"/>
          <w:divBdr>
            <w:top w:val="none" w:sz="0" w:space="0" w:color="auto"/>
            <w:left w:val="none" w:sz="0" w:space="0" w:color="auto"/>
            <w:bottom w:val="none" w:sz="0" w:space="0" w:color="auto"/>
            <w:right w:val="none" w:sz="0" w:space="0" w:color="auto"/>
          </w:divBdr>
          <w:divsChild>
            <w:div w:id="871265059">
              <w:marLeft w:val="0"/>
              <w:marRight w:val="0"/>
              <w:marTop w:val="0"/>
              <w:marBottom w:val="0"/>
              <w:divBdr>
                <w:top w:val="none" w:sz="0" w:space="0" w:color="auto"/>
                <w:left w:val="none" w:sz="0" w:space="0" w:color="auto"/>
                <w:bottom w:val="none" w:sz="0" w:space="0" w:color="auto"/>
                <w:right w:val="none" w:sz="0" w:space="0" w:color="auto"/>
              </w:divBdr>
            </w:div>
          </w:divsChild>
        </w:div>
        <w:div w:id="1109855566">
          <w:marLeft w:val="0"/>
          <w:marRight w:val="0"/>
          <w:marTop w:val="0"/>
          <w:marBottom w:val="300"/>
          <w:divBdr>
            <w:top w:val="none" w:sz="0" w:space="0" w:color="auto"/>
            <w:left w:val="none" w:sz="0" w:space="0" w:color="auto"/>
            <w:bottom w:val="none" w:sz="0" w:space="0" w:color="auto"/>
            <w:right w:val="none" w:sz="0" w:space="0" w:color="auto"/>
          </w:divBdr>
          <w:divsChild>
            <w:div w:id="1684044086">
              <w:marLeft w:val="0"/>
              <w:marRight w:val="0"/>
              <w:marTop w:val="0"/>
              <w:marBottom w:val="0"/>
              <w:divBdr>
                <w:top w:val="none" w:sz="0" w:space="0" w:color="auto"/>
                <w:left w:val="none" w:sz="0" w:space="0" w:color="auto"/>
                <w:bottom w:val="none" w:sz="0" w:space="0" w:color="auto"/>
                <w:right w:val="none" w:sz="0" w:space="0" w:color="auto"/>
              </w:divBdr>
              <w:divsChild>
                <w:div w:id="303587691">
                  <w:marLeft w:val="0"/>
                  <w:marRight w:val="0"/>
                  <w:marTop w:val="0"/>
                  <w:marBottom w:val="0"/>
                  <w:divBdr>
                    <w:top w:val="none" w:sz="0" w:space="0" w:color="auto"/>
                    <w:left w:val="none" w:sz="0" w:space="0" w:color="auto"/>
                    <w:bottom w:val="none" w:sz="0" w:space="0" w:color="auto"/>
                    <w:right w:val="none" w:sz="0" w:space="0" w:color="auto"/>
                  </w:divBdr>
                  <w:divsChild>
                    <w:div w:id="21390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1852680">
      <w:bodyDiv w:val="1"/>
      <w:marLeft w:val="0"/>
      <w:marRight w:val="0"/>
      <w:marTop w:val="0"/>
      <w:marBottom w:val="0"/>
      <w:divBdr>
        <w:top w:val="none" w:sz="0" w:space="0" w:color="auto"/>
        <w:left w:val="none" w:sz="0" w:space="0" w:color="auto"/>
        <w:bottom w:val="none" w:sz="0" w:space="0" w:color="auto"/>
        <w:right w:val="none" w:sz="0" w:space="0" w:color="auto"/>
      </w:divBdr>
      <w:divsChild>
        <w:div w:id="965351427">
          <w:marLeft w:val="0"/>
          <w:marRight w:val="0"/>
          <w:marTop w:val="0"/>
          <w:marBottom w:val="0"/>
          <w:divBdr>
            <w:top w:val="none" w:sz="0" w:space="0" w:color="auto"/>
            <w:left w:val="none" w:sz="0" w:space="0" w:color="auto"/>
            <w:bottom w:val="none" w:sz="0" w:space="0" w:color="auto"/>
            <w:right w:val="none" w:sz="0" w:space="0" w:color="auto"/>
          </w:divBdr>
          <w:divsChild>
            <w:div w:id="682973121">
              <w:marLeft w:val="0"/>
              <w:marRight w:val="0"/>
              <w:marTop w:val="0"/>
              <w:marBottom w:val="0"/>
              <w:divBdr>
                <w:top w:val="none" w:sz="0" w:space="0" w:color="auto"/>
                <w:left w:val="none" w:sz="0" w:space="0" w:color="auto"/>
                <w:bottom w:val="none" w:sz="0" w:space="0" w:color="auto"/>
                <w:right w:val="none" w:sz="0" w:space="0" w:color="auto"/>
              </w:divBdr>
            </w:div>
          </w:divsChild>
        </w:div>
        <w:div w:id="1363091054">
          <w:marLeft w:val="0"/>
          <w:marRight w:val="0"/>
          <w:marTop w:val="0"/>
          <w:marBottom w:val="0"/>
          <w:divBdr>
            <w:top w:val="none" w:sz="0" w:space="0" w:color="auto"/>
            <w:left w:val="none" w:sz="0" w:space="0" w:color="auto"/>
            <w:bottom w:val="none" w:sz="0" w:space="0" w:color="auto"/>
            <w:right w:val="none" w:sz="0" w:space="0" w:color="auto"/>
          </w:divBdr>
          <w:divsChild>
            <w:div w:id="1939097944">
              <w:marLeft w:val="0"/>
              <w:marRight w:val="0"/>
              <w:marTop w:val="0"/>
              <w:marBottom w:val="0"/>
              <w:divBdr>
                <w:top w:val="none" w:sz="0" w:space="0" w:color="auto"/>
                <w:left w:val="none" w:sz="0" w:space="0" w:color="auto"/>
                <w:bottom w:val="none" w:sz="0" w:space="0" w:color="auto"/>
                <w:right w:val="none" w:sz="0" w:space="0" w:color="auto"/>
              </w:divBdr>
              <w:divsChild>
                <w:div w:id="1076900320">
                  <w:marLeft w:val="0"/>
                  <w:marRight w:val="-11325"/>
                  <w:marTop w:val="0"/>
                  <w:marBottom w:val="0"/>
                  <w:divBdr>
                    <w:top w:val="none" w:sz="0" w:space="0" w:color="auto"/>
                    <w:left w:val="none" w:sz="0" w:space="0" w:color="auto"/>
                    <w:bottom w:val="none" w:sz="0" w:space="0" w:color="auto"/>
                    <w:right w:val="none" w:sz="0" w:space="0" w:color="auto"/>
                  </w:divBdr>
                </w:div>
              </w:divsChild>
            </w:div>
            <w:div w:id="1400136083">
              <w:marLeft w:val="0"/>
              <w:marRight w:val="0"/>
              <w:marTop w:val="0"/>
              <w:marBottom w:val="0"/>
              <w:divBdr>
                <w:top w:val="none" w:sz="0" w:space="0" w:color="auto"/>
                <w:left w:val="none" w:sz="0" w:space="0" w:color="auto"/>
                <w:bottom w:val="none" w:sz="0" w:space="0" w:color="auto"/>
                <w:right w:val="none" w:sz="0" w:space="0" w:color="auto"/>
              </w:divBdr>
            </w:div>
            <w:div w:id="2052654599">
              <w:marLeft w:val="0"/>
              <w:marRight w:val="0"/>
              <w:marTop w:val="0"/>
              <w:marBottom w:val="0"/>
              <w:divBdr>
                <w:top w:val="none" w:sz="0" w:space="0" w:color="auto"/>
                <w:left w:val="none" w:sz="0" w:space="0" w:color="auto"/>
                <w:bottom w:val="none" w:sz="0" w:space="0" w:color="auto"/>
                <w:right w:val="none" w:sz="0" w:space="0" w:color="auto"/>
              </w:divBdr>
            </w:div>
          </w:divsChild>
        </w:div>
        <w:div w:id="189607705">
          <w:marLeft w:val="0"/>
          <w:marRight w:val="0"/>
          <w:marTop w:val="0"/>
          <w:marBottom w:val="0"/>
          <w:divBdr>
            <w:top w:val="none" w:sz="0" w:space="0" w:color="auto"/>
            <w:left w:val="none" w:sz="0" w:space="0" w:color="auto"/>
            <w:bottom w:val="none" w:sz="0" w:space="0" w:color="auto"/>
            <w:right w:val="none" w:sz="0" w:space="0" w:color="auto"/>
          </w:divBdr>
          <w:divsChild>
            <w:div w:id="720206830">
              <w:marLeft w:val="0"/>
              <w:marRight w:val="0"/>
              <w:marTop w:val="120"/>
              <w:marBottom w:val="120"/>
              <w:divBdr>
                <w:top w:val="none" w:sz="0" w:space="0" w:color="auto"/>
                <w:left w:val="none" w:sz="0" w:space="0" w:color="auto"/>
                <w:bottom w:val="none" w:sz="0" w:space="0" w:color="auto"/>
                <w:right w:val="none" w:sz="0" w:space="0" w:color="auto"/>
              </w:divBdr>
              <w:divsChild>
                <w:div w:id="1939017463">
                  <w:marLeft w:val="0"/>
                  <w:marRight w:val="0"/>
                  <w:marTop w:val="0"/>
                  <w:marBottom w:val="0"/>
                  <w:divBdr>
                    <w:top w:val="none" w:sz="0" w:space="0" w:color="auto"/>
                    <w:left w:val="none" w:sz="0" w:space="0" w:color="auto"/>
                    <w:bottom w:val="none" w:sz="0" w:space="0" w:color="auto"/>
                    <w:right w:val="none" w:sz="0" w:space="0" w:color="auto"/>
                  </w:divBdr>
                  <w:divsChild>
                    <w:div w:id="5510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8476">
      <w:bodyDiv w:val="1"/>
      <w:marLeft w:val="0"/>
      <w:marRight w:val="0"/>
      <w:marTop w:val="0"/>
      <w:marBottom w:val="0"/>
      <w:divBdr>
        <w:top w:val="none" w:sz="0" w:space="0" w:color="auto"/>
        <w:left w:val="none" w:sz="0" w:space="0" w:color="auto"/>
        <w:bottom w:val="none" w:sz="0" w:space="0" w:color="auto"/>
        <w:right w:val="none" w:sz="0" w:space="0" w:color="auto"/>
      </w:divBdr>
      <w:divsChild>
        <w:div w:id="2022852060">
          <w:marLeft w:val="0"/>
          <w:marRight w:val="0"/>
          <w:marTop w:val="0"/>
          <w:marBottom w:val="0"/>
          <w:divBdr>
            <w:top w:val="none" w:sz="0" w:space="0" w:color="auto"/>
            <w:left w:val="none" w:sz="0" w:space="0" w:color="auto"/>
            <w:bottom w:val="none" w:sz="0" w:space="0" w:color="auto"/>
            <w:right w:val="none" w:sz="0" w:space="0" w:color="auto"/>
          </w:divBdr>
          <w:divsChild>
            <w:div w:id="1208101460">
              <w:marLeft w:val="0"/>
              <w:marRight w:val="0"/>
              <w:marTop w:val="0"/>
              <w:marBottom w:val="0"/>
              <w:divBdr>
                <w:top w:val="none" w:sz="0" w:space="0" w:color="auto"/>
                <w:left w:val="none" w:sz="0" w:space="0" w:color="auto"/>
                <w:bottom w:val="none" w:sz="0" w:space="0" w:color="auto"/>
                <w:right w:val="none" w:sz="0" w:space="0" w:color="auto"/>
              </w:divBdr>
            </w:div>
          </w:divsChild>
        </w:div>
        <w:div w:id="528953387">
          <w:marLeft w:val="0"/>
          <w:marRight w:val="0"/>
          <w:marTop w:val="0"/>
          <w:marBottom w:val="0"/>
          <w:divBdr>
            <w:top w:val="none" w:sz="0" w:space="0" w:color="auto"/>
            <w:left w:val="none" w:sz="0" w:space="0" w:color="auto"/>
            <w:bottom w:val="none" w:sz="0" w:space="0" w:color="auto"/>
            <w:right w:val="none" w:sz="0" w:space="0" w:color="auto"/>
          </w:divBdr>
          <w:divsChild>
            <w:div w:id="602539416">
              <w:marLeft w:val="0"/>
              <w:marRight w:val="0"/>
              <w:marTop w:val="0"/>
              <w:marBottom w:val="0"/>
              <w:divBdr>
                <w:top w:val="none" w:sz="0" w:space="0" w:color="auto"/>
                <w:left w:val="none" w:sz="0" w:space="0" w:color="auto"/>
                <w:bottom w:val="none" w:sz="0" w:space="0" w:color="auto"/>
                <w:right w:val="none" w:sz="0" w:space="0" w:color="auto"/>
              </w:divBdr>
              <w:divsChild>
                <w:div w:id="556741209">
                  <w:marLeft w:val="0"/>
                  <w:marRight w:val="0"/>
                  <w:marTop w:val="0"/>
                  <w:marBottom w:val="0"/>
                  <w:divBdr>
                    <w:top w:val="none" w:sz="0" w:space="0" w:color="auto"/>
                    <w:left w:val="none" w:sz="0" w:space="0" w:color="auto"/>
                    <w:bottom w:val="none" w:sz="0" w:space="0" w:color="auto"/>
                    <w:right w:val="none" w:sz="0" w:space="0" w:color="auto"/>
                  </w:divBdr>
                  <w:divsChild>
                    <w:div w:id="11142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19788">
      <w:bodyDiv w:val="1"/>
      <w:marLeft w:val="0"/>
      <w:marRight w:val="0"/>
      <w:marTop w:val="0"/>
      <w:marBottom w:val="0"/>
      <w:divBdr>
        <w:top w:val="none" w:sz="0" w:space="0" w:color="auto"/>
        <w:left w:val="none" w:sz="0" w:space="0" w:color="auto"/>
        <w:bottom w:val="none" w:sz="0" w:space="0" w:color="auto"/>
        <w:right w:val="none" w:sz="0" w:space="0" w:color="auto"/>
      </w:divBdr>
    </w:div>
    <w:div w:id="1774545752">
      <w:bodyDiv w:val="1"/>
      <w:marLeft w:val="0"/>
      <w:marRight w:val="0"/>
      <w:marTop w:val="0"/>
      <w:marBottom w:val="0"/>
      <w:divBdr>
        <w:top w:val="none" w:sz="0" w:space="0" w:color="auto"/>
        <w:left w:val="none" w:sz="0" w:space="0" w:color="auto"/>
        <w:bottom w:val="none" w:sz="0" w:space="0" w:color="auto"/>
        <w:right w:val="none" w:sz="0" w:space="0" w:color="auto"/>
      </w:divBdr>
    </w:div>
    <w:div w:id="1776316768">
      <w:bodyDiv w:val="1"/>
      <w:marLeft w:val="0"/>
      <w:marRight w:val="0"/>
      <w:marTop w:val="0"/>
      <w:marBottom w:val="0"/>
      <w:divBdr>
        <w:top w:val="none" w:sz="0" w:space="0" w:color="auto"/>
        <w:left w:val="none" w:sz="0" w:space="0" w:color="auto"/>
        <w:bottom w:val="none" w:sz="0" w:space="0" w:color="auto"/>
        <w:right w:val="none" w:sz="0" w:space="0" w:color="auto"/>
      </w:divBdr>
      <w:divsChild>
        <w:div w:id="1420907418">
          <w:marLeft w:val="0"/>
          <w:marRight w:val="0"/>
          <w:marTop w:val="0"/>
          <w:marBottom w:val="0"/>
          <w:divBdr>
            <w:top w:val="none" w:sz="0" w:space="0" w:color="auto"/>
            <w:left w:val="none" w:sz="0" w:space="0" w:color="auto"/>
            <w:bottom w:val="none" w:sz="0" w:space="0" w:color="auto"/>
            <w:right w:val="none" w:sz="0" w:space="0" w:color="auto"/>
          </w:divBdr>
        </w:div>
        <w:div w:id="1725249452">
          <w:marLeft w:val="0"/>
          <w:marRight w:val="0"/>
          <w:marTop w:val="0"/>
          <w:marBottom w:val="0"/>
          <w:divBdr>
            <w:top w:val="none" w:sz="0" w:space="0" w:color="auto"/>
            <w:left w:val="none" w:sz="0" w:space="0" w:color="auto"/>
            <w:bottom w:val="none" w:sz="0" w:space="0" w:color="auto"/>
            <w:right w:val="none" w:sz="0" w:space="0" w:color="auto"/>
          </w:divBdr>
          <w:divsChild>
            <w:div w:id="139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4746">
      <w:bodyDiv w:val="1"/>
      <w:marLeft w:val="0"/>
      <w:marRight w:val="0"/>
      <w:marTop w:val="0"/>
      <w:marBottom w:val="0"/>
      <w:divBdr>
        <w:top w:val="none" w:sz="0" w:space="0" w:color="auto"/>
        <w:left w:val="none" w:sz="0" w:space="0" w:color="auto"/>
        <w:bottom w:val="none" w:sz="0" w:space="0" w:color="auto"/>
        <w:right w:val="none" w:sz="0" w:space="0" w:color="auto"/>
      </w:divBdr>
      <w:divsChild>
        <w:div w:id="1715809071">
          <w:marLeft w:val="0"/>
          <w:marRight w:val="0"/>
          <w:marTop w:val="0"/>
          <w:marBottom w:val="0"/>
          <w:divBdr>
            <w:top w:val="none" w:sz="0" w:space="0" w:color="auto"/>
            <w:left w:val="none" w:sz="0" w:space="0" w:color="auto"/>
            <w:bottom w:val="none" w:sz="0" w:space="0" w:color="auto"/>
            <w:right w:val="none" w:sz="0" w:space="0" w:color="auto"/>
          </w:divBdr>
          <w:divsChild>
            <w:div w:id="494682689">
              <w:marLeft w:val="0"/>
              <w:marRight w:val="0"/>
              <w:marTop w:val="0"/>
              <w:marBottom w:val="0"/>
              <w:divBdr>
                <w:top w:val="none" w:sz="0" w:space="0" w:color="auto"/>
                <w:left w:val="none" w:sz="0" w:space="0" w:color="auto"/>
                <w:bottom w:val="none" w:sz="0" w:space="0" w:color="auto"/>
                <w:right w:val="none" w:sz="0" w:space="0" w:color="auto"/>
              </w:divBdr>
              <w:divsChild>
                <w:div w:id="1958562822">
                  <w:marLeft w:val="0"/>
                  <w:marRight w:val="0"/>
                  <w:marTop w:val="0"/>
                  <w:marBottom w:val="0"/>
                  <w:divBdr>
                    <w:top w:val="none" w:sz="0" w:space="0" w:color="auto"/>
                    <w:left w:val="none" w:sz="0" w:space="0" w:color="auto"/>
                    <w:bottom w:val="none" w:sz="0" w:space="0" w:color="auto"/>
                    <w:right w:val="none" w:sz="0" w:space="0" w:color="auto"/>
                  </w:divBdr>
                  <w:divsChild>
                    <w:div w:id="1341935120">
                      <w:marLeft w:val="0"/>
                      <w:marRight w:val="0"/>
                      <w:marTop w:val="0"/>
                      <w:marBottom w:val="0"/>
                      <w:divBdr>
                        <w:top w:val="none" w:sz="0" w:space="0" w:color="auto"/>
                        <w:left w:val="none" w:sz="0" w:space="0" w:color="auto"/>
                        <w:bottom w:val="none" w:sz="0" w:space="0" w:color="auto"/>
                        <w:right w:val="none" w:sz="0" w:space="0" w:color="auto"/>
                      </w:divBdr>
                    </w:div>
                    <w:div w:id="13849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420">
          <w:marLeft w:val="0"/>
          <w:marRight w:val="0"/>
          <w:marTop w:val="0"/>
          <w:marBottom w:val="0"/>
          <w:divBdr>
            <w:top w:val="none" w:sz="0" w:space="0" w:color="auto"/>
            <w:left w:val="none" w:sz="0" w:space="0" w:color="auto"/>
            <w:bottom w:val="none" w:sz="0" w:space="0" w:color="auto"/>
            <w:right w:val="none" w:sz="0" w:space="0" w:color="auto"/>
          </w:divBdr>
          <w:divsChild>
            <w:div w:id="1274939756">
              <w:marLeft w:val="0"/>
              <w:marRight w:val="0"/>
              <w:marTop w:val="0"/>
              <w:marBottom w:val="0"/>
              <w:divBdr>
                <w:top w:val="none" w:sz="0" w:space="0" w:color="auto"/>
                <w:left w:val="none" w:sz="0" w:space="0" w:color="auto"/>
                <w:bottom w:val="none" w:sz="0" w:space="0" w:color="auto"/>
                <w:right w:val="none" w:sz="0" w:space="0" w:color="auto"/>
              </w:divBdr>
              <w:divsChild>
                <w:div w:id="1870950506">
                  <w:marLeft w:val="0"/>
                  <w:marRight w:val="0"/>
                  <w:marTop w:val="0"/>
                  <w:marBottom w:val="0"/>
                  <w:divBdr>
                    <w:top w:val="none" w:sz="0" w:space="0" w:color="auto"/>
                    <w:left w:val="none" w:sz="0" w:space="0" w:color="auto"/>
                    <w:bottom w:val="none" w:sz="0" w:space="0" w:color="auto"/>
                    <w:right w:val="none" w:sz="0" w:space="0" w:color="auto"/>
                  </w:divBdr>
                  <w:divsChild>
                    <w:div w:id="1272710167">
                      <w:marLeft w:val="0"/>
                      <w:marRight w:val="0"/>
                      <w:marTop w:val="0"/>
                      <w:marBottom w:val="0"/>
                      <w:divBdr>
                        <w:top w:val="none" w:sz="0" w:space="0" w:color="auto"/>
                        <w:left w:val="none" w:sz="0" w:space="0" w:color="auto"/>
                        <w:bottom w:val="none" w:sz="0" w:space="0" w:color="auto"/>
                        <w:right w:val="none" w:sz="0" w:space="0" w:color="auto"/>
                      </w:divBdr>
                      <w:divsChild>
                        <w:div w:id="2095130338">
                          <w:marLeft w:val="0"/>
                          <w:marRight w:val="0"/>
                          <w:marTop w:val="0"/>
                          <w:marBottom w:val="0"/>
                          <w:divBdr>
                            <w:top w:val="none" w:sz="0" w:space="0" w:color="auto"/>
                            <w:left w:val="none" w:sz="0" w:space="0" w:color="auto"/>
                            <w:bottom w:val="none" w:sz="0" w:space="0" w:color="auto"/>
                            <w:right w:val="none" w:sz="0" w:space="0" w:color="auto"/>
                          </w:divBdr>
                          <w:divsChild>
                            <w:div w:id="951785227">
                              <w:marLeft w:val="0"/>
                              <w:marRight w:val="0"/>
                              <w:marTop w:val="0"/>
                              <w:marBottom w:val="0"/>
                              <w:divBdr>
                                <w:top w:val="none" w:sz="0" w:space="0" w:color="auto"/>
                                <w:left w:val="none" w:sz="0" w:space="0" w:color="auto"/>
                                <w:bottom w:val="none" w:sz="0" w:space="0" w:color="auto"/>
                                <w:right w:val="none" w:sz="0" w:space="0" w:color="auto"/>
                              </w:divBdr>
                              <w:divsChild>
                                <w:div w:id="1259291791">
                                  <w:marLeft w:val="0"/>
                                  <w:marRight w:val="0"/>
                                  <w:marTop w:val="0"/>
                                  <w:marBottom w:val="0"/>
                                  <w:divBdr>
                                    <w:top w:val="none" w:sz="0" w:space="0" w:color="auto"/>
                                    <w:left w:val="none" w:sz="0" w:space="0" w:color="auto"/>
                                    <w:bottom w:val="none" w:sz="0" w:space="0" w:color="auto"/>
                                    <w:right w:val="none" w:sz="0" w:space="0" w:color="auto"/>
                                  </w:divBdr>
                                </w:div>
                              </w:divsChild>
                            </w:div>
                            <w:div w:id="1638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631587">
      <w:bodyDiv w:val="1"/>
      <w:marLeft w:val="0"/>
      <w:marRight w:val="0"/>
      <w:marTop w:val="0"/>
      <w:marBottom w:val="0"/>
      <w:divBdr>
        <w:top w:val="none" w:sz="0" w:space="0" w:color="auto"/>
        <w:left w:val="none" w:sz="0" w:space="0" w:color="auto"/>
        <w:bottom w:val="none" w:sz="0" w:space="0" w:color="auto"/>
        <w:right w:val="none" w:sz="0" w:space="0" w:color="auto"/>
      </w:divBdr>
    </w:div>
    <w:div w:id="1777673415">
      <w:bodyDiv w:val="1"/>
      <w:marLeft w:val="0"/>
      <w:marRight w:val="0"/>
      <w:marTop w:val="0"/>
      <w:marBottom w:val="0"/>
      <w:divBdr>
        <w:top w:val="none" w:sz="0" w:space="0" w:color="auto"/>
        <w:left w:val="none" w:sz="0" w:space="0" w:color="auto"/>
        <w:bottom w:val="none" w:sz="0" w:space="0" w:color="auto"/>
        <w:right w:val="none" w:sz="0" w:space="0" w:color="auto"/>
      </w:divBdr>
    </w:div>
    <w:div w:id="1778330539">
      <w:bodyDiv w:val="1"/>
      <w:marLeft w:val="0"/>
      <w:marRight w:val="0"/>
      <w:marTop w:val="0"/>
      <w:marBottom w:val="0"/>
      <w:divBdr>
        <w:top w:val="none" w:sz="0" w:space="0" w:color="auto"/>
        <w:left w:val="none" w:sz="0" w:space="0" w:color="auto"/>
        <w:bottom w:val="none" w:sz="0" w:space="0" w:color="auto"/>
        <w:right w:val="none" w:sz="0" w:space="0" w:color="auto"/>
      </w:divBdr>
    </w:div>
    <w:div w:id="1778866399">
      <w:bodyDiv w:val="1"/>
      <w:marLeft w:val="0"/>
      <w:marRight w:val="0"/>
      <w:marTop w:val="0"/>
      <w:marBottom w:val="0"/>
      <w:divBdr>
        <w:top w:val="none" w:sz="0" w:space="0" w:color="auto"/>
        <w:left w:val="none" w:sz="0" w:space="0" w:color="auto"/>
        <w:bottom w:val="none" w:sz="0" w:space="0" w:color="auto"/>
        <w:right w:val="none" w:sz="0" w:space="0" w:color="auto"/>
      </w:divBdr>
      <w:divsChild>
        <w:div w:id="2003660259">
          <w:marLeft w:val="0"/>
          <w:marRight w:val="0"/>
          <w:marTop w:val="0"/>
          <w:marBottom w:val="0"/>
          <w:divBdr>
            <w:top w:val="none" w:sz="0" w:space="0" w:color="auto"/>
            <w:left w:val="none" w:sz="0" w:space="0" w:color="auto"/>
            <w:bottom w:val="none" w:sz="0" w:space="0" w:color="auto"/>
            <w:right w:val="none" w:sz="0" w:space="0" w:color="auto"/>
          </w:divBdr>
          <w:divsChild>
            <w:div w:id="1208906940">
              <w:marLeft w:val="0"/>
              <w:marRight w:val="0"/>
              <w:marTop w:val="0"/>
              <w:marBottom w:val="0"/>
              <w:divBdr>
                <w:top w:val="none" w:sz="0" w:space="0" w:color="auto"/>
                <w:left w:val="none" w:sz="0" w:space="0" w:color="auto"/>
                <w:bottom w:val="none" w:sz="0" w:space="0" w:color="auto"/>
                <w:right w:val="none" w:sz="0" w:space="0" w:color="auto"/>
              </w:divBdr>
            </w:div>
          </w:divsChild>
        </w:div>
        <w:div w:id="365564401">
          <w:marLeft w:val="0"/>
          <w:marRight w:val="0"/>
          <w:marTop w:val="0"/>
          <w:marBottom w:val="0"/>
          <w:divBdr>
            <w:top w:val="none" w:sz="0" w:space="0" w:color="auto"/>
            <w:left w:val="none" w:sz="0" w:space="0" w:color="auto"/>
            <w:bottom w:val="none" w:sz="0" w:space="0" w:color="auto"/>
            <w:right w:val="none" w:sz="0" w:space="0" w:color="auto"/>
          </w:divBdr>
          <w:divsChild>
            <w:div w:id="931620785">
              <w:marLeft w:val="0"/>
              <w:marRight w:val="0"/>
              <w:marTop w:val="0"/>
              <w:marBottom w:val="0"/>
              <w:divBdr>
                <w:top w:val="none" w:sz="0" w:space="0" w:color="auto"/>
                <w:left w:val="none" w:sz="0" w:space="0" w:color="auto"/>
                <w:bottom w:val="none" w:sz="0" w:space="0" w:color="auto"/>
                <w:right w:val="none" w:sz="0" w:space="0" w:color="auto"/>
              </w:divBdr>
              <w:divsChild>
                <w:div w:id="1933121722">
                  <w:marLeft w:val="0"/>
                  <w:marRight w:val="0"/>
                  <w:marTop w:val="0"/>
                  <w:marBottom w:val="0"/>
                  <w:divBdr>
                    <w:top w:val="none" w:sz="0" w:space="0" w:color="auto"/>
                    <w:left w:val="none" w:sz="0" w:space="0" w:color="auto"/>
                    <w:bottom w:val="none" w:sz="0" w:space="0" w:color="auto"/>
                    <w:right w:val="none" w:sz="0" w:space="0" w:color="auto"/>
                  </w:divBdr>
                  <w:divsChild>
                    <w:div w:id="3456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259859">
      <w:bodyDiv w:val="1"/>
      <w:marLeft w:val="0"/>
      <w:marRight w:val="0"/>
      <w:marTop w:val="0"/>
      <w:marBottom w:val="0"/>
      <w:divBdr>
        <w:top w:val="none" w:sz="0" w:space="0" w:color="auto"/>
        <w:left w:val="none" w:sz="0" w:space="0" w:color="auto"/>
        <w:bottom w:val="none" w:sz="0" w:space="0" w:color="auto"/>
        <w:right w:val="none" w:sz="0" w:space="0" w:color="auto"/>
      </w:divBdr>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08840">
      <w:bodyDiv w:val="1"/>
      <w:marLeft w:val="0"/>
      <w:marRight w:val="0"/>
      <w:marTop w:val="0"/>
      <w:marBottom w:val="0"/>
      <w:divBdr>
        <w:top w:val="none" w:sz="0" w:space="0" w:color="auto"/>
        <w:left w:val="none" w:sz="0" w:space="0" w:color="auto"/>
        <w:bottom w:val="none" w:sz="0" w:space="0" w:color="auto"/>
        <w:right w:val="none" w:sz="0" w:space="0" w:color="auto"/>
      </w:divBdr>
      <w:divsChild>
        <w:div w:id="372075550">
          <w:marLeft w:val="0"/>
          <w:marRight w:val="0"/>
          <w:marTop w:val="0"/>
          <w:marBottom w:val="0"/>
          <w:divBdr>
            <w:top w:val="none" w:sz="0" w:space="0" w:color="auto"/>
            <w:left w:val="none" w:sz="0" w:space="0" w:color="auto"/>
            <w:bottom w:val="none" w:sz="0" w:space="0" w:color="auto"/>
            <w:right w:val="none" w:sz="0" w:space="0" w:color="auto"/>
          </w:divBdr>
        </w:div>
        <w:div w:id="1905603090">
          <w:marLeft w:val="0"/>
          <w:marRight w:val="0"/>
          <w:marTop w:val="0"/>
          <w:marBottom w:val="0"/>
          <w:divBdr>
            <w:top w:val="none" w:sz="0" w:space="0" w:color="auto"/>
            <w:left w:val="none" w:sz="0" w:space="0" w:color="auto"/>
            <w:bottom w:val="none" w:sz="0" w:space="0" w:color="auto"/>
            <w:right w:val="none" w:sz="0" w:space="0" w:color="auto"/>
          </w:divBdr>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88307994">
      <w:bodyDiv w:val="1"/>
      <w:marLeft w:val="0"/>
      <w:marRight w:val="0"/>
      <w:marTop w:val="0"/>
      <w:marBottom w:val="0"/>
      <w:divBdr>
        <w:top w:val="none" w:sz="0" w:space="0" w:color="auto"/>
        <w:left w:val="none" w:sz="0" w:space="0" w:color="auto"/>
        <w:bottom w:val="none" w:sz="0" w:space="0" w:color="auto"/>
        <w:right w:val="none" w:sz="0" w:space="0" w:color="auto"/>
      </w:divBdr>
    </w:div>
    <w:div w:id="1788700735">
      <w:bodyDiv w:val="1"/>
      <w:marLeft w:val="0"/>
      <w:marRight w:val="0"/>
      <w:marTop w:val="0"/>
      <w:marBottom w:val="0"/>
      <w:divBdr>
        <w:top w:val="none" w:sz="0" w:space="0" w:color="auto"/>
        <w:left w:val="none" w:sz="0" w:space="0" w:color="auto"/>
        <w:bottom w:val="none" w:sz="0" w:space="0" w:color="auto"/>
        <w:right w:val="none" w:sz="0" w:space="0" w:color="auto"/>
      </w:divBdr>
    </w:div>
    <w:div w:id="1789279183">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4630">
      <w:bodyDiv w:val="1"/>
      <w:marLeft w:val="0"/>
      <w:marRight w:val="0"/>
      <w:marTop w:val="0"/>
      <w:marBottom w:val="0"/>
      <w:divBdr>
        <w:top w:val="none" w:sz="0" w:space="0" w:color="auto"/>
        <w:left w:val="none" w:sz="0" w:space="0" w:color="auto"/>
        <w:bottom w:val="none" w:sz="0" w:space="0" w:color="auto"/>
        <w:right w:val="none" w:sz="0" w:space="0" w:color="auto"/>
      </w:divBdr>
    </w:div>
    <w:div w:id="1791776001">
      <w:bodyDiv w:val="1"/>
      <w:marLeft w:val="0"/>
      <w:marRight w:val="0"/>
      <w:marTop w:val="0"/>
      <w:marBottom w:val="0"/>
      <w:divBdr>
        <w:top w:val="none" w:sz="0" w:space="0" w:color="auto"/>
        <w:left w:val="none" w:sz="0" w:space="0" w:color="auto"/>
        <w:bottom w:val="none" w:sz="0" w:space="0" w:color="auto"/>
        <w:right w:val="none" w:sz="0" w:space="0" w:color="auto"/>
      </w:divBdr>
      <w:divsChild>
        <w:div w:id="201988078">
          <w:marLeft w:val="0"/>
          <w:marRight w:val="0"/>
          <w:marTop w:val="0"/>
          <w:marBottom w:val="0"/>
          <w:divBdr>
            <w:top w:val="none" w:sz="0" w:space="0" w:color="auto"/>
            <w:left w:val="none" w:sz="0" w:space="0" w:color="auto"/>
            <w:bottom w:val="none" w:sz="0" w:space="0" w:color="auto"/>
            <w:right w:val="none" w:sz="0" w:space="0" w:color="auto"/>
          </w:divBdr>
          <w:divsChild>
            <w:div w:id="448857172">
              <w:marLeft w:val="0"/>
              <w:marRight w:val="0"/>
              <w:marTop w:val="0"/>
              <w:marBottom w:val="0"/>
              <w:divBdr>
                <w:top w:val="none" w:sz="0" w:space="0" w:color="auto"/>
                <w:left w:val="none" w:sz="0" w:space="0" w:color="auto"/>
                <w:bottom w:val="none" w:sz="0" w:space="0" w:color="auto"/>
                <w:right w:val="none" w:sz="0" w:space="0" w:color="auto"/>
              </w:divBdr>
              <w:divsChild>
                <w:div w:id="82606583">
                  <w:marLeft w:val="0"/>
                  <w:marRight w:val="0"/>
                  <w:marTop w:val="0"/>
                  <w:marBottom w:val="0"/>
                  <w:divBdr>
                    <w:top w:val="none" w:sz="0" w:space="0" w:color="auto"/>
                    <w:left w:val="none" w:sz="0" w:space="0" w:color="auto"/>
                    <w:bottom w:val="none" w:sz="0" w:space="0" w:color="auto"/>
                    <w:right w:val="none" w:sz="0" w:space="0" w:color="auto"/>
                  </w:divBdr>
                  <w:divsChild>
                    <w:div w:id="15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87024">
          <w:marLeft w:val="0"/>
          <w:marRight w:val="0"/>
          <w:marTop w:val="0"/>
          <w:marBottom w:val="0"/>
          <w:divBdr>
            <w:top w:val="none" w:sz="0" w:space="0" w:color="auto"/>
            <w:left w:val="none" w:sz="0" w:space="0" w:color="auto"/>
            <w:bottom w:val="none" w:sz="0" w:space="0" w:color="auto"/>
            <w:right w:val="none" w:sz="0" w:space="0" w:color="auto"/>
          </w:divBdr>
          <w:divsChild>
            <w:div w:id="342442697">
              <w:marLeft w:val="0"/>
              <w:marRight w:val="0"/>
              <w:marTop w:val="0"/>
              <w:marBottom w:val="0"/>
              <w:divBdr>
                <w:top w:val="none" w:sz="0" w:space="0" w:color="auto"/>
                <w:left w:val="none" w:sz="0" w:space="0" w:color="auto"/>
                <w:bottom w:val="none" w:sz="0" w:space="0" w:color="auto"/>
                <w:right w:val="none" w:sz="0" w:space="0" w:color="auto"/>
              </w:divBdr>
              <w:divsChild>
                <w:div w:id="1301812339">
                  <w:marLeft w:val="0"/>
                  <w:marRight w:val="0"/>
                  <w:marTop w:val="0"/>
                  <w:marBottom w:val="0"/>
                  <w:divBdr>
                    <w:top w:val="none" w:sz="0" w:space="0" w:color="auto"/>
                    <w:left w:val="none" w:sz="0" w:space="0" w:color="auto"/>
                    <w:bottom w:val="none" w:sz="0" w:space="0" w:color="auto"/>
                    <w:right w:val="none" w:sz="0" w:space="0" w:color="auto"/>
                  </w:divBdr>
                  <w:divsChild>
                    <w:div w:id="496922103">
                      <w:marLeft w:val="0"/>
                      <w:marRight w:val="0"/>
                      <w:marTop w:val="0"/>
                      <w:marBottom w:val="0"/>
                      <w:divBdr>
                        <w:top w:val="none" w:sz="0" w:space="0" w:color="auto"/>
                        <w:left w:val="none" w:sz="0" w:space="0" w:color="auto"/>
                        <w:bottom w:val="none" w:sz="0" w:space="0" w:color="auto"/>
                        <w:right w:val="none" w:sz="0" w:space="0" w:color="auto"/>
                      </w:divBdr>
                      <w:divsChild>
                        <w:div w:id="1861770858">
                          <w:marLeft w:val="0"/>
                          <w:marRight w:val="0"/>
                          <w:marTop w:val="0"/>
                          <w:marBottom w:val="0"/>
                          <w:divBdr>
                            <w:top w:val="none" w:sz="0" w:space="0" w:color="auto"/>
                            <w:left w:val="none" w:sz="0" w:space="0" w:color="auto"/>
                            <w:bottom w:val="none" w:sz="0" w:space="0" w:color="auto"/>
                            <w:right w:val="none" w:sz="0" w:space="0" w:color="auto"/>
                          </w:divBdr>
                          <w:divsChild>
                            <w:div w:id="2066097621">
                              <w:marLeft w:val="0"/>
                              <w:marRight w:val="0"/>
                              <w:marTop w:val="0"/>
                              <w:marBottom w:val="0"/>
                              <w:divBdr>
                                <w:top w:val="none" w:sz="0" w:space="0" w:color="auto"/>
                                <w:left w:val="none" w:sz="0" w:space="0" w:color="auto"/>
                                <w:bottom w:val="none" w:sz="0" w:space="0" w:color="auto"/>
                                <w:right w:val="none" w:sz="0" w:space="0" w:color="auto"/>
                              </w:divBdr>
                              <w:divsChild>
                                <w:div w:id="623586299">
                                  <w:marLeft w:val="0"/>
                                  <w:marRight w:val="0"/>
                                  <w:marTop w:val="0"/>
                                  <w:marBottom w:val="0"/>
                                  <w:divBdr>
                                    <w:top w:val="none" w:sz="0" w:space="0" w:color="auto"/>
                                    <w:left w:val="none" w:sz="0" w:space="0" w:color="auto"/>
                                    <w:bottom w:val="none" w:sz="0" w:space="0" w:color="auto"/>
                                    <w:right w:val="none" w:sz="0" w:space="0" w:color="auto"/>
                                  </w:divBdr>
                                </w:div>
                                <w:div w:id="1153333453">
                                  <w:marLeft w:val="0"/>
                                  <w:marRight w:val="0"/>
                                  <w:marTop w:val="0"/>
                                  <w:marBottom w:val="0"/>
                                  <w:divBdr>
                                    <w:top w:val="none" w:sz="0" w:space="0" w:color="auto"/>
                                    <w:left w:val="none" w:sz="0" w:space="0" w:color="auto"/>
                                    <w:bottom w:val="none" w:sz="0" w:space="0" w:color="auto"/>
                                    <w:right w:val="none" w:sz="0" w:space="0" w:color="auto"/>
                                  </w:divBdr>
                                </w:div>
                              </w:divsChild>
                            </w:div>
                            <w:div w:id="17578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87426">
      <w:bodyDiv w:val="1"/>
      <w:marLeft w:val="0"/>
      <w:marRight w:val="0"/>
      <w:marTop w:val="0"/>
      <w:marBottom w:val="0"/>
      <w:divBdr>
        <w:top w:val="none" w:sz="0" w:space="0" w:color="auto"/>
        <w:left w:val="none" w:sz="0" w:space="0" w:color="auto"/>
        <w:bottom w:val="none" w:sz="0" w:space="0" w:color="auto"/>
        <w:right w:val="none" w:sz="0" w:space="0" w:color="auto"/>
      </w:divBdr>
    </w:div>
    <w:div w:id="1794011951">
      <w:bodyDiv w:val="1"/>
      <w:marLeft w:val="0"/>
      <w:marRight w:val="0"/>
      <w:marTop w:val="0"/>
      <w:marBottom w:val="0"/>
      <w:divBdr>
        <w:top w:val="none" w:sz="0" w:space="0" w:color="auto"/>
        <w:left w:val="none" w:sz="0" w:space="0" w:color="auto"/>
        <w:bottom w:val="none" w:sz="0" w:space="0" w:color="auto"/>
        <w:right w:val="none" w:sz="0" w:space="0" w:color="auto"/>
      </w:divBdr>
      <w:divsChild>
        <w:div w:id="1098479894">
          <w:marLeft w:val="0"/>
          <w:marRight w:val="0"/>
          <w:marTop w:val="0"/>
          <w:marBottom w:val="0"/>
          <w:divBdr>
            <w:top w:val="none" w:sz="0" w:space="0" w:color="auto"/>
            <w:left w:val="none" w:sz="0" w:space="0" w:color="auto"/>
            <w:bottom w:val="none" w:sz="0" w:space="0" w:color="auto"/>
            <w:right w:val="none" w:sz="0" w:space="0" w:color="auto"/>
          </w:divBdr>
          <w:divsChild>
            <w:div w:id="926307919">
              <w:marLeft w:val="0"/>
              <w:marRight w:val="0"/>
              <w:marTop w:val="0"/>
              <w:marBottom w:val="0"/>
              <w:divBdr>
                <w:top w:val="none" w:sz="0" w:space="0" w:color="auto"/>
                <w:left w:val="none" w:sz="0" w:space="0" w:color="auto"/>
                <w:bottom w:val="none" w:sz="0" w:space="0" w:color="auto"/>
                <w:right w:val="none" w:sz="0" w:space="0" w:color="auto"/>
              </w:divBdr>
            </w:div>
          </w:divsChild>
        </w:div>
        <w:div w:id="932665209">
          <w:marLeft w:val="0"/>
          <w:marRight w:val="0"/>
          <w:marTop w:val="0"/>
          <w:marBottom w:val="0"/>
          <w:divBdr>
            <w:top w:val="none" w:sz="0" w:space="0" w:color="auto"/>
            <w:left w:val="none" w:sz="0" w:space="0" w:color="auto"/>
            <w:bottom w:val="none" w:sz="0" w:space="0" w:color="auto"/>
            <w:right w:val="none" w:sz="0" w:space="0" w:color="auto"/>
          </w:divBdr>
          <w:divsChild>
            <w:div w:id="1533231313">
              <w:marLeft w:val="0"/>
              <w:marRight w:val="0"/>
              <w:marTop w:val="0"/>
              <w:marBottom w:val="0"/>
              <w:divBdr>
                <w:top w:val="none" w:sz="0" w:space="0" w:color="auto"/>
                <w:left w:val="none" w:sz="0" w:space="0" w:color="auto"/>
                <w:bottom w:val="none" w:sz="0" w:space="0" w:color="auto"/>
                <w:right w:val="none" w:sz="0" w:space="0" w:color="auto"/>
              </w:divBdr>
              <w:divsChild>
                <w:div w:id="436952366">
                  <w:marLeft w:val="0"/>
                  <w:marRight w:val="0"/>
                  <w:marTop w:val="0"/>
                  <w:marBottom w:val="0"/>
                  <w:divBdr>
                    <w:top w:val="none" w:sz="0" w:space="0" w:color="auto"/>
                    <w:left w:val="none" w:sz="0" w:space="0" w:color="auto"/>
                    <w:bottom w:val="none" w:sz="0" w:space="0" w:color="auto"/>
                    <w:right w:val="none" w:sz="0" w:space="0" w:color="auto"/>
                  </w:divBdr>
                  <w:divsChild>
                    <w:div w:id="891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797528896">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0371868">
      <w:bodyDiv w:val="1"/>
      <w:marLeft w:val="0"/>
      <w:marRight w:val="0"/>
      <w:marTop w:val="0"/>
      <w:marBottom w:val="0"/>
      <w:divBdr>
        <w:top w:val="none" w:sz="0" w:space="0" w:color="auto"/>
        <w:left w:val="none" w:sz="0" w:space="0" w:color="auto"/>
        <w:bottom w:val="none" w:sz="0" w:space="0" w:color="auto"/>
        <w:right w:val="none" w:sz="0" w:space="0" w:color="auto"/>
      </w:divBdr>
      <w:divsChild>
        <w:div w:id="1873422400">
          <w:marLeft w:val="0"/>
          <w:marRight w:val="0"/>
          <w:marTop w:val="0"/>
          <w:marBottom w:val="0"/>
          <w:divBdr>
            <w:top w:val="none" w:sz="0" w:space="0" w:color="auto"/>
            <w:left w:val="none" w:sz="0" w:space="0" w:color="auto"/>
            <w:bottom w:val="none" w:sz="0" w:space="0" w:color="auto"/>
            <w:right w:val="none" w:sz="0" w:space="0" w:color="auto"/>
          </w:divBdr>
        </w:div>
        <w:div w:id="1814906858">
          <w:marLeft w:val="0"/>
          <w:marRight w:val="0"/>
          <w:marTop w:val="0"/>
          <w:marBottom w:val="0"/>
          <w:divBdr>
            <w:top w:val="none" w:sz="0" w:space="0" w:color="auto"/>
            <w:left w:val="none" w:sz="0" w:space="0" w:color="auto"/>
            <w:bottom w:val="none" w:sz="0" w:space="0" w:color="auto"/>
            <w:right w:val="none" w:sz="0" w:space="0" w:color="auto"/>
          </w:divBdr>
          <w:divsChild>
            <w:div w:id="619000201">
              <w:marLeft w:val="0"/>
              <w:marRight w:val="0"/>
              <w:marTop w:val="0"/>
              <w:marBottom w:val="0"/>
              <w:divBdr>
                <w:top w:val="none" w:sz="0" w:space="0" w:color="auto"/>
                <w:left w:val="none" w:sz="0" w:space="0" w:color="auto"/>
                <w:bottom w:val="none" w:sz="0" w:space="0" w:color="auto"/>
                <w:right w:val="none" w:sz="0" w:space="0" w:color="auto"/>
              </w:divBdr>
              <w:divsChild>
                <w:div w:id="80879612">
                  <w:marLeft w:val="0"/>
                  <w:marRight w:val="0"/>
                  <w:marTop w:val="0"/>
                  <w:marBottom w:val="150"/>
                  <w:divBdr>
                    <w:top w:val="none" w:sz="0" w:space="0" w:color="auto"/>
                    <w:left w:val="none" w:sz="0" w:space="0" w:color="auto"/>
                    <w:bottom w:val="none" w:sz="0" w:space="0" w:color="auto"/>
                    <w:right w:val="none" w:sz="0" w:space="0" w:color="auto"/>
                  </w:divBdr>
                  <w:divsChild>
                    <w:div w:id="1019042876">
                      <w:marLeft w:val="0"/>
                      <w:marRight w:val="0"/>
                      <w:marTop w:val="0"/>
                      <w:marBottom w:val="0"/>
                      <w:divBdr>
                        <w:top w:val="none" w:sz="0" w:space="0" w:color="auto"/>
                        <w:left w:val="none" w:sz="0" w:space="0" w:color="auto"/>
                        <w:bottom w:val="none" w:sz="0" w:space="0" w:color="auto"/>
                        <w:right w:val="none" w:sz="0" w:space="0" w:color="auto"/>
                      </w:divBdr>
                      <w:divsChild>
                        <w:div w:id="7011291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33994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5661481">
      <w:bodyDiv w:val="1"/>
      <w:marLeft w:val="0"/>
      <w:marRight w:val="0"/>
      <w:marTop w:val="0"/>
      <w:marBottom w:val="0"/>
      <w:divBdr>
        <w:top w:val="none" w:sz="0" w:space="0" w:color="auto"/>
        <w:left w:val="none" w:sz="0" w:space="0" w:color="auto"/>
        <w:bottom w:val="none" w:sz="0" w:space="0" w:color="auto"/>
        <w:right w:val="none" w:sz="0" w:space="0" w:color="auto"/>
      </w:divBdr>
      <w:divsChild>
        <w:div w:id="1779443698">
          <w:marLeft w:val="0"/>
          <w:marRight w:val="0"/>
          <w:marTop w:val="0"/>
          <w:marBottom w:val="0"/>
          <w:divBdr>
            <w:top w:val="none" w:sz="0" w:space="0" w:color="auto"/>
            <w:left w:val="none" w:sz="0" w:space="0" w:color="auto"/>
            <w:bottom w:val="none" w:sz="0" w:space="0" w:color="auto"/>
            <w:right w:val="none" w:sz="0" w:space="0" w:color="auto"/>
          </w:divBdr>
          <w:divsChild>
            <w:div w:id="1348019569">
              <w:marLeft w:val="-225"/>
              <w:marRight w:val="-225"/>
              <w:marTop w:val="0"/>
              <w:marBottom w:val="0"/>
              <w:divBdr>
                <w:top w:val="none" w:sz="0" w:space="0" w:color="auto"/>
                <w:left w:val="none" w:sz="0" w:space="0" w:color="auto"/>
                <w:bottom w:val="none" w:sz="0" w:space="0" w:color="auto"/>
                <w:right w:val="none" w:sz="0" w:space="0" w:color="auto"/>
              </w:divBdr>
              <w:divsChild>
                <w:div w:id="1293630047">
                  <w:marLeft w:val="0"/>
                  <w:marRight w:val="0"/>
                  <w:marTop w:val="0"/>
                  <w:marBottom w:val="0"/>
                  <w:divBdr>
                    <w:top w:val="none" w:sz="0" w:space="0" w:color="auto"/>
                    <w:left w:val="none" w:sz="0" w:space="0" w:color="auto"/>
                    <w:bottom w:val="none" w:sz="0" w:space="0" w:color="auto"/>
                    <w:right w:val="none" w:sz="0" w:space="0" w:color="auto"/>
                  </w:divBdr>
                </w:div>
                <w:div w:id="1540976533">
                  <w:marLeft w:val="0"/>
                  <w:marRight w:val="0"/>
                  <w:marTop w:val="0"/>
                  <w:marBottom w:val="0"/>
                  <w:divBdr>
                    <w:top w:val="none" w:sz="0" w:space="0" w:color="auto"/>
                    <w:left w:val="none" w:sz="0" w:space="0" w:color="auto"/>
                    <w:bottom w:val="none" w:sz="0" w:space="0" w:color="auto"/>
                    <w:right w:val="none" w:sz="0" w:space="0" w:color="auto"/>
                  </w:divBdr>
                  <w:divsChild>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8232">
          <w:marLeft w:val="0"/>
          <w:marRight w:val="0"/>
          <w:marTop w:val="375"/>
          <w:marBottom w:val="0"/>
          <w:divBdr>
            <w:top w:val="none" w:sz="0" w:space="0" w:color="auto"/>
            <w:left w:val="none" w:sz="0" w:space="0" w:color="auto"/>
            <w:bottom w:val="none" w:sz="0" w:space="0" w:color="auto"/>
            <w:right w:val="none" w:sz="0" w:space="0" w:color="auto"/>
          </w:divBdr>
        </w:div>
      </w:divsChild>
    </w:div>
    <w:div w:id="1806584258">
      <w:bodyDiv w:val="1"/>
      <w:marLeft w:val="0"/>
      <w:marRight w:val="0"/>
      <w:marTop w:val="0"/>
      <w:marBottom w:val="0"/>
      <w:divBdr>
        <w:top w:val="none" w:sz="0" w:space="0" w:color="auto"/>
        <w:left w:val="none" w:sz="0" w:space="0" w:color="auto"/>
        <w:bottom w:val="none" w:sz="0" w:space="0" w:color="auto"/>
        <w:right w:val="none" w:sz="0" w:space="0" w:color="auto"/>
      </w:divBdr>
    </w:div>
    <w:div w:id="1806586087">
      <w:bodyDiv w:val="1"/>
      <w:marLeft w:val="0"/>
      <w:marRight w:val="0"/>
      <w:marTop w:val="0"/>
      <w:marBottom w:val="0"/>
      <w:divBdr>
        <w:top w:val="none" w:sz="0" w:space="0" w:color="auto"/>
        <w:left w:val="none" w:sz="0" w:space="0" w:color="auto"/>
        <w:bottom w:val="none" w:sz="0" w:space="0" w:color="auto"/>
        <w:right w:val="none" w:sz="0" w:space="0" w:color="auto"/>
      </w:divBdr>
      <w:divsChild>
        <w:div w:id="2073961671">
          <w:marLeft w:val="0"/>
          <w:marRight w:val="0"/>
          <w:marTop w:val="0"/>
          <w:marBottom w:val="0"/>
          <w:divBdr>
            <w:top w:val="none" w:sz="0" w:space="0" w:color="auto"/>
            <w:left w:val="none" w:sz="0" w:space="0" w:color="auto"/>
            <w:bottom w:val="none" w:sz="0" w:space="0" w:color="auto"/>
            <w:right w:val="none" w:sz="0" w:space="0" w:color="auto"/>
          </w:divBdr>
          <w:divsChild>
            <w:div w:id="1121722648">
              <w:blockQuote w:val="1"/>
              <w:marLeft w:val="0"/>
              <w:marRight w:val="0"/>
              <w:marTop w:val="428"/>
              <w:marBottom w:val="428"/>
              <w:divBdr>
                <w:top w:val="none" w:sz="0" w:space="0" w:color="auto"/>
                <w:left w:val="single" w:sz="18" w:space="21" w:color="0896FE"/>
                <w:bottom w:val="none" w:sz="0" w:space="0" w:color="auto"/>
                <w:right w:val="none" w:sz="0" w:space="0" w:color="auto"/>
              </w:divBdr>
            </w:div>
            <w:div w:id="198646588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8664936">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0320819">
      <w:bodyDiv w:val="1"/>
      <w:marLeft w:val="0"/>
      <w:marRight w:val="0"/>
      <w:marTop w:val="0"/>
      <w:marBottom w:val="0"/>
      <w:divBdr>
        <w:top w:val="none" w:sz="0" w:space="0" w:color="auto"/>
        <w:left w:val="none" w:sz="0" w:space="0" w:color="auto"/>
        <w:bottom w:val="none" w:sz="0" w:space="0" w:color="auto"/>
        <w:right w:val="none" w:sz="0" w:space="0" w:color="auto"/>
      </w:divBdr>
    </w:div>
    <w:div w:id="1811051992">
      <w:bodyDiv w:val="1"/>
      <w:marLeft w:val="0"/>
      <w:marRight w:val="0"/>
      <w:marTop w:val="0"/>
      <w:marBottom w:val="0"/>
      <w:divBdr>
        <w:top w:val="none" w:sz="0" w:space="0" w:color="auto"/>
        <w:left w:val="none" w:sz="0" w:space="0" w:color="auto"/>
        <w:bottom w:val="none" w:sz="0" w:space="0" w:color="auto"/>
        <w:right w:val="none" w:sz="0" w:space="0" w:color="auto"/>
      </w:divBdr>
      <w:divsChild>
        <w:div w:id="1260944768">
          <w:marLeft w:val="0"/>
          <w:marRight w:val="0"/>
          <w:marTop w:val="0"/>
          <w:marBottom w:val="0"/>
          <w:divBdr>
            <w:top w:val="none" w:sz="0" w:space="0" w:color="auto"/>
            <w:left w:val="none" w:sz="0" w:space="0" w:color="auto"/>
            <w:bottom w:val="none" w:sz="0" w:space="0" w:color="auto"/>
            <w:right w:val="none" w:sz="0" w:space="0" w:color="auto"/>
          </w:divBdr>
          <w:divsChild>
            <w:div w:id="66732409">
              <w:marLeft w:val="0"/>
              <w:marRight w:val="0"/>
              <w:marTop w:val="0"/>
              <w:marBottom w:val="0"/>
              <w:divBdr>
                <w:top w:val="none" w:sz="0" w:space="0" w:color="auto"/>
                <w:left w:val="none" w:sz="0" w:space="0" w:color="auto"/>
                <w:bottom w:val="none" w:sz="0" w:space="0" w:color="auto"/>
                <w:right w:val="none" w:sz="0" w:space="0" w:color="auto"/>
              </w:divBdr>
            </w:div>
          </w:divsChild>
        </w:div>
        <w:div w:id="1988315254">
          <w:marLeft w:val="0"/>
          <w:marRight w:val="0"/>
          <w:marTop w:val="0"/>
          <w:marBottom w:val="0"/>
          <w:divBdr>
            <w:top w:val="none" w:sz="0" w:space="0" w:color="auto"/>
            <w:left w:val="none" w:sz="0" w:space="0" w:color="auto"/>
            <w:bottom w:val="none" w:sz="0" w:space="0" w:color="auto"/>
            <w:right w:val="none" w:sz="0" w:space="0" w:color="auto"/>
          </w:divBdr>
          <w:divsChild>
            <w:div w:id="19083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1362253">
      <w:bodyDiv w:val="1"/>
      <w:marLeft w:val="0"/>
      <w:marRight w:val="0"/>
      <w:marTop w:val="0"/>
      <w:marBottom w:val="0"/>
      <w:divBdr>
        <w:top w:val="none" w:sz="0" w:space="0" w:color="auto"/>
        <w:left w:val="none" w:sz="0" w:space="0" w:color="auto"/>
        <w:bottom w:val="none" w:sz="0" w:space="0" w:color="auto"/>
        <w:right w:val="none" w:sz="0" w:space="0" w:color="auto"/>
      </w:divBdr>
    </w:div>
    <w:div w:id="1812213683">
      <w:bodyDiv w:val="1"/>
      <w:marLeft w:val="0"/>
      <w:marRight w:val="0"/>
      <w:marTop w:val="0"/>
      <w:marBottom w:val="0"/>
      <w:divBdr>
        <w:top w:val="none" w:sz="0" w:space="0" w:color="auto"/>
        <w:left w:val="none" w:sz="0" w:space="0" w:color="auto"/>
        <w:bottom w:val="none" w:sz="0" w:space="0" w:color="auto"/>
        <w:right w:val="none" w:sz="0" w:space="0" w:color="auto"/>
      </w:divBdr>
      <w:divsChild>
        <w:div w:id="2135521743">
          <w:marLeft w:val="0"/>
          <w:marRight w:val="0"/>
          <w:marTop w:val="0"/>
          <w:marBottom w:val="0"/>
          <w:divBdr>
            <w:top w:val="none" w:sz="0" w:space="0" w:color="auto"/>
            <w:left w:val="none" w:sz="0" w:space="0" w:color="auto"/>
            <w:bottom w:val="none" w:sz="0" w:space="0" w:color="auto"/>
            <w:right w:val="none" w:sz="0" w:space="0" w:color="auto"/>
          </w:divBdr>
        </w:div>
        <w:div w:id="1508863538">
          <w:marLeft w:val="0"/>
          <w:marRight w:val="0"/>
          <w:marTop w:val="0"/>
          <w:marBottom w:val="428"/>
          <w:divBdr>
            <w:top w:val="none" w:sz="0" w:space="0" w:color="auto"/>
            <w:left w:val="none" w:sz="0" w:space="0" w:color="auto"/>
            <w:bottom w:val="none" w:sz="0" w:space="0" w:color="auto"/>
            <w:right w:val="none" w:sz="0" w:space="0" w:color="auto"/>
          </w:divBdr>
          <w:divsChild>
            <w:div w:id="772167348">
              <w:marLeft w:val="0"/>
              <w:marRight w:val="0"/>
              <w:marTop w:val="0"/>
              <w:marBottom w:val="0"/>
              <w:divBdr>
                <w:top w:val="none" w:sz="0" w:space="0" w:color="auto"/>
                <w:left w:val="none" w:sz="0" w:space="0" w:color="auto"/>
                <w:bottom w:val="none" w:sz="0" w:space="0" w:color="auto"/>
                <w:right w:val="none" w:sz="0" w:space="0" w:color="auto"/>
              </w:divBdr>
              <w:divsChild>
                <w:div w:id="994845986">
                  <w:marLeft w:val="0"/>
                  <w:marRight w:val="0"/>
                  <w:marTop w:val="0"/>
                  <w:marBottom w:val="857"/>
                  <w:divBdr>
                    <w:top w:val="none" w:sz="0" w:space="0" w:color="auto"/>
                    <w:left w:val="none" w:sz="0" w:space="0" w:color="auto"/>
                    <w:bottom w:val="single" w:sz="6" w:space="5" w:color="EAEAEB"/>
                    <w:right w:val="none" w:sz="0" w:space="0" w:color="auto"/>
                  </w:divBdr>
                  <w:divsChild>
                    <w:div w:id="882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5064">
          <w:marLeft w:val="0"/>
          <w:marRight w:val="0"/>
          <w:marTop w:val="0"/>
          <w:marBottom w:val="0"/>
          <w:divBdr>
            <w:top w:val="none" w:sz="0" w:space="0" w:color="auto"/>
            <w:left w:val="none" w:sz="0" w:space="0" w:color="auto"/>
            <w:bottom w:val="none" w:sz="0" w:space="0" w:color="auto"/>
            <w:right w:val="none" w:sz="0" w:space="0" w:color="auto"/>
          </w:divBdr>
          <w:divsChild>
            <w:div w:id="1855411074">
              <w:marLeft w:val="0"/>
              <w:marRight w:val="0"/>
              <w:marTop w:val="0"/>
              <w:marBottom w:val="0"/>
              <w:divBdr>
                <w:top w:val="single" w:sz="2" w:space="0" w:color="EAEAEB"/>
                <w:left w:val="single" w:sz="2" w:space="0" w:color="EAEAEB"/>
                <w:bottom w:val="single" w:sz="2" w:space="0" w:color="EAEAEB"/>
                <w:right w:val="single" w:sz="6" w:space="31" w:color="EAEAEB"/>
              </w:divBdr>
              <w:divsChild>
                <w:div w:id="1931425275">
                  <w:marLeft w:val="0"/>
                  <w:marRight w:val="0"/>
                  <w:marTop w:val="0"/>
                  <w:marBottom w:val="0"/>
                  <w:divBdr>
                    <w:top w:val="none" w:sz="0" w:space="0" w:color="auto"/>
                    <w:left w:val="none" w:sz="0" w:space="0" w:color="auto"/>
                    <w:bottom w:val="none" w:sz="0" w:space="0" w:color="auto"/>
                    <w:right w:val="none" w:sz="0" w:space="0" w:color="auto"/>
                  </w:divBdr>
                  <w:divsChild>
                    <w:div w:id="248735737">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3324355">
      <w:bodyDiv w:val="1"/>
      <w:marLeft w:val="0"/>
      <w:marRight w:val="0"/>
      <w:marTop w:val="0"/>
      <w:marBottom w:val="0"/>
      <w:divBdr>
        <w:top w:val="none" w:sz="0" w:space="0" w:color="auto"/>
        <w:left w:val="none" w:sz="0" w:space="0" w:color="auto"/>
        <w:bottom w:val="none" w:sz="0" w:space="0" w:color="auto"/>
        <w:right w:val="none" w:sz="0" w:space="0" w:color="auto"/>
      </w:divBdr>
      <w:divsChild>
        <w:div w:id="1765881376">
          <w:marLeft w:val="0"/>
          <w:marRight w:val="0"/>
          <w:marTop w:val="0"/>
          <w:marBottom w:val="0"/>
          <w:divBdr>
            <w:top w:val="none" w:sz="0" w:space="0" w:color="auto"/>
            <w:left w:val="none" w:sz="0" w:space="0" w:color="auto"/>
            <w:bottom w:val="none" w:sz="0" w:space="0" w:color="auto"/>
            <w:right w:val="none" w:sz="0" w:space="0" w:color="auto"/>
          </w:divBdr>
        </w:div>
        <w:div w:id="2020961165">
          <w:marLeft w:val="0"/>
          <w:marRight w:val="0"/>
          <w:marTop w:val="150"/>
          <w:marBottom w:val="150"/>
          <w:divBdr>
            <w:top w:val="single" w:sz="6" w:space="4" w:color="D7D7D7"/>
            <w:left w:val="none" w:sz="0" w:space="0" w:color="auto"/>
            <w:bottom w:val="single" w:sz="6" w:space="4" w:color="D7D7D7"/>
            <w:right w:val="none" w:sz="0" w:space="0" w:color="auto"/>
          </w:divBdr>
        </w:div>
        <w:div w:id="1454012262">
          <w:marLeft w:val="0"/>
          <w:marRight w:val="0"/>
          <w:marTop w:val="0"/>
          <w:marBottom w:val="375"/>
          <w:divBdr>
            <w:top w:val="none" w:sz="0" w:space="0" w:color="auto"/>
            <w:left w:val="none" w:sz="0" w:space="0" w:color="auto"/>
            <w:bottom w:val="none" w:sz="0" w:space="0" w:color="auto"/>
            <w:right w:val="none" w:sz="0" w:space="0" w:color="auto"/>
          </w:divBdr>
          <w:divsChild>
            <w:div w:id="532765861">
              <w:marLeft w:val="0"/>
              <w:marRight w:val="150"/>
              <w:marTop w:val="0"/>
              <w:marBottom w:val="0"/>
              <w:divBdr>
                <w:top w:val="none" w:sz="0" w:space="0" w:color="auto"/>
                <w:left w:val="none" w:sz="0" w:space="0" w:color="auto"/>
                <w:bottom w:val="none" w:sz="0" w:space="0" w:color="auto"/>
                <w:right w:val="none" w:sz="0" w:space="0" w:color="auto"/>
              </w:divBdr>
            </w:div>
          </w:divsChild>
        </w:div>
        <w:div w:id="1017149848">
          <w:marLeft w:val="0"/>
          <w:marRight w:val="0"/>
          <w:marTop w:val="0"/>
          <w:marBottom w:val="0"/>
          <w:divBdr>
            <w:top w:val="none" w:sz="0" w:space="0" w:color="auto"/>
            <w:left w:val="none" w:sz="0" w:space="0" w:color="auto"/>
            <w:bottom w:val="none" w:sz="0" w:space="0" w:color="auto"/>
            <w:right w:val="none" w:sz="0" w:space="0" w:color="auto"/>
          </w:divBdr>
        </w:div>
      </w:divsChild>
    </w:div>
    <w:div w:id="1814371633">
      <w:bodyDiv w:val="1"/>
      <w:marLeft w:val="0"/>
      <w:marRight w:val="0"/>
      <w:marTop w:val="0"/>
      <w:marBottom w:val="0"/>
      <w:divBdr>
        <w:top w:val="none" w:sz="0" w:space="0" w:color="auto"/>
        <w:left w:val="none" w:sz="0" w:space="0" w:color="auto"/>
        <w:bottom w:val="none" w:sz="0" w:space="0" w:color="auto"/>
        <w:right w:val="none" w:sz="0" w:space="0" w:color="auto"/>
      </w:divBdr>
      <w:divsChild>
        <w:div w:id="2108697627">
          <w:marLeft w:val="0"/>
          <w:marRight w:val="0"/>
          <w:marTop w:val="0"/>
          <w:marBottom w:val="375"/>
          <w:divBdr>
            <w:top w:val="none" w:sz="0" w:space="0" w:color="auto"/>
            <w:left w:val="none" w:sz="0" w:space="0" w:color="auto"/>
            <w:bottom w:val="none" w:sz="0" w:space="0" w:color="auto"/>
            <w:right w:val="none" w:sz="0" w:space="0" w:color="auto"/>
          </w:divBdr>
          <w:divsChild>
            <w:div w:id="708185234">
              <w:marLeft w:val="0"/>
              <w:marRight w:val="150"/>
              <w:marTop w:val="0"/>
              <w:marBottom w:val="0"/>
              <w:divBdr>
                <w:top w:val="none" w:sz="0" w:space="0" w:color="auto"/>
                <w:left w:val="none" w:sz="0" w:space="0" w:color="auto"/>
                <w:bottom w:val="none" w:sz="0" w:space="0" w:color="auto"/>
                <w:right w:val="none" w:sz="0" w:space="0" w:color="auto"/>
              </w:divBdr>
            </w:div>
            <w:div w:id="9189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095">
      <w:bodyDiv w:val="1"/>
      <w:marLeft w:val="0"/>
      <w:marRight w:val="0"/>
      <w:marTop w:val="0"/>
      <w:marBottom w:val="0"/>
      <w:divBdr>
        <w:top w:val="none" w:sz="0" w:space="0" w:color="auto"/>
        <w:left w:val="none" w:sz="0" w:space="0" w:color="auto"/>
        <w:bottom w:val="none" w:sz="0" w:space="0" w:color="auto"/>
        <w:right w:val="none" w:sz="0" w:space="0" w:color="auto"/>
      </w:divBdr>
      <w:divsChild>
        <w:div w:id="627004591">
          <w:marLeft w:val="0"/>
          <w:marRight w:val="0"/>
          <w:marTop w:val="0"/>
          <w:marBottom w:val="0"/>
          <w:divBdr>
            <w:top w:val="none" w:sz="0" w:space="0" w:color="auto"/>
            <w:left w:val="none" w:sz="0" w:space="0" w:color="auto"/>
            <w:bottom w:val="none" w:sz="0" w:space="0" w:color="auto"/>
            <w:right w:val="none" w:sz="0" w:space="0" w:color="auto"/>
          </w:divBdr>
        </w:div>
      </w:divsChild>
    </w:div>
    <w:div w:id="1816219357">
      <w:bodyDiv w:val="1"/>
      <w:marLeft w:val="0"/>
      <w:marRight w:val="0"/>
      <w:marTop w:val="0"/>
      <w:marBottom w:val="0"/>
      <w:divBdr>
        <w:top w:val="none" w:sz="0" w:space="0" w:color="auto"/>
        <w:left w:val="none" w:sz="0" w:space="0" w:color="auto"/>
        <w:bottom w:val="none" w:sz="0" w:space="0" w:color="auto"/>
        <w:right w:val="none" w:sz="0" w:space="0" w:color="auto"/>
      </w:divBdr>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257852">
      <w:bodyDiv w:val="1"/>
      <w:marLeft w:val="0"/>
      <w:marRight w:val="0"/>
      <w:marTop w:val="0"/>
      <w:marBottom w:val="0"/>
      <w:divBdr>
        <w:top w:val="none" w:sz="0" w:space="0" w:color="auto"/>
        <w:left w:val="none" w:sz="0" w:space="0" w:color="auto"/>
        <w:bottom w:val="none" w:sz="0" w:space="0" w:color="auto"/>
        <w:right w:val="none" w:sz="0" w:space="0" w:color="auto"/>
      </w:divBdr>
    </w:div>
    <w:div w:id="1818036060">
      <w:bodyDiv w:val="1"/>
      <w:marLeft w:val="0"/>
      <w:marRight w:val="0"/>
      <w:marTop w:val="0"/>
      <w:marBottom w:val="0"/>
      <w:divBdr>
        <w:top w:val="none" w:sz="0" w:space="0" w:color="auto"/>
        <w:left w:val="none" w:sz="0" w:space="0" w:color="auto"/>
        <w:bottom w:val="none" w:sz="0" w:space="0" w:color="auto"/>
        <w:right w:val="none" w:sz="0" w:space="0" w:color="auto"/>
      </w:divBdr>
    </w:div>
    <w:div w:id="1819031264">
      <w:bodyDiv w:val="1"/>
      <w:marLeft w:val="0"/>
      <w:marRight w:val="0"/>
      <w:marTop w:val="0"/>
      <w:marBottom w:val="0"/>
      <w:divBdr>
        <w:top w:val="none" w:sz="0" w:space="0" w:color="auto"/>
        <w:left w:val="none" w:sz="0" w:space="0" w:color="auto"/>
        <w:bottom w:val="none" w:sz="0" w:space="0" w:color="auto"/>
        <w:right w:val="none" w:sz="0" w:space="0" w:color="auto"/>
      </w:divBdr>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0681991">
      <w:bodyDiv w:val="1"/>
      <w:marLeft w:val="0"/>
      <w:marRight w:val="0"/>
      <w:marTop w:val="0"/>
      <w:marBottom w:val="0"/>
      <w:divBdr>
        <w:top w:val="none" w:sz="0" w:space="0" w:color="auto"/>
        <w:left w:val="none" w:sz="0" w:space="0" w:color="auto"/>
        <w:bottom w:val="none" w:sz="0" w:space="0" w:color="auto"/>
        <w:right w:val="none" w:sz="0" w:space="0" w:color="auto"/>
      </w:divBdr>
      <w:divsChild>
        <w:div w:id="659888439">
          <w:marLeft w:val="0"/>
          <w:marRight w:val="0"/>
          <w:marTop w:val="0"/>
          <w:marBottom w:val="0"/>
          <w:divBdr>
            <w:top w:val="none" w:sz="0" w:space="0" w:color="auto"/>
            <w:left w:val="none" w:sz="0" w:space="0" w:color="auto"/>
            <w:bottom w:val="none" w:sz="0" w:space="0" w:color="auto"/>
            <w:right w:val="none" w:sz="0" w:space="0" w:color="auto"/>
          </w:divBdr>
        </w:div>
      </w:divsChild>
    </w:div>
    <w:div w:id="1821337514">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2188373">
      <w:bodyDiv w:val="1"/>
      <w:marLeft w:val="0"/>
      <w:marRight w:val="0"/>
      <w:marTop w:val="0"/>
      <w:marBottom w:val="0"/>
      <w:divBdr>
        <w:top w:val="none" w:sz="0" w:space="0" w:color="auto"/>
        <w:left w:val="none" w:sz="0" w:space="0" w:color="auto"/>
        <w:bottom w:val="none" w:sz="0" w:space="0" w:color="auto"/>
        <w:right w:val="none" w:sz="0" w:space="0" w:color="auto"/>
      </w:divBdr>
      <w:divsChild>
        <w:div w:id="1265769774">
          <w:marLeft w:val="0"/>
          <w:marRight w:val="0"/>
          <w:marTop w:val="0"/>
          <w:marBottom w:val="0"/>
          <w:divBdr>
            <w:top w:val="none" w:sz="0" w:space="0" w:color="auto"/>
            <w:left w:val="none" w:sz="0" w:space="0" w:color="auto"/>
            <w:bottom w:val="none" w:sz="0" w:space="0" w:color="auto"/>
            <w:right w:val="none" w:sz="0" w:space="0" w:color="auto"/>
          </w:divBdr>
          <w:divsChild>
            <w:div w:id="238445230">
              <w:marLeft w:val="0"/>
              <w:marRight w:val="0"/>
              <w:marTop w:val="0"/>
              <w:marBottom w:val="0"/>
              <w:divBdr>
                <w:top w:val="none" w:sz="0" w:space="0" w:color="auto"/>
                <w:left w:val="none" w:sz="0" w:space="0" w:color="auto"/>
                <w:bottom w:val="none" w:sz="0" w:space="0" w:color="auto"/>
                <w:right w:val="none" w:sz="0" w:space="0" w:color="auto"/>
              </w:divBdr>
              <w:divsChild>
                <w:div w:id="410467319">
                  <w:marLeft w:val="0"/>
                  <w:marRight w:val="0"/>
                  <w:marTop w:val="0"/>
                  <w:marBottom w:val="0"/>
                  <w:divBdr>
                    <w:top w:val="none" w:sz="0" w:space="0" w:color="auto"/>
                    <w:left w:val="none" w:sz="0" w:space="0" w:color="auto"/>
                    <w:bottom w:val="none" w:sz="0" w:space="0" w:color="auto"/>
                    <w:right w:val="none" w:sz="0" w:space="0" w:color="auto"/>
                  </w:divBdr>
                  <w:divsChild>
                    <w:div w:id="457726245">
                      <w:marLeft w:val="0"/>
                      <w:marRight w:val="0"/>
                      <w:marTop w:val="0"/>
                      <w:marBottom w:val="0"/>
                      <w:divBdr>
                        <w:top w:val="none" w:sz="0" w:space="0" w:color="auto"/>
                        <w:left w:val="none" w:sz="0" w:space="0" w:color="auto"/>
                        <w:bottom w:val="none" w:sz="0" w:space="0" w:color="auto"/>
                        <w:right w:val="none" w:sz="0" w:space="0" w:color="auto"/>
                      </w:divBdr>
                    </w:div>
                    <w:div w:id="627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475">
          <w:marLeft w:val="0"/>
          <w:marRight w:val="0"/>
          <w:marTop w:val="0"/>
          <w:marBottom w:val="0"/>
          <w:divBdr>
            <w:top w:val="none" w:sz="0" w:space="0" w:color="auto"/>
            <w:left w:val="none" w:sz="0" w:space="0" w:color="auto"/>
            <w:bottom w:val="none" w:sz="0" w:space="0" w:color="auto"/>
            <w:right w:val="none" w:sz="0" w:space="0" w:color="auto"/>
          </w:divBdr>
          <w:divsChild>
            <w:div w:id="1710298112">
              <w:marLeft w:val="0"/>
              <w:marRight w:val="0"/>
              <w:marTop w:val="0"/>
              <w:marBottom w:val="0"/>
              <w:divBdr>
                <w:top w:val="none" w:sz="0" w:space="0" w:color="auto"/>
                <w:left w:val="none" w:sz="0" w:space="0" w:color="auto"/>
                <w:bottom w:val="none" w:sz="0" w:space="0" w:color="auto"/>
                <w:right w:val="none" w:sz="0" w:space="0" w:color="auto"/>
              </w:divBdr>
              <w:divsChild>
                <w:div w:id="122162203">
                  <w:marLeft w:val="0"/>
                  <w:marRight w:val="0"/>
                  <w:marTop w:val="0"/>
                  <w:marBottom w:val="0"/>
                  <w:divBdr>
                    <w:top w:val="none" w:sz="0" w:space="0" w:color="auto"/>
                    <w:left w:val="none" w:sz="0" w:space="0" w:color="auto"/>
                    <w:bottom w:val="none" w:sz="0" w:space="0" w:color="auto"/>
                    <w:right w:val="none" w:sz="0" w:space="0" w:color="auto"/>
                  </w:divBdr>
                  <w:divsChild>
                    <w:div w:id="1048069198">
                      <w:marLeft w:val="0"/>
                      <w:marRight w:val="0"/>
                      <w:marTop w:val="0"/>
                      <w:marBottom w:val="0"/>
                      <w:divBdr>
                        <w:top w:val="none" w:sz="0" w:space="0" w:color="auto"/>
                        <w:left w:val="none" w:sz="0" w:space="0" w:color="auto"/>
                        <w:bottom w:val="none" w:sz="0" w:space="0" w:color="auto"/>
                        <w:right w:val="none" w:sz="0" w:space="0" w:color="auto"/>
                      </w:divBdr>
                      <w:divsChild>
                        <w:div w:id="819999025">
                          <w:marLeft w:val="0"/>
                          <w:marRight w:val="0"/>
                          <w:marTop w:val="0"/>
                          <w:marBottom w:val="0"/>
                          <w:divBdr>
                            <w:top w:val="none" w:sz="0" w:space="0" w:color="auto"/>
                            <w:left w:val="none" w:sz="0" w:space="0" w:color="auto"/>
                            <w:bottom w:val="none" w:sz="0" w:space="0" w:color="auto"/>
                            <w:right w:val="none" w:sz="0" w:space="0" w:color="auto"/>
                          </w:divBdr>
                          <w:divsChild>
                            <w:div w:id="1047611343">
                              <w:marLeft w:val="0"/>
                              <w:marRight w:val="0"/>
                              <w:marTop w:val="0"/>
                              <w:marBottom w:val="0"/>
                              <w:divBdr>
                                <w:top w:val="none" w:sz="0" w:space="0" w:color="auto"/>
                                <w:left w:val="none" w:sz="0" w:space="0" w:color="auto"/>
                                <w:bottom w:val="none" w:sz="0" w:space="0" w:color="auto"/>
                                <w:right w:val="none" w:sz="0" w:space="0" w:color="auto"/>
                              </w:divBdr>
                              <w:divsChild>
                                <w:div w:id="224150070">
                                  <w:marLeft w:val="0"/>
                                  <w:marRight w:val="0"/>
                                  <w:marTop w:val="0"/>
                                  <w:marBottom w:val="0"/>
                                  <w:divBdr>
                                    <w:top w:val="none" w:sz="0" w:space="0" w:color="auto"/>
                                    <w:left w:val="none" w:sz="0" w:space="0" w:color="auto"/>
                                    <w:bottom w:val="none" w:sz="0" w:space="0" w:color="auto"/>
                                    <w:right w:val="none" w:sz="0" w:space="0" w:color="auto"/>
                                  </w:divBdr>
                                </w:div>
                              </w:divsChild>
                            </w:div>
                            <w:div w:id="15276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9330">
      <w:bodyDiv w:val="1"/>
      <w:marLeft w:val="0"/>
      <w:marRight w:val="0"/>
      <w:marTop w:val="0"/>
      <w:marBottom w:val="0"/>
      <w:divBdr>
        <w:top w:val="none" w:sz="0" w:space="0" w:color="auto"/>
        <w:left w:val="none" w:sz="0" w:space="0" w:color="auto"/>
        <w:bottom w:val="none" w:sz="0" w:space="0" w:color="auto"/>
        <w:right w:val="none" w:sz="0" w:space="0" w:color="auto"/>
      </w:divBdr>
    </w:div>
    <w:div w:id="1824002634">
      <w:bodyDiv w:val="1"/>
      <w:marLeft w:val="0"/>
      <w:marRight w:val="0"/>
      <w:marTop w:val="0"/>
      <w:marBottom w:val="0"/>
      <w:divBdr>
        <w:top w:val="none" w:sz="0" w:space="0" w:color="auto"/>
        <w:left w:val="none" w:sz="0" w:space="0" w:color="auto"/>
        <w:bottom w:val="none" w:sz="0" w:space="0" w:color="auto"/>
        <w:right w:val="none" w:sz="0" w:space="0" w:color="auto"/>
      </w:divBdr>
    </w:div>
    <w:div w:id="1824276930">
      <w:bodyDiv w:val="1"/>
      <w:marLeft w:val="0"/>
      <w:marRight w:val="0"/>
      <w:marTop w:val="0"/>
      <w:marBottom w:val="0"/>
      <w:divBdr>
        <w:top w:val="none" w:sz="0" w:space="0" w:color="auto"/>
        <w:left w:val="none" w:sz="0" w:space="0" w:color="auto"/>
        <w:bottom w:val="none" w:sz="0" w:space="0" w:color="auto"/>
        <w:right w:val="none" w:sz="0" w:space="0" w:color="auto"/>
      </w:divBdr>
    </w:div>
    <w:div w:id="1824278956">
      <w:bodyDiv w:val="1"/>
      <w:marLeft w:val="0"/>
      <w:marRight w:val="0"/>
      <w:marTop w:val="0"/>
      <w:marBottom w:val="0"/>
      <w:divBdr>
        <w:top w:val="none" w:sz="0" w:space="0" w:color="auto"/>
        <w:left w:val="none" w:sz="0" w:space="0" w:color="auto"/>
        <w:bottom w:val="none" w:sz="0" w:space="0" w:color="auto"/>
        <w:right w:val="none" w:sz="0" w:space="0" w:color="auto"/>
      </w:divBdr>
      <w:divsChild>
        <w:div w:id="442072536">
          <w:marLeft w:val="0"/>
          <w:marRight w:val="0"/>
          <w:marTop w:val="0"/>
          <w:marBottom w:val="0"/>
          <w:divBdr>
            <w:top w:val="none" w:sz="0" w:space="0" w:color="auto"/>
            <w:left w:val="none" w:sz="0" w:space="0" w:color="auto"/>
            <w:bottom w:val="none" w:sz="0" w:space="0" w:color="auto"/>
            <w:right w:val="none" w:sz="0" w:space="0" w:color="auto"/>
          </w:divBdr>
        </w:div>
      </w:divsChild>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1332">
      <w:bodyDiv w:val="1"/>
      <w:marLeft w:val="0"/>
      <w:marRight w:val="0"/>
      <w:marTop w:val="0"/>
      <w:marBottom w:val="0"/>
      <w:divBdr>
        <w:top w:val="none" w:sz="0" w:space="0" w:color="auto"/>
        <w:left w:val="none" w:sz="0" w:space="0" w:color="auto"/>
        <w:bottom w:val="none" w:sz="0" w:space="0" w:color="auto"/>
        <w:right w:val="none" w:sz="0" w:space="0" w:color="auto"/>
      </w:divBdr>
    </w:div>
    <w:div w:id="1825968229">
      <w:bodyDiv w:val="1"/>
      <w:marLeft w:val="0"/>
      <w:marRight w:val="0"/>
      <w:marTop w:val="0"/>
      <w:marBottom w:val="0"/>
      <w:divBdr>
        <w:top w:val="none" w:sz="0" w:space="0" w:color="auto"/>
        <w:left w:val="none" w:sz="0" w:space="0" w:color="auto"/>
        <w:bottom w:val="none" w:sz="0" w:space="0" w:color="auto"/>
        <w:right w:val="none" w:sz="0" w:space="0" w:color="auto"/>
      </w:divBdr>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1100409">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92711">
      <w:bodyDiv w:val="1"/>
      <w:marLeft w:val="0"/>
      <w:marRight w:val="0"/>
      <w:marTop w:val="0"/>
      <w:marBottom w:val="0"/>
      <w:divBdr>
        <w:top w:val="none" w:sz="0" w:space="0" w:color="auto"/>
        <w:left w:val="none" w:sz="0" w:space="0" w:color="auto"/>
        <w:bottom w:val="none" w:sz="0" w:space="0" w:color="auto"/>
        <w:right w:val="none" w:sz="0" w:space="0" w:color="auto"/>
      </w:divBdr>
      <w:divsChild>
        <w:div w:id="190413731">
          <w:marLeft w:val="0"/>
          <w:marRight w:val="0"/>
          <w:marTop w:val="0"/>
          <w:marBottom w:val="0"/>
          <w:divBdr>
            <w:top w:val="none" w:sz="0" w:space="0" w:color="auto"/>
            <w:left w:val="none" w:sz="0" w:space="0" w:color="auto"/>
            <w:bottom w:val="none" w:sz="0" w:space="0" w:color="auto"/>
            <w:right w:val="none" w:sz="0" w:space="0" w:color="auto"/>
          </w:divBdr>
          <w:divsChild>
            <w:div w:id="1443498822">
              <w:marLeft w:val="0"/>
              <w:marRight w:val="0"/>
              <w:marTop w:val="0"/>
              <w:marBottom w:val="0"/>
              <w:divBdr>
                <w:top w:val="none" w:sz="0" w:space="0" w:color="auto"/>
                <w:left w:val="none" w:sz="0" w:space="0" w:color="auto"/>
                <w:bottom w:val="none" w:sz="0" w:space="0" w:color="auto"/>
                <w:right w:val="none" w:sz="0" w:space="0" w:color="auto"/>
              </w:divBdr>
              <w:divsChild>
                <w:div w:id="1616018773">
                  <w:marLeft w:val="0"/>
                  <w:marRight w:val="0"/>
                  <w:marTop w:val="0"/>
                  <w:marBottom w:val="0"/>
                  <w:divBdr>
                    <w:top w:val="none" w:sz="0" w:space="0" w:color="auto"/>
                    <w:left w:val="none" w:sz="0" w:space="0" w:color="auto"/>
                    <w:bottom w:val="none" w:sz="0" w:space="0" w:color="auto"/>
                    <w:right w:val="none" w:sz="0" w:space="0" w:color="auto"/>
                  </w:divBdr>
                  <w:divsChild>
                    <w:div w:id="926957270">
                      <w:marLeft w:val="0"/>
                      <w:marRight w:val="0"/>
                      <w:marTop w:val="0"/>
                      <w:marBottom w:val="0"/>
                      <w:divBdr>
                        <w:top w:val="none" w:sz="0" w:space="0" w:color="auto"/>
                        <w:left w:val="none" w:sz="0" w:space="0" w:color="auto"/>
                        <w:bottom w:val="none" w:sz="0" w:space="0" w:color="auto"/>
                        <w:right w:val="none" w:sz="0" w:space="0" w:color="auto"/>
                      </w:divBdr>
                    </w:div>
                    <w:div w:id="10901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9773">
          <w:marLeft w:val="0"/>
          <w:marRight w:val="0"/>
          <w:marTop w:val="0"/>
          <w:marBottom w:val="0"/>
          <w:divBdr>
            <w:top w:val="none" w:sz="0" w:space="0" w:color="auto"/>
            <w:left w:val="none" w:sz="0" w:space="0" w:color="auto"/>
            <w:bottom w:val="none" w:sz="0" w:space="0" w:color="auto"/>
            <w:right w:val="none" w:sz="0" w:space="0" w:color="auto"/>
          </w:divBdr>
          <w:divsChild>
            <w:div w:id="1545482964">
              <w:marLeft w:val="0"/>
              <w:marRight w:val="0"/>
              <w:marTop w:val="0"/>
              <w:marBottom w:val="0"/>
              <w:divBdr>
                <w:top w:val="none" w:sz="0" w:space="0" w:color="auto"/>
                <w:left w:val="none" w:sz="0" w:space="0" w:color="auto"/>
                <w:bottom w:val="none" w:sz="0" w:space="0" w:color="auto"/>
                <w:right w:val="none" w:sz="0" w:space="0" w:color="auto"/>
              </w:divBdr>
              <w:divsChild>
                <w:div w:id="970094206">
                  <w:marLeft w:val="0"/>
                  <w:marRight w:val="0"/>
                  <w:marTop w:val="0"/>
                  <w:marBottom w:val="0"/>
                  <w:divBdr>
                    <w:top w:val="none" w:sz="0" w:space="0" w:color="auto"/>
                    <w:left w:val="none" w:sz="0" w:space="0" w:color="auto"/>
                    <w:bottom w:val="none" w:sz="0" w:space="0" w:color="auto"/>
                    <w:right w:val="none" w:sz="0" w:space="0" w:color="auto"/>
                  </w:divBdr>
                  <w:divsChild>
                    <w:div w:id="776170558">
                      <w:marLeft w:val="0"/>
                      <w:marRight w:val="0"/>
                      <w:marTop w:val="0"/>
                      <w:marBottom w:val="0"/>
                      <w:divBdr>
                        <w:top w:val="none" w:sz="0" w:space="0" w:color="auto"/>
                        <w:left w:val="none" w:sz="0" w:space="0" w:color="auto"/>
                        <w:bottom w:val="none" w:sz="0" w:space="0" w:color="auto"/>
                        <w:right w:val="none" w:sz="0" w:space="0" w:color="auto"/>
                      </w:divBdr>
                      <w:divsChild>
                        <w:div w:id="726802876">
                          <w:marLeft w:val="0"/>
                          <w:marRight w:val="0"/>
                          <w:marTop w:val="0"/>
                          <w:marBottom w:val="0"/>
                          <w:divBdr>
                            <w:top w:val="none" w:sz="0" w:space="0" w:color="auto"/>
                            <w:left w:val="none" w:sz="0" w:space="0" w:color="auto"/>
                            <w:bottom w:val="none" w:sz="0" w:space="0" w:color="auto"/>
                            <w:right w:val="none" w:sz="0" w:space="0" w:color="auto"/>
                          </w:divBdr>
                          <w:divsChild>
                            <w:div w:id="37244954">
                              <w:marLeft w:val="0"/>
                              <w:marRight w:val="0"/>
                              <w:marTop w:val="0"/>
                              <w:marBottom w:val="0"/>
                              <w:divBdr>
                                <w:top w:val="none" w:sz="0" w:space="0" w:color="auto"/>
                                <w:left w:val="none" w:sz="0" w:space="0" w:color="auto"/>
                                <w:bottom w:val="none" w:sz="0" w:space="0" w:color="auto"/>
                                <w:right w:val="none" w:sz="0" w:space="0" w:color="auto"/>
                              </w:divBdr>
                              <w:divsChild>
                                <w:div w:id="1038508259">
                                  <w:marLeft w:val="0"/>
                                  <w:marRight w:val="0"/>
                                  <w:marTop w:val="0"/>
                                  <w:marBottom w:val="0"/>
                                  <w:divBdr>
                                    <w:top w:val="none" w:sz="0" w:space="0" w:color="auto"/>
                                    <w:left w:val="none" w:sz="0" w:space="0" w:color="auto"/>
                                    <w:bottom w:val="none" w:sz="0" w:space="0" w:color="auto"/>
                                    <w:right w:val="none" w:sz="0" w:space="0" w:color="auto"/>
                                  </w:divBdr>
                                </w:div>
                              </w:divsChild>
                            </w:div>
                            <w:div w:id="165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07766">
      <w:bodyDiv w:val="1"/>
      <w:marLeft w:val="0"/>
      <w:marRight w:val="0"/>
      <w:marTop w:val="0"/>
      <w:marBottom w:val="0"/>
      <w:divBdr>
        <w:top w:val="none" w:sz="0" w:space="0" w:color="auto"/>
        <w:left w:val="none" w:sz="0" w:space="0" w:color="auto"/>
        <w:bottom w:val="none" w:sz="0" w:space="0" w:color="auto"/>
        <w:right w:val="none" w:sz="0" w:space="0" w:color="auto"/>
      </w:divBdr>
    </w:div>
    <w:div w:id="1837573961">
      <w:bodyDiv w:val="1"/>
      <w:marLeft w:val="0"/>
      <w:marRight w:val="0"/>
      <w:marTop w:val="0"/>
      <w:marBottom w:val="0"/>
      <w:divBdr>
        <w:top w:val="none" w:sz="0" w:space="0" w:color="auto"/>
        <w:left w:val="none" w:sz="0" w:space="0" w:color="auto"/>
        <w:bottom w:val="none" w:sz="0" w:space="0" w:color="auto"/>
        <w:right w:val="none" w:sz="0" w:space="0" w:color="auto"/>
      </w:divBdr>
    </w:div>
    <w:div w:id="1839348836">
      <w:bodyDiv w:val="1"/>
      <w:marLeft w:val="0"/>
      <w:marRight w:val="0"/>
      <w:marTop w:val="0"/>
      <w:marBottom w:val="0"/>
      <w:divBdr>
        <w:top w:val="none" w:sz="0" w:space="0" w:color="auto"/>
        <w:left w:val="none" w:sz="0" w:space="0" w:color="auto"/>
        <w:bottom w:val="none" w:sz="0" w:space="0" w:color="auto"/>
        <w:right w:val="none" w:sz="0" w:space="0" w:color="auto"/>
      </w:divBdr>
      <w:divsChild>
        <w:div w:id="604848150">
          <w:marLeft w:val="0"/>
          <w:marRight w:val="0"/>
          <w:marTop w:val="0"/>
          <w:marBottom w:val="0"/>
          <w:divBdr>
            <w:top w:val="none" w:sz="0" w:space="0" w:color="auto"/>
            <w:left w:val="none" w:sz="0" w:space="0" w:color="auto"/>
            <w:bottom w:val="none" w:sz="0" w:space="0" w:color="auto"/>
            <w:right w:val="none" w:sz="0" w:space="0" w:color="auto"/>
          </w:divBdr>
          <w:divsChild>
            <w:div w:id="1361660744">
              <w:marLeft w:val="0"/>
              <w:marRight w:val="0"/>
              <w:marTop w:val="0"/>
              <w:marBottom w:val="0"/>
              <w:divBdr>
                <w:top w:val="none" w:sz="0" w:space="0" w:color="auto"/>
                <w:left w:val="none" w:sz="0" w:space="0" w:color="auto"/>
                <w:bottom w:val="none" w:sz="0" w:space="0" w:color="auto"/>
                <w:right w:val="none" w:sz="0" w:space="0" w:color="auto"/>
              </w:divBdr>
              <w:divsChild>
                <w:div w:id="1210721691">
                  <w:marLeft w:val="0"/>
                  <w:marRight w:val="0"/>
                  <w:marTop w:val="0"/>
                  <w:marBottom w:val="0"/>
                  <w:divBdr>
                    <w:top w:val="none" w:sz="0" w:space="0" w:color="auto"/>
                    <w:left w:val="none" w:sz="0" w:space="0" w:color="auto"/>
                    <w:bottom w:val="none" w:sz="0" w:space="0" w:color="auto"/>
                    <w:right w:val="none" w:sz="0" w:space="0" w:color="auto"/>
                  </w:divBdr>
                  <w:divsChild>
                    <w:div w:id="1424689249">
                      <w:marLeft w:val="0"/>
                      <w:marRight w:val="0"/>
                      <w:marTop w:val="0"/>
                      <w:marBottom w:val="0"/>
                      <w:divBdr>
                        <w:top w:val="none" w:sz="0" w:space="0" w:color="auto"/>
                        <w:left w:val="none" w:sz="0" w:space="0" w:color="auto"/>
                        <w:bottom w:val="none" w:sz="0" w:space="0" w:color="auto"/>
                        <w:right w:val="none" w:sz="0" w:space="0" w:color="auto"/>
                      </w:divBdr>
                    </w:div>
                    <w:div w:id="1436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3553">
          <w:marLeft w:val="0"/>
          <w:marRight w:val="0"/>
          <w:marTop w:val="0"/>
          <w:marBottom w:val="0"/>
          <w:divBdr>
            <w:top w:val="none" w:sz="0" w:space="0" w:color="auto"/>
            <w:left w:val="none" w:sz="0" w:space="0" w:color="auto"/>
            <w:bottom w:val="none" w:sz="0" w:space="0" w:color="auto"/>
            <w:right w:val="none" w:sz="0" w:space="0" w:color="auto"/>
          </w:divBdr>
          <w:divsChild>
            <w:div w:id="1775906605">
              <w:marLeft w:val="0"/>
              <w:marRight w:val="0"/>
              <w:marTop w:val="0"/>
              <w:marBottom w:val="0"/>
              <w:divBdr>
                <w:top w:val="none" w:sz="0" w:space="0" w:color="auto"/>
                <w:left w:val="none" w:sz="0" w:space="0" w:color="auto"/>
                <w:bottom w:val="none" w:sz="0" w:space="0" w:color="auto"/>
                <w:right w:val="none" w:sz="0" w:space="0" w:color="auto"/>
              </w:divBdr>
              <w:divsChild>
                <w:div w:id="1771850046">
                  <w:marLeft w:val="0"/>
                  <w:marRight w:val="0"/>
                  <w:marTop w:val="0"/>
                  <w:marBottom w:val="0"/>
                  <w:divBdr>
                    <w:top w:val="none" w:sz="0" w:space="0" w:color="auto"/>
                    <w:left w:val="none" w:sz="0" w:space="0" w:color="auto"/>
                    <w:bottom w:val="none" w:sz="0" w:space="0" w:color="auto"/>
                    <w:right w:val="none" w:sz="0" w:space="0" w:color="auto"/>
                  </w:divBdr>
                  <w:divsChild>
                    <w:div w:id="1593977111">
                      <w:marLeft w:val="0"/>
                      <w:marRight w:val="0"/>
                      <w:marTop w:val="0"/>
                      <w:marBottom w:val="0"/>
                      <w:divBdr>
                        <w:top w:val="none" w:sz="0" w:space="0" w:color="auto"/>
                        <w:left w:val="none" w:sz="0" w:space="0" w:color="auto"/>
                        <w:bottom w:val="none" w:sz="0" w:space="0" w:color="auto"/>
                        <w:right w:val="none" w:sz="0" w:space="0" w:color="auto"/>
                      </w:divBdr>
                      <w:divsChild>
                        <w:div w:id="1916741137">
                          <w:marLeft w:val="0"/>
                          <w:marRight w:val="0"/>
                          <w:marTop w:val="0"/>
                          <w:marBottom w:val="0"/>
                          <w:divBdr>
                            <w:top w:val="none" w:sz="0" w:space="0" w:color="auto"/>
                            <w:left w:val="none" w:sz="0" w:space="0" w:color="auto"/>
                            <w:bottom w:val="none" w:sz="0" w:space="0" w:color="auto"/>
                            <w:right w:val="none" w:sz="0" w:space="0" w:color="auto"/>
                          </w:divBdr>
                          <w:divsChild>
                            <w:div w:id="1603101612">
                              <w:marLeft w:val="0"/>
                              <w:marRight w:val="0"/>
                              <w:marTop w:val="0"/>
                              <w:marBottom w:val="0"/>
                              <w:divBdr>
                                <w:top w:val="none" w:sz="0" w:space="0" w:color="auto"/>
                                <w:left w:val="none" w:sz="0" w:space="0" w:color="auto"/>
                                <w:bottom w:val="none" w:sz="0" w:space="0" w:color="auto"/>
                                <w:right w:val="none" w:sz="0" w:space="0" w:color="auto"/>
                              </w:divBdr>
                              <w:divsChild>
                                <w:div w:id="760488404">
                                  <w:marLeft w:val="0"/>
                                  <w:marRight w:val="0"/>
                                  <w:marTop w:val="0"/>
                                  <w:marBottom w:val="0"/>
                                  <w:divBdr>
                                    <w:top w:val="none" w:sz="0" w:space="0" w:color="auto"/>
                                    <w:left w:val="none" w:sz="0" w:space="0" w:color="auto"/>
                                    <w:bottom w:val="none" w:sz="0" w:space="0" w:color="auto"/>
                                    <w:right w:val="none" w:sz="0" w:space="0" w:color="auto"/>
                                  </w:divBdr>
                                </w:div>
                              </w:divsChild>
                            </w:div>
                            <w:div w:id="3173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924400">
      <w:bodyDiv w:val="1"/>
      <w:marLeft w:val="0"/>
      <w:marRight w:val="0"/>
      <w:marTop w:val="0"/>
      <w:marBottom w:val="0"/>
      <w:divBdr>
        <w:top w:val="none" w:sz="0" w:space="0" w:color="auto"/>
        <w:left w:val="none" w:sz="0" w:space="0" w:color="auto"/>
        <w:bottom w:val="none" w:sz="0" w:space="0" w:color="auto"/>
        <w:right w:val="none" w:sz="0" w:space="0" w:color="auto"/>
      </w:divBdr>
      <w:divsChild>
        <w:div w:id="1800030806">
          <w:marLeft w:val="0"/>
          <w:marRight w:val="0"/>
          <w:marTop w:val="0"/>
          <w:marBottom w:val="0"/>
          <w:divBdr>
            <w:top w:val="none" w:sz="0" w:space="0" w:color="auto"/>
            <w:left w:val="none" w:sz="0" w:space="0" w:color="auto"/>
            <w:bottom w:val="none" w:sz="0" w:space="0" w:color="auto"/>
            <w:right w:val="none" w:sz="0" w:space="0" w:color="auto"/>
          </w:divBdr>
          <w:divsChild>
            <w:div w:id="403996387">
              <w:marLeft w:val="0"/>
              <w:marRight w:val="0"/>
              <w:marTop w:val="0"/>
              <w:marBottom w:val="0"/>
              <w:divBdr>
                <w:top w:val="none" w:sz="0" w:space="0" w:color="auto"/>
                <w:left w:val="none" w:sz="0" w:space="0" w:color="auto"/>
                <w:bottom w:val="none" w:sz="0" w:space="0" w:color="auto"/>
                <w:right w:val="none" w:sz="0" w:space="0" w:color="auto"/>
              </w:divBdr>
            </w:div>
          </w:divsChild>
        </w:div>
        <w:div w:id="1710639479">
          <w:marLeft w:val="0"/>
          <w:marRight w:val="0"/>
          <w:marTop w:val="0"/>
          <w:marBottom w:val="0"/>
          <w:divBdr>
            <w:top w:val="none" w:sz="0" w:space="0" w:color="auto"/>
            <w:left w:val="none" w:sz="0" w:space="0" w:color="auto"/>
            <w:bottom w:val="none" w:sz="0" w:space="0" w:color="auto"/>
            <w:right w:val="none" w:sz="0" w:space="0" w:color="auto"/>
          </w:divBdr>
          <w:divsChild>
            <w:div w:id="913123777">
              <w:marLeft w:val="0"/>
              <w:marRight w:val="0"/>
              <w:marTop w:val="0"/>
              <w:marBottom w:val="0"/>
              <w:divBdr>
                <w:top w:val="none" w:sz="0" w:space="0" w:color="auto"/>
                <w:left w:val="none" w:sz="0" w:space="0" w:color="auto"/>
                <w:bottom w:val="none" w:sz="0" w:space="0" w:color="auto"/>
                <w:right w:val="none" w:sz="0" w:space="0" w:color="auto"/>
              </w:divBdr>
              <w:divsChild>
                <w:div w:id="2027901125">
                  <w:marLeft w:val="0"/>
                  <w:marRight w:val="0"/>
                  <w:marTop w:val="0"/>
                  <w:marBottom w:val="0"/>
                  <w:divBdr>
                    <w:top w:val="none" w:sz="0" w:space="0" w:color="auto"/>
                    <w:left w:val="none" w:sz="0" w:space="0" w:color="auto"/>
                    <w:bottom w:val="none" w:sz="0" w:space="0" w:color="auto"/>
                    <w:right w:val="none" w:sz="0" w:space="0" w:color="auto"/>
                  </w:divBdr>
                  <w:divsChild>
                    <w:div w:id="7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3292">
      <w:bodyDiv w:val="1"/>
      <w:marLeft w:val="0"/>
      <w:marRight w:val="0"/>
      <w:marTop w:val="0"/>
      <w:marBottom w:val="0"/>
      <w:divBdr>
        <w:top w:val="none" w:sz="0" w:space="0" w:color="auto"/>
        <w:left w:val="none" w:sz="0" w:space="0" w:color="auto"/>
        <w:bottom w:val="none" w:sz="0" w:space="0" w:color="auto"/>
        <w:right w:val="none" w:sz="0" w:space="0" w:color="auto"/>
      </w:divBdr>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086360">
      <w:bodyDiv w:val="1"/>
      <w:marLeft w:val="0"/>
      <w:marRight w:val="0"/>
      <w:marTop w:val="0"/>
      <w:marBottom w:val="0"/>
      <w:divBdr>
        <w:top w:val="none" w:sz="0" w:space="0" w:color="auto"/>
        <w:left w:val="none" w:sz="0" w:space="0" w:color="auto"/>
        <w:bottom w:val="none" w:sz="0" w:space="0" w:color="auto"/>
        <w:right w:val="none" w:sz="0" w:space="0" w:color="auto"/>
      </w:divBdr>
    </w:div>
    <w:div w:id="1843353595">
      <w:bodyDiv w:val="1"/>
      <w:marLeft w:val="0"/>
      <w:marRight w:val="0"/>
      <w:marTop w:val="0"/>
      <w:marBottom w:val="0"/>
      <w:divBdr>
        <w:top w:val="none" w:sz="0" w:space="0" w:color="auto"/>
        <w:left w:val="none" w:sz="0" w:space="0" w:color="auto"/>
        <w:bottom w:val="none" w:sz="0" w:space="0" w:color="auto"/>
        <w:right w:val="none" w:sz="0" w:space="0" w:color="auto"/>
      </w:divBdr>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5244362">
      <w:bodyDiv w:val="1"/>
      <w:marLeft w:val="0"/>
      <w:marRight w:val="0"/>
      <w:marTop w:val="0"/>
      <w:marBottom w:val="0"/>
      <w:divBdr>
        <w:top w:val="none" w:sz="0" w:space="0" w:color="auto"/>
        <w:left w:val="none" w:sz="0" w:space="0" w:color="auto"/>
        <w:bottom w:val="none" w:sz="0" w:space="0" w:color="auto"/>
        <w:right w:val="none" w:sz="0" w:space="0" w:color="auto"/>
      </w:divBdr>
      <w:divsChild>
        <w:div w:id="2114474791">
          <w:marLeft w:val="0"/>
          <w:marRight w:val="0"/>
          <w:marTop w:val="0"/>
          <w:marBottom w:val="0"/>
          <w:divBdr>
            <w:top w:val="none" w:sz="0" w:space="0" w:color="auto"/>
            <w:left w:val="none" w:sz="0" w:space="0" w:color="auto"/>
            <w:bottom w:val="none" w:sz="0" w:space="0" w:color="auto"/>
            <w:right w:val="none" w:sz="0" w:space="0" w:color="auto"/>
          </w:divBdr>
          <w:divsChild>
            <w:div w:id="200557759">
              <w:marLeft w:val="0"/>
              <w:marRight w:val="0"/>
              <w:marTop w:val="0"/>
              <w:marBottom w:val="0"/>
              <w:divBdr>
                <w:top w:val="none" w:sz="0" w:space="0" w:color="auto"/>
                <w:left w:val="none" w:sz="0" w:space="0" w:color="auto"/>
                <w:bottom w:val="none" w:sz="0" w:space="0" w:color="auto"/>
                <w:right w:val="none" w:sz="0" w:space="0" w:color="auto"/>
              </w:divBdr>
            </w:div>
          </w:divsChild>
        </w:div>
        <w:div w:id="840970390">
          <w:marLeft w:val="0"/>
          <w:marRight w:val="0"/>
          <w:marTop w:val="0"/>
          <w:marBottom w:val="0"/>
          <w:divBdr>
            <w:top w:val="none" w:sz="0" w:space="0" w:color="auto"/>
            <w:left w:val="none" w:sz="0" w:space="0" w:color="auto"/>
            <w:bottom w:val="none" w:sz="0" w:space="0" w:color="auto"/>
            <w:right w:val="none" w:sz="0" w:space="0" w:color="auto"/>
          </w:divBdr>
          <w:divsChild>
            <w:div w:id="1203520778">
              <w:marLeft w:val="0"/>
              <w:marRight w:val="0"/>
              <w:marTop w:val="0"/>
              <w:marBottom w:val="0"/>
              <w:divBdr>
                <w:top w:val="none" w:sz="0" w:space="0" w:color="auto"/>
                <w:left w:val="none" w:sz="0" w:space="0" w:color="auto"/>
                <w:bottom w:val="none" w:sz="0" w:space="0" w:color="auto"/>
                <w:right w:val="none" w:sz="0" w:space="0" w:color="auto"/>
              </w:divBdr>
              <w:divsChild>
                <w:div w:id="1055082386">
                  <w:marLeft w:val="0"/>
                  <w:marRight w:val="0"/>
                  <w:marTop w:val="0"/>
                  <w:marBottom w:val="0"/>
                  <w:divBdr>
                    <w:top w:val="none" w:sz="0" w:space="0" w:color="auto"/>
                    <w:left w:val="none" w:sz="0" w:space="0" w:color="auto"/>
                    <w:bottom w:val="none" w:sz="0" w:space="0" w:color="auto"/>
                    <w:right w:val="none" w:sz="0" w:space="0" w:color="auto"/>
                  </w:divBdr>
                  <w:divsChild>
                    <w:div w:id="16190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9170">
      <w:bodyDiv w:val="1"/>
      <w:marLeft w:val="0"/>
      <w:marRight w:val="0"/>
      <w:marTop w:val="0"/>
      <w:marBottom w:val="0"/>
      <w:divBdr>
        <w:top w:val="none" w:sz="0" w:space="0" w:color="auto"/>
        <w:left w:val="none" w:sz="0" w:space="0" w:color="auto"/>
        <w:bottom w:val="none" w:sz="0" w:space="0" w:color="auto"/>
        <w:right w:val="none" w:sz="0" w:space="0" w:color="auto"/>
      </w:divBdr>
    </w:div>
    <w:div w:id="1847985406">
      <w:bodyDiv w:val="1"/>
      <w:marLeft w:val="0"/>
      <w:marRight w:val="0"/>
      <w:marTop w:val="0"/>
      <w:marBottom w:val="0"/>
      <w:divBdr>
        <w:top w:val="none" w:sz="0" w:space="0" w:color="auto"/>
        <w:left w:val="none" w:sz="0" w:space="0" w:color="auto"/>
        <w:bottom w:val="none" w:sz="0" w:space="0" w:color="auto"/>
        <w:right w:val="none" w:sz="0" w:space="0" w:color="auto"/>
      </w:divBdr>
      <w:divsChild>
        <w:div w:id="254673033">
          <w:marLeft w:val="0"/>
          <w:marRight w:val="0"/>
          <w:marTop w:val="0"/>
          <w:marBottom w:val="0"/>
          <w:divBdr>
            <w:top w:val="none" w:sz="0" w:space="0" w:color="auto"/>
            <w:left w:val="none" w:sz="0" w:space="0" w:color="auto"/>
            <w:bottom w:val="none" w:sz="0" w:space="0" w:color="auto"/>
            <w:right w:val="none" w:sz="0" w:space="0" w:color="auto"/>
          </w:divBdr>
        </w:div>
        <w:div w:id="8990646">
          <w:marLeft w:val="0"/>
          <w:marRight w:val="0"/>
          <w:marTop w:val="0"/>
          <w:marBottom w:val="0"/>
          <w:divBdr>
            <w:top w:val="none" w:sz="0" w:space="0" w:color="auto"/>
            <w:left w:val="none" w:sz="0" w:space="0" w:color="auto"/>
            <w:bottom w:val="none" w:sz="0" w:space="0" w:color="auto"/>
            <w:right w:val="none" w:sz="0" w:space="0" w:color="auto"/>
          </w:divBdr>
        </w:div>
      </w:divsChild>
    </w:div>
    <w:div w:id="1848865219">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3330">
      <w:bodyDiv w:val="1"/>
      <w:marLeft w:val="0"/>
      <w:marRight w:val="0"/>
      <w:marTop w:val="0"/>
      <w:marBottom w:val="0"/>
      <w:divBdr>
        <w:top w:val="none" w:sz="0" w:space="0" w:color="auto"/>
        <w:left w:val="none" w:sz="0" w:space="0" w:color="auto"/>
        <w:bottom w:val="none" w:sz="0" w:space="0" w:color="auto"/>
        <w:right w:val="none" w:sz="0" w:space="0" w:color="auto"/>
      </w:divBdr>
    </w:div>
    <w:div w:id="1851021977">
      <w:bodyDiv w:val="1"/>
      <w:marLeft w:val="0"/>
      <w:marRight w:val="0"/>
      <w:marTop w:val="0"/>
      <w:marBottom w:val="0"/>
      <w:divBdr>
        <w:top w:val="none" w:sz="0" w:space="0" w:color="auto"/>
        <w:left w:val="none" w:sz="0" w:space="0" w:color="auto"/>
        <w:bottom w:val="none" w:sz="0" w:space="0" w:color="auto"/>
        <w:right w:val="none" w:sz="0" w:space="0" w:color="auto"/>
      </w:divBdr>
      <w:divsChild>
        <w:div w:id="511845663">
          <w:marLeft w:val="0"/>
          <w:marRight w:val="0"/>
          <w:marTop w:val="0"/>
          <w:marBottom w:val="0"/>
          <w:divBdr>
            <w:top w:val="none" w:sz="0" w:space="0" w:color="auto"/>
            <w:left w:val="none" w:sz="0" w:space="0" w:color="auto"/>
            <w:bottom w:val="none" w:sz="0" w:space="0" w:color="auto"/>
            <w:right w:val="none" w:sz="0" w:space="0" w:color="auto"/>
          </w:divBdr>
          <w:divsChild>
            <w:div w:id="1331642803">
              <w:marLeft w:val="0"/>
              <w:marRight w:val="0"/>
              <w:marTop w:val="0"/>
              <w:marBottom w:val="0"/>
              <w:divBdr>
                <w:top w:val="none" w:sz="0" w:space="0" w:color="auto"/>
                <w:left w:val="none" w:sz="0" w:space="0" w:color="auto"/>
                <w:bottom w:val="none" w:sz="0" w:space="0" w:color="auto"/>
                <w:right w:val="none" w:sz="0" w:space="0" w:color="auto"/>
              </w:divBdr>
              <w:divsChild>
                <w:div w:id="51200997">
                  <w:marLeft w:val="0"/>
                  <w:marRight w:val="0"/>
                  <w:marTop w:val="0"/>
                  <w:marBottom w:val="0"/>
                  <w:divBdr>
                    <w:top w:val="none" w:sz="0" w:space="0" w:color="auto"/>
                    <w:left w:val="none" w:sz="0" w:space="0" w:color="auto"/>
                    <w:bottom w:val="none" w:sz="0" w:space="0" w:color="auto"/>
                    <w:right w:val="none" w:sz="0" w:space="0" w:color="auto"/>
                  </w:divBdr>
                  <w:divsChild>
                    <w:div w:id="42414664">
                      <w:marLeft w:val="0"/>
                      <w:marRight w:val="0"/>
                      <w:marTop w:val="0"/>
                      <w:marBottom w:val="0"/>
                      <w:divBdr>
                        <w:top w:val="none" w:sz="0" w:space="0" w:color="auto"/>
                        <w:left w:val="none" w:sz="0" w:space="0" w:color="auto"/>
                        <w:bottom w:val="none" w:sz="0" w:space="0" w:color="auto"/>
                        <w:right w:val="none" w:sz="0" w:space="0" w:color="auto"/>
                      </w:divBdr>
                    </w:div>
                    <w:div w:id="248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83">
          <w:marLeft w:val="0"/>
          <w:marRight w:val="0"/>
          <w:marTop w:val="0"/>
          <w:marBottom w:val="0"/>
          <w:divBdr>
            <w:top w:val="none" w:sz="0" w:space="0" w:color="auto"/>
            <w:left w:val="none" w:sz="0" w:space="0" w:color="auto"/>
            <w:bottom w:val="none" w:sz="0" w:space="0" w:color="auto"/>
            <w:right w:val="none" w:sz="0" w:space="0" w:color="auto"/>
          </w:divBdr>
          <w:divsChild>
            <w:div w:id="1231381241">
              <w:marLeft w:val="0"/>
              <w:marRight w:val="0"/>
              <w:marTop w:val="0"/>
              <w:marBottom w:val="0"/>
              <w:divBdr>
                <w:top w:val="none" w:sz="0" w:space="0" w:color="auto"/>
                <w:left w:val="none" w:sz="0" w:space="0" w:color="auto"/>
                <w:bottom w:val="none" w:sz="0" w:space="0" w:color="auto"/>
                <w:right w:val="none" w:sz="0" w:space="0" w:color="auto"/>
              </w:divBdr>
              <w:divsChild>
                <w:div w:id="278684541">
                  <w:marLeft w:val="0"/>
                  <w:marRight w:val="0"/>
                  <w:marTop w:val="0"/>
                  <w:marBottom w:val="0"/>
                  <w:divBdr>
                    <w:top w:val="none" w:sz="0" w:space="0" w:color="auto"/>
                    <w:left w:val="none" w:sz="0" w:space="0" w:color="auto"/>
                    <w:bottom w:val="none" w:sz="0" w:space="0" w:color="auto"/>
                    <w:right w:val="none" w:sz="0" w:space="0" w:color="auto"/>
                  </w:divBdr>
                  <w:divsChild>
                    <w:div w:id="1619490361">
                      <w:marLeft w:val="0"/>
                      <w:marRight w:val="0"/>
                      <w:marTop w:val="0"/>
                      <w:marBottom w:val="0"/>
                      <w:divBdr>
                        <w:top w:val="none" w:sz="0" w:space="0" w:color="auto"/>
                        <w:left w:val="none" w:sz="0" w:space="0" w:color="auto"/>
                        <w:bottom w:val="none" w:sz="0" w:space="0" w:color="auto"/>
                        <w:right w:val="none" w:sz="0" w:space="0" w:color="auto"/>
                      </w:divBdr>
                      <w:divsChild>
                        <w:div w:id="1472407601">
                          <w:marLeft w:val="0"/>
                          <w:marRight w:val="0"/>
                          <w:marTop w:val="0"/>
                          <w:marBottom w:val="0"/>
                          <w:divBdr>
                            <w:top w:val="none" w:sz="0" w:space="0" w:color="auto"/>
                            <w:left w:val="none" w:sz="0" w:space="0" w:color="auto"/>
                            <w:bottom w:val="none" w:sz="0" w:space="0" w:color="auto"/>
                            <w:right w:val="none" w:sz="0" w:space="0" w:color="auto"/>
                          </w:divBdr>
                          <w:divsChild>
                            <w:div w:id="96365196">
                              <w:marLeft w:val="0"/>
                              <w:marRight w:val="0"/>
                              <w:marTop w:val="0"/>
                              <w:marBottom w:val="0"/>
                              <w:divBdr>
                                <w:top w:val="none" w:sz="0" w:space="0" w:color="auto"/>
                                <w:left w:val="none" w:sz="0" w:space="0" w:color="auto"/>
                                <w:bottom w:val="none" w:sz="0" w:space="0" w:color="auto"/>
                                <w:right w:val="none" w:sz="0" w:space="0" w:color="auto"/>
                              </w:divBdr>
                              <w:divsChild>
                                <w:div w:id="859201743">
                                  <w:marLeft w:val="0"/>
                                  <w:marRight w:val="0"/>
                                  <w:marTop w:val="0"/>
                                  <w:marBottom w:val="0"/>
                                  <w:divBdr>
                                    <w:top w:val="none" w:sz="0" w:space="0" w:color="auto"/>
                                    <w:left w:val="none" w:sz="0" w:space="0" w:color="auto"/>
                                    <w:bottom w:val="none" w:sz="0" w:space="0" w:color="auto"/>
                                    <w:right w:val="none" w:sz="0" w:space="0" w:color="auto"/>
                                  </w:divBdr>
                                </w:div>
                              </w:divsChild>
                            </w:div>
                            <w:div w:id="7178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329456">
      <w:bodyDiv w:val="1"/>
      <w:marLeft w:val="0"/>
      <w:marRight w:val="0"/>
      <w:marTop w:val="0"/>
      <w:marBottom w:val="0"/>
      <w:divBdr>
        <w:top w:val="none" w:sz="0" w:space="0" w:color="auto"/>
        <w:left w:val="none" w:sz="0" w:space="0" w:color="auto"/>
        <w:bottom w:val="none" w:sz="0" w:space="0" w:color="auto"/>
        <w:right w:val="none" w:sz="0" w:space="0" w:color="auto"/>
      </w:divBdr>
    </w:div>
    <w:div w:id="1851722679">
      <w:bodyDiv w:val="1"/>
      <w:marLeft w:val="0"/>
      <w:marRight w:val="0"/>
      <w:marTop w:val="0"/>
      <w:marBottom w:val="0"/>
      <w:divBdr>
        <w:top w:val="none" w:sz="0" w:space="0" w:color="auto"/>
        <w:left w:val="none" w:sz="0" w:space="0" w:color="auto"/>
        <w:bottom w:val="none" w:sz="0" w:space="0" w:color="auto"/>
        <w:right w:val="none" w:sz="0" w:space="0" w:color="auto"/>
      </w:divBdr>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49424">
      <w:bodyDiv w:val="1"/>
      <w:marLeft w:val="0"/>
      <w:marRight w:val="0"/>
      <w:marTop w:val="0"/>
      <w:marBottom w:val="0"/>
      <w:divBdr>
        <w:top w:val="none" w:sz="0" w:space="0" w:color="auto"/>
        <w:left w:val="none" w:sz="0" w:space="0" w:color="auto"/>
        <w:bottom w:val="none" w:sz="0" w:space="0" w:color="auto"/>
        <w:right w:val="none" w:sz="0" w:space="0" w:color="auto"/>
      </w:divBdr>
    </w:div>
    <w:div w:id="1853686715">
      <w:bodyDiv w:val="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
        <w:div w:id="967050694">
          <w:marLeft w:val="0"/>
          <w:marRight w:val="0"/>
          <w:marTop w:val="240"/>
          <w:marBottom w:val="0"/>
          <w:divBdr>
            <w:top w:val="none" w:sz="0" w:space="0" w:color="auto"/>
            <w:left w:val="none" w:sz="0" w:space="0" w:color="auto"/>
            <w:bottom w:val="none" w:sz="0" w:space="0" w:color="auto"/>
            <w:right w:val="none" w:sz="0" w:space="0" w:color="auto"/>
          </w:divBdr>
        </w:div>
        <w:div w:id="1929270907">
          <w:marLeft w:val="0"/>
          <w:marRight w:val="0"/>
          <w:marTop w:val="0"/>
          <w:marBottom w:val="0"/>
          <w:divBdr>
            <w:top w:val="none" w:sz="0" w:space="0" w:color="auto"/>
            <w:left w:val="none" w:sz="0" w:space="0" w:color="auto"/>
            <w:bottom w:val="none" w:sz="0" w:space="0" w:color="auto"/>
            <w:right w:val="none" w:sz="0" w:space="0" w:color="auto"/>
          </w:divBdr>
          <w:divsChild>
            <w:div w:id="418872793">
              <w:marLeft w:val="0"/>
              <w:marRight w:val="0"/>
              <w:marTop w:val="0"/>
              <w:marBottom w:val="240"/>
              <w:divBdr>
                <w:top w:val="none" w:sz="0" w:space="0" w:color="auto"/>
                <w:left w:val="none" w:sz="0" w:space="0" w:color="auto"/>
                <w:bottom w:val="none" w:sz="0" w:space="0" w:color="auto"/>
                <w:right w:val="none" w:sz="0" w:space="0" w:color="auto"/>
              </w:divBdr>
            </w:div>
            <w:div w:id="1913465942">
              <w:marLeft w:val="0"/>
              <w:marRight w:val="0"/>
              <w:marTop w:val="0"/>
              <w:marBottom w:val="0"/>
              <w:divBdr>
                <w:top w:val="none" w:sz="0" w:space="0" w:color="auto"/>
                <w:left w:val="none" w:sz="0" w:space="0" w:color="auto"/>
                <w:bottom w:val="none" w:sz="0" w:space="0" w:color="auto"/>
                <w:right w:val="none" w:sz="0" w:space="0" w:color="auto"/>
              </w:divBdr>
            </w:div>
          </w:divsChild>
        </w:div>
        <w:div w:id="1228027273">
          <w:marLeft w:val="0"/>
          <w:marRight w:val="0"/>
          <w:marTop w:val="240"/>
          <w:marBottom w:val="240"/>
          <w:divBdr>
            <w:top w:val="none" w:sz="0" w:space="0" w:color="auto"/>
            <w:left w:val="none" w:sz="0" w:space="0" w:color="auto"/>
            <w:bottom w:val="none" w:sz="0" w:space="0" w:color="auto"/>
            <w:right w:val="none" w:sz="0" w:space="0" w:color="auto"/>
          </w:divBdr>
          <w:divsChild>
            <w:div w:id="15610151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154">
      <w:bodyDiv w:val="1"/>
      <w:marLeft w:val="0"/>
      <w:marRight w:val="0"/>
      <w:marTop w:val="0"/>
      <w:marBottom w:val="0"/>
      <w:divBdr>
        <w:top w:val="none" w:sz="0" w:space="0" w:color="auto"/>
        <w:left w:val="none" w:sz="0" w:space="0" w:color="auto"/>
        <w:bottom w:val="none" w:sz="0" w:space="0" w:color="auto"/>
        <w:right w:val="none" w:sz="0" w:space="0" w:color="auto"/>
      </w:divBdr>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34559">
      <w:bodyDiv w:val="1"/>
      <w:marLeft w:val="0"/>
      <w:marRight w:val="0"/>
      <w:marTop w:val="0"/>
      <w:marBottom w:val="0"/>
      <w:divBdr>
        <w:top w:val="none" w:sz="0" w:space="0" w:color="auto"/>
        <w:left w:val="none" w:sz="0" w:space="0" w:color="auto"/>
        <w:bottom w:val="none" w:sz="0" w:space="0" w:color="auto"/>
        <w:right w:val="none" w:sz="0" w:space="0" w:color="auto"/>
      </w:divBdr>
    </w:div>
    <w:div w:id="1856571319">
      <w:bodyDiv w:val="1"/>
      <w:marLeft w:val="0"/>
      <w:marRight w:val="0"/>
      <w:marTop w:val="0"/>
      <w:marBottom w:val="0"/>
      <w:divBdr>
        <w:top w:val="none" w:sz="0" w:space="0" w:color="auto"/>
        <w:left w:val="none" w:sz="0" w:space="0" w:color="auto"/>
        <w:bottom w:val="none" w:sz="0" w:space="0" w:color="auto"/>
        <w:right w:val="none" w:sz="0" w:space="0" w:color="auto"/>
      </w:divBdr>
      <w:divsChild>
        <w:div w:id="210580244">
          <w:marLeft w:val="0"/>
          <w:marRight w:val="0"/>
          <w:marTop w:val="0"/>
          <w:marBottom w:val="0"/>
          <w:divBdr>
            <w:top w:val="none" w:sz="0" w:space="0" w:color="auto"/>
            <w:left w:val="none" w:sz="0" w:space="0" w:color="auto"/>
            <w:bottom w:val="none" w:sz="0" w:space="0" w:color="auto"/>
            <w:right w:val="none" w:sz="0" w:space="0" w:color="auto"/>
          </w:divBdr>
          <w:divsChild>
            <w:div w:id="1004673777">
              <w:marLeft w:val="0"/>
              <w:marRight w:val="0"/>
              <w:marTop w:val="0"/>
              <w:marBottom w:val="0"/>
              <w:divBdr>
                <w:top w:val="none" w:sz="0" w:space="0" w:color="auto"/>
                <w:left w:val="none" w:sz="0" w:space="0" w:color="auto"/>
                <w:bottom w:val="none" w:sz="0" w:space="0" w:color="auto"/>
                <w:right w:val="none" w:sz="0" w:space="0" w:color="auto"/>
              </w:divBdr>
            </w:div>
          </w:divsChild>
        </w:div>
        <w:div w:id="681707380">
          <w:marLeft w:val="0"/>
          <w:marRight w:val="0"/>
          <w:marTop w:val="0"/>
          <w:marBottom w:val="0"/>
          <w:divBdr>
            <w:top w:val="none" w:sz="0" w:space="0" w:color="auto"/>
            <w:left w:val="none" w:sz="0" w:space="0" w:color="auto"/>
            <w:bottom w:val="none" w:sz="0" w:space="0" w:color="auto"/>
            <w:right w:val="none" w:sz="0" w:space="0" w:color="auto"/>
          </w:divBdr>
          <w:divsChild>
            <w:div w:id="26414636">
              <w:marLeft w:val="0"/>
              <w:marRight w:val="0"/>
              <w:marTop w:val="0"/>
              <w:marBottom w:val="0"/>
              <w:divBdr>
                <w:top w:val="none" w:sz="0" w:space="0" w:color="auto"/>
                <w:left w:val="none" w:sz="0" w:space="0" w:color="auto"/>
                <w:bottom w:val="none" w:sz="0" w:space="0" w:color="auto"/>
                <w:right w:val="none" w:sz="0" w:space="0" w:color="auto"/>
              </w:divBdr>
              <w:divsChild>
                <w:div w:id="766194671">
                  <w:marLeft w:val="0"/>
                  <w:marRight w:val="0"/>
                  <w:marTop w:val="0"/>
                  <w:marBottom w:val="0"/>
                  <w:divBdr>
                    <w:top w:val="none" w:sz="0" w:space="0" w:color="auto"/>
                    <w:left w:val="none" w:sz="0" w:space="0" w:color="auto"/>
                    <w:bottom w:val="none" w:sz="0" w:space="0" w:color="auto"/>
                    <w:right w:val="none" w:sz="0" w:space="0" w:color="auto"/>
                  </w:divBdr>
                  <w:divsChild>
                    <w:div w:id="18223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
    <w:div w:id="1857690865">
      <w:bodyDiv w:val="1"/>
      <w:marLeft w:val="0"/>
      <w:marRight w:val="0"/>
      <w:marTop w:val="0"/>
      <w:marBottom w:val="0"/>
      <w:divBdr>
        <w:top w:val="none" w:sz="0" w:space="0" w:color="auto"/>
        <w:left w:val="none" w:sz="0" w:space="0" w:color="auto"/>
        <w:bottom w:val="none" w:sz="0" w:space="0" w:color="auto"/>
        <w:right w:val="none" w:sz="0" w:space="0" w:color="auto"/>
      </w:divBdr>
    </w:div>
    <w:div w:id="1857772611">
      <w:bodyDiv w:val="1"/>
      <w:marLeft w:val="0"/>
      <w:marRight w:val="0"/>
      <w:marTop w:val="0"/>
      <w:marBottom w:val="0"/>
      <w:divBdr>
        <w:top w:val="none" w:sz="0" w:space="0" w:color="auto"/>
        <w:left w:val="none" w:sz="0" w:space="0" w:color="auto"/>
        <w:bottom w:val="none" w:sz="0" w:space="0" w:color="auto"/>
        <w:right w:val="none" w:sz="0" w:space="0" w:color="auto"/>
      </w:divBdr>
    </w:div>
    <w:div w:id="1859587565">
      <w:bodyDiv w:val="1"/>
      <w:marLeft w:val="0"/>
      <w:marRight w:val="0"/>
      <w:marTop w:val="0"/>
      <w:marBottom w:val="0"/>
      <w:divBdr>
        <w:top w:val="none" w:sz="0" w:space="0" w:color="auto"/>
        <w:left w:val="none" w:sz="0" w:space="0" w:color="auto"/>
        <w:bottom w:val="none" w:sz="0" w:space="0" w:color="auto"/>
        <w:right w:val="none" w:sz="0" w:space="0" w:color="auto"/>
      </w:divBdr>
    </w:div>
    <w:div w:id="1859612391">
      <w:bodyDiv w:val="1"/>
      <w:marLeft w:val="0"/>
      <w:marRight w:val="0"/>
      <w:marTop w:val="0"/>
      <w:marBottom w:val="0"/>
      <w:divBdr>
        <w:top w:val="none" w:sz="0" w:space="0" w:color="auto"/>
        <w:left w:val="none" w:sz="0" w:space="0" w:color="auto"/>
        <w:bottom w:val="none" w:sz="0" w:space="0" w:color="auto"/>
        <w:right w:val="none" w:sz="0" w:space="0" w:color="auto"/>
      </w:divBdr>
    </w:div>
    <w:div w:id="1861430015">
      <w:bodyDiv w:val="1"/>
      <w:marLeft w:val="0"/>
      <w:marRight w:val="0"/>
      <w:marTop w:val="0"/>
      <w:marBottom w:val="0"/>
      <w:divBdr>
        <w:top w:val="none" w:sz="0" w:space="0" w:color="auto"/>
        <w:left w:val="none" w:sz="0" w:space="0" w:color="auto"/>
        <w:bottom w:val="none" w:sz="0" w:space="0" w:color="auto"/>
        <w:right w:val="none" w:sz="0" w:space="0" w:color="auto"/>
      </w:divBdr>
      <w:divsChild>
        <w:div w:id="303198516">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
          </w:divsChild>
        </w:div>
        <w:div w:id="1874002920">
          <w:marLeft w:val="0"/>
          <w:marRight w:val="0"/>
          <w:marTop w:val="0"/>
          <w:marBottom w:val="0"/>
          <w:divBdr>
            <w:top w:val="none" w:sz="0" w:space="0" w:color="auto"/>
            <w:left w:val="none" w:sz="0" w:space="0" w:color="auto"/>
            <w:bottom w:val="none" w:sz="0" w:space="0" w:color="auto"/>
            <w:right w:val="none" w:sz="0" w:space="0" w:color="auto"/>
          </w:divBdr>
          <w:divsChild>
            <w:div w:id="1474911415">
              <w:marLeft w:val="0"/>
              <w:marRight w:val="0"/>
              <w:marTop w:val="0"/>
              <w:marBottom w:val="0"/>
              <w:divBdr>
                <w:top w:val="none" w:sz="0" w:space="0" w:color="auto"/>
                <w:left w:val="none" w:sz="0" w:space="0" w:color="auto"/>
                <w:bottom w:val="none" w:sz="0" w:space="0" w:color="auto"/>
                <w:right w:val="none" w:sz="0" w:space="0" w:color="auto"/>
              </w:divBdr>
              <w:divsChild>
                <w:div w:id="66651919">
                  <w:marLeft w:val="0"/>
                  <w:marRight w:val="0"/>
                  <w:marTop w:val="0"/>
                  <w:marBottom w:val="0"/>
                  <w:divBdr>
                    <w:top w:val="none" w:sz="0" w:space="0" w:color="auto"/>
                    <w:left w:val="none" w:sz="0" w:space="0" w:color="auto"/>
                    <w:bottom w:val="none" w:sz="0" w:space="0" w:color="auto"/>
                    <w:right w:val="none" w:sz="0" w:space="0" w:color="auto"/>
                  </w:divBdr>
                  <w:divsChild>
                    <w:div w:id="7734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75">
      <w:bodyDiv w:val="1"/>
      <w:marLeft w:val="0"/>
      <w:marRight w:val="0"/>
      <w:marTop w:val="0"/>
      <w:marBottom w:val="0"/>
      <w:divBdr>
        <w:top w:val="none" w:sz="0" w:space="0" w:color="auto"/>
        <w:left w:val="none" w:sz="0" w:space="0" w:color="auto"/>
        <w:bottom w:val="none" w:sz="0" w:space="0" w:color="auto"/>
        <w:right w:val="none" w:sz="0" w:space="0" w:color="auto"/>
      </w:divBdr>
      <w:divsChild>
        <w:div w:id="305744443">
          <w:marLeft w:val="0"/>
          <w:marRight w:val="0"/>
          <w:marTop w:val="0"/>
          <w:marBottom w:val="0"/>
          <w:divBdr>
            <w:top w:val="none" w:sz="0" w:space="0" w:color="auto"/>
            <w:left w:val="none" w:sz="0" w:space="0" w:color="auto"/>
            <w:bottom w:val="none" w:sz="0" w:space="0" w:color="auto"/>
            <w:right w:val="none" w:sz="0" w:space="0" w:color="auto"/>
          </w:divBdr>
          <w:divsChild>
            <w:div w:id="1940525818">
              <w:marLeft w:val="0"/>
              <w:marRight w:val="0"/>
              <w:marTop w:val="0"/>
              <w:marBottom w:val="0"/>
              <w:divBdr>
                <w:top w:val="none" w:sz="0" w:space="0" w:color="auto"/>
                <w:left w:val="none" w:sz="0" w:space="0" w:color="auto"/>
                <w:bottom w:val="none" w:sz="0" w:space="0" w:color="auto"/>
                <w:right w:val="none" w:sz="0" w:space="0" w:color="auto"/>
              </w:divBdr>
              <w:divsChild>
                <w:div w:id="1272976558">
                  <w:marLeft w:val="0"/>
                  <w:marRight w:val="0"/>
                  <w:marTop w:val="0"/>
                  <w:marBottom w:val="0"/>
                  <w:divBdr>
                    <w:top w:val="none" w:sz="0" w:space="0" w:color="auto"/>
                    <w:left w:val="none" w:sz="0" w:space="0" w:color="auto"/>
                    <w:bottom w:val="none" w:sz="0" w:space="0" w:color="auto"/>
                    <w:right w:val="none" w:sz="0" w:space="0" w:color="auto"/>
                  </w:divBdr>
                  <w:divsChild>
                    <w:div w:id="781653102">
                      <w:marLeft w:val="0"/>
                      <w:marRight w:val="0"/>
                      <w:marTop w:val="0"/>
                      <w:marBottom w:val="0"/>
                      <w:divBdr>
                        <w:top w:val="none" w:sz="0" w:space="0" w:color="auto"/>
                        <w:left w:val="none" w:sz="0" w:space="0" w:color="auto"/>
                        <w:bottom w:val="none" w:sz="0" w:space="0" w:color="auto"/>
                        <w:right w:val="none" w:sz="0" w:space="0" w:color="auto"/>
                      </w:divBdr>
                    </w:div>
                    <w:div w:id="1387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3623">
          <w:marLeft w:val="0"/>
          <w:marRight w:val="0"/>
          <w:marTop w:val="0"/>
          <w:marBottom w:val="0"/>
          <w:divBdr>
            <w:top w:val="none" w:sz="0" w:space="0" w:color="auto"/>
            <w:left w:val="none" w:sz="0" w:space="0" w:color="auto"/>
            <w:bottom w:val="none" w:sz="0" w:space="0" w:color="auto"/>
            <w:right w:val="none" w:sz="0" w:space="0" w:color="auto"/>
          </w:divBdr>
          <w:divsChild>
            <w:div w:id="102967684">
              <w:marLeft w:val="0"/>
              <w:marRight w:val="0"/>
              <w:marTop w:val="0"/>
              <w:marBottom w:val="0"/>
              <w:divBdr>
                <w:top w:val="none" w:sz="0" w:space="0" w:color="auto"/>
                <w:left w:val="none" w:sz="0" w:space="0" w:color="auto"/>
                <w:bottom w:val="none" w:sz="0" w:space="0" w:color="auto"/>
                <w:right w:val="none" w:sz="0" w:space="0" w:color="auto"/>
              </w:divBdr>
              <w:divsChild>
                <w:div w:id="74056264">
                  <w:marLeft w:val="0"/>
                  <w:marRight w:val="0"/>
                  <w:marTop w:val="0"/>
                  <w:marBottom w:val="0"/>
                  <w:divBdr>
                    <w:top w:val="none" w:sz="0" w:space="0" w:color="auto"/>
                    <w:left w:val="none" w:sz="0" w:space="0" w:color="auto"/>
                    <w:bottom w:val="none" w:sz="0" w:space="0" w:color="auto"/>
                    <w:right w:val="none" w:sz="0" w:space="0" w:color="auto"/>
                  </w:divBdr>
                  <w:divsChild>
                    <w:div w:id="111873205">
                      <w:marLeft w:val="0"/>
                      <w:marRight w:val="0"/>
                      <w:marTop w:val="0"/>
                      <w:marBottom w:val="0"/>
                      <w:divBdr>
                        <w:top w:val="none" w:sz="0" w:space="0" w:color="auto"/>
                        <w:left w:val="none" w:sz="0" w:space="0" w:color="auto"/>
                        <w:bottom w:val="none" w:sz="0" w:space="0" w:color="auto"/>
                        <w:right w:val="none" w:sz="0" w:space="0" w:color="auto"/>
                      </w:divBdr>
                      <w:divsChild>
                        <w:div w:id="1016536039">
                          <w:marLeft w:val="0"/>
                          <w:marRight w:val="0"/>
                          <w:marTop w:val="0"/>
                          <w:marBottom w:val="0"/>
                          <w:divBdr>
                            <w:top w:val="none" w:sz="0" w:space="0" w:color="auto"/>
                            <w:left w:val="none" w:sz="0" w:space="0" w:color="auto"/>
                            <w:bottom w:val="none" w:sz="0" w:space="0" w:color="auto"/>
                            <w:right w:val="none" w:sz="0" w:space="0" w:color="auto"/>
                          </w:divBdr>
                          <w:divsChild>
                            <w:div w:id="350035020">
                              <w:marLeft w:val="0"/>
                              <w:marRight w:val="0"/>
                              <w:marTop w:val="0"/>
                              <w:marBottom w:val="0"/>
                              <w:divBdr>
                                <w:top w:val="none" w:sz="0" w:space="0" w:color="auto"/>
                                <w:left w:val="none" w:sz="0" w:space="0" w:color="auto"/>
                                <w:bottom w:val="none" w:sz="0" w:space="0" w:color="auto"/>
                                <w:right w:val="none" w:sz="0" w:space="0" w:color="auto"/>
                              </w:divBdr>
                              <w:divsChild>
                                <w:div w:id="1179464174">
                                  <w:marLeft w:val="0"/>
                                  <w:marRight w:val="0"/>
                                  <w:marTop w:val="0"/>
                                  <w:marBottom w:val="0"/>
                                  <w:divBdr>
                                    <w:top w:val="none" w:sz="0" w:space="0" w:color="auto"/>
                                    <w:left w:val="none" w:sz="0" w:space="0" w:color="auto"/>
                                    <w:bottom w:val="none" w:sz="0" w:space="0" w:color="auto"/>
                                    <w:right w:val="none" w:sz="0" w:space="0" w:color="auto"/>
                                  </w:divBdr>
                                </w:div>
                              </w:divsChild>
                            </w:div>
                            <w:div w:id="503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36916">
      <w:bodyDiv w:val="1"/>
      <w:marLeft w:val="0"/>
      <w:marRight w:val="0"/>
      <w:marTop w:val="0"/>
      <w:marBottom w:val="0"/>
      <w:divBdr>
        <w:top w:val="none" w:sz="0" w:space="0" w:color="auto"/>
        <w:left w:val="none" w:sz="0" w:space="0" w:color="auto"/>
        <w:bottom w:val="none" w:sz="0" w:space="0" w:color="auto"/>
        <w:right w:val="none" w:sz="0" w:space="0" w:color="auto"/>
      </w:divBdr>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977895">
      <w:bodyDiv w:val="1"/>
      <w:marLeft w:val="0"/>
      <w:marRight w:val="0"/>
      <w:marTop w:val="0"/>
      <w:marBottom w:val="0"/>
      <w:divBdr>
        <w:top w:val="none" w:sz="0" w:space="0" w:color="auto"/>
        <w:left w:val="none" w:sz="0" w:space="0" w:color="auto"/>
        <w:bottom w:val="none" w:sz="0" w:space="0" w:color="auto"/>
        <w:right w:val="none" w:sz="0" w:space="0" w:color="auto"/>
      </w:divBdr>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5047997">
      <w:bodyDiv w:val="1"/>
      <w:marLeft w:val="0"/>
      <w:marRight w:val="0"/>
      <w:marTop w:val="0"/>
      <w:marBottom w:val="0"/>
      <w:divBdr>
        <w:top w:val="none" w:sz="0" w:space="0" w:color="auto"/>
        <w:left w:val="none" w:sz="0" w:space="0" w:color="auto"/>
        <w:bottom w:val="none" w:sz="0" w:space="0" w:color="auto"/>
        <w:right w:val="none" w:sz="0" w:space="0" w:color="auto"/>
      </w:divBdr>
    </w:div>
    <w:div w:id="1865511698">
      <w:bodyDiv w:val="1"/>
      <w:marLeft w:val="0"/>
      <w:marRight w:val="0"/>
      <w:marTop w:val="0"/>
      <w:marBottom w:val="0"/>
      <w:divBdr>
        <w:top w:val="none" w:sz="0" w:space="0" w:color="auto"/>
        <w:left w:val="none" w:sz="0" w:space="0" w:color="auto"/>
        <w:bottom w:val="none" w:sz="0" w:space="0" w:color="auto"/>
        <w:right w:val="none" w:sz="0" w:space="0" w:color="auto"/>
      </w:divBdr>
    </w:div>
    <w:div w:id="1866793139">
      <w:bodyDiv w:val="1"/>
      <w:marLeft w:val="0"/>
      <w:marRight w:val="0"/>
      <w:marTop w:val="0"/>
      <w:marBottom w:val="0"/>
      <w:divBdr>
        <w:top w:val="none" w:sz="0" w:space="0" w:color="auto"/>
        <w:left w:val="none" w:sz="0" w:space="0" w:color="auto"/>
        <w:bottom w:val="none" w:sz="0" w:space="0" w:color="auto"/>
        <w:right w:val="none" w:sz="0" w:space="0" w:color="auto"/>
      </w:divBdr>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18372">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68718709">
      <w:bodyDiv w:val="1"/>
      <w:marLeft w:val="0"/>
      <w:marRight w:val="0"/>
      <w:marTop w:val="0"/>
      <w:marBottom w:val="0"/>
      <w:divBdr>
        <w:top w:val="none" w:sz="0" w:space="0" w:color="auto"/>
        <w:left w:val="none" w:sz="0" w:space="0" w:color="auto"/>
        <w:bottom w:val="none" w:sz="0" w:space="0" w:color="auto"/>
        <w:right w:val="none" w:sz="0" w:space="0" w:color="auto"/>
      </w:divBdr>
      <w:divsChild>
        <w:div w:id="887569850">
          <w:marLeft w:val="0"/>
          <w:marRight w:val="0"/>
          <w:marTop w:val="0"/>
          <w:marBottom w:val="0"/>
          <w:divBdr>
            <w:top w:val="none" w:sz="0" w:space="0" w:color="auto"/>
            <w:left w:val="none" w:sz="0" w:space="0" w:color="auto"/>
            <w:bottom w:val="none" w:sz="0" w:space="0" w:color="auto"/>
            <w:right w:val="none" w:sz="0" w:space="0" w:color="auto"/>
          </w:divBdr>
        </w:div>
        <w:div w:id="792484736">
          <w:marLeft w:val="0"/>
          <w:marRight w:val="0"/>
          <w:marTop w:val="0"/>
          <w:marBottom w:val="0"/>
          <w:divBdr>
            <w:top w:val="none" w:sz="0" w:space="0" w:color="auto"/>
            <w:left w:val="none" w:sz="0" w:space="0" w:color="auto"/>
            <w:bottom w:val="none" w:sz="0" w:space="0" w:color="auto"/>
            <w:right w:val="none" w:sz="0" w:space="0" w:color="auto"/>
          </w:divBdr>
          <w:divsChild>
            <w:div w:id="1424300382">
              <w:marLeft w:val="0"/>
              <w:marRight w:val="0"/>
              <w:marTop w:val="0"/>
              <w:marBottom w:val="0"/>
              <w:divBdr>
                <w:top w:val="none" w:sz="0" w:space="0" w:color="auto"/>
                <w:left w:val="none" w:sz="0" w:space="0" w:color="auto"/>
                <w:bottom w:val="none" w:sz="0" w:space="0" w:color="auto"/>
                <w:right w:val="none" w:sz="0" w:space="0" w:color="auto"/>
              </w:divBdr>
              <w:divsChild>
                <w:div w:id="1843738553">
                  <w:marLeft w:val="0"/>
                  <w:marRight w:val="0"/>
                  <w:marTop w:val="0"/>
                  <w:marBottom w:val="150"/>
                  <w:divBdr>
                    <w:top w:val="none" w:sz="0" w:space="0" w:color="auto"/>
                    <w:left w:val="none" w:sz="0" w:space="0" w:color="auto"/>
                    <w:bottom w:val="none" w:sz="0" w:space="0" w:color="auto"/>
                    <w:right w:val="none" w:sz="0" w:space="0" w:color="auto"/>
                  </w:divBdr>
                  <w:divsChild>
                    <w:div w:id="557984654">
                      <w:marLeft w:val="0"/>
                      <w:marRight w:val="0"/>
                      <w:marTop w:val="0"/>
                      <w:marBottom w:val="0"/>
                      <w:divBdr>
                        <w:top w:val="none" w:sz="0" w:space="0" w:color="auto"/>
                        <w:left w:val="none" w:sz="0" w:space="0" w:color="auto"/>
                        <w:bottom w:val="none" w:sz="0" w:space="0" w:color="auto"/>
                        <w:right w:val="none" w:sz="0" w:space="0" w:color="auto"/>
                      </w:divBdr>
                      <w:divsChild>
                        <w:div w:id="5833013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483080">
      <w:bodyDiv w:val="1"/>
      <w:marLeft w:val="0"/>
      <w:marRight w:val="0"/>
      <w:marTop w:val="0"/>
      <w:marBottom w:val="0"/>
      <w:divBdr>
        <w:top w:val="none" w:sz="0" w:space="0" w:color="auto"/>
        <w:left w:val="none" w:sz="0" w:space="0" w:color="auto"/>
        <w:bottom w:val="none" w:sz="0" w:space="0" w:color="auto"/>
        <w:right w:val="none" w:sz="0" w:space="0" w:color="auto"/>
      </w:divBdr>
    </w:div>
    <w:div w:id="1870531690">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3883347">
      <w:bodyDiv w:val="1"/>
      <w:marLeft w:val="0"/>
      <w:marRight w:val="0"/>
      <w:marTop w:val="0"/>
      <w:marBottom w:val="0"/>
      <w:divBdr>
        <w:top w:val="none" w:sz="0" w:space="0" w:color="auto"/>
        <w:left w:val="none" w:sz="0" w:space="0" w:color="auto"/>
        <w:bottom w:val="none" w:sz="0" w:space="0" w:color="auto"/>
        <w:right w:val="none" w:sz="0" w:space="0" w:color="auto"/>
      </w:divBdr>
      <w:divsChild>
        <w:div w:id="1054348532">
          <w:marLeft w:val="0"/>
          <w:marRight w:val="0"/>
          <w:marTop w:val="0"/>
          <w:marBottom w:val="0"/>
          <w:divBdr>
            <w:top w:val="none" w:sz="0" w:space="0" w:color="auto"/>
            <w:left w:val="none" w:sz="0" w:space="0" w:color="auto"/>
            <w:bottom w:val="none" w:sz="0" w:space="0" w:color="auto"/>
            <w:right w:val="none" w:sz="0" w:space="0" w:color="auto"/>
          </w:divBdr>
          <w:divsChild>
            <w:div w:id="436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4727">
      <w:bodyDiv w:val="1"/>
      <w:marLeft w:val="0"/>
      <w:marRight w:val="0"/>
      <w:marTop w:val="0"/>
      <w:marBottom w:val="0"/>
      <w:divBdr>
        <w:top w:val="none" w:sz="0" w:space="0" w:color="auto"/>
        <w:left w:val="none" w:sz="0" w:space="0" w:color="auto"/>
        <w:bottom w:val="none" w:sz="0" w:space="0" w:color="auto"/>
        <w:right w:val="none" w:sz="0" w:space="0" w:color="auto"/>
      </w:divBdr>
      <w:divsChild>
        <w:div w:id="713894484">
          <w:marLeft w:val="0"/>
          <w:marRight w:val="0"/>
          <w:marTop w:val="0"/>
          <w:marBottom w:val="0"/>
          <w:divBdr>
            <w:top w:val="none" w:sz="0" w:space="0" w:color="auto"/>
            <w:left w:val="none" w:sz="0" w:space="0" w:color="auto"/>
            <w:bottom w:val="none" w:sz="0" w:space="0" w:color="auto"/>
            <w:right w:val="none" w:sz="0" w:space="0" w:color="auto"/>
          </w:divBdr>
          <w:divsChild>
            <w:div w:id="1418362046">
              <w:marLeft w:val="0"/>
              <w:marRight w:val="0"/>
              <w:marTop w:val="0"/>
              <w:marBottom w:val="0"/>
              <w:divBdr>
                <w:top w:val="none" w:sz="0" w:space="0" w:color="auto"/>
                <w:left w:val="none" w:sz="0" w:space="0" w:color="auto"/>
                <w:bottom w:val="none" w:sz="0" w:space="0" w:color="auto"/>
                <w:right w:val="none" w:sz="0" w:space="0" w:color="auto"/>
              </w:divBdr>
            </w:div>
          </w:divsChild>
        </w:div>
        <w:div w:id="124201930">
          <w:marLeft w:val="0"/>
          <w:marRight w:val="0"/>
          <w:marTop w:val="0"/>
          <w:marBottom w:val="0"/>
          <w:divBdr>
            <w:top w:val="none" w:sz="0" w:space="0" w:color="auto"/>
            <w:left w:val="none" w:sz="0" w:space="0" w:color="auto"/>
            <w:bottom w:val="none" w:sz="0" w:space="0" w:color="auto"/>
            <w:right w:val="none" w:sz="0" w:space="0" w:color="auto"/>
          </w:divBdr>
          <w:divsChild>
            <w:div w:id="205877356">
              <w:marLeft w:val="0"/>
              <w:marRight w:val="0"/>
              <w:marTop w:val="0"/>
              <w:marBottom w:val="0"/>
              <w:divBdr>
                <w:top w:val="none" w:sz="0" w:space="0" w:color="auto"/>
                <w:left w:val="none" w:sz="0" w:space="0" w:color="auto"/>
                <w:bottom w:val="none" w:sz="0" w:space="0" w:color="auto"/>
                <w:right w:val="none" w:sz="0" w:space="0" w:color="auto"/>
              </w:divBdr>
              <w:divsChild>
                <w:div w:id="1552770969">
                  <w:marLeft w:val="0"/>
                  <w:marRight w:val="0"/>
                  <w:marTop w:val="0"/>
                  <w:marBottom w:val="0"/>
                  <w:divBdr>
                    <w:top w:val="none" w:sz="0" w:space="0" w:color="auto"/>
                    <w:left w:val="none" w:sz="0" w:space="0" w:color="auto"/>
                    <w:bottom w:val="none" w:sz="0" w:space="0" w:color="auto"/>
                    <w:right w:val="none" w:sz="0" w:space="0" w:color="auto"/>
                  </w:divBdr>
                  <w:divsChild>
                    <w:div w:id="1129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51215">
      <w:bodyDiv w:val="1"/>
      <w:marLeft w:val="0"/>
      <w:marRight w:val="0"/>
      <w:marTop w:val="0"/>
      <w:marBottom w:val="0"/>
      <w:divBdr>
        <w:top w:val="none" w:sz="0" w:space="0" w:color="auto"/>
        <w:left w:val="none" w:sz="0" w:space="0" w:color="auto"/>
        <w:bottom w:val="none" w:sz="0" w:space="0" w:color="auto"/>
        <w:right w:val="none" w:sz="0" w:space="0" w:color="auto"/>
      </w:divBdr>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77695816">
      <w:bodyDiv w:val="1"/>
      <w:marLeft w:val="0"/>
      <w:marRight w:val="0"/>
      <w:marTop w:val="0"/>
      <w:marBottom w:val="0"/>
      <w:divBdr>
        <w:top w:val="none" w:sz="0" w:space="0" w:color="auto"/>
        <w:left w:val="none" w:sz="0" w:space="0" w:color="auto"/>
        <w:bottom w:val="none" w:sz="0" w:space="0" w:color="auto"/>
        <w:right w:val="none" w:sz="0" w:space="0" w:color="auto"/>
      </w:divBdr>
      <w:divsChild>
        <w:div w:id="337120045">
          <w:marLeft w:val="0"/>
          <w:marRight w:val="0"/>
          <w:marTop w:val="0"/>
          <w:marBottom w:val="0"/>
          <w:divBdr>
            <w:top w:val="none" w:sz="0" w:space="0" w:color="auto"/>
            <w:left w:val="none" w:sz="0" w:space="0" w:color="auto"/>
            <w:bottom w:val="none" w:sz="0" w:space="0" w:color="auto"/>
            <w:right w:val="none" w:sz="0" w:space="0" w:color="auto"/>
          </w:divBdr>
          <w:divsChild>
            <w:div w:id="181745969">
              <w:marLeft w:val="0"/>
              <w:marRight w:val="0"/>
              <w:marTop w:val="0"/>
              <w:marBottom w:val="0"/>
              <w:divBdr>
                <w:top w:val="none" w:sz="0" w:space="0" w:color="auto"/>
                <w:left w:val="none" w:sz="0" w:space="0" w:color="auto"/>
                <w:bottom w:val="none" w:sz="0" w:space="0" w:color="auto"/>
                <w:right w:val="none" w:sz="0" w:space="0" w:color="auto"/>
              </w:divBdr>
            </w:div>
          </w:divsChild>
        </w:div>
        <w:div w:id="421488183">
          <w:marLeft w:val="0"/>
          <w:marRight w:val="0"/>
          <w:marTop w:val="0"/>
          <w:marBottom w:val="0"/>
          <w:divBdr>
            <w:top w:val="none" w:sz="0" w:space="0" w:color="auto"/>
            <w:left w:val="none" w:sz="0" w:space="0" w:color="auto"/>
            <w:bottom w:val="none" w:sz="0" w:space="0" w:color="auto"/>
            <w:right w:val="none" w:sz="0" w:space="0" w:color="auto"/>
          </w:divBdr>
          <w:divsChild>
            <w:div w:id="2122798834">
              <w:marLeft w:val="0"/>
              <w:marRight w:val="0"/>
              <w:marTop w:val="0"/>
              <w:marBottom w:val="0"/>
              <w:divBdr>
                <w:top w:val="none" w:sz="0" w:space="0" w:color="auto"/>
                <w:left w:val="none" w:sz="0" w:space="0" w:color="auto"/>
                <w:bottom w:val="none" w:sz="0" w:space="0" w:color="auto"/>
                <w:right w:val="none" w:sz="0" w:space="0" w:color="auto"/>
              </w:divBdr>
              <w:divsChild>
                <w:div w:id="1698235806">
                  <w:marLeft w:val="0"/>
                  <w:marRight w:val="0"/>
                  <w:marTop w:val="0"/>
                  <w:marBottom w:val="0"/>
                  <w:divBdr>
                    <w:top w:val="none" w:sz="0" w:space="0" w:color="auto"/>
                    <w:left w:val="none" w:sz="0" w:space="0" w:color="auto"/>
                    <w:bottom w:val="none" w:sz="0" w:space="0" w:color="auto"/>
                    <w:right w:val="none" w:sz="0" w:space="0" w:color="auto"/>
                  </w:divBdr>
                  <w:divsChild>
                    <w:div w:id="8177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6155">
      <w:bodyDiv w:val="1"/>
      <w:marLeft w:val="0"/>
      <w:marRight w:val="0"/>
      <w:marTop w:val="0"/>
      <w:marBottom w:val="0"/>
      <w:divBdr>
        <w:top w:val="none" w:sz="0" w:space="0" w:color="auto"/>
        <w:left w:val="none" w:sz="0" w:space="0" w:color="auto"/>
        <w:bottom w:val="none" w:sz="0" w:space="0" w:color="auto"/>
        <w:right w:val="none" w:sz="0" w:space="0" w:color="auto"/>
      </w:divBdr>
    </w:div>
    <w:div w:id="1878272248">
      <w:bodyDiv w:val="1"/>
      <w:marLeft w:val="0"/>
      <w:marRight w:val="0"/>
      <w:marTop w:val="0"/>
      <w:marBottom w:val="0"/>
      <w:divBdr>
        <w:top w:val="none" w:sz="0" w:space="0" w:color="auto"/>
        <w:left w:val="none" w:sz="0" w:space="0" w:color="auto"/>
        <w:bottom w:val="none" w:sz="0" w:space="0" w:color="auto"/>
        <w:right w:val="none" w:sz="0" w:space="0" w:color="auto"/>
      </w:divBdr>
    </w:div>
    <w:div w:id="1879126389">
      <w:bodyDiv w:val="1"/>
      <w:marLeft w:val="0"/>
      <w:marRight w:val="0"/>
      <w:marTop w:val="0"/>
      <w:marBottom w:val="0"/>
      <w:divBdr>
        <w:top w:val="none" w:sz="0" w:space="0" w:color="auto"/>
        <w:left w:val="none" w:sz="0" w:space="0" w:color="auto"/>
        <w:bottom w:val="none" w:sz="0" w:space="0" w:color="auto"/>
        <w:right w:val="none" w:sz="0" w:space="0" w:color="auto"/>
      </w:divBdr>
      <w:divsChild>
        <w:div w:id="419567623">
          <w:marLeft w:val="0"/>
          <w:marRight w:val="0"/>
          <w:marTop w:val="0"/>
          <w:marBottom w:val="0"/>
          <w:divBdr>
            <w:top w:val="none" w:sz="0" w:space="0" w:color="auto"/>
            <w:left w:val="none" w:sz="0" w:space="0" w:color="auto"/>
            <w:bottom w:val="none" w:sz="0" w:space="0" w:color="auto"/>
            <w:right w:val="none" w:sz="0" w:space="0" w:color="auto"/>
          </w:divBdr>
          <w:divsChild>
            <w:div w:id="243884033">
              <w:marLeft w:val="0"/>
              <w:marRight w:val="0"/>
              <w:marTop w:val="0"/>
              <w:marBottom w:val="0"/>
              <w:divBdr>
                <w:top w:val="none" w:sz="0" w:space="0" w:color="auto"/>
                <w:left w:val="none" w:sz="0" w:space="0" w:color="auto"/>
                <w:bottom w:val="none" w:sz="0" w:space="0" w:color="auto"/>
                <w:right w:val="none" w:sz="0" w:space="0" w:color="auto"/>
              </w:divBdr>
            </w:div>
          </w:divsChild>
        </w:div>
        <w:div w:id="1569923470">
          <w:marLeft w:val="0"/>
          <w:marRight w:val="0"/>
          <w:marTop w:val="0"/>
          <w:marBottom w:val="0"/>
          <w:divBdr>
            <w:top w:val="none" w:sz="0" w:space="0" w:color="auto"/>
            <w:left w:val="none" w:sz="0" w:space="0" w:color="auto"/>
            <w:bottom w:val="none" w:sz="0" w:space="0" w:color="auto"/>
            <w:right w:val="none" w:sz="0" w:space="0" w:color="auto"/>
          </w:divBdr>
        </w:div>
        <w:div w:id="879323209">
          <w:marLeft w:val="0"/>
          <w:marRight w:val="0"/>
          <w:marTop w:val="0"/>
          <w:marBottom w:val="0"/>
          <w:divBdr>
            <w:top w:val="none" w:sz="0" w:space="0" w:color="auto"/>
            <w:left w:val="none" w:sz="0" w:space="0" w:color="auto"/>
            <w:bottom w:val="none" w:sz="0" w:space="0" w:color="auto"/>
            <w:right w:val="none" w:sz="0" w:space="0" w:color="auto"/>
          </w:divBdr>
          <w:divsChild>
            <w:div w:id="980498127">
              <w:marLeft w:val="0"/>
              <w:marRight w:val="0"/>
              <w:marTop w:val="0"/>
              <w:marBottom w:val="0"/>
              <w:divBdr>
                <w:top w:val="none" w:sz="0" w:space="0" w:color="auto"/>
                <w:left w:val="none" w:sz="0" w:space="0" w:color="auto"/>
                <w:bottom w:val="none" w:sz="0" w:space="0" w:color="auto"/>
                <w:right w:val="none" w:sz="0" w:space="0" w:color="auto"/>
              </w:divBdr>
              <w:divsChild>
                <w:div w:id="988483073">
                  <w:marLeft w:val="0"/>
                  <w:marRight w:val="0"/>
                  <w:marTop w:val="0"/>
                  <w:marBottom w:val="0"/>
                  <w:divBdr>
                    <w:top w:val="none" w:sz="0" w:space="0" w:color="auto"/>
                    <w:left w:val="none" w:sz="0" w:space="0" w:color="auto"/>
                    <w:bottom w:val="none" w:sz="0" w:space="0" w:color="auto"/>
                    <w:right w:val="none" w:sz="0" w:space="0" w:color="auto"/>
                  </w:divBdr>
                  <w:divsChild>
                    <w:div w:id="1684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19967">
      <w:bodyDiv w:val="1"/>
      <w:marLeft w:val="0"/>
      <w:marRight w:val="0"/>
      <w:marTop w:val="0"/>
      <w:marBottom w:val="0"/>
      <w:divBdr>
        <w:top w:val="none" w:sz="0" w:space="0" w:color="auto"/>
        <w:left w:val="none" w:sz="0" w:space="0" w:color="auto"/>
        <w:bottom w:val="none" w:sz="0" w:space="0" w:color="auto"/>
        <w:right w:val="none" w:sz="0" w:space="0" w:color="auto"/>
      </w:divBdr>
    </w:div>
    <w:div w:id="1883637486">
      <w:bodyDiv w:val="1"/>
      <w:marLeft w:val="0"/>
      <w:marRight w:val="0"/>
      <w:marTop w:val="0"/>
      <w:marBottom w:val="0"/>
      <w:divBdr>
        <w:top w:val="none" w:sz="0" w:space="0" w:color="auto"/>
        <w:left w:val="none" w:sz="0" w:space="0" w:color="auto"/>
        <w:bottom w:val="none" w:sz="0" w:space="0" w:color="auto"/>
        <w:right w:val="none" w:sz="0" w:space="0" w:color="auto"/>
      </w:divBdr>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
        <w:div w:id="789133072">
          <w:marLeft w:val="0"/>
          <w:marRight w:val="0"/>
          <w:marTop w:val="0"/>
          <w:marBottom w:val="0"/>
          <w:divBdr>
            <w:top w:val="none" w:sz="0" w:space="0" w:color="auto"/>
            <w:left w:val="none" w:sz="0" w:space="0" w:color="auto"/>
            <w:bottom w:val="none" w:sz="0" w:space="0" w:color="auto"/>
            <w:right w:val="none" w:sz="0" w:space="0" w:color="auto"/>
          </w:divBdr>
          <w:divsChild>
            <w:div w:id="10769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651">
      <w:bodyDiv w:val="1"/>
      <w:marLeft w:val="0"/>
      <w:marRight w:val="0"/>
      <w:marTop w:val="0"/>
      <w:marBottom w:val="0"/>
      <w:divBdr>
        <w:top w:val="none" w:sz="0" w:space="0" w:color="auto"/>
        <w:left w:val="none" w:sz="0" w:space="0" w:color="auto"/>
        <w:bottom w:val="none" w:sz="0" w:space="0" w:color="auto"/>
        <w:right w:val="none" w:sz="0" w:space="0" w:color="auto"/>
      </w:divBdr>
      <w:divsChild>
        <w:div w:id="1001809822">
          <w:marLeft w:val="0"/>
          <w:marRight w:val="0"/>
          <w:marTop w:val="0"/>
          <w:marBottom w:val="0"/>
          <w:divBdr>
            <w:top w:val="none" w:sz="0" w:space="0" w:color="auto"/>
            <w:left w:val="none" w:sz="0" w:space="0" w:color="auto"/>
            <w:bottom w:val="none" w:sz="0" w:space="0" w:color="auto"/>
            <w:right w:val="none" w:sz="0" w:space="0" w:color="auto"/>
          </w:divBdr>
          <w:divsChild>
            <w:div w:id="596863699">
              <w:marLeft w:val="0"/>
              <w:marRight w:val="0"/>
              <w:marTop w:val="0"/>
              <w:marBottom w:val="0"/>
              <w:divBdr>
                <w:top w:val="none" w:sz="0" w:space="0" w:color="auto"/>
                <w:left w:val="none" w:sz="0" w:space="0" w:color="auto"/>
                <w:bottom w:val="none" w:sz="0" w:space="0" w:color="auto"/>
                <w:right w:val="none" w:sz="0" w:space="0" w:color="auto"/>
              </w:divBdr>
            </w:div>
          </w:divsChild>
        </w:div>
        <w:div w:id="720054631">
          <w:marLeft w:val="0"/>
          <w:marRight w:val="0"/>
          <w:marTop w:val="0"/>
          <w:marBottom w:val="0"/>
          <w:divBdr>
            <w:top w:val="none" w:sz="0" w:space="0" w:color="auto"/>
            <w:left w:val="none" w:sz="0" w:space="0" w:color="auto"/>
            <w:bottom w:val="none" w:sz="0" w:space="0" w:color="auto"/>
            <w:right w:val="none" w:sz="0" w:space="0" w:color="auto"/>
          </w:divBdr>
          <w:divsChild>
            <w:div w:id="940793660">
              <w:marLeft w:val="0"/>
              <w:marRight w:val="0"/>
              <w:marTop w:val="0"/>
              <w:marBottom w:val="0"/>
              <w:divBdr>
                <w:top w:val="none" w:sz="0" w:space="0" w:color="auto"/>
                <w:left w:val="none" w:sz="0" w:space="0" w:color="auto"/>
                <w:bottom w:val="none" w:sz="0" w:space="0" w:color="auto"/>
                <w:right w:val="none" w:sz="0" w:space="0" w:color="auto"/>
              </w:divBdr>
              <w:divsChild>
                <w:div w:id="1573081268">
                  <w:marLeft w:val="0"/>
                  <w:marRight w:val="0"/>
                  <w:marTop w:val="0"/>
                  <w:marBottom w:val="0"/>
                  <w:divBdr>
                    <w:top w:val="none" w:sz="0" w:space="0" w:color="auto"/>
                    <w:left w:val="none" w:sz="0" w:space="0" w:color="auto"/>
                    <w:bottom w:val="none" w:sz="0" w:space="0" w:color="auto"/>
                    <w:right w:val="none" w:sz="0" w:space="0" w:color="auto"/>
                  </w:divBdr>
                  <w:divsChild>
                    <w:div w:id="20858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89796779">
      <w:bodyDiv w:val="1"/>
      <w:marLeft w:val="0"/>
      <w:marRight w:val="0"/>
      <w:marTop w:val="0"/>
      <w:marBottom w:val="0"/>
      <w:divBdr>
        <w:top w:val="none" w:sz="0" w:space="0" w:color="auto"/>
        <w:left w:val="none" w:sz="0" w:space="0" w:color="auto"/>
        <w:bottom w:val="none" w:sz="0" w:space="0" w:color="auto"/>
        <w:right w:val="none" w:sz="0" w:space="0" w:color="auto"/>
      </w:divBdr>
    </w:div>
    <w:div w:id="1889797474">
      <w:bodyDiv w:val="1"/>
      <w:marLeft w:val="0"/>
      <w:marRight w:val="0"/>
      <w:marTop w:val="0"/>
      <w:marBottom w:val="0"/>
      <w:divBdr>
        <w:top w:val="none" w:sz="0" w:space="0" w:color="auto"/>
        <w:left w:val="none" w:sz="0" w:space="0" w:color="auto"/>
        <w:bottom w:val="none" w:sz="0" w:space="0" w:color="auto"/>
        <w:right w:val="none" w:sz="0" w:space="0" w:color="auto"/>
      </w:divBdr>
      <w:divsChild>
        <w:div w:id="1625237780">
          <w:marLeft w:val="0"/>
          <w:marRight w:val="0"/>
          <w:marTop w:val="0"/>
          <w:marBottom w:val="0"/>
          <w:divBdr>
            <w:top w:val="none" w:sz="0" w:space="0" w:color="auto"/>
            <w:left w:val="none" w:sz="0" w:space="0" w:color="auto"/>
            <w:bottom w:val="none" w:sz="0" w:space="0" w:color="auto"/>
            <w:right w:val="none" w:sz="0" w:space="0" w:color="auto"/>
          </w:divBdr>
          <w:divsChild>
            <w:div w:id="1063943886">
              <w:marLeft w:val="0"/>
              <w:marRight w:val="0"/>
              <w:marTop w:val="0"/>
              <w:marBottom w:val="0"/>
              <w:divBdr>
                <w:top w:val="none" w:sz="0" w:space="0" w:color="auto"/>
                <w:left w:val="none" w:sz="0" w:space="0" w:color="auto"/>
                <w:bottom w:val="none" w:sz="0" w:space="0" w:color="auto"/>
                <w:right w:val="none" w:sz="0" w:space="0" w:color="auto"/>
              </w:divBdr>
            </w:div>
          </w:divsChild>
        </w:div>
        <w:div w:id="338701792">
          <w:marLeft w:val="0"/>
          <w:marRight w:val="0"/>
          <w:marTop w:val="0"/>
          <w:marBottom w:val="0"/>
          <w:divBdr>
            <w:top w:val="none" w:sz="0" w:space="0" w:color="auto"/>
            <w:left w:val="none" w:sz="0" w:space="0" w:color="auto"/>
            <w:bottom w:val="none" w:sz="0" w:space="0" w:color="auto"/>
            <w:right w:val="none" w:sz="0" w:space="0" w:color="auto"/>
          </w:divBdr>
          <w:divsChild>
            <w:div w:id="1291133171">
              <w:marLeft w:val="0"/>
              <w:marRight w:val="0"/>
              <w:marTop w:val="0"/>
              <w:marBottom w:val="0"/>
              <w:divBdr>
                <w:top w:val="none" w:sz="0" w:space="0" w:color="auto"/>
                <w:left w:val="none" w:sz="0" w:space="0" w:color="auto"/>
                <w:bottom w:val="none" w:sz="0" w:space="0" w:color="auto"/>
                <w:right w:val="none" w:sz="0" w:space="0" w:color="auto"/>
              </w:divBdr>
              <w:divsChild>
                <w:div w:id="647436305">
                  <w:marLeft w:val="0"/>
                  <w:marRight w:val="0"/>
                  <w:marTop w:val="0"/>
                  <w:marBottom w:val="0"/>
                  <w:divBdr>
                    <w:top w:val="none" w:sz="0" w:space="0" w:color="auto"/>
                    <w:left w:val="none" w:sz="0" w:space="0" w:color="auto"/>
                    <w:bottom w:val="none" w:sz="0" w:space="0" w:color="auto"/>
                    <w:right w:val="none" w:sz="0" w:space="0" w:color="auto"/>
                  </w:divBdr>
                  <w:divsChild>
                    <w:div w:id="13895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3346145">
      <w:bodyDiv w:val="1"/>
      <w:marLeft w:val="0"/>
      <w:marRight w:val="0"/>
      <w:marTop w:val="0"/>
      <w:marBottom w:val="0"/>
      <w:divBdr>
        <w:top w:val="none" w:sz="0" w:space="0" w:color="auto"/>
        <w:left w:val="none" w:sz="0" w:space="0" w:color="auto"/>
        <w:bottom w:val="none" w:sz="0" w:space="0" w:color="auto"/>
        <w:right w:val="none" w:sz="0" w:space="0" w:color="auto"/>
      </w:divBdr>
      <w:divsChild>
        <w:div w:id="497382563">
          <w:marLeft w:val="225"/>
          <w:marRight w:val="0"/>
          <w:marTop w:val="0"/>
          <w:marBottom w:val="0"/>
          <w:divBdr>
            <w:top w:val="none" w:sz="0" w:space="0" w:color="auto"/>
            <w:left w:val="none" w:sz="0" w:space="0" w:color="auto"/>
            <w:bottom w:val="none" w:sz="0" w:space="0" w:color="auto"/>
            <w:right w:val="none" w:sz="0" w:space="0" w:color="auto"/>
          </w:divBdr>
        </w:div>
        <w:div w:id="913901675">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894268828">
      <w:bodyDiv w:val="1"/>
      <w:marLeft w:val="0"/>
      <w:marRight w:val="0"/>
      <w:marTop w:val="0"/>
      <w:marBottom w:val="0"/>
      <w:divBdr>
        <w:top w:val="none" w:sz="0" w:space="0" w:color="auto"/>
        <w:left w:val="none" w:sz="0" w:space="0" w:color="auto"/>
        <w:bottom w:val="none" w:sz="0" w:space="0" w:color="auto"/>
        <w:right w:val="none" w:sz="0" w:space="0" w:color="auto"/>
      </w:divBdr>
    </w:div>
    <w:div w:id="1895969096">
      <w:bodyDiv w:val="1"/>
      <w:marLeft w:val="0"/>
      <w:marRight w:val="0"/>
      <w:marTop w:val="0"/>
      <w:marBottom w:val="0"/>
      <w:divBdr>
        <w:top w:val="none" w:sz="0" w:space="0" w:color="auto"/>
        <w:left w:val="none" w:sz="0" w:space="0" w:color="auto"/>
        <w:bottom w:val="none" w:sz="0" w:space="0" w:color="auto"/>
        <w:right w:val="none" w:sz="0" w:space="0" w:color="auto"/>
      </w:divBdr>
      <w:divsChild>
        <w:div w:id="1384718924">
          <w:marLeft w:val="0"/>
          <w:marRight w:val="0"/>
          <w:marTop w:val="0"/>
          <w:marBottom w:val="0"/>
          <w:divBdr>
            <w:top w:val="none" w:sz="0" w:space="0" w:color="auto"/>
            <w:left w:val="none" w:sz="0" w:space="0" w:color="auto"/>
            <w:bottom w:val="none" w:sz="0" w:space="0" w:color="auto"/>
            <w:right w:val="none" w:sz="0" w:space="0" w:color="auto"/>
          </w:divBdr>
          <w:divsChild>
            <w:div w:id="1055740292">
              <w:marLeft w:val="0"/>
              <w:marRight w:val="0"/>
              <w:marTop w:val="0"/>
              <w:marBottom w:val="0"/>
              <w:divBdr>
                <w:top w:val="none" w:sz="0" w:space="0" w:color="auto"/>
                <w:left w:val="none" w:sz="0" w:space="0" w:color="auto"/>
                <w:bottom w:val="none" w:sz="0" w:space="0" w:color="auto"/>
                <w:right w:val="none" w:sz="0" w:space="0" w:color="auto"/>
              </w:divBdr>
              <w:divsChild>
                <w:div w:id="1268998486">
                  <w:marLeft w:val="0"/>
                  <w:marRight w:val="0"/>
                  <w:marTop w:val="0"/>
                  <w:marBottom w:val="0"/>
                  <w:divBdr>
                    <w:top w:val="none" w:sz="0" w:space="0" w:color="auto"/>
                    <w:left w:val="none" w:sz="0" w:space="0" w:color="auto"/>
                    <w:bottom w:val="none" w:sz="0" w:space="0" w:color="auto"/>
                    <w:right w:val="none" w:sz="0" w:space="0" w:color="auto"/>
                  </w:divBdr>
                  <w:divsChild>
                    <w:div w:id="1620255966">
                      <w:marLeft w:val="0"/>
                      <w:marRight w:val="0"/>
                      <w:marTop w:val="0"/>
                      <w:marBottom w:val="0"/>
                      <w:divBdr>
                        <w:top w:val="none" w:sz="0" w:space="0" w:color="auto"/>
                        <w:left w:val="none" w:sz="0" w:space="0" w:color="auto"/>
                        <w:bottom w:val="none" w:sz="0" w:space="0" w:color="auto"/>
                        <w:right w:val="none" w:sz="0" w:space="0" w:color="auto"/>
                      </w:divBdr>
                    </w:div>
                    <w:div w:id="15789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1467">
          <w:marLeft w:val="0"/>
          <w:marRight w:val="0"/>
          <w:marTop w:val="0"/>
          <w:marBottom w:val="0"/>
          <w:divBdr>
            <w:top w:val="none" w:sz="0" w:space="0" w:color="auto"/>
            <w:left w:val="none" w:sz="0" w:space="0" w:color="auto"/>
            <w:bottom w:val="none" w:sz="0" w:space="0" w:color="auto"/>
            <w:right w:val="none" w:sz="0" w:space="0" w:color="auto"/>
          </w:divBdr>
          <w:divsChild>
            <w:div w:id="1869904155">
              <w:marLeft w:val="0"/>
              <w:marRight w:val="0"/>
              <w:marTop w:val="0"/>
              <w:marBottom w:val="0"/>
              <w:divBdr>
                <w:top w:val="none" w:sz="0" w:space="0" w:color="auto"/>
                <w:left w:val="none" w:sz="0" w:space="0" w:color="auto"/>
                <w:bottom w:val="none" w:sz="0" w:space="0" w:color="auto"/>
                <w:right w:val="none" w:sz="0" w:space="0" w:color="auto"/>
              </w:divBdr>
              <w:divsChild>
                <w:div w:id="1995327783">
                  <w:marLeft w:val="0"/>
                  <w:marRight w:val="0"/>
                  <w:marTop w:val="0"/>
                  <w:marBottom w:val="0"/>
                  <w:divBdr>
                    <w:top w:val="none" w:sz="0" w:space="0" w:color="auto"/>
                    <w:left w:val="none" w:sz="0" w:space="0" w:color="auto"/>
                    <w:bottom w:val="none" w:sz="0" w:space="0" w:color="auto"/>
                    <w:right w:val="none" w:sz="0" w:space="0" w:color="auto"/>
                  </w:divBdr>
                  <w:divsChild>
                    <w:div w:id="1035421704">
                      <w:marLeft w:val="0"/>
                      <w:marRight w:val="0"/>
                      <w:marTop w:val="0"/>
                      <w:marBottom w:val="0"/>
                      <w:divBdr>
                        <w:top w:val="none" w:sz="0" w:space="0" w:color="auto"/>
                        <w:left w:val="none" w:sz="0" w:space="0" w:color="auto"/>
                        <w:bottom w:val="none" w:sz="0" w:space="0" w:color="auto"/>
                        <w:right w:val="none" w:sz="0" w:space="0" w:color="auto"/>
                      </w:divBdr>
                      <w:divsChild>
                        <w:div w:id="1029336123">
                          <w:marLeft w:val="0"/>
                          <w:marRight w:val="0"/>
                          <w:marTop w:val="0"/>
                          <w:marBottom w:val="0"/>
                          <w:divBdr>
                            <w:top w:val="none" w:sz="0" w:space="0" w:color="auto"/>
                            <w:left w:val="none" w:sz="0" w:space="0" w:color="auto"/>
                            <w:bottom w:val="none" w:sz="0" w:space="0" w:color="auto"/>
                            <w:right w:val="none" w:sz="0" w:space="0" w:color="auto"/>
                          </w:divBdr>
                          <w:divsChild>
                            <w:div w:id="1277638386">
                              <w:marLeft w:val="0"/>
                              <w:marRight w:val="0"/>
                              <w:marTop w:val="0"/>
                              <w:marBottom w:val="0"/>
                              <w:divBdr>
                                <w:top w:val="none" w:sz="0" w:space="0" w:color="auto"/>
                                <w:left w:val="none" w:sz="0" w:space="0" w:color="auto"/>
                                <w:bottom w:val="none" w:sz="0" w:space="0" w:color="auto"/>
                                <w:right w:val="none" w:sz="0" w:space="0" w:color="auto"/>
                              </w:divBdr>
                              <w:divsChild>
                                <w:div w:id="1575580949">
                                  <w:marLeft w:val="0"/>
                                  <w:marRight w:val="0"/>
                                  <w:marTop w:val="0"/>
                                  <w:marBottom w:val="0"/>
                                  <w:divBdr>
                                    <w:top w:val="none" w:sz="0" w:space="0" w:color="auto"/>
                                    <w:left w:val="none" w:sz="0" w:space="0" w:color="auto"/>
                                    <w:bottom w:val="none" w:sz="0" w:space="0" w:color="auto"/>
                                    <w:right w:val="none" w:sz="0" w:space="0" w:color="auto"/>
                                  </w:divBdr>
                                </w:div>
                              </w:divsChild>
                            </w:div>
                            <w:div w:id="19702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6817899">
      <w:bodyDiv w:val="1"/>
      <w:marLeft w:val="0"/>
      <w:marRight w:val="0"/>
      <w:marTop w:val="0"/>
      <w:marBottom w:val="0"/>
      <w:divBdr>
        <w:top w:val="none" w:sz="0" w:space="0" w:color="auto"/>
        <w:left w:val="none" w:sz="0" w:space="0" w:color="auto"/>
        <w:bottom w:val="none" w:sz="0" w:space="0" w:color="auto"/>
        <w:right w:val="none" w:sz="0" w:space="0" w:color="auto"/>
      </w:divBdr>
      <w:divsChild>
        <w:div w:id="1069692289">
          <w:marLeft w:val="0"/>
          <w:marRight w:val="0"/>
          <w:marTop w:val="0"/>
          <w:marBottom w:val="0"/>
          <w:divBdr>
            <w:top w:val="none" w:sz="0" w:space="0" w:color="auto"/>
            <w:left w:val="none" w:sz="0" w:space="0" w:color="auto"/>
            <w:bottom w:val="none" w:sz="0" w:space="0" w:color="auto"/>
            <w:right w:val="none" w:sz="0" w:space="0" w:color="auto"/>
          </w:divBdr>
          <w:divsChild>
            <w:div w:id="894509453">
              <w:marLeft w:val="0"/>
              <w:marRight w:val="0"/>
              <w:marTop w:val="0"/>
              <w:marBottom w:val="0"/>
              <w:divBdr>
                <w:top w:val="none" w:sz="0" w:space="0" w:color="auto"/>
                <w:left w:val="none" w:sz="0" w:space="0" w:color="auto"/>
                <w:bottom w:val="none" w:sz="0" w:space="0" w:color="auto"/>
                <w:right w:val="none" w:sz="0" w:space="0" w:color="auto"/>
              </w:divBdr>
            </w:div>
          </w:divsChild>
        </w:div>
        <w:div w:id="1422531902">
          <w:marLeft w:val="0"/>
          <w:marRight w:val="0"/>
          <w:marTop w:val="0"/>
          <w:marBottom w:val="0"/>
          <w:divBdr>
            <w:top w:val="none" w:sz="0" w:space="0" w:color="auto"/>
            <w:left w:val="none" w:sz="0" w:space="0" w:color="auto"/>
            <w:bottom w:val="none" w:sz="0" w:space="0" w:color="auto"/>
            <w:right w:val="none" w:sz="0" w:space="0" w:color="auto"/>
          </w:divBdr>
          <w:divsChild>
            <w:div w:id="67267697">
              <w:marLeft w:val="0"/>
              <w:marRight w:val="0"/>
              <w:marTop w:val="0"/>
              <w:marBottom w:val="0"/>
              <w:divBdr>
                <w:top w:val="none" w:sz="0" w:space="0" w:color="auto"/>
                <w:left w:val="none" w:sz="0" w:space="0" w:color="auto"/>
                <w:bottom w:val="none" w:sz="0" w:space="0" w:color="auto"/>
                <w:right w:val="none" w:sz="0" w:space="0" w:color="auto"/>
              </w:divBdr>
              <w:divsChild>
                <w:div w:id="1559512332">
                  <w:marLeft w:val="0"/>
                  <w:marRight w:val="0"/>
                  <w:marTop w:val="0"/>
                  <w:marBottom w:val="0"/>
                  <w:divBdr>
                    <w:top w:val="none" w:sz="0" w:space="0" w:color="auto"/>
                    <w:left w:val="none" w:sz="0" w:space="0" w:color="auto"/>
                    <w:bottom w:val="none" w:sz="0" w:space="0" w:color="auto"/>
                    <w:right w:val="none" w:sz="0" w:space="0" w:color="auto"/>
                  </w:divBdr>
                  <w:divsChild>
                    <w:div w:id="16826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7466">
      <w:bodyDiv w:val="1"/>
      <w:marLeft w:val="0"/>
      <w:marRight w:val="0"/>
      <w:marTop w:val="0"/>
      <w:marBottom w:val="0"/>
      <w:divBdr>
        <w:top w:val="none" w:sz="0" w:space="0" w:color="auto"/>
        <w:left w:val="none" w:sz="0" w:space="0" w:color="auto"/>
        <w:bottom w:val="none" w:sz="0" w:space="0" w:color="auto"/>
        <w:right w:val="none" w:sz="0" w:space="0" w:color="auto"/>
      </w:divBdr>
      <w:divsChild>
        <w:div w:id="1482580069">
          <w:marLeft w:val="0"/>
          <w:marRight w:val="0"/>
          <w:marTop w:val="0"/>
          <w:marBottom w:val="0"/>
          <w:divBdr>
            <w:top w:val="none" w:sz="0" w:space="0" w:color="auto"/>
            <w:left w:val="none" w:sz="0" w:space="0" w:color="auto"/>
            <w:bottom w:val="none" w:sz="0" w:space="0" w:color="auto"/>
            <w:right w:val="none" w:sz="0" w:space="0" w:color="auto"/>
          </w:divBdr>
        </w:div>
      </w:divsChild>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1310">
      <w:bodyDiv w:val="1"/>
      <w:marLeft w:val="0"/>
      <w:marRight w:val="0"/>
      <w:marTop w:val="0"/>
      <w:marBottom w:val="0"/>
      <w:divBdr>
        <w:top w:val="none" w:sz="0" w:space="0" w:color="auto"/>
        <w:left w:val="none" w:sz="0" w:space="0" w:color="auto"/>
        <w:bottom w:val="none" w:sz="0" w:space="0" w:color="auto"/>
        <w:right w:val="none" w:sz="0" w:space="0" w:color="auto"/>
      </w:divBdr>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103094">
      <w:bodyDiv w:val="1"/>
      <w:marLeft w:val="0"/>
      <w:marRight w:val="0"/>
      <w:marTop w:val="0"/>
      <w:marBottom w:val="0"/>
      <w:divBdr>
        <w:top w:val="none" w:sz="0" w:space="0" w:color="auto"/>
        <w:left w:val="none" w:sz="0" w:space="0" w:color="auto"/>
        <w:bottom w:val="none" w:sz="0" w:space="0" w:color="auto"/>
        <w:right w:val="none" w:sz="0" w:space="0" w:color="auto"/>
      </w:divBdr>
    </w:div>
    <w:div w:id="1907178511">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09412628">
      <w:bodyDiv w:val="1"/>
      <w:marLeft w:val="0"/>
      <w:marRight w:val="0"/>
      <w:marTop w:val="0"/>
      <w:marBottom w:val="0"/>
      <w:divBdr>
        <w:top w:val="none" w:sz="0" w:space="0" w:color="auto"/>
        <w:left w:val="none" w:sz="0" w:space="0" w:color="auto"/>
        <w:bottom w:val="none" w:sz="0" w:space="0" w:color="auto"/>
        <w:right w:val="none" w:sz="0" w:space="0" w:color="auto"/>
      </w:divBdr>
    </w:div>
    <w:div w:id="1909655351">
      <w:bodyDiv w:val="1"/>
      <w:marLeft w:val="0"/>
      <w:marRight w:val="0"/>
      <w:marTop w:val="0"/>
      <w:marBottom w:val="0"/>
      <w:divBdr>
        <w:top w:val="none" w:sz="0" w:space="0" w:color="auto"/>
        <w:left w:val="none" w:sz="0" w:space="0" w:color="auto"/>
        <w:bottom w:val="none" w:sz="0" w:space="0" w:color="auto"/>
        <w:right w:val="none" w:sz="0" w:space="0" w:color="auto"/>
      </w:divBdr>
    </w:div>
    <w:div w:id="1910069338">
      <w:bodyDiv w:val="1"/>
      <w:marLeft w:val="0"/>
      <w:marRight w:val="0"/>
      <w:marTop w:val="0"/>
      <w:marBottom w:val="0"/>
      <w:divBdr>
        <w:top w:val="none" w:sz="0" w:space="0" w:color="auto"/>
        <w:left w:val="none" w:sz="0" w:space="0" w:color="auto"/>
        <w:bottom w:val="none" w:sz="0" w:space="0" w:color="auto"/>
        <w:right w:val="none" w:sz="0" w:space="0" w:color="auto"/>
      </w:divBdr>
    </w:div>
    <w:div w:id="1913194144">
      <w:bodyDiv w:val="1"/>
      <w:marLeft w:val="0"/>
      <w:marRight w:val="0"/>
      <w:marTop w:val="0"/>
      <w:marBottom w:val="0"/>
      <w:divBdr>
        <w:top w:val="none" w:sz="0" w:space="0" w:color="auto"/>
        <w:left w:val="none" w:sz="0" w:space="0" w:color="auto"/>
        <w:bottom w:val="none" w:sz="0" w:space="0" w:color="auto"/>
        <w:right w:val="none" w:sz="0" w:space="0" w:color="auto"/>
      </w:divBdr>
      <w:divsChild>
        <w:div w:id="719863832">
          <w:marLeft w:val="0"/>
          <w:marRight w:val="0"/>
          <w:marTop w:val="0"/>
          <w:marBottom w:val="0"/>
          <w:divBdr>
            <w:top w:val="none" w:sz="0" w:space="0" w:color="auto"/>
            <w:left w:val="none" w:sz="0" w:space="0" w:color="auto"/>
            <w:bottom w:val="none" w:sz="0" w:space="0" w:color="auto"/>
            <w:right w:val="none" w:sz="0" w:space="0" w:color="auto"/>
          </w:divBdr>
          <w:divsChild>
            <w:div w:id="2073893250">
              <w:marLeft w:val="0"/>
              <w:marRight w:val="0"/>
              <w:marTop w:val="0"/>
              <w:marBottom w:val="0"/>
              <w:divBdr>
                <w:top w:val="none" w:sz="0" w:space="0" w:color="auto"/>
                <w:left w:val="none" w:sz="0" w:space="0" w:color="auto"/>
                <w:bottom w:val="none" w:sz="0" w:space="0" w:color="auto"/>
                <w:right w:val="none" w:sz="0" w:space="0" w:color="auto"/>
              </w:divBdr>
            </w:div>
          </w:divsChild>
        </w:div>
        <w:div w:id="1083187569">
          <w:marLeft w:val="0"/>
          <w:marRight w:val="0"/>
          <w:marTop w:val="0"/>
          <w:marBottom w:val="0"/>
          <w:divBdr>
            <w:top w:val="none" w:sz="0" w:space="0" w:color="auto"/>
            <w:left w:val="none" w:sz="0" w:space="0" w:color="auto"/>
            <w:bottom w:val="none" w:sz="0" w:space="0" w:color="auto"/>
            <w:right w:val="none" w:sz="0" w:space="0" w:color="auto"/>
          </w:divBdr>
          <w:divsChild>
            <w:div w:id="696736839">
              <w:marLeft w:val="0"/>
              <w:marRight w:val="0"/>
              <w:marTop w:val="0"/>
              <w:marBottom w:val="0"/>
              <w:divBdr>
                <w:top w:val="none" w:sz="0" w:space="0" w:color="auto"/>
                <w:left w:val="none" w:sz="0" w:space="0" w:color="auto"/>
                <w:bottom w:val="none" w:sz="0" w:space="0" w:color="auto"/>
                <w:right w:val="none" w:sz="0" w:space="0" w:color="auto"/>
              </w:divBdr>
              <w:divsChild>
                <w:div w:id="462427368">
                  <w:marLeft w:val="0"/>
                  <w:marRight w:val="0"/>
                  <w:marTop w:val="0"/>
                  <w:marBottom w:val="0"/>
                  <w:divBdr>
                    <w:top w:val="none" w:sz="0" w:space="0" w:color="auto"/>
                    <w:left w:val="none" w:sz="0" w:space="0" w:color="auto"/>
                    <w:bottom w:val="none" w:sz="0" w:space="0" w:color="auto"/>
                    <w:right w:val="none" w:sz="0" w:space="0" w:color="auto"/>
                  </w:divBdr>
                  <w:divsChild>
                    <w:div w:id="9643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7804">
      <w:bodyDiv w:val="1"/>
      <w:marLeft w:val="0"/>
      <w:marRight w:val="0"/>
      <w:marTop w:val="0"/>
      <w:marBottom w:val="0"/>
      <w:divBdr>
        <w:top w:val="none" w:sz="0" w:space="0" w:color="auto"/>
        <w:left w:val="none" w:sz="0" w:space="0" w:color="auto"/>
        <w:bottom w:val="none" w:sz="0" w:space="0" w:color="auto"/>
        <w:right w:val="none" w:sz="0" w:space="0" w:color="auto"/>
      </w:divBdr>
    </w:div>
    <w:div w:id="1916671214">
      <w:bodyDiv w:val="1"/>
      <w:marLeft w:val="0"/>
      <w:marRight w:val="0"/>
      <w:marTop w:val="0"/>
      <w:marBottom w:val="0"/>
      <w:divBdr>
        <w:top w:val="none" w:sz="0" w:space="0" w:color="auto"/>
        <w:left w:val="none" w:sz="0" w:space="0" w:color="auto"/>
        <w:bottom w:val="none" w:sz="0" w:space="0" w:color="auto"/>
        <w:right w:val="none" w:sz="0" w:space="0" w:color="auto"/>
      </w:divBdr>
    </w:div>
    <w:div w:id="1917131278">
      <w:bodyDiv w:val="1"/>
      <w:marLeft w:val="0"/>
      <w:marRight w:val="0"/>
      <w:marTop w:val="0"/>
      <w:marBottom w:val="0"/>
      <w:divBdr>
        <w:top w:val="none" w:sz="0" w:space="0" w:color="auto"/>
        <w:left w:val="none" w:sz="0" w:space="0" w:color="auto"/>
        <w:bottom w:val="none" w:sz="0" w:space="0" w:color="auto"/>
        <w:right w:val="none" w:sz="0" w:space="0" w:color="auto"/>
      </w:divBdr>
      <w:divsChild>
        <w:div w:id="1808157451">
          <w:marLeft w:val="0"/>
          <w:marRight w:val="0"/>
          <w:marTop w:val="0"/>
          <w:marBottom w:val="0"/>
          <w:divBdr>
            <w:top w:val="none" w:sz="0" w:space="0" w:color="auto"/>
            <w:left w:val="none" w:sz="0" w:space="0" w:color="auto"/>
            <w:bottom w:val="none" w:sz="0" w:space="0" w:color="auto"/>
            <w:right w:val="none" w:sz="0" w:space="0" w:color="auto"/>
          </w:divBdr>
        </w:div>
      </w:divsChild>
    </w:div>
    <w:div w:id="1917277747">
      <w:bodyDiv w:val="1"/>
      <w:marLeft w:val="0"/>
      <w:marRight w:val="0"/>
      <w:marTop w:val="0"/>
      <w:marBottom w:val="0"/>
      <w:divBdr>
        <w:top w:val="none" w:sz="0" w:space="0" w:color="auto"/>
        <w:left w:val="none" w:sz="0" w:space="0" w:color="auto"/>
        <w:bottom w:val="none" w:sz="0" w:space="0" w:color="auto"/>
        <w:right w:val="none" w:sz="0" w:space="0" w:color="auto"/>
      </w:divBdr>
      <w:divsChild>
        <w:div w:id="1819298477">
          <w:marLeft w:val="0"/>
          <w:marRight w:val="0"/>
          <w:marTop w:val="0"/>
          <w:marBottom w:val="0"/>
          <w:divBdr>
            <w:top w:val="none" w:sz="0" w:space="0" w:color="auto"/>
            <w:left w:val="none" w:sz="0" w:space="0" w:color="auto"/>
            <w:bottom w:val="none" w:sz="0" w:space="0" w:color="auto"/>
            <w:right w:val="none" w:sz="0" w:space="0" w:color="auto"/>
          </w:divBdr>
          <w:divsChild>
            <w:div w:id="668676759">
              <w:marLeft w:val="0"/>
              <w:marRight w:val="0"/>
              <w:marTop w:val="0"/>
              <w:marBottom w:val="0"/>
              <w:divBdr>
                <w:top w:val="none" w:sz="0" w:space="0" w:color="auto"/>
                <w:left w:val="none" w:sz="0" w:space="0" w:color="auto"/>
                <w:bottom w:val="none" w:sz="0" w:space="0" w:color="auto"/>
                <w:right w:val="none" w:sz="0" w:space="0" w:color="auto"/>
              </w:divBdr>
              <w:divsChild>
                <w:div w:id="1303119833">
                  <w:marLeft w:val="0"/>
                  <w:marRight w:val="0"/>
                  <w:marTop w:val="0"/>
                  <w:marBottom w:val="0"/>
                  <w:divBdr>
                    <w:top w:val="none" w:sz="0" w:space="0" w:color="auto"/>
                    <w:left w:val="none" w:sz="0" w:space="0" w:color="auto"/>
                    <w:bottom w:val="none" w:sz="0" w:space="0" w:color="auto"/>
                    <w:right w:val="none" w:sz="0" w:space="0" w:color="auto"/>
                  </w:divBdr>
                  <w:divsChild>
                    <w:div w:id="58600679">
                      <w:marLeft w:val="0"/>
                      <w:marRight w:val="0"/>
                      <w:marTop w:val="0"/>
                      <w:marBottom w:val="0"/>
                      <w:divBdr>
                        <w:top w:val="none" w:sz="0" w:space="0" w:color="auto"/>
                        <w:left w:val="none" w:sz="0" w:space="0" w:color="auto"/>
                        <w:bottom w:val="none" w:sz="0" w:space="0" w:color="auto"/>
                        <w:right w:val="none" w:sz="0" w:space="0" w:color="auto"/>
                      </w:divBdr>
                    </w:div>
                    <w:div w:id="11034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03166">
          <w:marLeft w:val="0"/>
          <w:marRight w:val="0"/>
          <w:marTop w:val="0"/>
          <w:marBottom w:val="0"/>
          <w:divBdr>
            <w:top w:val="none" w:sz="0" w:space="0" w:color="auto"/>
            <w:left w:val="none" w:sz="0" w:space="0" w:color="auto"/>
            <w:bottom w:val="none" w:sz="0" w:space="0" w:color="auto"/>
            <w:right w:val="none" w:sz="0" w:space="0" w:color="auto"/>
          </w:divBdr>
          <w:divsChild>
            <w:div w:id="1286430131">
              <w:marLeft w:val="0"/>
              <w:marRight w:val="0"/>
              <w:marTop w:val="0"/>
              <w:marBottom w:val="0"/>
              <w:divBdr>
                <w:top w:val="none" w:sz="0" w:space="0" w:color="auto"/>
                <w:left w:val="none" w:sz="0" w:space="0" w:color="auto"/>
                <w:bottom w:val="none" w:sz="0" w:space="0" w:color="auto"/>
                <w:right w:val="none" w:sz="0" w:space="0" w:color="auto"/>
              </w:divBdr>
              <w:divsChild>
                <w:div w:id="35396385">
                  <w:marLeft w:val="0"/>
                  <w:marRight w:val="0"/>
                  <w:marTop w:val="0"/>
                  <w:marBottom w:val="0"/>
                  <w:divBdr>
                    <w:top w:val="none" w:sz="0" w:space="0" w:color="auto"/>
                    <w:left w:val="none" w:sz="0" w:space="0" w:color="auto"/>
                    <w:bottom w:val="none" w:sz="0" w:space="0" w:color="auto"/>
                    <w:right w:val="none" w:sz="0" w:space="0" w:color="auto"/>
                  </w:divBdr>
                  <w:divsChild>
                    <w:div w:id="1615014505">
                      <w:marLeft w:val="0"/>
                      <w:marRight w:val="0"/>
                      <w:marTop w:val="0"/>
                      <w:marBottom w:val="0"/>
                      <w:divBdr>
                        <w:top w:val="none" w:sz="0" w:space="0" w:color="auto"/>
                        <w:left w:val="none" w:sz="0" w:space="0" w:color="auto"/>
                        <w:bottom w:val="none" w:sz="0" w:space="0" w:color="auto"/>
                        <w:right w:val="none" w:sz="0" w:space="0" w:color="auto"/>
                      </w:divBdr>
                      <w:divsChild>
                        <w:div w:id="1969165586">
                          <w:marLeft w:val="0"/>
                          <w:marRight w:val="0"/>
                          <w:marTop w:val="0"/>
                          <w:marBottom w:val="0"/>
                          <w:divBdr>
                            <w:top w:val="none" w:sz="0" w:space="0" w:color="auto"/>
                            <w:left w:val="none" w:sz="0" w:space="0" w:color="auto"/>
                            <w:bottom w:val="none" w:sz="0" w:space="0" w:color="auto"/>
                            <w:right w:val="none" w:sz="0" w:space="0" w:color="auto"/>
                          </w:divBdr>
                          <w:divsChild>
                            <w:div w:id="281425615">
                              <w:marLeft w:val="0"/>
                              <w:marRight w:val="0"/>
                              <w:marTop w:val="0"/>
                              <w:marBottom w:val="0"/>
                              <w:divBdr>
                                <w:top w:val="none" w:sz="0" w:space="0" w:color="auto"/>
                                <w:left w:val="none" w:sz="0" w:space="0" w:color="auto"/>
                                <w:bottom w:val="none" w:sz="0" w:space="0" w:color="auto"/>
                                <w:right w:val="none" w:sz="0" w:space="0" w:color="auto"/>
                              </w:divBdr>
                              <w:divsChild>
                                <w:div w:id="1578395352">
                                  <w:marLeft w:val="0"/>
                                  <w:marRight w:val="0"/>
                                  <w:marTop w:val="0"/>
                                  <w:marBottom w:val="0"/>
                                  <w:divBdr>
                                    <w:top w:val="none" w:sz="0" w:space="0" w:color="auto"/>
                                    <w:left w:val="none" w:sz="0" w:space="0" w:color="auto"/>
                                    <w:bottom w:val="none" w:sz="0" w:space="0" w:color="auto"/>
                                    <w:right w:val="none" w:sz="0" w:space="0" w:color="auto"/>
                                  </w:divBdr>
                                </w:div>
                              </w:divsChild>
                            </w:div>
                            <w:div w:id="7534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8161">
      <w:bodyDiv w:val="1"/>
      <w:marLeft w:val="0"/>
      <w:marRight w:val="0"/>
      <w:marTop w:val="0"/>
      <w:marBottom w:val="0"/>
      <w:divBdr>
        <w:top w:val="none" w:sz="0" w:space="0" w:color="auto"/>
        <w:left w:val="none" w:sz="0" w:space="0" w:color="auto"/>
        <w:bottom w:val="none" w:sz="0" w:space="0" w:color="auto"/>
        <w:right w:val="none" w:sz="0" w:space="0" w:color="auto"/>
      </w:divBdr>
    </w:div>
    <w:div w:id="1921404515">
      <w:bodyDiv w:val="1"/>
      <w:marLeft w:val="0"/>
      <w:marRight w:val="0"/>
      <w:marTop w:val="0"/>
      <w:marBottom w:val="0"/>
      <w:divBdr>
        <w:top w:val="none" w:sz="0" w:space="0" w:color="auto"/>
        <w:left w:val="none" w:sz="0" w:space="0" w:color="auto"/>
        <w:bottom w:val="none" w:sz="0" w:space="0" w:color="auto"/>
        <w:right w:val="none" w:sz="0" w:space="0" w:color="auto"/>
      </w:divBdr>
      <w:divsChild>
        <w:div w:id="1667703478">
          <w:marLeft w:val="0"/>
          <w:marRight w:val="0"/>
          <w:marTop w:val="0"/>
          <w:marBottom w:val="0"/>
          <w:divBdr>
            <w:top w:val="none" w:sz="0" w:space="0" w:color="auto"/>
            <w:left w:val="none" w:sz="0" w:space="0" w:color="auto"/>
            <w:bottom w:val="none" w:sz="0" w:space="0" w:color="auto"/>
            <w:right w:val="none" w:sz="0" w:space="0" w:color="auto"/>
          </w:divBdr>
          <w:divsChild>
            <w:div w:id="624433113">
              <w:marLeft w:val="-225"/>
              <w:marRight w:val="-225"/>
              <w:marTop w:val="0"/>
              <w:marBottom w:val="0"/>
              <w:divBdr>
                <w:top w:val="none" w:sz="0" w:space="0" w:color="auto"/>
                <w:left w:val="none" w:sz="0" w:space="0" w:color="auto"/>
                <w:bottom w:val="none" w:sz="0" w:space="0" w:color="auto"/>
                <w:right w:val="none" w:sz="0" w:space="0" w:color="auto"/>
              </w:divBdr>
              <w:divsChild>
                <w:div w:id="670449695">
                  <w:marLeft w:val="0"/>
                  <w:marRight w:val="0"/>
                  <w:marTop w:val="0"/>
                  <w:marBottom w:val="0"/>
                  <w:divBdr>
                    <w:top w:val="none" w:sz="0" w:space="0" w:color="auto"/>
                    <w:left w:val="none" w:sz="0" w:space="0" w:color="auto"/>
                    <w:bottom w:val="none" w:sz="0" w:space="0" w:color="auto"/>
                    <w:right w:val="none" w:sz="0" w:space="0" w:color="auto"/>
                  </w:divBdr>
                </w:div>
                <w:div w:id="684749112">
                  <w:marLeft w:val="0"/>
                  <w:marRight w:val="0"/>
                  <w:marTop w:val="0"/>
                  <w:marBottom w:val="0"/>
                  <w:divBdr>
                    <w:top w:val="none" w:sz="0" w:space="0" w:color="auto"/>
                    <w:left w:val="none" w:sz="0" w:space="0" w:color="auto"/>
                    <w:bottom w:val="none" w:sz="0" w:space="0" w:color="auto"/>
                    <w:right w:val="none" w:sz="0" w:space="0" w:color="auto"/>
                  </w:divBdr>
                  <w:divsChild>
                    <w:div w:id="2165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4541">
          <w:marLeft w:val="0"/>
          <w:marRight w:val="0"/>
          <w:marTop w:val="375"/>
          <w:marBottom w:val="0"/>
          <w:divBdr>
            <w:top w:val="none" w:sz="0" w:space="0" w:color="auto"/>
            <w:left w:val="none" w:sz="0" w:space="0" w:color="auto"/>
            <w:bottom w:val="none" w:sz="0" w:space="0" w:color="auto"/>
            <w:right w:val="none" w:sz="0" w:space="0" w:color="auto"/>
          </w:divBdr>
        </w:div>
      </w:divsChild>
    </w:div>
    <w:div w:id="1921717152">
      <w:bodyDiv w:val="1"/>
      <w:marLeft w:val="0"/>
      <w:marRight w:val="0"/>
      <w:marTop w:val="0"/>
      <w:marBottom w:val="0"/>
      <w:divBdr>
        <w:top w:val="none" w:sz="0" w:space="0" w:color="auto"/>
        <w:left w:val="none" w:sz="0" w:space="0" w:color="auto"/>
        <w:bottom w:val="none" w:sz="0" w:space="0" w:color="auto"/>
        <w:right w:val="none" w:sz="0" w:space="0" w:color="auto"/>
      </w:divBdr>
      <w:divsChild>
        <w:div w:id="2090230317">
          <w:marLeft w:val="0"/>
          <w:marRight w:val="0"/>
          <w:marTop w:val="0"/>
          <w:marBottom w:val="0"/>
          <w:divBdr>
            <w:top w:val="none" w:sz="0" w:space="0" w:color="auto"/>
            <w:left w:val="none" w:sz="0" w:space="0" w:color="auto"/>
            <w:bottom w:val="none" w:sz="0" w:space="0" w:color="auto"/>
            <w:right w:val="none" w:sz="0" w:space="0" w:color="auto"/>
          </w:divBdr>
          <w:divsChild>
            <w:div w:id="781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2371182">
      <w:bodyDiv w:val="1"/>
      <w:marLeft w:val="0"/>
      <w:marRight w:val="0"/>
      <w:marTop w:val="0"/>
      <w:marBottom w:val="0"/>
      <w:divBdr>
        <w:top w:val="none" w:sz="0" w:space="0" w:color="auto"/>
        <w:left w:val="none" w:sz="0" w:space="0" w:color="auto"/>
        <w:bottom w:val="none" w:sz="0" w:space="0" w:color="auto"/>
        <w:right w:val="none" w:sz="0" w:space="0" w:color="auto"/>
      </w:divBdr>
      <w:divsChild>
        <w:div w:id="29610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739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429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4097263">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47669">
      <w:bodyDiv w:val="1"/>
      <w:marLeft w:val="0"/>
      <w:marRight w:val="0"/>
      <w:marTop w:val="0"/>
      <w:marBottom w:val="0"/>
      <w:divBdr>
        <w:top w:val="none" w:sz="0" w:space="0" w:color="auto"/>
        <w:left w:val="none" w:sz="0" w:space="0" w:color="auto"/>
        <w:bottom w:val="none" w:sz="0" w:space="0" w:color="auto"/>
        <w:right w:val="none" w:sz="0" w:space="0" w:color="auto"/>
      </w:divBdr>
    </w:div>
    <w:div w:id="1925844923">
      <w:bodyDiv w:val="1"/>
      <w:marLeft w:val="0"/>
      <w:marRight w:val="0"/>
      <w:marTop w:val="0"/>
      <w:marBottom w:val="0"/>
      <w:divBdr>
        <w:top w:val="none" w:sz="0" w:space="0" w:color="auto"/>
        <w:left w:val="none" w:sz="0" w:space="0" w:color="auto"/>
        <w:bottom w:val="none" w:sz="0" w:space="0" w:color="auto"/>
        <w:right w:val="none" w:sz="0" w:space="0" w:color="auto"/>
      </w:divBdr>
    </w:div>
    <w:div w:id="1927033940">
      <w:bodyDiv w:val="1"/>
      <w:marLeft w:val="0"/>
      <w:marRight w:val="0"/>
      <w:marTop w:val="0"/>
      <w:marBottom w:val="0"/>
      <w:divBdr>
        <w:top w:val="none" w:sz="0" w:space="0" w:color="auto"/>
        <w:left w:val="none" w:sz="0" w:space="0" w:color="auto"/>
        <w:bottom w:val="none" w:sz="0" w:space="0" w:color="auto"/>
        <w:right w:val="none" w:sz="0" w:space="0" w:color="auto"/>
      </w:divBdr>
      <w:divsChild>
        <w:div w:id="746683953">
          <w:marLeft w:val="0"/>
          <w:marRight w:val="0"/>
          <w:marTop w:val="0"/>
          <w:marBottom w:val="0"/>
          <w:divBdr>
            <w:top w:val="none" w:sz="0" w:space="0" w:color="auto"/>
            <w:left w:val="none" w:sz="0" w:space="0" w:color="auto"/>
            <w:bottom w:val="none" w:sz="0" w:space="0" w:color="auto"/>
            <w:right w:val="none" w:sz="0" w:space="0" w:color="auto"/>
          </w:divBdr>
          <w:divsChild>
            <w:div w:id="2014254987">
              <w:marLeft w:val="0"/>
              <w:marRight w:val="0"/>
              <w:marTop w:val="0"/>
              <w:marBottom w:val="0"/>
              <w:divBdr>
                <w:top w:val="none" w:sz="0" w:space="0" w:color="auto"/>
                <w:left w:val="none" w:sz="0" w:space="0" w:color="auto"/>
                <w:bottom w:val="none" w:sz="0" w:space="0" w:color="auto"/>
                <w:right w:val="none" w:sz="0" w:space="0" w:color="auto"/>
              </w:divBdr>
            </w:div>
          </w:divsChild>
        </w:div>
        <w:div w:id="1958372435">
          <w:marLeft w:val="0"/>
          <w:marRight w:val="0"/>
          <w:marTop w:val="0"/>
          <w:marBottom w:val="0"/>
          <w:divBdr>
            <w:top w:val="none" w:sz="0" w:space="0" w:color="auto"/>
            <w:left w:val="none" w:sz="0" w:space="0" w:color="auto"/>
            <w:bottom w:val="none" w:sz="0" w:space="0" w:color="auto"/>
            <w:right w:val="none" w:sz="0" w:space="0" w:color="auto"/>
          </w:divBdr>
          <w:divsChild>
            <w:div w:id="1517695062">
              <w:marLeft w:val="0"/>
              <w:marRight w:val="0"/>
              <w:marTop w:val="0"/>
              <w:marBottom w:val="0"/>
              <w:divBdr>
                <w:top w:val="none" w:sz="0" w:space="0" w:color="auto"/>
                <w:left w:val="none" w:sz="0" w:space="0" w:color="auto"/>
                <w:bottom w:val="none" w:sz="0" w:space="0" w:color="auto"/>
                <w:right w:val="none" w:sz="0" w:space="0" w:color="auto"/>
              </w:divBdr>
              <w:divsChild>
                <w:div w:id="1793671745">
                  <w:marLeft w:val="0"/>
                  <w:marRight w:val="0"/>
                  <w:marTop w:val="0"/>
                  <w:marBottom w:val="0"/>
                  <w:divBdr>
                    <w:top w:val="none" w:sz="0" w:space="0" w:color="auto"/>
                    <w:left w:val="none" w:sz="0" w:space="0" w:color="auto"/>
                    <w:bottom w:val="none" w:sz="0" w:space="0" w:color="auto"/>
                    <w:right w:val="none" w:sz="0" w:space="0" w:color="auto"/>
                  </w:divBdr>
                  <w:divsChild>
                    <w:div w:id="183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28924273">
      <w:bodyDiv w:val="1"/>
      <w:marLeft w:val="0"/>
      <w:marRight w:val="0"/>
      <w:marTop w:val="0"/>
      <w:marBottom w:val="0"/>
      <w:divBdr>
        <w:top w:val="none" w:sz="0" w:space="0" w:color="auto"/>
        <w:left w:val="none" w:sz="0" w:space="0" w:color="auto"/>
        <w:bottom w:val="none" w:sz="0" w:space="0" w:color="auto"/>
        <w:right w:val="none" w:sz="0" w:space="0" w:color="auto"/>
      </w:divBdr>
      <w:divsChild>
        <w:div w:id="1529372388">
          <w:marLeft w:val="0"/>
          <w:marRight w:val="0"/>
          <w:marTop w:val="0"/>
          <w:marBottom w:val="0"/>
          <w:divBdr>
            <w:top w:val="none" w:sz="0" w:space="0" w:color="auto"/>
            <w:left w:val="none" w:sz="0" w:space="0" w:color="auto"/>
            <w:bottom w:val="none" w:sz="0" w:space="0" w:color="auto"/>
            <w:right w:val="none" w:sz="0" w:space="0" w:color="auto"/>
          </w:divBdr>
          <w:divsChild>
            <w:div w:id="1800340469">
              <w:marLeft w:val="0"/>
              <w:marRight w:val="0"/>
              <w:marTop w:val="0"/>
              <w:marBottom w:val="0"/>
              <w:divBdr>
                <w:top w:val="none" w:sz="0" w:space="0" w:color="auto"/>
                <w:left w:val="none" w:sz="0" w:space="0" w:color="auto"/>
                <w:bottom w:val="none" w:sz="0" w:space="0" w:color="auto"/>
                <w:right w:val="none" w:sz="0" w:space="0" w:color="auto"/>
              </w:divBdr>
              <w:divsChild>
                <w:div w:id="848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7147">
          <w:marLeft w:val="0"/>
          <w:marRight w:val="0"/>
          <w:marTop w:val="0"/>
          <w:marBottom w:val="0"/>
          <w:divBdr>
            <w:top w:val="none" w:sz="0" w:space="0" w:color="auto"/>
            <w:left w:val="none" w:sz="0" w:space="0" w:color="auto"/>
            <w:bottom w:val="none" w:sz="0" w:space="0" w:color="auto"/>
            <w:right w:val="none" w:sz="0" w:space="0" w:color="auto"/>
          </w:divBdr>
          <w:divsChild>
            <w:div w:id="1387603946">
              <w:marLeft w:val="0"/>
              <w:marRight w:val="0"/>
              <w:marTop w:val="0"/>
              <w:marBottom w:val="0"/>
              <w:divBdr>
                <w:top w:val="none" w:sz="0" w:space="0" w:color="auto"/>
                <w:left w:val="none" w:sz="0" w:space="0" w:color="auto"/>
                <w:bottom w:val="none" w:sz="0" w:space="0" w:color="auto"/>
                <w:right w:val="none" w:sz="0" w:space="0" w:color="auto"/>
              </w:divBdr>
              <w:divsChild>
                <w:div w:id="18167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121">
      <w:bodyDiv w:val="1"/>
      <w:marLeft w:val="0"/>
      <w:marRight w:val="0"/>
      <w:marTop w:val="0"/>
      <w:marBottom w:val="0"/>
      <w:divBdr>
        <w:top w:val="none" w:sz="0" w:space="0" w:color="auto"/>
        <w:left w:val="none" w:sz="0" w:space="0" w:color="auto"/>
        <w:bottom w:val="none" w:sz="0" w:space="0" w:color="auto"/>
        <w:right w:val="none" w:sz="0" w:space="0" w:color="auto"/>
      </w:divBdr>
      <w:divsChild>
        <w:div w:id="1595284500">
          <w:marLeft w:val="0"/>
          <w:marRight w:val="0"/>
          <w:marTop w:val="0"/>
          <w:marBottom w:val="0"/>
          <w:divBdr>
            <w:top w:val="none" w:sz="0" w:space="0" w:color="auto"/>
            <w:left w:val="none" w:sz="0" w:space="0" w:color="auto"/>
            <w:bottom w:val="none" w:sz="0" w:space="0" w:color="auto"/>
            <w:right w:val="none" w:sz="0" w:space="0" w:color="auto"/>
          </w:divBdr>
        </w:div>
        <w:div w:id="535196072">
          <w:marLeft w:val="0"/>
          <w:marRight w:val="0"/>
          <w:marTop w:val="0"/>
          <w:marBottom w:val="0"/>
          <w:divBdr>
            <w:top w:val="none" w:sz="0" w:space="0" w:color="auto"/>
            <w:left w:val="none" w:sz="0" w:space="0" w:color="auto"/>
            <w:bottom w:val="none" w:sz="0" w:space="0" w:color="auto"/>
            <w:right w:val="none" w:sz="0" w:space="0" w:color="auto"/>
          </w:divBdr>
          <w:divsChild>
            <w:div w:id="6709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6593">
      <w:bodyDiv w:val="1"/>
      <w:marLeft w:val="0"/>
      <w:marRight w:val="0"/>
      <w:marTop w:val="0"/>
      <w:marBottom w:val="0"/>
      <w:divBdr>
        <w:top w:val="none" w:sz="0" w:space="0" w:color="auto"/>
        <w:left w:val="none" w:sz="0" w:space="0" w:color="auto"/>
        <w:bottom w:val="none" w:sz="0" w:space="0" w:color="auto"/>
        <w:right w:val="none" w:sz="0" w:space="0" w:color="auto"/>
      </w:divBdr>
      <w:divsChild>
        <w:div w:id="65736052">
          <w:marLeft w:val="0"/>
          <w:marRight w:val="0"/>
          <w:marTop w:val="0"/>
          <w:marBottom w:val="300"/>
          <w:divBdr>
            <w:top w:val="none" w:sz="0" w:space="0" w:color="auto"/>
            <w:left w:val="none" w:sz="0" w:space="0" w:color="auto"/>
            <w:bottom w:val="none" w:sz="0" w:space="0" w:color="auto"/>
            <w:right w:val="none" w:sz="0" w:space="0" w:color="auto"/>
          </w:divBdr>
          <w:divsChild>
            <w:div w:id="13580095">
              <w:marLeft w:val="0"/>
              <w:marRight w:val="0"/>
              <w:marTop w:val="0"/>
              <w:marBottom w:val="0"/>
              <w:divBdr>
                <w:top w:val="none" w:sz="0" w:space="0" w:color="auto"/>
                <w:left w:val="none" w:sz="0" w:space="0" w:color="auto"/>
                <w:bottom w:val="none" w:sz="0" w:space="0" w:color="auto"/>
                <w:right w:val="none" w:sz="0" w:space="0" w:color="auto"/>
              </w:divBdr>
            </w:div>
          </w:divsChild>
        </w:div>
        <w:div w:id="1771585891">
          <w:marLeft w:val="0"/>
          <w:marRight w:val="0"/>
          <w:marTop w:val="0"/>
          <w:marBottom w:val="300"/>
          <w:divBdr>
            <w:top w:val="none" w:sz="0" w:space="0" w:color="auto"/>
            <w:left w:val="none" w:sz="0" w:space="0" w:color="auto"/>
            <w:bottom w:val="none" w:sz="0" w:space="0" w:color="auto"/>
            <w:right w:val="none" w:sz="0" w:space="0" w:color="auto"/>
          </w:divBdr>
          <w:divsChild>
            <w:div w:id="575166773">
              <w:marLeft w:val="0"/>
              <w:marRight w:val="0"/>
              <w:marTop w:val="0"/>
              <w:marBottom w:val="0"/>
              <w:divBdr>
                <w:top w:val="none" w:sz="0" w:space="0" w:color="auto"/>
                <w:left w:val="none" w:sz="0" w:space="0" w:color="auto"/>
                <w:bottom w:val="none" w:sz="0" w:space="0" w:color="auto"/>
                <w:right w:val="none" w:sz="0" w:space="0" w:color="auto"/>
              </w:divBdr>
            </w:div>
          </w:divsChild>
        </w:div>
        <w:div w:id="864170071">
          <w:marLeft w:val="0"/>
          <w:marRight w:val="0"/>
          <w:marTop w:val="0"/>
          <w:marBottom w:val="300"/>
          <w:divBdr>
            <w:top w:val="none" w:sz="0" w:space="0" w:color="auto"/>
            <w:left w:val="none" w:sz="0" w:space="0" w:color="auto"/>
            <w:bottom w:val="none" w:sz="0" w:space="0" w:color="auto"/>
            <w:right w:val="none" w:sz="0" w:space="0" w:color="auto"/>
          </w:divBdr>
          <w:divsChild>
            <w:div w:id="2100130512">
              <w:marLeft w:val="0"/>
              <w:marRight w:val="0"/>
              <w:marTop w:val="0"/>
              <w:marBottom w:val="0"/>
              <w:divBdr>
                <w:top w:val="none" w:sz="0" w:space="0" w:color="auto"/>
                <w:left w:val="none" w:sz="0" w:space="0" w:color="auto"/>
                <w:bottom w:val="none" w:sz="0" w:space="0" w:color="auto"/>
                <w:right w:val="none" w:sz="0" w:space="0" w:color="auto"/>
              </w:divBdr>
            </w:div>
          </w:divsChild>
        </w:div>
        <w:div w:id="457338557">
          <w:marLeft w:val="0"/>
          <w:marRight w:val="0"/>
          <w:marTop w:val="0"/>
          <w:marBottom w:val="300"/>
          <w:divBdr>
            <w:top w:val="none" w:sz="0" w:space="0" w:color="auto"/>
            <w:left w:val="none" w:sz="0" w:space="0" w:color="auto"/>
            <w:bottom w:val="none" w:sz="0" w:space="0" w:color="auto"/>
            <w:right w:val="none" w:sz="0" w:space="0" w:color="auto"/>
          </w:divBdr>
          <w:divsChild>
            <w:div w:id="1575697309">
              <w:marLeft w:val="0"/>
              <w:marRight w:val="0"/>
              <w:marTop w:val="0"/>
              <w:marBottom w:val="0"/>
              <w:divBdr>
                <w:top w:val="none" w:sz="0" w:space="0" w:color="auto"/>
                <w:left w:val="none" w:sz="0" w:space="0" w:color="auto"/>
                <w:bottom w:val="none" w:sz="0" w:space="0" w:color="auto"/>
                <w:right w:val="none" w:sz="0" w:space="0" w:color="auto"/>
              </w:divBdr>
              <w:divsChild>
                <w:div w:id="79567993">
                  <w:marLeft w:val="0"/>
                  <w:marRight w:val="0"/>
                  <w:marTop w:val="0"/>
                  <w:marBottom w:val="0"/>
                  <w:divBdr>
                    <w:top w:val="none" w:sz="0" w:space="0" w:color="auto"/>
                    <w:left w:val="none" w:sz="0" w:space="0" w:color="auto"/>
                    <w:bottom w:val="none" w:sz="0" w:space="0" w:color="auto"/>
                    <w:right w:val="none" w:sz="0" w:space="0" w:color="auto"/>
                  </w:divBdr>
                  <w:divsChild>
                    <w:div w:id="953485648">
                      <w:marLeft w:val="0"/>
                      <w:marRight w:val="0"/>
                      <w:marTop w:val="0"/>
                      <w:marBottom w:val="0"/>
                      <w:divBdr>
                        <w:top w:val="none" w:sz="0" w:space="0" w:color="auto"/>
                        <w:left w:val="none" w:sz="0" w:space="0" w:color="auto"/>
                        <w:bottom w:val="none" w:sz="0" w:space="0" w:color="auto"/>
                        <w:right w:val="none" w:sz="0" w:space="0" w:color="auto"/>
                      </w:divBdr>
                    </w:div>
                    <w:div w:id="9926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1760">
      <w:bodyDiv w:val="1"/>
      <w:marLeft w:val="0"/>
      <w:marRight w:val="0"/>
      <w:marTop w:val="0"/>
      <w:marBottom w:val="0"/>
      <w:divBdr>
        <w:top w:val="none" w:sz="0" w:space="0" w:color="auto"/>
        <w:left w:val="none" w:sz="0" w:space="0" w:color="auto"/>
        <w:bottom w:val="none" w:sz="0" w:space="0" w:color="auto"/>
        <w:right w:val="none" w:sz="0" w:space="0" w:color="auto"/>
      </w:divBdr>
    </w:div>
    <w:div w:id="1930650014">
      <w:bodyDiv w:val="1"/>
      <w:marLeft w:val="0"/>
      <w:marRight w:val="0"/>
      <w:marTop w:val="0"/>
      <w:marBottom w:val="0"/>
      <w:divBdr>
        <w:top w:val="none" w:sz="0" w:space="0" w:color="auto"/>
        <w:left w:val="none" w:sz="0" w:space="0" w:color="auto"/>
        <w:bottom w:val="none" w:sz="0" w:space="0" w:color="auto"/>
        <w:right w:val="none" w:sz="0" w:space="0" w:color="auto"/>
      </w:divBdr>
      <w:divsChild>
        <w:div w:id="1099445663">
          <w:marLeft w:val="0"/>
          <w:marRight w:val="0"/>
          <w:marTop w:val="0"/>
          <w:marBottom w:val="0"/>
          <w:divBdr>
            <w:top w:val="none" w:sz="0" w:space="0" w:color="auto"/>
            <w:left w:val="none" w:sz="0" w:space="0" w:color="auto"/>
            <w:bottom w:val="none" w:sz="0" w:space="0" w:color="auto"/>
            <w:right w:val="none" w:sz="0" w:space="0" w:color="auto"/>
          </w:divBdr>
        </w:div>
        <w:div w:id="812867073">
          <w:marLeft w:val="0"/>
          <w:marRight w:val="0"/>
          <w:marTop w:val="0"/>
          <w:marBottom w:val="0"/>
          <w:divBdr>
            <w:top w:val="none" w:sz="0" w:space="0" w:color="auto"/>
            <w:left w:val="none" w:sz="0" w:space="0" w:color="auto"/>
            <w:bottom w:val="none" w:sz="0" w:space="0" w:color="auto"/>
            <w:right w:val="none" w:sz="0" w:space="0" w:color="auto"/>
          </w:divBdr>
        </w:div>
      </w:divsChild>
    </w:div>
    <w:div w:id="1933780638">
      <w:bodyDiv w:val="1"/>
      <w:marLeft w:val="0"/>
      <w:marRight w:val="0"/>
      <w:marTop w:val="0"/>
      <w:marBottom w:val="0"/>
      <w:divBdr>
        <w:top w:val="none" w:sz="0" w:space="0" w:color="auto"/>
        <w:left w:val="none" w:sz="0" w:space="0" w:color="auto"/>
        <w:bottom w:val="none" w:sz="0" w:space="0" w:color="auto"/>
        <w:right w:val="none" w:sz="0" w:space="0" w:color="auto"/>
      </w:divBdr>
    </w:div>
    <w:div w:id="1933851708">
      <w:bodyDiv w:val="1"/>
      <w:marLeft w:val="0"/>
      <w:marRight w:val="0"/>
      <w:marTop w:val="0"/>
      <w:marBottom w:val="0"/>
      <w:divBdr>
        <w:top w:val="none" w:sz="0" w:space="0" w:color="auto"/>
        <w:left w:val="none" w:sz="0" w:space="0" w:color="auto"/>
        <w:bottom w:val="none" w:sz="0" w:space="0" w:color="auto"/>
        <w:right w:val="none" w:sz="0" w:space="0" w:color="auto"/>
      </w:divBdr>
    </w:div>
    <w:div w:id="1934125023">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7133686">
      <w:bodyDiv w:val="1"/>
      <w:marLeft w:val="0"/>
      <w:marRight w:val="0"/>
      <w:marTop w:val="0"/>
      <w:marBottom w:val="0"/>
      <w:divBdr>
        <w:top w:val="none" w:sz="0" w:space="0" w:color="auto"/>
        <w:left w:val="none" w:sz="0" w:space="0" w:color="auto"/>
        <w:bottom w:val="none" w:sz="0" w:space="0" w:color="auto"/>
        <w:right w:val="none" w:sz="0" w:space="0" w:color="auto"/>
      </w:divBdr>
    </w:div>
    <w:div w:id="1938826903">
      <w:bodyDiv w:val="1"/>
      <w:marLeft w:val="0"/>
      <w:marRight w:val="0"/>
      <w:marTop w:val="0"/>
      <w:marBottom w:val="0"/>
      <w:divBdr>
        <w:top w:val="none" w:sz="0" w:space="0" w:color="auto"/>
        <w:left w:val="none" w:sz="0" w:space="0" w:color="auto"/>
        <w:bottom w:val="none" w:sz="0" w:space="0" w:color="auto"/>
        <w:right w:val="none" w:sz="0" w:space="0" w:color="auto"/>
      </w:divBdr>
      <w:divsChild>
        <w:div w:id="629631375">
          <w:marLeft w:val="0"/>
          <w:marRight w:val="0"/>
          <w:marTop w:val="0"/>
          <w:marBottom w:val="0"/>
          <w:divBdr>
            <w:top w:val="none" w:sz="0" w:space="0" w:color="auto"/>
            <w:left w:val="none" w:sz="0" w:space="0" w:color="auto"/>
            <w:bottom w:val="none" w:sz="0" w:space="0" w:color="auto"/>
            <w:right w:val="none" w:sz="0" w:space="0" w:color="auto"/>
          </w:divBdr>
          <w:divsChild>
            <w:div w:id="1901599356">
              <w:marLeft w:val="0"/>
              <w:marRight w:val="0"/>
              <w:marTop w:val="0"/>
              <w:marBottom w:val="0"/>
              <w:divBdr>
                <w:top w:val="none" w:sz="0" w:space="0" w:color="auto"/>
                <w:left w:val="none" w:sz="0" w:space="0" w:color="auto"/>
                <w:bottom w:val="none" w:sz="0" w:space="0" w:color="auto"/>
                <w:right w:val="none" w:sz="0" w:space="0" w:color="auto"/>
              </w:divBdr>
              <w:divsChild>
                <w:div w:id="1308049042">
                  <w:marLeft w:val="0"/>
                  <w:marRight w:val="0"/>
                  <w:marTop w:val="0"/>
                  <w:marBottom w:val="0"/>
                  <w:divBdr>
                    <w:top w:val="none" w:sz="0" w:space="0" w:color="auto"/>
                    <w:left w:val="none" w:sz="0" w:space="0" w:color="auto"/>
                    <w:bottom w:val="none" w:sz="0" w:space="0" w:color="auto"/>
                    <w:right w:val="none" w:sz="0" w:space="0" w:color="auto"/>
                  </w:divBdr>
                  <w:divsChild>
                    <w:div w:id="967276465">
                      <w:marLeft w:val="0"/>
                      <w:marRight w:val="0"/>
                      <w:marTop w:val="0"/>
                      <w:marBottom w:val="0"/>
                      <w:divBdr>
                        <w:top w:val="none" w:sz="0" w:space="0" w:color="auto"/>
                        <w:left w:val="none" w:sz="0" w:space="0" w:color="auto"/>
                        <w:bottom w:val="none" w:sz="0" w:space="0" w:color="auto"/>
                        <w:right w:val="none" w:sz="0" w:space="0" w:color="auto"/>
                      </w:divBdr>
                    </w:div>
                    <w:div w:id="16831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6976">
          <w:marLeft w:val="0"/>
          <w:marRight w:val="0"/>
          <w:marTop w:val="0"/>
          <w:marBottom w:val="0"/>
          <w:divBdr>
            <w:top w:val="none" w:sz="0" w:space="0" w:color="auto"/>
            <w:left w:val="none" w:sz="0" w:space="0" w:color="auto"/>
            <w:bottom w:val="none" w:sz="0" w:space="0" w:color="auto"/>
            <w:right w:val="none" w:sz="0" w:space="0" w:color="auto"/>
          </w:divBdr>
          <w:divsChild>
            <w:div w:id="1504390168">
              <w:marLeft w:val="0"/>
              <w:marRight w:val="0"/>
              <w:marTop w:val="0"/>
              <w:marBottom w:val="0"/>
              <w:divBdr>
                <w:top w:val="none" w:sz="0" w:space="0" w:color="auto"/>
                <w:left w:val="none" w:sz="0" w:space="0" w:color="auto"/>
                <w:bottom w:val="none" w:sz="0" w:space="0" w:color="auto"/>
                <w:right w:val="none" w:sz="0" w:space="0" w:color="auto"/>
              </w:divBdr>
              <w:divsChild>
                <w:div w:id="1708749300">
                  <w:marLeft w:val="0"/>
                  <w:marRight w:val="0"/>
                  <w:marTop w:val="0"/>
                  <w:marBottom w:val="0"/>
                  <w:divBdr>
                    <w:top w:val="none" w:sz="0" w:space="0" w:color="auto"/>
                    <w:left w:val="none" w:sz="0" w:space="0" w:color="auto"/>
                    <w:bottom w:val="none" w:sz="0" w:space="0" w:color="auto"/>
                    <w:right w:val="none" w:sz="0" w:space="0" w:color="auto"/>
                  </w:divBdr>
                  <w:divsChild>
                    <w:div w:id="1369380825">
                      <w:marLeft w:val="0"/>
                      <w:marRight w:val="0"/>
                      <w:marTop w:val="0"/>
                      <w:marBottom w:val="0"/>
                      <w:divBdr>
                        <w:top w:val="none" w:sz="0" w:space="0" w:color="auto"/>
                        <w:left w:val="none" w:sz="0" w:space="0" w:color="auto"/>
                        <w:bottom w:val="none" w:sz="0" w:space="0" w:color="auto"/>
                        <w:right w:val="none" w:sz="0" w:space="0" w:color="auto"/>
                      </w:divBdr>
                      <w:divsChild>
                        <w:div w:id="1369527854">
                          <w:marLeft w:val="0"/>
                          <w:marRight w:val="0"/>
                          <w:marTop w:val="0"/>
                          <w:marBottom w:val="0"/>
                          <w:divBdr>
                            <w:top w:val="none" w:sz="0" w:space="0" w:color="auto"/>
                            <w:left w:val="none" w:sz="0" w:space="0" w:color="auto"/>
                            <w:bottom w:val="none" w:sz="0" w:space="0" w:color="auto"/>
                            <w:right w:val="none" w:sz="0" w:space="0" w:color="auto"/>
                          </w:divBdr>
                          <w:divsChild>
                            <w:div w:id="1454901374">
                              <w:marLeft w:val="0"/>
                              <w:marRight w:val="0"/>
                              <w:marTop w:val="0"/>
                              <w:marBottom w:val="0"/>
                              <w:divBdr>
                                <w:top w:val="none" w:sz="0" w:space="0" w:color="auto"/>
                                <w:left w:val="none" w:sz="0" w:space="0" w:color="auto"/>
                                <w:bottom w:val="none" w:sz="0" w:space="0" w:color="auto"/>
                                <w:right w:val="none" w:sz="0" w:space="0" w:color="auto"/>
                              </w:divBdr>
                              <w:divsChild>
                                <w:div w:id="1021663557">
                                  <w:marLeft w:val="0"/>
                                  <w:marRight w:val="0"/>
                                  <w:marTop w:val="0"/>
                                  <w:marBottom w:val="0"/>
                                  <w:divBdr>
                                    <w:top w:val="none" w:sz="0" w:space="0" w:color="auto"/>
                                    <w:left w:val="none" w:sz="0" w:space="0" w:color="auto"/>
                                    <w:bottom w:val="none" w:sz="0" w:space="0" w:color="auto"/>
                                    <w:right w:val="none" w:sz="0" w:space="0" w:color="auto"/>
                                  </w:divBdr>
                                </w:div>
                              </w:divsChild>
                            </w:div>
                            <w:div w:id="16599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8347">
      <w:bodyDiv w:val="1"/>
      <w:marLeft w:val="0"/>
      <w:marRight w:val="0"/>
      <w:marTop w:val="0"/>
      <w:marBottom w:val="0"/>
      <w:divBdr>
        <w:top w:val="none" w:sz="0" w:space="0" w:color="auto"/>
        <w:left w:val="none" w:sz="0" w:space="0" w:color="auto"/>
        <w:bottom w:val="none" w:sz="0" w:space="0" w:color="auto"/>
        <w:right w:val="none" w:sz="0" w:space="0" w:color="auto"/>
      </w:divBdr>
      <w:divsChild>
        <w:div w:id="185489905">
          <w:marLeft w:val="0"/>
          <w:marRight w:val="0"/>
          <w:marTop w:val="0"/>
          <w:marBottom w:val="0"/>
          <w:divBdr>
            <w:top w:val="none" w:sz="0" w:space="0" w:color="auto"/>
            <w:left w:val="none" w:sz="0" w:space="0" w:color="auto"/>
            <w:bottom w:val="none" w:sz="0" w:space="0" w:color="auto"/>
            <w:right w:val="none" w:sz="0" w:space="0" w:color="auto"/>
          </w:divBdr>
        </w:div>
        <w:div w:id="213466526">
          <w:marLeft w:val="0"/>
          <w:marRight w:val="0"/>
          <w:marTop w:val="0"/>
          <w:marBottom w:val="0"/>
          <w:divBdr>
            <w:top w:val="none" w:sz="0" w:space="0" w:color="auto"/>
            <w:left w:val="none" w:sz="0" w:space="0" w:color="auto"/>
            <w:bottom w:val="none" w:sz="0" w:space="0" w:color="auto"/>
            <w:right w:val="none" w:sz="0" w:space="0" w:color="auto"/>
          </w:divBdr>
          <w:divsChild>
            <w:div w:id="1258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0021024">
      <w:bodyDiv w:val="1"/>
      <w:marLeft w:val="0"/>
      <w:marRight w:val="0"/>
      <w:marTop w:val="0"/>
      <w:marBottom w:val="0"/>
      <w:divBdr>
        <w:top w:val="none" w:sz="0" w:space="0" w:color="auto"/>
        <w:left w:val="none" w:sz="0" w:space="0" w:color="auto"/>
        <w:bottom w:val="none" w:sz="0" w:space="0" w:color="auto"/>
        <w:right w:val="none" w:sz="0" w:space="0" w:color="auto"/>
      </w:divBdr>
      <w:divsChild>
        <w:div w:id="545457655">
          <w:marLeft w:val="0"/>
          <w:marRight w:val="0"/>
          <w:marTop w:val="0"/>
          <w:marBottom w:val="0"/>
          <w:divBdr>
            <w:top w:val="none" w:sz="0" w:space="0" w:color="auto"/>
            <w:left w:val="none" w:sz="0" w:space="0" w:color="auto"/>
            <w:bottom w:val="none" w:sz="0" w:space="0" w:color="auto"/>
            <w:right w:val="none" w:sz="0" w:space="0" w:color="auto"/>
          </w:divBdr>
          <w:divsChild>
            <w:div w:id="1991010092">
              <w:marLeft w:val="0"/>
              <w:marRight w:val="0"/>
              <w:marTop w:val="0"/>
              <w:marBottom w:val="0"/>
              <w:divBdr>
                <w:top w:val="none" w:sz="0" w:space="0" w:color="auto"/>
                <w:left w:val="none" w:sz="0" w:space="0" w:color="auto"/>
                <w:bottom w:val="none" w:sz="0" w:space="0" w:color="auto"/>
                <w:right w:val="none" w:sz="0" w:space="0" w:color="auto"/>
              </w:divBdr>
            </w:div>
          </w:divsChild>
        </w:div>
        <w:div w:id="182670852">
          <w:marLeft w:val="0"/>
          <w:marRight w:val="0"/>
          <w:marTop w:val="0"/>
          <w:marBottom w:val="0"/>
          <w:divBdr>
            <w:top w:val="none" w:sz="0" w:space="0" w:color="auto"/>
            <w:left w:val="none" w:sz="0" w:space="0" w:color="auto"/>
            <w:bottom w:val="none" w:sz="0" w:space="0" w:color="auto"/>
            <w:right w:val="none" w:sz="0" w:space="0" w:color="auto"/>
          </w:divBdr>
          <w:divsChild>
            <w:div w:id="1451241105">
              <w:marLeft w:val="0"/>
              <w:marRight w:val="0"/>
              <w:marTop w:val="0"/>
              <w:marBottom w:val="0"/>
              <w:divBdr>
                <w:top w:val="none" w:sz="0" w:space="0" w:color="auto"/>
                <w:left w:val="none" w:sz="0" w:space="0" w:color="auto"/>
                <w:bottom w:val="none" w:sz="0" w:space="0" w:color="auto"/>
                <w:right w:val="none" w:sz="0" w:space="0" w:color="auto"/>
              </w:divBdr>
              <w:divsChild>
                <w:div w:id="1825588111">
                  <w:marLeft w:val="0"/>
                  <w:marRight w:val="0"/>
                  <w:marTop w:val="0"/>
                  <w:marBottom w:val="0"/>
                  <w:divBdr>
                    <w:top w:val="none" w:sz="0" w:space="0" w:color="auto"/>
                    <w:left w:val="none" w:sz="0" w:space="0" w:color="auto"/>
                    <w:bottom w:val="none" w:sz="0" w:space="0" w:color="auto"/>
                    <w:right w:val="none" w:sz="0" w:space="0" w:color="auto"/>
                  </w:divBdr>
                  <w:divsChild>
                    <w:div w:id="1613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7271">
      <w:bodyDiv w:val="1"/>
      <w:marLeft w:val="0"/>
      <w:marRight w:val="0"/>
      <w:marTop w:val="0"/>
      <w:marBottom w:val="0"/>
      <w:divBdr>
        <w:top w:val="none" w:sz="0" w:space="0" w:color="auto"/>
        <w:left w:val="none" w:sz="0" w:space="0" w:color="auto"/>
        <w:bottom w:val="none" w:sz="0" w:space="0" w:color="auto"/>
        <w:right w:val="none" w:sz="0" w:space="0" w:color="auto"/>
      </w:divBdr>
      <w:divsChild>
        <w:div w:id="1210460364">
          <w:marLeft w:val="0"/>
          <w:marRight w:val="0"/>
          <w:marTop w:val="0"/>
          <w:marBottom w:val="0"/>
          <w:divBdr>
            <w:top w:val="none" w:sz="0" w:space="0" w:color="auto"/>
            <w:left w:val="none" w:sz="0" w:space="0" w:color="auto"/>
            <w:bottom w:val="none" w:sz="0" w:space="0" w:color="auto"/>
            <w:right w:val="none" w:sz="0" w:space="0" w:color="auto"/>
          </w:divBdr>
          <w:divsChild>
            <w:div w:id="793406747">
              <w:marLeft w:val="0"/>
              <w:marRight w:val="0"/>
              <w:marTop w:val="0"/>
              <w:marBottom w:val="0"/>
              <w:divBdr>
                <w:top w:val="none" w:sz="0" w:space="0" w:color="auto"/>
                <w:left w:val="none" w:sz="0" w:space="0" w:color="auto"/>
                <w:bottom w:val="none" w:sz="0" w:space="0" w:color="auto"/>
                <w:right w:val="none" w:sz="0" w:space="0" w:color="auto"/>
              </w:divBdr>
            </w:div>
          </w:divsChild>
        </w:div>
        <w:div w:id="1858076868">
          <w:marLeft w:val="0"/>
          <w:marRight w:val="0"/>
          <w:marTop w:val="0"/>
          <w:marBottom w:val="0"/>
          <w:divBdr>
            <w:top w:val="none" w:sz="0" w:space="0" w:color="auto"/>
            <w:left w:val="none" w:sz="0" w:space="0" w:color="auto"/>
            <w:bottom w:val="none" w:sz="0" w:space="0" w:color="auto"/>
            <w:right w:val="none" w:sz="0" w:space="0" w:color="auto"/>
          </w:divBdr>
          <w:divsChild>
            <w:div w:id="761142367">
              <w:marLeft w:val="0"/>
              <w:marRight w:val="0"/>
              <w:marTop w:val="0"/>
              <w:marBottom w:val="0"/>
              <w:divBdr>
                <w:top w:val="none" w:sz="0" w:space="0" w:color="auto"/>
                <w:left w:val="none" w:sz="0" w:space="0" w:color="auto"/>
                <w:bottom w:val="none" w:sz="0" w:space="0" w:color="auto"/>
                <w:right w:val="none" w:sz="0" w:space="0" w:color="auto"/>
              </w:divBdr>
              <w:divsChild>
                <w:div w:id="1864317390">
                  <w:marLeft w:val="0"/>
                  <w:marRight w:val="0"/>
                  <w:marTop w:val="0"/>
                  <w:marBottom w:val="0"/>
                  <w:divBdr>
                    <w:top w:val="none" w:sz="0" w:space="0" w:color="auto"/>
                    <w:left w:val="none" w:sz="0" w:space="0" w:color="auto"/>
                    <w:bottom w:val="none" w:sz="0" w:space="0" w:color="auto"/>
                    <w:right w:val="none" w:sz="0" w:space="0" w:color="auto"/>
                  </w:divBdr>
                  <w:divsChild>
                    <w:div w:id="15920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78202">
      <w:bodyDiv w:val="1"/>
      <w:marLeft w:val="0"/>
      <w:marRight w:val="0"/>
      <w:marTop w:val="0"/>
      <w:marBottom w:val="0"/>
      <w:divBdr>
        <w:top w:val="none" w:sz="0" w:space="0" w:color="auto"/>
        <w:left w:val="none" w:sz="0" w:space="0" w:color="auto"/>
        <w:bottom w:val="none" w:sz="0" w:space="0" w:color="auto"/>
        <w:right w:val="none" w:sz="0" w:space="0" w:color="auto"/>
      </w:divBdr>
      <w:divsChild>
        <w:div w:id="1299459088">
          <w:blockQuote w:val="1"/>
          <w:marLeft w:val="0"/>
          <w:marRight w:val="0"/>
          <w:marTop w:val="0"/>
          <w:marBottom w:val="300"/>
          <w:divBdr>
            <w:top w:val="none" w:sz="0" w:space="0" w:color="auto"/>
            <w:left w:val="single" w:sz="36" w:space="15" w:color="EEEEEE"/>
            <w:bottom w:val="none" w:sz="0" w:space="0" w:color="auto"/>
            <w:right w:val="none" w:sz="0" w:space="0" w:color="auto"/>
          </w:divBdr>
        </w:div>
        <w:div w:id="719860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34631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011">
      <w:bodyDiv w:val="1"/>
      <w:marLeft w:val="0"/>
      <w:marRight w:val="0"/>
      <w:marTop w:val="0"/>
      <w:marBottom w:val="0"/>
      <w:divBdr>
        <w:top w:val="none" w:sz="0" w:space="0" w:color="auto"/>
        <w:left w:val="none" w:sz="0" w:space="0" w:color="auto"/>
        <w:bottom w:val="none" w:sz="0" w:space="0" w:color="auto"/>
        <w:right w:val="none" w:sz="0" w:space="0" w:color="auto"/>
      </w:divBdr>
      <w:divsChild>
        <w:div w:id="699890264">
          <w:marLeft w:val="0"/>
          <w:marRight w:val="0"/>
          <w:marTop w:val="0"/>
          <w:marBottom w:val="0"/>
          <w:divBdr>
            <w:top w:val="none" w:sz="0" w:space="0" w:color="auto"/>
            <w:left w:val="none" w:sz="0" w:space="0" w:color="auto"/>
            <w:bottom w:val="none" w:sz="0" w:space="0" w:color="auto"/>
            <w:right w:val="none" w:sz="0" w:space="0" w:color="auto"/>
          </w:divBdr>
        </w:div>
        <w:div w:id="978998728">
          <w:marLeft w:val="0"/>
          <w:marRight w:val="0"/>
          <w:marTop w:val="0"/>
          <w:marBottom w:val="0"/>
          <w:divBdr>
            <w:top w:val="none" w:sz="0" w:space="0" w:color="auto"/>
            <w:left w:val="none" w:sz="0" w:space="0" w:color="auto"/>
            <w:bottom w:val="none" w:sz="0" w:space="0" w:color="auto"/>
            <w:right w:val="none" w:sz="0" w:space="0" w:color="auto"/>
          </w:divBdr>
          <w:divsChild>
            <w:div w:id="1429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31803">
      <w:bodyDiv w:val="1"/>
      <w:marLeft w:val="0"/>
      <w:marRight w:val="0"/>
      <w:marTop w:val="0"/>
      <w:marBottom w:val="0"/>
      <w:divBdr>
        <w:top w:val="none" w:sz="0" w:space="0" w:color="auto"/>
        <w:left w:val="none" w:sz="0" w:space="0" w:color="auto"/>
        <w:bottom w:val="none" w:sz="0" w:space="0" w:color="auto"/>
        <w:right w:val="none" w:sz="0" w:space="0" w:color="auto"/>
      </w:divBdr>
    </w:div>
    <w:div w:id="1946570542">
      <w:bodyDiv w:val="1"/>
      <w:marLeft w:val="0"/>
      <w:marRight w:val="0"/>
      <w:marTop w:val="0"/>
      <w:marBottom w:val="0"/>
      <w:divBdr>
        <w:top w:val="none" w:sz="0" w:space="0" w:color="auto"/>
        <w:left w:val="none" w:sz="0" w:space="0" w:color="auto"/>
        <w:bottom w:val="none" w:sz="0" w:space="0" w:color="auto"/>
        <w:right w:val="none" w:sz="0" w:space="0" w:color="auto"/>
      </w:divBdr>
    </w:div>
    <w:div w:id="1946960603">
      <w:bodyDiv w:val="1"/>
      <w:marLeft w:val="0"/>
      <w:marRight w:val="0"/>
      <w:marTop w:val="0"/>
      <w:marBottom w:val="0"/>
      <w:divBdr>
        <w:top w:val="none" w:sz="0" w:space="0" w:color="auto"/>
        <w:left w:val="none" w:sz="0" w:space="0" w:color="auto"/>
        <w:bottom w:val="none" w:sz="0" w:space="0" w:color="auto"/>
        <w:right w:val="none" w:sz="0" w:space="0" w:color="auto"/>
      </w:divBdr>
    </w:div>
    <w:div w:id="1948540126">
      <w:bodyDiv w:val="1"/>
      <w:marLeft w:val="0"/>
      <w:marRight w:val="0"/>
      <w:marTop w:val="0"/>
      <w:marBottom w:val="0"/>
      <w:divBdr>
        <w:top w:val="none" w:sz="0" w:space="0" w:color="auto"/>
        <w:left w:val="none" w:sz="0" w:space="0" w:color="auto"/>
        <w:bottom w:val="none" w:sz="0" w:space="0" w:color="auto"/>
        <w:right w:val="none" w:sz="0" w:space="0" w:color="auto"/>
      </w:divBdr>
    </w:div>
    <w:div w:id="1949265434">
      <w:bodyDiv w:val="1"/>
      <w:marLeft w:val="0"/>
      <w:marRight w:val="0"/>
      <w:marTop w:val="0"/>
      <w:marBottom w:val="0"/>
      <w:divBdr>
        <w:top w:val="none" w:sz="0" w:space="0" w:color="auto"/>
        <w:left w:val="none" w:sz="0" w:space="0" w:color="auto"/>
        <w:bottom w:val="none" w:sz="0" w:space="0" w:color="auto"/>
        <w:right w:val="none" w:sz="0" w:space="0" w:color="auto"/>
      </w:divBdr>
      <w:divsChild>
        <w:div w:id="101608794">
          <w:marLeft w:val="0"/>
          <w:marRight w:val="0"/>
          <w:marTop w:val="0"/>
          <w:marBottom w:val="0"/>
          <w:divBdr>
            <w:top w:val="none" w:sz="0" w:space="0" w:color="auto"/>
            <w:left w:val="none" w:sz="0" w:space="0" w:color="auto"/>
            <w:bottom w:val="none" w:sz="0" w:space="0" w:color="auto"/>
            <w:right w:val="none" w:sz="0" w:space="0" w:color="auto"/>
          </w:divBdr>
          <w:divsChild>
            <w:div w:id="123736425">
              <w:marLeft w:val="0"/>
              <w:marRight w:val="0"/>
              <w:marTop w:val="0"/>
              <w:marBottom w:val="0"/>
              <w:divBdr>
                <w:top w:val="none" w:sz="0" w:space="0" w:color="auto"/>
                <w:left w:val="none" w:sz="0" w:space="0" w:color="auto"/>
                <w:bottom w:val="none" w:sz="0" w:space="0" w:color="auto"/>
                <w:right w:val="none" w:sz="0" w:space="0" w:color="auto"/>
              </w:divBdr>
            </w:div>
          </w:divsChild>
        </w:div>
        <w:div w:id="2096390971">
          <w:marLeft w:val="0"/>
          <w:marRight w:val="0"/>
          <w:marTop w:val="0"/>
          <w:marBottom w:val="0"/>
          <w:divBdr>
            <w:top w:val="none" w:sz="0" w:space="0" w:color="auto"/>
            <w:left w:val="none" w:sz="0" w:space="0" w:color="auto"/>
            <w:bottom w:val="none" w:sz="0" w:space="0" w:color="auto"/>
            <w:right w:val="none" w:sz="0" w:space="0" w:color="auto"/>
          </w:divBdr>
          <w:divsChild>
            <w:div w:id="202406377">
              <w:marLeft w:val="0"/>
              <w:marRight w:val="0"/>
              <w:marTop w:val="0"/>
              <w:marBottom w:val="0"/>
              <w:divBdr>
                <w:top w:val="none" w:sz="0" w:space="0" w:color="auto"/>
                <w:left w:val="none" w:sz="0" w:space="0" w:color="auto"/>
                <w:bottom w:val="none" w:sz="0" w:space="0" w:color="auto"/>
                <w:right w:val="none" w:sz="0" w:space="0" w:color="auto"/>
              </w:divBdr>
              <w:divsChild>
                <w:div w:id="1281230912">
                  <w:marLeft w:val="0"/>
                  <w:marRight w:val="0"/>
                  <w:marTop w:val="0"/>
                  <w:marBottom w:val="0"/>
                  <w:divBdr>
                    <w:top w:val="none" w:sz="0" w:space="0" w:color="auto"/>
                    <w:left w:val="none" w:sz="0" w:space="0" w:color="auto"/>
                    <w:bottom w:val="none" w:sz="0" w:space="0" w:color="auto"/>
                    <w:right w:val="none" w:sz="0" w:space="0" w:color="auto"/>
                  </w:divBdr>
                  <w:divsChild>
                    <w:div w:id="14956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84690">
      <w:bodyDiv w:val="1"/>
      <w:marLeft w:val="0"/>
      <w:marRight w:val="0"/>
      <w:marTop w:val="0"/>
      <w:marBottom w:val="0"/>
      <w:divBdr>
        <w:top w:val="none" w:sz="0" w:space="0" w:color="auto"/>
        <w:left w:val="none" w:sz="0" w:space="0" w:color="auto"/>
        <w:bottom w:val="none" w:sz="0" w:space="0" w:color="auto"/>
        <w:right w:val="none" w:sz="0" w:space="0" w:color="auto"/>
      </w:divBdr>
    </w:div>
    <w:div w:id="1950618325">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6420">
      <w:bodyDiv w:val="1"/>
      <w:marLeft w:val="0"/>
      <w:marRight w:val="0"/>
      <w:marTop w:val="0"/>
      <w:marBottom w:val="0"/>
      <w:divBdr>
        <w:top w:val="none" w:sz="0" w:space="0" w:color="auto"/>
        <w:left w:val="none" w:sz="0" w:space="0" w:color="auto"/>
        <w:bottom w:val="none" w:sz="0" w:space="0" w:color="auto"/>
        <w:right w:val="none" w:sz="0" w:space="0" w:color="auto"/>
      </w:divBdr>
    </w:div>
    <w:div w:id="1952012490">
      <w:bodyDiv w:val="1"/>
      <w:marLeft w:val="0"/>
      <w:marRight w:val="0"/>
      <w:marTop w:val="0"/>
      <w:marBottom w:val="0"/>
      <w:divBdr>
        <w:top w:val="none" w:sz="0" w:space="0" w:color="auto"/>
        <w:left w:val="none" w:sz="0" w:space="0" w:color="auto"/>
        <w:bottom w:val="none" w:sz="0" w:space="0" w:color="auto"/>
        <w:right w:val="none" w:sz="0" w:space="0" w:color="auto"/>
      </w:divBdr>
      <w:divsChild>
        <w:div w:id="750468467">
          <w:marLeft w:val="0"/>
          <w:marRight w:val="0"/>
          <w:marTop w:val="0"/>
          <w:marBottom w:val="0"/>
          <w:divBdr>
            <w:top w:val="none" w:sz="0" w:space="0" w:color="auto"/>
            <w:left w:val="none" w:sz="0" w:space="0" w:color="auto"/>
            <w:bottom w:val="none" w:sz="0" w:space="0" w:color="auto"/>
            <w:right w:val="none" w:sz="0" w:space="0" w:color="auto"/>
          </w:divBdr>
        </w:div>
      </w:divsChild>
    </w:div>
    <w:div w:id="1952472827">
      <w:bodyDiv w:val="1"/>
      <w:marLeft w:val="0"/>
      <w:marRight w:val="0"/>
      <w:marTop w:val="0"/>
      <w:marBottom w:val="0"/>
      <w:divBdr>
        <w:top w:val="none" w:sz="0" w:space="0" w:color="auto"/>
        <w:left w:val="none" w:sz="0" w:space="0" w:color="auto"/>
        <w:bottom w:val="none" w:sz="0" w:space="0" w:color="auto"/>
        <w:right w:val="none" w:sz="0" w:space="0" w:color="auto"/>
      </w:divBdr>
      <w:divsChild>
        <w:div w:id="1019964464">
          <w:marLeft w:val="0"/>
          <w:marRight w:val="0"/>
          <w:marTop w:val="0"/>
          <w:marBottom w:val="0"/>
          <w:divBdr>
            <w:top w:val="none" w:sz="0" w:space="0" w:color="auto"/>
            <w:left w:val="none" w:sz="0" w:space="0" w:color="auto"/>
            <w:bottom w:val="none" w:sz="0" w:space="0" w:color="auto"/>
            <w:right w:val="none" w:sz="0" w:space="0" w:color="auto"/>
          </w:divBdr>
          <w:divsChild>
            <w:div w:id="1407343167">
              <w:marLeft w:val="-225"/>
              <w:marRight w:val="-225"/>
              <w:marTop w:val="0"/>
              <w:marBottom w:val="0"/>
              <w:divBdr>
                <w:top w:val="none" w:sz="0" w:space="0" w:color="auto"/>
                <w:left w:val="none" w:sz="0" w:space="0" w:color="auto"/>
                <w:bottom w:val="none" w:sz="0" w:space="0" w:color="auto"/>
                <w:right w:val="none" w:sz="0" w:space="0" w:color="auto"/>
              </w:divBdr>
              <w:divsChild>
                <w:div w:id="616571241">
                  <w:marLeft w:val="0"/>
                  <w:marRight w:val="0"/>
                  <w:marTop w:val="0"/>
                  <w:marBottom w:val="0"/>
                  <w:divBdr>
                    <w:top w:val="none" w:sz="0" w:space="0" w:color="auto"/>
                    <w:left w:val="none" w:sz="0" w:space="0" w:color="auto"/>
                    <w:bottom w:val="none" w:sz="0" w:space="0" w:color="auto"/>
                    <w:right w:val="none" w:sz="0" w:space="0" w:color="auto"/>
                  </w:divBdr>
                </w:div>
                <w:div w:id="713653589">
                  <w:marLeft w:val="0"/>
                  <w:marRight w:val="0"/>
                  <w:marTop w:val="0"/>
                  <w:marBottom w:val="0"/>
                  <w:divBdr>
                    <w:top w:val="none" w:sz="0" w:space="0" w:color="auto"/>
                    <w:left w:val="none" w:sz="0" w:space="0" w:color="auto"/>
                    <w:bottom w:val="none" w:sz="0" w:space="0" w:color="auto"/>
                    <w:right w:val="none" w:sz="0" w:space="0" w:color="auto"/>
                  </w:divBdr>
                  <w:divsChild>
                    <w:div w:id="10198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6656">
          <w:marLeft w:val="0"/>
          <w:marRight w:val="0"/>
          <w:marTop w:val="375"/>
          <w:marBottom w:val="0"/>
          <w:divBdr>
            <w:top w:val="none" w:sz="0" w:space="0" w:color="auto"/>
            <w:left w:val="none" w:sz="0" w:space="0" w:color="auto"/>
            <w:bottom w:val="none" w:sz="0" w:space="0" w:color="auto"/>
            <w:right w:val="none" w:sz="0" w:space="0" w:color="auto"/>
          </w:divBdr>
        </w:div>
      </w:divsChild>
    </w:div>
    <w:div w:id="1952667342">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7365">
      <w:bodyDiv w:val="1"/>
      <w:marLeft w:val="0"/>
      <w:marRight w:val="0"/>
      <w:marTop w:val="0"/>
      <w:marBottom w:val="0"/>
      <w:divBdr>
        <w:top w:val="none" w:sz="0" w:space="0" w:color="auto"/>
        <w:left w:val="none" w:sz="0" w:space="0" w:color="auto"/>
        <w:bottom w:val="none" w:sz="0" w:space="0" w:color="auto"/>
        <w:right w:val="none" w:sz="0" w:space="0" w:color="auto"/>
      </w:divBdr>
    </w:div>
    <w:div w:id="1956599234">
      <w:bodyDiv w:val="1"/>
      <w:marLeft w:val="0"/>
      <w:marRight w:val="0"/>
      <w:marTop w:val="0"/>
      <w:marBottom w:val="0"/>
      <w:divBdr>
        <w:top w:val="none" w:sz="0" w:space="0" w:color="auto"/>
        <w:left w:val="none" w:sz="0" w:space="0" w:color="auto"/>
        <w:bottom w:val="none" w:sz="0" w:space="0" w:color="auto"/>
        <w:right w:val="none" w:sz="0" w:space="0" w:color="auto"/>
      </w:divBdr>
    </w:div>
    <w:div w:id="1956788442">
      <w:bodyDiv w:val="1"/>
      <w:marLeft w:val="0"/>
      <w:marRight w:val="0"/>
      <w:marTop w:val="0"/>
      <w:marBottom w:val="0"/>
      <w:divBdr>
        <w:top w:val="none" w:sz="0" w:space="0" w:color="auto"/>
        <w:left w:val="none" w:sz="0" w:space="0" w:color="auto"/>
        <w:bottom w:val="none" w:sz="0" w:space="0" w:color="auto"/>
        <w:right w:val="none" w:sz="0" w:space="0" w:color="auto"/>
      </w:divBdr>
    </w:div>
    <w:div w:id="1957104450">
      <w:bodyDiv w:val="1"/>
      <w:marLeft w:val="0"/>
      <w:marRight w:val="0"/>
      <w:marTop w:val="0"/>
      <w:marBottom w:val="0"/>
      <w:divBdr>
        <w:top w:val="none" w:sz="0" w:space="0" w:color="auto"/>
        <w:left w:val="none" w:sz="0" w:space="0" w:color="auto"/>
        <w:bottom w:val="none" w:sz="0" w:space="0" w:color="auto"/>
        <w:right w:val="none" w:sz="0" w:space="0" w:color="auto"/>
      </w:divBdr>
    </w:div>
    <w:div w:id="1957564363">
      <w:bodyDiv w:val="1"/>
      <w:marLeft w:val="0"/>
      <w:marRight w:val="0"/>
      <w:marTop w:val="0"/>
      <w:marBottom w:val="0"/>
      <w:divBdr>
        <w:top w:val="none" w:sz="0" w:space="0" w:color="auto"/>
        <w:left w:val="none" w:sz="0" w:space="0" w:color="auto"/>
        <w:bottom w:val="none" w:sz="0" w:space="0" w:color="auto"/>
        <w:right w:val="none" w:sz="0" w:space="0" w:color="auto"/>
      </w:divBdr>
      <w:divsChild>
        <w:div w:id="348484214">
          <w:marLeft w:val="0"/>
          <w:marRight w:val="0"/>
          <w:marTop w:val="0"/>
          <w:marBottom w:val="0"/>
          <w:divBdr>
            <w:top w:val="none" w:sz="0" w:space="0" w:color="auto"/>
            <w:left w:val="none" w:sz="0" w:space="0" w:color="auto"/>
            <w:bottom w:val="none" w:sz="0" w:space="0" w:color="auto"/>
            <w:right w:val="none" w:sz="0" w:space="0" w:color="auto"/>
          </w:divBdr>
          <w:divsChild>
            <w:div w:id="1346980496">
              <w:marLeft w:val="0"/>
              <w:marRight w:val="0"/>
              <w:marTop w:val="0"/>
              <w:marBottom w:val="0"/>
              <w:divBdr>
                <w:top w:val="none" w:sz="0" w:space="0" w:color="auto"/>
                <w:left w:val="none" w:sz="0" w:space="0" w:color="auto"/>
                <w:bottom w:val="none" w:sz="0" w:space="0" w:color="auto"/>
                <w:right w:val="none" w:sz="0" w:space="0" w:color="auto"/>
              </w:divBdr>
              <w:divsChild>
                <w:div w:id="1826624115">
                  <w:marLeft w:val="0"/>
                  <w:marRight w:val="0"/>
                  <w:marTop w:val="0"/>
                  <w:marBottom w:val="0"/>
                  <w:divBdr>
                    <w:top w:val="none" w:sz="0" w:space="0" w:color="auto"/>
                    <w:left w:val="none" w:sz="0" w:space="0" w:color="auto"/>
                    <w:bottom w:val="none" w:sz="0" w:space="0" w:color="auto"/>
                    <w:right w:val="none" w:sz="0" w:space="0" w:color="auto"/>
                  </w:divBdr>
                  <w:divsChild>
                    <w:div w:id="1745683836">
                      <w:marLeft w:val="0"/>
                      <w:marRight w:val="0"/>
                      <w:marTop w:val="0"/>
                      <w:marBottom w:val="0"/>
                      <w:divBdr>
                        <w:top w:val="none" w:sz="0" w:space="0" w:color="auto"/>
                        <w:left w:val="none" w:sz="0" w:space="0" w:color="auto"/>
                        <w:bottom w:val="none" w:sz="0" w:space="0" w:color="auto"/>
                        <w:right w:val="none" w:sz="0" w:space="0" w:color="auto"/>
                      </w:divBdr>
                    </w:div>
                    <w:div w:id="18103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79306">
          <w:marLeft w:val="0"/>
          <w:marRight w:val="0"/>
          <w:marTop w:val="0"/>
          <w:marBottom w:val="0"/>
          <w:divBdr>
            <w:top w:val="none" w:sz="0" w:space="0" w:color="auto"/>
            <w:left w:val="none" w:sz="0" w:space="0" w:color="auto"/>
            <w:bottom w:val="none" w:sz="0" w:space="0" w:color="auto"/>
            <w:right w:val="none" w:sz="0" w:space="0" w:color="auto"/>
          </w:divBdr>
          <w:divsChild>
            <w:div w:id="1441412098">
              <w:marLeft w:val="0"/>
              <w:marRight w:val="0"/>
              <w:marTop w:val="0"/>
              <w:marBottom w:val="0"/>
              <w:divBdr>
                <w:top w:val="none" w:sz="0" w:space="0" w:color="auto"/>
                <w:left w:val="none" w:sz="0" w:space="0" w:color="auto"/>
                <w:bottom w:val="none" w:sz="0" w:space="0" w:color="auto"/>
                <w:right w:val="none" w:sz="0" w:space="0" w:color="auto"/>
              </w:divBdr>
              <w:divsChild>
                <w:div w:id="1319461056">
                  <w:marLeft w:val="0"/>
                  <w:marRight w:val="0"/>
                  <w:marTop w:val="0"/>
                  <w:marBottom w:val="0"/>
                  <w:divBdr>
                    <w:top w:val="none" w:sz="0" w:space="0" w:color="auto"/>
                    <w:left w:val="none" w:sz="0" w:space="0" w:color="auto"/>
                    <w:bottom w:val="none" w:sz="0" w:space="0" w:color="auto"/>
                    <w:right w:val="none" w:sz="0" w:space="0" w:color="auto"/>
                  </w:divBdr>
                  <w:divsChild>
                    <w:div w:id="193227215">
                      <w:marLeft w:val="0"/>
                      <w:marRight w:val="0"/>
                      <w:marTop w:val="0"/>
                      <w:marBottom w:val="0"/>
                      <w:divBdr>
                        <w:top w:val="none" w:sz="0" w:space="0" w:color="auto"/>
                        <w:left w:val="none" w:sz="0" w:space="0" w:color="auto"/>
                        <w:bottom w:val="none" w:sz="0" w:space="0" w:color="auto"/>
                        <w:right w:val="none" w:sz="0" w:space="0" w:color="auto"/>
                      </w:divBdr>
                      <w:divsChild>
                        <w:div w:id="1249532935">
                          <w:marLeft w:val="0"/>
                          <w:marRight w:val="0"/>
                          <w:marTop w:val="0"/>
                          <w:marBottom w:val="0"/>
                          <w:divBdr>
                            <w:top w:val="none" w:sz="0" w:space="0" w:color="auto"/>
                            <w:left w:val="none" w:sz="0" w:space="0" w:color="auto"/>
                            <w:bottom w:val="none" w:sz="0" w:space="0" w:color="auto"/>
                            <w:right w:val="none" w:sz="0" w:space="0" w:color="auto"/>
                          </w:divBdr>
                          <w:divsChild>
                            <w:div w:id="936906347">
                              <w:marLeft w:val="0"/>
                              <w:marRight w:val="0"/>
                              <w:marTop w:val="0"/>
                              <w:marBottom w:val="0"/>
                              <w:divBdr>
                                <w:top w:val="none" w:sz="0" w:space="0" w:color="auto"/>
                                <w:left w:val="none" w:sz="0" w:space="0" w:color="auto"/>
                                <w:bottom w:val="none" w:sz="0" w:space="0" w:color="auto"/>
                                <w:right w:val="none" w:sz="0" w:space="0" w:color="auto"/>
                              </w:divBdr>
                              <w:divsChild>
                                <w:div w:id="1303536451">
                                  <w:marLeft w:val="0"/>
                                  <w:marRight w:val="0"/>
                                  <w:marTop w:val="0"/>
                                  <w:marBottom w:val="0"/>
                                  <w:divBdr>
                                    <w:top w:val="none" w:sz="0" w:space="0" w:color="auto"/>
                                    <w:left w:val="none" w:sz="0" w:space="0" w:color="auto"/>
                                    <w:bottom w:val="none" w:sz="0" w:space="0" w:color="auto"/>
                                    <w:right w:val="none" w:sz="0" w:space="0" w:color="auto"/>
                                  </w:divBdr>
                                </w:div>
                              </w:divsChild>
                            </w:div>
                            <w:div w:id="8286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38453">
      <w:bodyDiv w:val="1"/>
      <w:marLeft w:val="0"/>
      <w:marRight w:val="0"/>
      <w:marTop w:val="0"/>
      <w:marBottom w:val="0"/>
      <w:divBdr>
        <w:top w:val="none" w:sz="0" w:space="0" w:color="auto"/>
        <w:left w:val="none" w:sz="0" w:space="0" w:color="auto"/>
        <w:bottom w:val="none" w:sz="0" w:space="0" w:color="auto"/>
        <w:right w:val="none" w:sz="0" w:space="0" w:color="auto"/>
      </w:divBdr>
      <w:divsChild>
        <w:div w:id="425541324">
          <w:marLeft w:val="0"/>
          <w:marRight w:val="0"/>
          <w:marTop w:val="0"/>
          <w:marBottom w:val="0"/>
          <w:divBdr>
            <w:top w:val="none" w:sz="0" w:space="0" w:color="auto"/>
            <w:left w:val="none" w:sz="0" w:space="0" w:color="auto"/>
            <w:bottom w:val="none" w:sz="0" w:space="0" w:color="auto"/>
            <w:right w:val="none" w:sz="0" w:space="0" w:color="auto"/>
          </w:divBdr>
          <w:divsChild>
            <w:div w:id="618924543">
              <w:marLeft w:val="0"/>
              <w:marRight w:val="0"/>
              <w:marTop w:val="0"/>
              <w:marBottom w:val="0"/>
              <w:divBdr>
                <w:top w:val="none" w:sz="0" w:space="0" w:color="auto"/>
                <w:left w:val="none" w:sz="0" w:space="0" w:color="auto"/>
                <w:bottom w:val="none" w:sz="0" w:space="0" w:color="auto"/>
                <w:right w:val="none" w:sz="0" w:space="0" w:color="auto"/>
              </w:divBdr>
              <w:divsChild>
                <w:div w:id="1393314639">
                  <w:marLeft w:val="0"/>
                  <w:marRight w:val="0"/>
                  <w:marTop w:val="0"/>
                  <w:marBottom w:val="0"/>
                  <w:divBdr>
                    <w:top w:val="none" w:sz="0" w:space="0" w:color="auto"/>
                    <w:left w:val="none" w:sz="0" w:space="0" w:color="auto"/>
                    <w:bottom w:val="none" w:sz="0" w:space="0" w:color="auto"/>
                    <w:right w:val="none" w:sz="0" w:space="0" w:color="auto"/>
                  </w:divBdr>
                  <w:divsChild>
                    <w:div w:id="1011221364">
                      <w:marLeft w:val="0"/>
                      <w:marRight w:val="0"/>
                      <w:marTop w:val="0"/>
                      <w:marBottom w:val="0"/>
                      <w:divBdr>
                        <w:top w:val="none" w:sz="0" w:space="0" w:color="auto"/>
                        <w:left w:val="none" w:sz="0" w:space="0" w:color="auto"/>
                        <w:bottom w:val="none" w:sz="0" w:space="0" w:color="auto"/>
                        <w:right w:val="none" w:sz="0" w:space="0" w:color="auto"/>
                      </w:divBdr>
                    </w:div>
                    <w:div w:id="846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7696">
          <w:marLeft w:val="0"/>
          <w:marRight w:val="0"/>
          <w:marTop w:val="0"/>
          <w:marBottom w:val="0"/>
          <w:divBdr>
            <w:top w:val="none" w:sz="0" w:space="0" w:color="auto"/>
            <w:left w:val="none" w:sz="0" w:space="0" w:color="auto"/>
            <w:bottom w:val="none" w:sz="0" w:space="0" w:color="auto"/>
            <w:right w:val="none" w:sz="0" w:space="0" w:color="auto"/>
          </w:divBdr>
          <w:divsChild>
            <w:div w:id="851650806">
              <w:marLeft w:val="0"/>
              <w:marRight w:val="0"/>
              <w:marTop w:val="0"/>
              <w:marBottom w:val="0"/>
              <w:divBdr>
                <w:top w:val="none" w:sz="0" w:space="0" w:color="auto"/>
                <w:left w:val="none" w:sz="0" w:space="0" w:color="auto"/>
                <w:bottom w:val="none" w:sz="0" w:space="0" w:color="auto"/>
                <w:right w:val="none" w:sz="0" w:space="0" w:color="auto"/>
              </w:divBdr>
              <w:divsChild>
                <w:div w:id="1502356490">
                  <w:marLeft w:val="0"/>
                  <w:marRight w:val="0"/>
                  <w:marTop w:val="0"/>
                  <w:marBottom w:val="0"/>
                  <w:divBdr>
                    <w:top w:val="none" w:sz="0" w:space="0" w:color="auto"/>
                    <w:left w:val="none" w:sz="0" w:space="0" w:color="auto"/>
                    <w:bottom w:val="none" w:sz="0" w:space="0" w:color="auto"/>
                    <w:right w:val="none" w:sz="0" w:space="0" w:color="auto"/>
                  </w:divBdr>
                  <w:divsChild>
                    <w:div w:id="1737434891">
                      <w:marLeft w:val="0"/>
                      <w:marRight w:val="0"/>
                      <w:marTop w:val="0"/>
                      <w:marBottom w:val="0"/>
                      <w:divBdr>
                        <w:top w:val="none" w:sz="0" w:space="0" w:color="auto"/>
                        <w:left w:val="none" w:sz="0" w:space="0" w:color="auto"/>
                        <w:bottom w:val="none" w:sz="0" w:space="0" w:color="auto"/>
                        <w:right w:val="none" w:sz="0" w:space="0" w:color="auto"/>
                      </w:divBdr>
                      <w:divsChild>
                        <w:div w:id="178736173">
                          <w:marLeft w:val="0"/>
                          <w:marRight w:val="0"/>
                          <w:marTop w:val="0"/>
                          <w:marBottom w:val="0"/>
                          <w:divBdr>
                            <w:top w:val="none" w:sz="0" w:space="0" w:color="auto"/>
                            <w:left w:val="none" w:sz="0" w:space="0" w:color="auto"/>
                            <w:bottom w:val="none" w:sz="0" w:space="0" w:color="auto"/>
                            <w:right w:val="none" w:sz="0" w:space="0" w:color="auto"/>
                          </w:divBdr>
                          <w:divsChild>
                            <w:div w:id="343823150">
                              <w:marLeft w:val="0"/>
                              <w:marRight w:val="0"/>
                              <w:marTop w:val="0"/>
                              <w:marBottom w:val="0"/>
                              <w:divBdr>
                                <w:top w:val="none" w:sz="0" w:space="0" w:color="auto"/>
                                <w:left w:val="none" w:sz="0" w:space="0" w:color="auto"/>
                                <w:bottom w:val="none" w:sz="0" w:space="0" w:color="auto"/>
                                <w:right w:val="none" w:sz="0" w:space="0" w:color="auto"/>
                              </w:divBdr>
                              <w:divsChild>
                                <w:div w:id="963270572">
                                  <w:marLeft w:val="0"/>
                                  <w:marRight w:val="0"/>
                                  <w:marTop w:val="0"/>
                                  <w:marBottom w:val="0"/>
                                  <w:divBdr>
                                    <w:top w:val="none" w:sz="0" w:space="0" w:color="auto"/>
                                    <w:left w:val="none" w:sz="0" w:space="0" w:color="auto"/>
                                    <w:bottom w:val="none" w:sz="0" w:space="0" w:color="auto"/>
                                    <w:right w:val="none" w:sz="0" w:space="0" w:color="auto"/>
                                  </w:divBdr>
                                </w:div>
                              </w:divsChild>
                            </w:div>
                            <w:div w:id="16764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0138371">
      <w:bodyDiv w:val="1"/>
      <w:marLeft w:val="0"/>
      <w:marRight w:val="0"/>
      <w:marTop w:val="0"/>
      <w:marBottom w:val="0"/>
      <w:divBdr>
        <w:top w:val="none" w:sz="0" w:space="0" w:color="auto"/>
        <w:left w:val="none" w:sz="0" w:space="0" w:color="auto"/>
        <w:bottom w:val="none" w:sz="0" w:space="0" w:color="auto"/>
        <w:right w:val="none" w:sz="0" w:space="0" w:color="auto"/>
      </w:divBdr>
    </w:div>
    <w:div w:id="1960183966">
      <w:bodyDiv w:val="1"/>
      <w:marLeft w:val="0"/>
      <w:marRight w:val="0"/>
      <w:marTop w:val="0"/>
      <w:marBottom w:val="0"/>
      <w:divBdr>
        <w:top w:val="none" w:sz="0" w:space="0" w:color="auto"/>
        <w:left w:val="none" w:sz="0" w:space="0" w:color="auto"/>
        <w:bottom w:val="none" w:sz="0" w:space="0" w:color="auto"/>
        <w:right w:val="none" w:sz="0" w:space="0" w:color="auto"/>
      </w:divBdr>
      <w:divsChild>
        <w:div w:id="619070925">
          <w:marLeft w:val="0"/>
          <w:marRight w:val="0"/>
          <w:marTop w:val="0"/>
          <w:marBottom w:val="0"/>
          <w:divBdr>
            <w:top w:val="none" w:sz="0" w:space="0" w:color="auto"/>
            <w:left w:val="none" w:sz="0" w:space="0" w:color="auto"/>
            <w:bottom w:val="none" w:sz="0" w:space="0" w:color="auto"/>
            <w:right w:val="none" w:sz="0" w:space="0" w:color="auto"/>
          </w:divBdr>
          <w:divsChild>
            <w:div w:id="1113088269">
              <w:marLeft w:val="0"/>
              <w:marRight w:val="0"/>
              <w:marTop w:val="0"/>
              <w:marBottom w:val="0"/>
              <w:divBdr>
                <w:top w:val="none" w:sz="0" w:space="0" w:color="auto"/>
                <w:left w:val="none" w:sz="0" w:space="0" w:color="auto"/>
                <w:bottom w:val="none" w:sz="0" w:space="0" w:color="auto"/>
                <w:right w:val="none" w:sz="0" w:space="0" w:color="auto"/>
              </w:divBdr>
            </w:div>
            <w:div w:id="1330863240">
              <w:marLeft w:val="0"/>
              <w:marRight w:val="0"/>
              <w:marTop w:val="0"/>
              <w:marBottom w:val="0"/>
              <w:divBdr>
                <w:top w:val="none" w:sz="0" w:space="0" w:color="auto"/>
                <w:left w:val="none" w:sz="0" w:space="0" w:color="auto"/>
                <w:bottom w:val="none" w:sz="0" w:space="0" w:color="auto"/>
                <w:right w:val="none" w:sz="0" w:space="0" w:color="auto"/>
              </w:divBdr>
            </w:div>
            <w:div w:id="1403019522">
              <w:marLeft w:val="0"/>
              <w:marRight w:val="0"/>
              <w:marTop w:val="0"/>
              <w:marBottom w:val="0"/>
              <w:divBdr>
                <w:top w:val="none" w:sz="0" w:space="0" w:color="auto"/>
                <w:left w:val="none" w:sz="0" w:space="0" w:color="auto"/>
                <w:bottom w:val="none" w:sz="0" w:space="0" w:color="auto"/>
                <w:right w:val="none" w:sz="0" w:space="0" w:color="auto"/>
              </w:divBdr>
            </w:div>
            <w:div w:id="761071606">
              <w:marLeft w:val="0"/>
              <w:marRight w:val="0"/>
              <w:marTop w:val="0"/>
              <w:marBottom w:val="0"/>
              <w:divBdr>
                <w:top w:val="none" w:sz="0" w:space="0" w:color="auto"/>
                <w:left w:val="none" w:sz="0" w:space="0" w:color="auto"/>
                <w:bottom w:val="none" w:sz="0" w:space="0" w:color="auto"/>
                <w:right w:val="none" w:sz="0" w:space="0" w:color="auto"/>
              </w:divBdr>
            </w:div>
            <w:div w:id="1882936865">
              <w:marLeft w:val="0"/>
              <w:marRight w:val="0"/>
              <w:marTop w:val="0"/>
              <w:marBottom w:val="0"/>
              <w:divBdr>
                <w:top w:val="none" w:sz="0" w:space="0" w:color="auto"/>
                <w:left w:val="none" w:sz="0" w:space="0" w:color="auto"/>
                <w:bottom w:val="none" w:sz="0" w:space="0" w:color="auto"/>
                <w:right w:val="none" w:sz="0" w:space="0" w:color="auto"/>
              </w:divBdr>
            </w:div>
            <w:div w:id="1502353665">
              <w:marLeft w:val="0"/>
              <w:marRight w:val="0"/>
              <w:marTop w:val="0"/>
              <w:marBottom w:val="0"/>
              <w:divBdr>
                <w:top w:val="none" w:sz="0" w:space="0" w:color="auto"/>
                <w:left w:val="none" w:sz="0" w:space="0" w:color="auto"/>
                <w:bottom w:val="none" w:sz="0" w:space="0" w:color="auto"/>
                <w:right w:val="none" w:sz="0" w:space="0" w:color="auto"/>
              </w:divBdr>
            </w:div>
            <w:div w:id="1251819147">
              <w:marLeft w:val="0"/>
              <w:marRight w:val="0"/>
              <w:marTop w:val="0"/>
              <w:marBottom w:val="0"/>
              <w:divBdr>
                <w:top w:val="none" w:sz="0" w:space="0" w:color="auto"/>
                <w:left w:val="none" w:sz="0" w:space="0" w:color="auto"/>
                <w:bottom w:val="none" w:sz="0" w:space="0" w:color="auto"/>
                <w:right w:val="none" w:sz="0" w:space="0" w:color="auto"/>
              </w:divBdr>
            </w:div>
            <w:div w:id="123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802">
      <w:bodyDiv w:val="1"/>
      <w:marLeft w:val="0"/>
      <w:marRight w:val="0"/>
      <w:marTop w:val="0"/>
      <w:marBottom w:val="0"/>
      <w:divBdr>
        <w:top w:val="none" w:sz="0" w:space="0" w:color="auto"/>
        <w:left w:val="none" w:sz="0" w:space="0" w:color="auto"/>
        <w:bottom w:val="none" w:sz="0" w:space="0" w:color="auto"/>
        <w:right w:val="none" w:sz="0" w:space="0" w:color="auto"/>
      </w:divBdr>
      <w:divsChild>
        <w:div w:id="550462600">
          <w:marLeft w:val="0"/>
          <w:marRight w:val="0"/>
          <w:marTop w:val="0"/>
          <w:marBottom w:val="0"/>
          <w:divBdr>
            <w:top w:val="none" w:sz="0" w:space="0" w:color="auto"/>
            <w:left w:val="none" w:sz="0" w:space="0" w:color="auto"/>
            <w:bottom w:val="none" w:sz="0" w:space="0" w:color="auto"/>
            <w:right w:val="none" w:sz="0" w:space="0" w:color="auto"/>
          </w:divBdr>
          <w:divsChild>
            <w:div w:id="798836712">
              <w:marLeft w:val="0"/>
              <w:marRight w:val="0"/>
              <w:marTop w:val="0"/>
              <w:marBottom w:val="0"/>
              <w:divBdr>
                <w:top w:val="none" w:sz="0" w:space="0" w:color="auto"/>
                <w:left w:val="none" w:sz="0" w:space="0" w:color="auto"/>
                <w:bottom w:val="none" w:sz="0" w:space="0" w:color="auto"/>
                <w:right w:val="none" w:sz="0" w:space="0" w:color="auto"/>
              </w:divBdr>
            </w:div>
          </w:divsChild>
        </w:div>
        <w:div w:id="1294942499">
          <w:marLeft w:val="0"/>
          <w:marRight w:val="0"/>
          <w:marTop w:val="0"/>
          <w:marBottom w:val="0"/>
          <w:divBdr>
            <w:top w:val="none" w:sz="0" w:space="0" w:color="auto"/>
            <w:left w:val="none" w:sz="0" w:space="0" w:color="auto"/>
            <w:bottom w:val="none" w:sz="0" w:space="0" w:color="auto"/>
            <w:right w:val="none" w:sz="0" w:space="0" w:color="auto"/>
          </w:divBdr>
          <w:divsChild>
            <w:div w:id="1650286634">
              <w:marLeft w:val="0"/>
              <w:marRight w:val="0"/>
              <w:marTop w:val="0"/>
              <w:marBottom w:val="0"/>
              <w:divBdr>
                <w:top w:val="none" w:sz="0" w:space="0" w:color="auto"/>
                <w:left w:val="none" w:sz="0" w:space="0" w:color="auto"/>
                <w:bottom w:val="none" w:sz="0" w:space="0" w:color="auto"/>
                <w:right w:val="none" w:sz="0" w:space="0" w:color="auto"/>
              </w:divBdr>
              <w:divsChild>
                <w:div w:id="1585842536">
                  <w:marLeft w:val="0"/>
                  <w:marRight w:val="0"/>
                  <w:marTop w:val="0"/>
                  <w:marBottom w:val="0"/>
                  <w:divBdr>
                    <w:top w:val="none" w:sz="0" w:space="0" w:color="auto"/>
                    <w:left w:val="none" w:sz="0" w:space="0" w:color="auto"/>
                    <w:bottom w:val="none" w:sz="0" w:space="0" w:color="auto"/>
                    <w:right w:val="none" w:sz="0" w:space="0" w:color="auto"/>
                  </w:divBdr>
                  <w:divsChild>
                    <w:div w:id="658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852">
      <w:bodyDiv w:val="1"/>
      <w:marLeft w:val="0"/>
      <w:marRight w:val="0"/>
      <w:marTop w:val="0"/>
      <w:marBottom w:val="0"/>
      <w:divBdr>
        <w:top w:val="none" w:sz="0" w:space="0" w:color="auto"/>
        <w:left w:val="none" w:sz="0" w:space="0" w:color="auto"/>
        <w:bottom w:val="none" w:sz="0" w:space="0" w:color="auto"/>
        <w:right w:val="none" w:sz="0" w:space="0" w:color="auto"/>
      </w:divBdr>
    </w:div>
    <w:div w:id="1965383318">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sChild>
        <w:div w:id="383218169">
          <w:marLeft w:val="0"/>
          <w:marRight w:val="0"/>
          <w:marTop w:val="0"/>
          <w:marBottom w:val="0"/>
          <w:divBdr>
            <w:top w:val="none" w:sz="0" w:space="0" w:color="auto"/>
            <w:left w:val="none" w:sz="0" w:space="0" w:color="auto"/>
            <w:bottom w:val="none" w:sz="0" w:space="0" w:color="auto"/>
            <w:right w:val="none" w:sz="0" w:space="0" w:color="auto"/>
          </w:divBdr>
          <w:divsChild>
            <w:div w:id="774793511">
              <w:marLeft w:val="0"/>
              <w:marRight w:val="0"/>
              <w:marTop w:val="0"/>
              <w:marBottom w:val="0"/>
              <w:divBdr>
                <w:top w:val="none" w:sz="0" w:space="0" w:color="auto"/>
                <w:left w:val="none" w:sz="0" w:space="0" w:color="auto"/>
                <w:bottom w:val="none" w:sz="0" w:space="0" w:color="auto"/>
                <w:right w:val="none" w:sz="0" w:space="0" w:color="auto"/>
              </w:divBdr>
              <w:divsChild>
                <w:div w:id="1769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0471">
      <w:bodyDiv w:val="1"/>
      <w:marLeft w:val="0"/>
      <w:marRight w:val="0"/>
      <w:marTop w:val="0"/>
      <w:marBottom w:val="0"/>
      <w:divBdr>
        <w:top w:val="none" w:sz="0" w:space="0" w:color="auto"/>
        <w:left w:val="none" w:sz="0" w:space="0" w:color="auto"/>
        <w:bottom w:val="none" w:sz="0" w:space="0" w:color="auto"/>
        <w:right w:val="none" w:sz="0" w:space="0" w:color="auto"/>
      </w:divBdr>
    </w:div>
    <w:div w:id="1966888832">
      <w:bodyDiv w:val="1"/>
      <w:marLeft w:val="0"/>
      <w:marRight w:val="0"/>
      <w:marTop w:val="0"/>
      <w:marBottom w:val="0"/>
      <w:divBdr>
        <w:top w:val="none" w:sz="0" w:space="0" w:color="auto"/>
        <w:left w:val="none" w:sz="0" w:space="0" w:color="auto"/>
        <w:bottom w:val="none" w:sz="0" w:space="0" w:color="auto"/>
        <w:right w:val="none" w:sz="0" w:space="0" w:color="auto"/>
      </w:divBdr>
      <w:divsChild>
        <w:div w:id="280765106">
          <w:marLeft w:val="0"/>
          <w:marRight w:val="0"/>
          <w:marTop w:val="0"/>
          <w:marBottom w:val="0"/>
          <w:divBdr>
            <w:top w:val="none" w:sz="0" w:space="0" w:color="auto"/>
            <w:left w:val="none" w:sz="0" w:space="0" w:color="auto"/>
            <w:bottom w:val="none" w:sz="0" w:space="0" w:color="auto"/>
            <w:right w:val="none" w:sz="0" w:space="0" w:color="auto"/>
          </w:divBdr>
        </w:div>
        <w:div w:id="719089472">
          <w:marLeft w:val="0"/>
          <w:marRight w:val="0"/>
          <w:marTop w:val="150"/>
          <w:marBottom w:val="150"/>
          <w:divBdr>
            <w:top w:val="single" w:sz="6" w:space="4" w:color="D7D7D7"/>
            <w:left w:val="none" w:sz="0" w:space="0" w:color="auto"/>
            <w:bottom w:val="single" w:sz="6" w:space="4" w:color="D7D7D7"/>
            <w:right w:val="none" w:sz="0" w:space="0" w:color="auto"/>
          </w:divBdr>
        </w:div>
        <w:div w:id="1020283350">
          <w:marLeft w:val="0"/>
          <w:marRight w:val="0"/>
          <w:marTop w:val="0"/>
          <w:marBottom w:val="375"/>
          <w:divBdr>
            <w:top w:val="none" w:sz="0" w:space="0" w:color="auto"/>
            <w:left w:val="none" w:sz="0" w:space="0" w:color="auto"/>
            <w:bottom w:val="none" w:sz="0" w:space="0" w:color="auto"/>
            <w:right w:val="none" w:sz="0" w:space="0" w:color="auto"/>
          </w:divBdr>
          <w:divsChild>
            <w:div w:id="89350069">
              <w:marLeft w:val="0"/>
              <w:marRight w:val="150"/>
              <w:marTop w:val="0"/>
              <w:marBottom w:val="0"/>
              <w:divBdr>
                <w:top w:val="none" w:sz="0" w:space="0" w:color="auto"/>
                <w:left w:val="none" w:sz="0" w:space="0" w:color="auto"/>
                <w:bottom w:val="none" w:sz="0" w:space="0" w:color="auto"/>
                <w:right w:val="none" w:sz="0" w:space="0" w:color="auto"/>
              </w:divBdr>
            </w:div>
          </w:divsChild>
        </w:div>
        <w:div w:id="935864696">
          <w:marLeft w:val="0"/>
          <w:marRight w:val="0"/>
          <w:marTop w:val="0"/>
          <w:marBottom w:val="0"/>
          <w:divBdr>
            <w:top w:val="none" w:sz="0" w:space="0" w:color="auto"/>
            <w:left w:val="none" w:sz="0" w:space="0" w:color="auto"/>
            <w:bottom w:val="none" w:sz="0" w:space="0" w:color="auto"/>
            <w:right w:val="none" w:sz="0" w:space="0" w:color="auto"/>
          </w:divBdr>
        </w:div>
      </w:divsChild>
    </w:div>
    <w:div w:id="1967156055">
      <w:bodyDiv w:val="1"/>
      <w:marLeft w:val="0"/>
      <w:marRight w:val="0"/>
      <w:marTop w:val="0"/>
      <w:marBottom w:val="0"/>
      <w:divBdr>
        <w:top w:val="none" w:sz="0" w:space="0" w:color="auto"/>
        <w:left w:val="none" w:sz="0" w:space="0" w:color="auto"/>
        <w:bottom w:val="none" w:sz="0" w:space="0" w:color="auto"/>
        <w:right w:val="none" w:sz="0" w:space="0" w:color="auto"/>
      </w:divBdr>
      <w:divsChild>
        <w:div w:id="964047424">
          <w:marLeft w:val="0"/>
          <w:marRight w:val="0"/>
          <w:marTop w:val="0"/>
          <w:marBottom w:val="300"/>
          <w:divBdr>
            <w:top w:val="none" w:sz="0" w:space="0" w:color="auto"/>
            <w:left w:val="none" w:sz="0" w:space="0" w:color="auto"/>
            <w:bottom w:val="none" w:sz="0" w:space="0" w:color="auto"/>
            <w:right w:val="none" w:sz="0" w:space="0" w:color="auto"/>
          </w:divBdr>
          <w:divsChild>
            <w:div w:id="1689526372">
              <w:marLeft w:val="0"/>
              <w:marRight w:val="0"/>
              <w:marTop w:val="0"/>
              <w:marBottom w:val="0"/>
              <w:divBdr>
                <w:top w:val="none" w:sz="0" w:space="0" w:color="auto"/>
                <w:left w:val="none" w:sz="0" w:space="0" w:color="auto"/>
                <w:bottom w:val="none" w:sz="0" w:space="0" w:color="auto"/>
                <w:right w:val="none" w:sz="0" w:space="0" w:color="auto"/>
              </w:divBdr>
            </w:div>
          </w:divsChild>
        </w:div>
        <w:div w:id="1177692089">
          <w:marLeft w:val="0"/>
          <w:marRight w:val="0"/>
          <w:marTop w:val="0"/>
          <w:marBottom w:val="300"/>
          <w:divBdr>
            <w:top w:val="none" w:sz="0" w:space="0" w:color="auto"/>
            <w:left w:val="none" w:sz="0" w:space="0" w:color="auto"/>
            <w:bottom w:val="none" w:sz="0" w:space="0" w:color="auto"/>
            <w:right w:val="none" w:sz="0" w:space="0" w:color="auto"/>
          </w:divBdr>
          <w:divsChild>
            <w:div w:id="1691948882">
              <w:marLeft w:val="0"/>
              <w:marRight w:val="0"/>
              <w:marTop w:val="0"/>
              <w:marBottom w:val="0"/>
              <w:divBdr>
                <w:top w:val="none" w:sz="0" w:space="0" w:color="auto"/>
                <w:left w:val="none" w:sz="0" w:space="0" w:color="auto"/>
                <w:bottom w:val="none" w:sz="0" w:space="0" w:color="auto"/>
                <w:right w:val="none" w:sz="0" w:space="0" w:color="auto"/>
              </w:divBdr>
            </w:div>
          </w:divsChild>
        </w:div>
        <w:div w:id="1914191996">
          <w:marLeft w:val="0"/>
          <w:marRight w:val="0"/>
          <w:marTop w:val="0"/>
          <w:marBottom w:val="300"/>
          <w:divBdr>
            <w:top w:val="none" w:sz="0" w:space="0" w:color="auto"/>
            <w:left w:val="none" w:sz="0" w:space="0" w:color="auto"/>
            <w:bottom w:val="none" w:sz="0" w:space="0" w:color="auto"/>
            <w:right w:val="none" w:sz="0" w:space="0" w:color="auto"/>
          </w:divBdr>
          <w:divsChild>
            <w:div w:id="2780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357752">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352717">
      <w:bodyDiv w:val="1"/>
      <w:marLeft w:val="0"/>
      <w:marRight w:val="0"/>
      <w:marTop w:val="0"/>
      <w:marBottom w:val="0"/>
      <w:divBdr>
        <w:top w:val="none" w:sz="0" w:space="0" w:color="auto"/>
        <w:left w:val="none" w:sz="0" w:space="0" w:color="auto"/>
        <w:bottom w:val="none" w:sz="0" w:space="0" w:color="auto"/>
        <w:right w:val="none" w:sz="0" w:space="0" w:color="auto"/>
      </w:divBdr>
      <w:divsChild>
        <w:div w:id="400367880">
          <w:marLeft w:val="0"/>
          <w:marRight w:val="0"/>
          <w:marTop w:val="0"/>
          <w:marBottom w:val="0"/>
          <w:divBdr>
            <w:top w:val="none" w:sz="0" w:space="0" w:color="auto"/>
            <w:left w:val="none" w:sz="0" w:space="0" w:color="auto"/>
            <w:bottom w:val="none" w:sz="0" w:space="0" w:color="auto"/>
            <w:right w:val="none" w:sz="0" w:space="0" w:color="auto"/>
          </w:divBdr>
          <w:divsChild>
            <w:div w:id="762266155">
              <w:marLeft w:val="0"/>
              <w:marRight w:val="0"/>
              <w:marTop w:val="0"/>
              <w:marBottom w:val="0"/>
              <w:divBdr>
                <w:top w:val="none" w:sz="0" w:space="0" w:color="auto"/>
                <w:left w:val="none" w:sz="0" w:space="0" w:color="auto"/>
                <w:bottom w:val="none" w:sz="0" w:space="0" w:color="auto"/>
                <w:right w:val="none" w:sz="0" w:space="0" w:color="auto"/>
              </w:divBdr>
            </w:div>
          </w:divsChild>
        </w:div>
        <w:div w:id="234318034">
          <w:marLeft w:val="0"/>
          <w:marRight w:val="0"/>
          <w:marTop w:val="0"/>
          <w:marBottom w:val="0"/>
          <w:divBdr>
            <w:top w:val="none" w:sz="0" w:space="0" w:color="auto"/>
            <w:left w:val="none" w:sz="0" w:space="0" w:color="auto"/>
            <w:bottom w:val="none" w:sz="0" w:space="0" w:color="auto"/>
            <w:right w:val="none" w:sz="0" w:space="0" w:color="auto"/>
          </w:divBdr>
          <w:divsChild>
            <w:div w:id="1715810838">
              <w:marLeft w:val="0"/>
              <w:marRight w:val="0"/>
              <w:marTop w:val="0"/>
              <w:marBottom w:val="0"/>
              <w:divBdr>
                <w:top w:val="none" w:sz="0" w:space="0" w:color="auto"/>
                <w:left w:val="none" w:sz="0" w:space="0" w:color="auto"/>
                <w:bottom w:val="none" w:sz="0" w:space="0" w:color="auto"/>
                <w:right w:val="none" w:sz="0" w:space="0" w:color="auto"/>
              </w:divBdr>
              <w:divsChild>
                <w:div w:id="725959254">
                  <w:marLeft w:val="0"/>
                  <w:marRight w:val="0"/>
                  <w:marTop w:val="0"/>
                  <w:marBottom w:val="0"/>
                  <w:divBdr>
                    <w:top w:val="none" w:sz="0" w:space="0" w:color="auto"/>
                    <w:left w:val="none" w:sz="0" w:space="0" w:color="auto"/>
                    <w:bottom w:val="none" w:sz="0" w:space="0" w:color="auto"/>
                    <w:right w:val="none" w:sz="0" w:space="0" w:color="auto"/>
                  </w:divBdr>
                  <w:divsChild>
                    <w:div w:id="4374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3581">
      <w:bodyDiv w:val="1"/>
      <w:marLeft w:val="0"/>
      <w:marRight w:val="0"/>
      <w:marTop w:val="0"/>
      <w:marBottom w:val="0"/>
      <w:divBdr>
        <w:top w:val="none" w:sz="0" w:space="0" w:color="auto"/>
        <w:left w:val="none" w:sz="0" w:space="0" w:color="auto"/>
        <w:bottom w:val="none" w:sz="0" w:space="0" w:color="auto"/>
        <w:right w:val="none" w:sz="0" w:space="0" w:color="auto"/>
      </w:divBdr>
      <w:divsChild>
        <w:div w:id="2131509816">
          <w:marLeft w:val="0"/>
          <w:marRight w:val="0"/>
          <w:marTop w:val="0"/>
          <w:marBottom w:val="0"/>
          <w:divBdr>
            <w:top w:val="none" w:sz="0" w:space="0" w:color="auto"/>
            <w:left w:val="none" w:sz="0" w:space="0" w:color="auto"/>
            <w:bottom w:val="none" w:sz="0" w:space="0" w:color="auto"/>
            <w:right w:val="none" w:sz="0" w:space="0" w:color="auto"/>
          </w:divBdr>
        </w:div>
        <w:div w:id="129058365">
          <w:marLeft w:val="0"/>
          <w:marRight w:val="0"/>
          <w:marTop w:val="150"/>
          <w:marBottom w:val="150"/>
          <w:divBdr>
            <w:top w:val="single" w:sz="6" w:space="4" w:color="D7D7D7"/>
            <w:left w:val="none" w:sz="0" w:space="0" w:color="auto"/>
            <w:bottom w:val="single" w:sz="6" w:space="4" w:color="D7D7D7"/>
            <w:right w:val="none" w:sz="0" w:space="0" w:color="auto"/>
          </w:divBdr>
        </w:div>
        <w:div w:id="633218998">
          <w:marLeft w:val="0"/>
          <w:marRight w:val="0"/>
          <w:marTop w:val="0"/>
          <w:marBottom w:val="0"/>
          <w:divBdr>
            <w:top w:val="none" w:sz="0" w:space="0" w:color="auto"/>
            <w:left w:val="none" w:sz="0" w:space="0" w:color="auto"/>
            <w:bottom w:val="none" w:sz="0" w:space="0" w:color="auto"/>
            <w:right w:val="none" w:sz="0" w:space="0" w:color="auto"/>
          </w:divBdr>
        </w:div>
      </w:divsChild>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2125590">
      <w:bodyDiv w:val="1"/>
      <w:marLeft w:val="0"/>
      <w:marRight w:val="0"/>
      <w:marTop w:val="0"/>
      <w:marBottom w:val="0"/>
      <w:divBdr>
        <w:top w:val="none" w:sz="0" w:space="0" w:color="auto"/>
        <w:left w:val="none" w:sz="0" w:space="0" w:color="auto"/>
        <w:bottom w:val="none" w:sz="0" w:space="0" w:color="auto"/>
        <w:right w:val="none" w:sz="0" w:space="0" w:color="auto"/>
      </w:divBdr>
      <w:divsChild>
        <w:div w:id="109666767">
          <w:marLeft w:val="0"/>
          <w:marRight w:val="0"/>
          <w:marTop w:val="0"/>
          <w:marBottom w:val="0"/>
          <w:divBdr>
            <w:top w:val="none" w:sz="0" w:space="0" w:color="auto"/>
            <w:left w:val="none" w:sz="0" w:space="0" w:color="auto"/>
            <w:bottom w:val="none" w:sz="0" w:space="0" w:color="auto"/>
            <w:right w:val="none" w:sz="0" w:space="0" w:color="auto"/>
          </w:divBdr>
        </w:div>
        <w:div w:id="1692992482">
          <w:marLeft w:val="0"/>
          <w:marRight w:val="0"/>
          <w:marTop w:val="0"/>
          <w:marBottom w:val="0"/>
          <w:divBdr>
            <w:top w:val="none" w:sz="0" w:space="0" w:color="auto"/>
            <w:left w:val="none" w:sz="0" w:space="0" w:color="auto"/>
            <w:bottom w:val="none" w:sz="0" w:space="0" w:color="auto"/>
            <w:right w:val="none" w:sz="0" w:space="0" w:color="auto"/>
          </w:divBdr>
          <w:divsChild>
            <w:div w:id="1611933883">
              <w:blockQuote w:val="1"/>
              <w:marLeft w:val="0"/>
              <w:marRight w:val="0"/>
              <w:marTop w:val="0"/>
              <w:marBottom w:val="0"/>
              <w:divBdr>
                <w:top w:val="none" w:sz="0" w:space="0" w:color="auto"/>
                <w:left w:val="none" w:sz="0" w:space="0" w:color="auto"/>
                <w:bottom w:val="none" w:sz="0" w:space="0" w:color="auto"/>
                <w:right w:val="none" w:sz="0" w:space="0" w:color="auto"/>
              </w:divBdr>
              <w:divsChild>
                <w:div w:id="15281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0559">
      <w:bodyDiv w:val="1"/>
      <w:marLeft w:val="0"/>
      <w:marRight w:val="0"/>
      <w:marTop w:val="0"/>
      <w:marBottom w:val="0"/>
      <w:divBdr>
        <w:top w:val="none" w:sz="0" w:space="0" w:color="auto"/>
        <w:left w:val="none" w:sz="0" w:space="0" w:color="auto"/>
        <w:bottom w:val="none" w:sz="0" w:space="0" w:color="auto"/>
        <w:right w:val="none" w:sz="0" w:space="0" w:color="auto"/>
      </w:divBdr>
    </w:div>
    <w:div w:id="1973829282">
      <w:bodyDiv w:val="1"/>
      <w:marLeft w:val="0"/>
      <w:marRight w:val="0"/>
      <w:marTop w:val="0"/>
      <w:marBottom w:val="0"/>
      <w:divBdr>
        <w:top w:val="none" w:sz="0" w:space="0" w:color="auto"/>
        <w:left w:val="none" w:sz="0" w:space="0" w:color="auto"/>
        <w:bottom w:val="none" w:sz="0" w:space="0" w:color="auto"/>
        <w:right w:val="none" w:sz="0" w:space="0" w:color="auto"/>
      </w:divBdr>
      <w:divsChild>
        <w:div w:id="2117824822">
          <w:marLeft w:val="0"/>
          <w:marRight w:val="0"/>
          <w:marTop w:val="0"/>
          <w:marBottom w:val="0"/>
          <w:divBdr>
            <w:top w:val="none" w:sz="0" w:space="0" w:color="auto"/>
            <w:left w:val="none" w:sz="0" w:space="0" w:color="auto"/>
            <w:bottom w:val="none" w:sz="0" w:space="0" w:color="auto"/>
            <w:right w:val="none" w:sz="0" w:space="0" w:color="auto"/>
          </w:divBdr>
        </w:div>
        <w:div w:id="507601693">
          <w:marLeft w:val="0"/>
          <w:marRight w:val="0"/>
          <w:marTop w:val="0"/>
          <w:marBottom w:val="0"/>
          <w:divBdr>
            <w:top w:val="none" w:sz="0" w:space="0" w:color="auto"/>
            <w:left w:val="none" w:sz="0" w:space="0" w:color="auto"/>
            <w:bottom w:val="none" w:sz="0" w:space="0" w:color="auto"/>
            <w:right w:val="none" w:sz="0" w:space="0" w:color="auto"/>
          </w:divBdr>
          <w:divsChild>
            <w:div w:id="1593662053">
              <w:blockQuote w:val="1"/>
              <w:marLeft w:val="0"/>
              <w:marRight w:val="0"/>
              <w:marTop w:val="0"/>
              <w:marBottom w:val="0"/>
              <w:divBdr>
                <w:top w:val="none" w:sz="0" w:space="0" w:color="auto"/>
                <w:left w:val="none" w:sz="0" w:space="0" w:color="auto"/>
                <w:bottom w:val="none" w:sz="0" w:space="0" w:color="auto"/>
                <w:right w:val="none" w:sz="0" w:space="0" w:color="auto"/>
              </w:divBdr>
              <w:divsChild>
                <w:div w:id="13953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6213">
      <w:bodyDiv w:val="1"/>
      <w:marLeft w:val="0"/>
      <w:marRight w:val="0"/>
      <w:marTop w:val="0"/>
      <w:marBottom w:val="0"/>
      <w:divBdr>
        <w:top w:val="none" w:sz="0" w:space="0" w:color="auto"/>
        <w:left w:val="none" w:sz="0" w:space="0" w:color="auto"/>
        <w:bottom w:val="none" w:sz="0" w:space="0" w:color="auto"/>
        <w:right w:val="none" w:sz="0" w:space="0" w:color="auto"/>
      </w:divBdr>
      <w:divsChild>
        <w:div w:id="502621864">
          <w:marLeft w:val="0"/>
          <w:marRight w:val="0"/>
          <w:marTop w:val="0"/>
          <w:marBottom w:val="0"/>
          <w:divBdr>
            <w:top w:val="none" w:sz="0" w:space="0" w:color="auto"/>
            <w:left w:val="none" w:sz="0" w:space="0" w:color="auto"/>
            <w:bottom w:val="none" w:sz="0" w:space="0" w:color="auto"/>
            <w:right w:val="none" w:sz="0" w:space="0" w:color="auto"/>
          </w:divBdr>
          <w:divsChild>
            <w:div w:id="1688944305">
              <w:marLeft w:val="0"/>
              <w:marRight w:val="0"/>
              <w:marTop w:val="0"/>
              <w:marBottom w:val="0"/>
              <w:divBdr>
                <w:top w:val="none" w:sz="0" w:space="0" w:color="auto"/>
                <w:left w:val="none" w:sz="0" w:space="0" w:color="auto"/>
                <w:bottom w:val="none" w:sz="0" w:space="0" w:color="auto"/>
                <w:right w:val="none" w:sz="0" w:space="0" w:color="auto"/>
              </w:divBdr>
              <w:divsChild>
                <w:div w:id="274337992">
                  <w:marLeft w:val="0"/>
                  <w:marRight w:val="0"/>
                  <w:marTop w:val="0"/>
                  <w:marBottom w:val="0"/>
                  <w:divBdr>
                    <w:top w:val="none" w:sz="0" w:space="0" w:color="auto"/>
                    <w:left w:val="none" w:sz="0" w:space="0" w:color="auto"/>
                    <w:bottom w:val="none" w:sz="0" w:space="0" w:color="auto"/>
                    <w:right w:val="none" w:sz="0" w:space="0" w:color="auto"/>
                  </w:divBdr>
                  <w:divsChild>
                    <w:div w:id="1490293692">
                      <w:marLeft w:val="0"/>
                      <w:marRight w:val="0"/>
                      <w:marTop w:val="0"/>
                      <w:marBottom w:val="0"/>
                      <w:divBdr>
                        <w:top w:val="none" w:sz="0" w:space="0" w:color="auto"/>
                        <w:left w:val="none" w:sz="0" w:space="0" w:color="auto"/>
                        <w:bottom w:val="none" w:sz="0" w:space="0" w:color="auto"/>
                        <w:right w:val="none" w:sz="0" w:space="0" w:color="auto"/>
                      </w:divBdr>
                    </w:div>
                    <w:div w:id="4916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001">
          <w:marLeft w:val="0"/>
          <w:marRight w:val="0"/>
          <w:marTop w:val="0"/>
          <w:marBottom w:val="0"/>
          <w:divBdr>
            <w:top w:val="none" w:sz="0" w:space="0" w:color="auto"/>
            <w:left w:val="none" w:sz="0" w:space="0" w:color="auto"/>
            <w:bottom w:val="none" w:sz="0" w:space="0" w:color="auto"/>
            <w:right w:val="none" w:sz="0" w:space="0" w:color="auto"/>
          </w:divBdr>
          <w:divsChild>
            <w:div w:id="571353533">
              <w:marLeft w:val="0"/>
              <w:marRight w:val="0"/>
              <w:marTop w:val="0"/>
              <w:marBottom w:val="0"/>
              <w:divBdr>
                <w:top w:val="none" w:sz="0" w:space="0" w:color="auto"/>
                <w:left w:val="none" w:sz="0" w:space="0" w:color="auto"/>
                <w:bottom w:val="none" w:sz="0" w:space="0" w:color="auto"/>
                <w:right w:val="none" w:sz="0" w:space="0" w:color="auto"/>
              </w:divBdr>
              <w:divsChild>
                <w:div w:id="347604082">
                  <w:marLeft w:val="0"/>
                  <w:marRight w:val="0"/>
                  <w:marTop w:val="0"/>
                  <w:marBottom w:val="0"/>
                  <w:divBdr>
                    <w:top w:val="none" w:sz="0" w:space="0" w:color="auto"/>
                    <w:left w:val="none" w:sz="0" w:space="0" w:color="auto"/>
                    <w:bottom w:val="none" w:sz="0" w:space="0" w:color="auto"/>
                    <w:right w:val="none" w:sz="0" w:space="0" w:color="auto"/>
                  </w:divBdr>
                  <w:divsChild>
                    <w:div w:id="654574649">
                      <w:marLeft w:val="0"/>
                      <w:marRight w:val="0"/>
                      <w:marTop w:val="0"/>
                      <w:marBottom w:val="0"/>
                      <w:divBdr>
                        <w:top w:val="none" w:sz="0" w:space="0" w:color="auto"/>
                        <w:left w:val="none" w:sz="0" w:space="0" w:color="auto"/>
                        <w:bottom w:val="none" w:sz="0" w:space="0" w:color="auto"/>
                        <w:right w:val="none" w:sz="0" w:space="0" w:color="auto"/>
                      </w:divBdr>
                      <w:divsChild>
                        <w:div w:id="571700003">
                          <w:marLeft w:val="0"/>
                          <w:marRight w:val="0"/>
                          <w:marTop w:val="0"/>
                          <w:marBottom w:val="0"/>
                          <w:divBdr>
                            <w:top w:val="none" w:sz="0" w:space="0" w:color="auto"/>
                            <w:left w:val="none" w:sz="0" w:space="0" w:color="auto"/>
                            <w:bottom w:val="none" w:sz="0" w:space="0" w:color="auto"/>
                            <w:right w:val="none" w:sz="0" w:space="0" w:color="auto"/>
                          </w:divBdr>
                          <w:divsChild>
                            <w:div w:id="748576670">
                              <w:marLeft w:val="0"/>
                              <w:marRight w:val="0"/>
                              <w:marTop w:val="0"/>
                              <w:marBottom w:val="0"/>
                              <w:divBdr>
                                <w:top w:val="none" w:sz="0" w:space="0" w:color="auto"/>
                                <w:left w:val="none" w:sz="0" w:space="0" w:color="auto"/>
                                <w:bottom w:val="none" w:sz="0" w:space="0" w:color="auto"/>
                                <w:right w:val="none" w:sz="0" w:space="0" w:color="auto"/>
                              </w:divBdr>
                              <w:divsChild>
                                <w:div w:id="1916865314">
                                  <w:marLeft w:val="0"/>
                                  <w:marRight w:val="0"/>
                                  <w:marTop w:val="0"/>
                                  <w:marBottom w:val="0"/>
                                  <w:divBdr>
                                    <w:top w:val="none" w:sz="0" w:space="0" w:color="auto"/>
                                    <w:left w:val="none" w:sz="0" w:space="0" w:color="auto"/>
                                    <w:bottom w:val="none" w:sz="0" w:space="0" w:color="auto"/>
                                    <w:right w:val="none" w:sz="0" w:space="0" w:color="auto"/>
                                  </w:divBdr>
                                </w:div>
                              </w:divsChild>
                            </w:div>
                            <w:div w:id="3279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79145488">
      <w:bodyDiv w:val="1"/>
      <w:marLeft w:val="0"/>
      <w:marRight w:val="0"/>
      <w:marTop w:val="0"/>
      <w:marBottom w:val="0"/>
      <w:divBdr>
        <w:top w:val="none" w:sz="0" w:space="0" w:color="auto"/>
        <w:left w:val="none" w:sz="0" w:space="0" w:color="auto"/>
        <w:bottom w:val="none" w:sz="0" w:space="0" w:color="auto"/>
        <w:right w:val="none" w:sz="0" w:space="0" w:color="auto"/>
      </w:divBdr>
      <w:divsChild>
        <w:div w:id="712849921">
          <w:marLeft w:val="0"/>
          <w:marRight w:val="0"/>
          <w:marTop w:val="0"/>
          <w:marBottom w:val="0"/>
          <w:divBdr>
            <w:top w:val="none" w:sz="0" w:space="0" w:color="auto"/>
            <w:left w:val="none" w:sz="0" w:space="0" w:color="auto"/>
            <w:bottom w:val="none" w:sz="0" w:space="0" w:color="auto"/>
            <w:right w:val="none" w:sz="0" w:space="0" w:color="auto"/>
          </w:divBdr>
        </w:div>
        <w:div w:id="1435512455">
          <w:marLeft w:val="0"/>
          <w:marRight w:val="0"/>
          <w:marTop w:val="0"/>
          <w:marBottom w:val="0"/>
          <w:divBdr>
            <w:top w:val="none" w:sz="0" w:space="0" w:color="auto"/>
            <w:left w:val="none" w:sz="0" w:space="0" w:color="auto"/>
            <w:bottom w:val="none" w:sz="0" w:space="0" w:color="auto"/>
            <w:right w:val="none" w:sz="0" w:space="0" w:color="auto"/>
          </w:divBdr>
          <w:divsChild>
            <w:div w:id="1891259547">
              <w:marLeft w:val="0"/>
              <w:marRight w:val="0"/>
              <w:marTop w:val="0"/>
              <w:marBottom w:val="0"/>
              <w:divBdr>
                <w:top w:val="none" w:sz="0" w:space="0" w:color="auto"/>
                <w:left w:val="none" w:sz="0" w:space="0" w:color="auto"/>
                <w:bottom w:val="none" w:sz="0" w:space="0" w:color="auto"/>
                <w:right w:val="none" w:sz="0" w:space="0" w:color="auto"/>
              </w:divBdr>
              <w:divsChild>
                <w:div w:id="1626351959">
                  <w:marLeft w:val="0"/>
                  <w:marRight w:val="0"/>
                  <w:marTop w:val="0"/>
                  <w:marBottom w:val="150"/>
                  <w:divBdr>
                    <w:top w:val="none" w:sz="0" w:space="0" w:color="auto"/>
                    <w:left w:val="none" w:sz="0" w:space="0" w:color="auto"/>
                    <w:bottom w:val="none" w:sz="0" w:space="0" w:color="auto"/>
                    <w:right w:val="none" w:sz="0" w:space="0" w:color="auto"/>
                  </w:divBdr>
                  <w:divsChild>
                    <w:div w:id="1710035705">
                      <w:marLeft w:val="0"/>
                      <w:marRight w:val="0"/>
                      <w:marTop w:val="0"/>
                      <w:marBottom w:val="0"/>
                      <w:divBdr>
                        <w:top w:val="none" w:sz="0" w:space="0" w:color="auto"/>
                        <w:left w:val="none" w:sz="0" w:space="0" w:color="auto"/>
                        <w:bottom w:val="none" w:sz="0" w:space="0" w:color="auto"/>
                        <w:right w:val="none" w:sz="0" w:space="0" w:color="auto"/>
                      </w:divBdr>
                      <w:divsChild>
                        <w:div w:id="1342076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1373643">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5964641">
      <w:bodyDiv w:val="1"/>
      <w:marLeft w:val="0"/>
      <w:marRight w:val="0"/>
      <w:marTop w:val="0"/>
      <w:marBottom w:val="0"/>
      <w:divBdr>
        <w:top w:val="none" w:sz="0" w:space="0" w:color="auto"/>
        <w:left w:val="none" w:sz="0" w:space="0" w:color="auto"/>
        <w:bottom w:val="none" w:sz="0" w:space="0" w:color="auto"/>
        <w:right w:val="none" w:sz="0" w:space="0" w:color="auto"/>
      </w:divBdr>
      <w:divsChild>
        <w:div w:id="140120858">
          <w:marLeft w:val="0"/>
          <w:marRight w:val="0"/>
          <w:marTop w:val="0"/>
          <w:marBottom w:val="0"/>
          <w:divBdr>
            <w:top w:val="none" w:sz="0" w:space="0" w:color="auto"/>
            <w:left w:val="none" w:sz="0" w:space="0" w:color="auto"/>
            <w:bottom w:val="none" w:sz="0" w:space="0" w:color="auto"/>
            <w:right w:val="none" w:sz="0" w:space="0" w:color="auto"/>
          </w:divBdr>
        </w:div>
        <w:div w:id="97988541">
          <w:marLeft w:val="0"/>
          <w:marRight w:val="0"/>
          <w:marTop w:val="0"/>
          <w:marBottom w:val="0"/>
          <w:divBdr>
            <w:top w:val="none" w:sz="0" w:space="0" w:color="auto"/>
            <w:left w:val="none" w:sz="0" w:space="0" w:color="auto"/>
            <w:bottom w:val="none" w:sz="0" w:space="0" w:color="auto"/>
            <w:right w:val="none" w:sz="0" w:space="0" w:color="auto"/>
          </w:divBdr>
        </w:div>
      </w:divsChild>
    </w:div>
    <w:div w:id="1986624847">
      <w:bodyDiv w:val="1"/>
      <w:marLeft w:val="0"/>
      <w:marRight w:val="0"/>
      <w:marTop w:val="0"/>
      <w:marBottom w:val="0"/>
      <w:divBdr>
        <w:top w:val="none" w:sz="0" w:space="0" w:color="auto"/>
        <w:left w:val="none" w:sz="0" w:space="0" w:color="auto"/>
        <w:bottom w:val="none" w:sz="0" w:space="0" w:color="auto"/>
        <w:right w:val="none" w:sz="0" w:space="0" w:color="auto"/>
      </w:divBdr>
    </w:div>
    <w:div w:id="1987542699">
      <w:bodyDiv w:val="1"/>
      <w:marLeft w:val="0"/>
      <w:marRight w:val="0"/>
      <w:marTop w:val="0"/>
      <w:marBottom w:val="0"/>
      <w:divBdr>
        <w:top w:val="none" w:sz="0" w:space="0" w:color="auto"/>
        <w:left w:val="none" w:sz="0" w:space="0" w:color="auto"/>
        <w:bottom w:val="none" w:sz="0" w:space="0" w:color="auto"/>
        <w:right w:val="none" w:sz="0" w:space="0" w:color="auto"/>
      </w:divBdr>
      <w:divsChild>
        <w:div w:id="528107510">
          <w:marLeft w:val="0"/>
          <w:marRight w:val="0"/>
          <w:marTop w:val="0"/>
          <w:marBottom w:val="0"/>
          <w:divBdr>
            <w:top w:val="none" w:sz="0" w:space="0" w:color="auto"/>
            <w:left w:val="none" w:sz="0" w:space="0" w:color="auto"/>
            <w:bottom w:val="none" w:sz="0" w:space="0" w:color="auto"/>
            <w:right w:val="none" w:sz="0" w:space="0" w:color="auto"/>
          </w:divBdr>
          <w:divsChild>
            <w:div w:id="2107917234">
              <w:marLeft w:val="0"/>
              <w:marRight w:val="0"/>
              <w:marTop w:val="0"/>
              <w:marBottom w:val="0"/>
              <w:divBdr>
                <w:top w:val="none" w:sz="0" w:space="0" w:color="auto"/>
                <w:left w:val="none" w:sz="0" w:space="0" w:color="auto"/>
                <w:bottom w:val="none" w:sz="0" w:space="0" w:color="auto"/>
                <w:right w:val="none" w:sz="0" w:space="0" w:color="auto"/>
              </w:divBdr>
              <w:divsChild>
                <w:div w:id="978656982">
                  <w:marLeft w:val="0"/>
                  <w:marRight w:val="0"/>
                  <w:marTop w:val="0"/>
                  <w:marBottom w:val="0"/>
                  <w:divBdr>
                    <w:top w:val="none" w:sz="0" w:space="0" w:color="auto"/>
                    <w:left w:val="none" w:sz="0" w:space="0" w:color="auto"/>
                    <w:bottom w:val="none" w:sz="0" w:space="0" w:color="auto"/>
                    <w:right w:val="none" w:sz="0" w:space="0" w:color="auto"/>
                  </w:divBdr>
                  <w:divsChild>
                    <w:div w:id="1185171734">
                      <w:marLeft w:val="0"/>
                      <w:marRight w:val="0"/>
                      <w:marTop w:val="0"/>
                      <w:marBottom w:val="0"/>
                      <w:divBdr>
                        <w:top w:val="none" w:sz="0" w:space="0" w:color="auto"/>
                        <w:left w:val="none" w:sz="0" w:space="0" w:color="auto"/>
                        <w:bottom w:val="none" w:sz="0" w:space="0" w:color="auto"/>
                        <w:right w:val="none" w:sz="0" w:space="0" w:color="auto"/>
                      </w:divBdr>
                    </w:div>
                    <w:div w:id="17242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709">
          <w:marLeft w:val="0"/>
          <w:marRight w:val="0"/>
          <w:marTop w:val="0"/>
          <w:marBottom w:val="0"/>
          <w:divBdr>
            <w:top w:val="none" w:sz="0" w:space="0" w:color="auto"/>
            <w:left w:val="none" w:sz="0" w:space="0" w:color="auto"/>
            <w:bottom w:val="none" w:sz="0" w:space="0" w:color="auto"/>
            <w:right w:val="none" w:sz="0" w:space="0" w:color="auto"/>
          </w:divBdr>
          <w:divsChild>
            <w:div w:id="1841458600">
              <w:marLeft w:val="0"/>
              <w:marRight w:val="0"/>
              <w:marTop w:val="0"/>
              <w:marBottom w:val="0"/>
              <w:divBdr>
                <w:top w:val="none" w:sz="0" w:space="0" w:color="auto"/>
                <w:left w:val="none" w:sz="0" w:space="0" w:color="auto"/>
                <w:bottom w:val="none" w:sz="0" w:space="0" w:color="auto"/>
                <w:right w:val="none" w:sz="0" w:space="0" w:color="auto"/>
              </w:divBdr>
              <w:divsChild>
                <w:div w:id="644045056">
                  <w:marLeft w:val="0"/>
                  <w:marRight w:val="0"/>
                  <w:marTop w:val="0"/>
                  <w:marBottom w:val="0"/>
                  <w:divBdr>
                    <w:top w:val="none" w:sz="0" w:space="0" w:color="auto"/>
                    <w:left w:val="none" w:sz="0" w:space="0" w:color="auto"/>
                    <w:bottom w:val="none" w:sz="0" w:space="0" w:color="auto"/>
                    <w:right w:val="none" w:sz="0" w:space="0" w:color="auto"/>
                  </w:divBdr>
                  <w:divsChild>
                    <w:div w:id="261299677">
                      <w:marLeft w:val="0"/>
                      <w:marRight w:val="0"/>
                      <w:marTop w:val="0"/>
                      <w:marBottom w:val="0"/>
                      <w:divBdr>
                        <w:top w:val="none" w:sz="0" w:space="0" w:color="auto"/>
                        <w:left w:val="none" w:sz="0" w:space="0" w:color="auto"/>
                        <w:bottom w:val="none" w:sz="0" w:space="0" w:color="auto"/>
                        <w:right w:val="none" w:sz="0" w:space="0" w:color="auto"/>
                      </w:divBdr>
                      <w:divsChild>
                        <w:div w:id="387075788">
                          <w:marLeft w:val="0"/>
                          <w:marRight w:val="0"/>
                          <w:marTop w:val="0"/>
                          <w:marBottom w:val="0"/>
                          <w:divBdr>
                            <w:top w:val="none" w:sz="0" w:space="0" w:color="auto"/>
                            <w:left w:val="none" w:sz="0" w:space="0" w:color="auto"/>
                            <w:bottom w:val="none" w:sz="0" w:space="0" w:color="auto"/>
                            <w:right w:val="none" w:sz="0" w:space="0" w:color="auto"/>
                          </w:divBdr>
                          <w:divsChild>
                            <w:div w:id="1120999482">
                              <w:marLeft w:val="0"/>
                              <w:marRight w:val="0"/>
                              <w:marTop w:val="0"/>
                              <w:marBottom w:val="0"/>
                              <w:divBdr>
                                <w:top w:val="none" w:sz="0" w:space="0" w:color="auto"/>
                                <w:left w:val="none" w:sz="0" w:space="0" w:color="auto"/>
                                <w:bottom w:val="none" w:sz="0" w:space="0" w:color="auto"/>
                                <w:right w:val="none" w:sz="0" w:space="0" w:color="auto"/>
                              </w:divBdr>
                              <w:divsChild>
                                <w:div w:id="1312901180">
                                  <w:marLeft w:val="0"/>
                                  <w:marRight w:val="0"/>
                                  <w:marTop w:val="0"/>
                                  <w:marBottom w:val="0"/>
                                  <w:divBdr>
                                    <w:top w:val="none" w:sz="0" w:space="0" w:color="auto"/>
                                    <w:left w:val="none" w:sz="0" w:space="0" w:color="auto"/>
                                    <w:bottom w:val="none" w:sz="0" w:space="0" w:color="auto"/>
                                    <w:right w:val="none" w:sz="0" w:space="0" w:color="auto"/>
                                  </w:divBdr>
                                </w:div>
                              </w:divsChild>
                            </w:div>
                            <w:div w:id="2052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0862897">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096130">
      <w:bodyDiv w:val="1"/>
      <w:marLeft w:val="0"/>
      <w:marRight w:val="0"/>
      <w:marTop w:val="0"/>
      <w:marBottom w:val="0"/>
      <w:divBdr>
        <w:top w:val="none" w:sz="0" w:space="0" w:color="auto"/>
        <w:left w:val="none" w:sz="0" w:space="0" w:color="auto"/>
        <w:bottom w:val="none" w:sz="0" w:space="0" w:color="auto"/>
        <w:right w:val="none" w:sz="0" w:space="0" w:color="auto"/>
      </w:divBdr>
      <w:divsChild>
        <w:div w:id="6030396">
          <w:marLeft w:val="0"/>
          <w:marRight w:val="0"/>
          <w:marTop w:val="0"/>
          <w:marBottom w:val="0"/>
          <w:divBdr>
            <w:top w:val="none" w:sz="0" w:space="0" w:color="auto"/>
            <w:left w:val="none" w:sz="0" w:space="0" w:color="auto"/>
            <w:bottom w:val="none" w:sz="0" w:space="0" w:color="auto"/>
            <w:right w:val="none" w:sz="0" w:space="0" w:color="auto"/>
          </w:divBdr>
        </w:div>
        <w:div w:id="1359428063">
          <w:marLeft w:val="0"/>
          <w:marRight w:val="0"/>
          <w:marTop w:val="0"/>
          <w:marBottom w:val="428"/>
          <w:divBdr>
            <w:top w:val="none" w:sz="0" w:space="0" w:color="auto"/>
            <w:left w:val="none" w:sz="0" w:space="0" w:color="auto"/>
            <w:bottom w:val="none" w:sz="0" w:space="0" w:color="auto"/>
            <w:right w:val="none" w:sz="0" w:space="0" w:color="auto"/>
          </w:divBdr>
          <w:divsChild>
            <w:div w:id="1293443771">
              <w:marLeft w:val="0"/>
              <w:marRight w:val="0"/>
              <w:marTop w:val="0"/>
              <w:marBottom w:val="0"/>
              <w:divBdr>
                <w:top w:val="none" w:sz="0" w:space="0" w:color="auto"/>
                <w:left w:val="none" w:sz="0" w:space="0" w:color="auto"/>
                <w:bottom w:val="none" w:sz="0" w:space="0" w:color="auto"/>
                <w:right w:val="none" w:sz="0" w:space="0" w:color="auto"/>
              </w:divBdr>
              <w:divsChild>
                <w:div w:id="88157045">
                  <w:marLeft w:val="0"/>
                  <w:marRight w:val="0"/>
                  <w:marTop w:val="0"/>
                  <w:marBottom w:val="857"/>
                  <w:divBdr>
                    <w:top w:val="none" w:sz="0" w:space="0" w:color="auto"/>
                    <w:left w:val="none" w:sz="0" w:space="0" w:color="auto"/>
                    <w:bottom w:val="single" w:sz="6" w:space="5" w:color="EAEAEB"/>
                    <w:right w:val="none" w:sz="0" w:space="0" w:color="auto"/>
                  </w:divBdr>
                  <w:divsChild>
                    <w:div w:id="399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934">
          <w:marLeft w:val="0"/>
          <w:marRight w:val="0"/>
          <w:marTop w:val="0"/>
          <w:marBottom w:val="0"/>
          <w:divBdr>
            <w:top w:val="none" w:sz="0" w:space="0" w:color="auto"/>
            <w:left w:val="none" w:sz="0" w:space="0" w:color="auto"/>
            <w:bottom w:val="none" w:sz="0" w:space="0" w:color="auto"/>
            <w:right w:val="none" w:sz="0" w:space="0" w:color="auto"/>
          </w:divBdr>
          <w:divsChild>
            <w:div w:id="2128231554">
              <w:marLeft w:val="0"/>
              <w:marRight w:val="0"/>
              <w:marTop w:val="0"/>
              <w:marBottom w:val="0"/>
              <w:divBdr>
                <w:top w:val="single" w:sz="2" w:space="0" w:color="EAEAEB"/>
                <w:left w:val="single" w:sz="2" w:space="0" w:color="EAEAEB"/>
                <w:bottom w:val="single" w:sz="2" w:space="0" w:color="EAEAEB"/>
                <w:right w:val="single" w:sz="6" w:space="31" w:color="EAEAEB"/>
              </w:divBdr>
              <w:divsChild>
                <w:div w:id="1898129544">
                  <w:marLeft w:val="0"/>
                  <w:marRight w:val="0"/>
                  <w:marTop w:val="0"/>
                  <w:marBottom w:val="0"/>
                  <w:divBdr>
                    <w:top w:val="none" w:sz="0" w:space="0" w:color="auto"/>
                    <w:left w:val="none" w:sz="0" w:space="0" w:color="auto"/>
                    <w:bottom w:val="none" w:sz="0" w:space="0" w:color="auto"/>
                    <w:right w:val="none" w:sz="0" w:space="0" w:color="auto"/>
                  </w:divBdr>
                  <w:divsChild>
                    <w:div w:id="157365752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5640140">
      <w:bodyDiv w:val="1"/>
      <w:marLeft w:val="0"/>
      <w:marRight w:val="0"/>
      <w:marTop w:val="0"/>
      <w:marBottom w:val="0"/>
      <w:divBdr>
        <w:top w:val="none" w:sz="0" w:space="0" w:color="auto"/>
        <w:left w:val="none" w:sz="0" w:space="0" w:color="auto"/>
        <w:bottom w:val="none" w:sz="0" w:space="0" w:color="auto"/>
        <w:right w:val="none" w:sz="0" w:space="0" w:color="auto"/>
      </w:divBdr>
      <w:divsChild>
        <w:div w:id="858549032">
          <w:marLeft w:val="0"/>
          <w:marRight w:val="0"/>
          <w:marTop w:val="0"/>
          <w:marBottom w:val="300"/>
          <w:divBdr>
            <w:top w:val="none" w:sz="0" w:space="0" w:color="auto"/>
            <w:left w:val="none" w:sz="0" w:space="0" w:color="auto"/>
            <w:bottom w:val="none" w:sz="0" w:space="0" w:color="auto"/>
            <w:right w:val="none" w:sz="0" w:space="0" w:color="auto"/>
          </w:divBdr>
          <w:divsChild>
            <w:div w:id="1466855787">
              <w:marLeft w:val="0"/>
              <w:marRight w:val="0"/>
              <w:marTop w:val="0"/>
              <w:marBottom w:val="0"/>
              <w:divBdr>
                <w:top w:val="none" w:sz="0" w:space="0" w:color="auto"/>
                <w:left w:val="none" w:sz="0" w:space="0" w:color="auto"/>
                <w:bottom w:val="none" w:sz="0" w:space="0" w:color="auto"/>
                <w:right w:val="none" w:sz="0" w:space="0" w:color="auto"/>
              </w:divBdr>
            </w:div>
          </w:divsChild>
        </w:div>
        <w:div w:id="859856735">
          <w:marLeft w:val="0"/>
          <w:marRight w:val="0"/>
          <w:marTop w:val="0"/>
          <w:marBottom w:val="300"/>
          <w:divBdr>
            <w:top w:val="none" w:sz="0" w:space="0" w:color="auto"/>
            <w:left w:val="none" w:sz="0" w:space="0" w:color="auto"/>
            <w:bottom w:val="none" w:sz="0" w:space="0" w:color="auto"/>
            <w:right w:val="none" w:sz="0" w:space="0" w:color="auto"/>
          </w:divBdr>
          <w:divsChild>
            <w:div w:id="184364153">
              <w:marLeft w:val="0"/>
              <w:marRight w:val="0"/>
              <w:marTop w:val="0"/>
              <w:marBottom w:val="0"/>
              <w:divBdr>
                <w:top w:val="none" w:sz="0" w:space="0" w:color="auto"/>
                <w:left w:val="none" w:sz="0" w:space="0" w:color="auto"/>
                <w:bottom w:val="none" w:sz="0" w:space="0" w:color="auto"/>
                <w:right w:val="none" w:sz="0" w:space="0" w:color="auto"/>
              </w:divBdr>
            </w:div>
          </w:divsChild>
        </w:div>
        <w:div w:id="388694259">
          <w:marLeft w:val="0"/>
          <w:marRight w:val="0"/>
          <w:marTop w:val="0"/>
          <w:marBottom w:val="300"/>
          <w:divBdr>
            <w:top w:val="none" w:sz="0" w:space="0" w:color="auto"/>
            <w:left w:val="none" w:sz="0" w:space="0" w:color="auto"/>
            <w:bottom w:val="none" w:sz="0" w:space="0" w:color="auto"/>
            <w:right w:val="none" w:sz="0" w:space="0" w:color="auto"/>
          </w:divBdr>
          <w:divsChild>
            <w:div w:id="1610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514">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606992">
      <w:bodyDiv w:val="1"/>
      <w:marLeft w:val="0"/>
      <w:marRight w:val="0"/>
      <w:marTop w:val="0"/>
      <w:marBottom w:val="0"/>
      <w:divBdr>
        <w:top w:val="none" w:sz="0" w:space="0" w:color="auto"/>
        <w:left w:val="none" w:sz="0" w:space="0" w:color="auto"/>
        <w:bottom w:val="none" w:sz="0" w:space="0" w:color="auto"/>
        <w:right w:val="none" w:sz="0" w:space="0" w:color="auto"/>
      </w:divBdr>
      <w:divsChild>
        <w:div w:id="2133328108">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896">
      <w:bodyDiv w:val="1"/>
      <w:marLeft w:val="0"/>
      <w:marRight w:val="0"/>
      <w:marTop w:val="0"/>
      <w:marBottom w:val="0"/>
      <w:divBdr>
        <w:top w:val="none" w:sz="0" w:space="0" w:color="auto"/>
        <w:left w:val="none" w:sz="0" w:space="0" w:color="auto"/>
        <w:bottom w:val="none" w:sz="0" w:space="0" w:color="auto"/>
        <w:right w:val="none" w:sz="0" w:space="0" w:color="auto"/>
      </w:divBdr>
      <w:divsChild>
        <w:div w:id="416556569">
          <w:marLeft w:val="0"/>
          <w:marRight w:val="0"/>
          <w:marTop w:val="0"/>
          <w:marBottom w:val="0"/>
          <w:divBdr>
            <w:top w:val="none" w:sz="0" w:space="0" w:color="auto"/>
            <w:left w:val="none" w:sz="0" w:space="0" w:color="auto"/>
            <w:bottom w:val="none" w:sz="0" w:space="0" w:color="auto"/>
            <w:right w:val="none" w:sz="0" w:space="0" w:color="auto"/>
          </w:divBdr>
          <w:divsChild>
            <w:div w:id="686056943">
              <w:marLeft w:val="0"/>
              <w:marRight w:val="0"/>
              <w:marTop w:val="0"/>
              <w:marBottom w:val="0"/>
              <w:divBdr>
                <w:top w:val="none" w:sz="0" w:space="0" w:color="auto"/>
                <w:left w:val="none" w:sz="0" w:space="0" w:color="auto"/>
                <w:bottom w:val="none" w:sz="0" w:space="0" w:color="auto"/>
                <w:right w:val="none" w:sz="0" w:space="0" w:color="auto"/>
              </w:divBdr>
            </w:div>
          </w:divsChild>
        </w:div>
        <w:div w:id="203717293">
          <w:marLeft w:val="0"/>
          <w:marRight w:val="0"/>
          <w:marTop w:val="0"/>
          <w:marBottom w:val="0"/>
          <w:divBdr>
            <w:top w:val="none" w:sz="0" w:space="0" w:color="auto"/>
            <w:left w:val="none" w:sz="0" w:space="0" w:color="auto"/>
            <w:bottom w:val="none" w:sz="0" w:space="0" w:color="auto"/>
            <w:right w:val="none" w:sz="0" w:space="0" w:color="auto"/>
          </w:divBdr>
          <w:divsChild>
            <w:div w:id="448663770">
              <w:marLeft w:val="0"/>
              <w:marRight w:val="0"/>
              <w:marTop w:val="0"/>
              <w:marBottom w:val="0"/>
              <w:divBdr>
                <w:top w:val="none" w:sz="0" w:space="0" w:color="auto"/>
                <w:left w:val="none" w:sz="0" w:space="0" w:color="auto"/>
                <w:bottom w:val="none" w:sz="0" w:space="0" w:color="auto"/>
                <w:right w:val="none" w:sz="0" w:space="0" w:color="auto"/>
              </w:divBdr>
              <w:divsChild>
                <w:div w:id="657464866">
                  <w:marLeft w:val="0"/>
                  <w:marRight w:val="0"/>
                  <w:marTop w:val="0"/>
                  <w:marBottom w:val="0"/>
                  <w:divBdr>
                    <w:top w:val="none" w:sz="0" w:space="0" w:color="auto"/>
                    <w:left w:val="none" w:sz="0" w:space="0" w:color="auto"/>
                    <w:bottom w:val="none" w:sz="0" w:space="0" w:color="auto"/>
                    <w:right w:val="none" w:sz="0" w:space="0" w:color="auto"/>
                  </w:divBdr>
                  <w:divsChild>
                    <w:div w:id="17997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111405">
      <w:bodyDiv w:val="1"/>
      <w:marLeft w:val="0"/>
      <w:marRight w:val="0"/>
      <w:marTop w:val="0"/>
      <w:marBottom w:val="0"/>
      <w:divBdr>
        <w:top w:val="none" w:sz="0" w:space="0" w:color="auto"/>
        <w:left w:val="none" w:sz="0" w:space="0" w:color="auto"/>
        <w:bottom w:val="none" w:sz="0" w:space="0" w:color="auto"/>
        <w:right w:val="none" w:sz="0" w:space="0" w:color="auto"/>
      </w:divBdr>
    </w:div>
    <w:div w:id="2000453415">
      <w:bodyDiv w:val="1"/>
      <w:marLeft w:val="0"/>
      <w:marRight w:val="0"/>
      <w:marTop w:val="0"/>
      <w:marBottom w:val="0"/>
      <w:divBdr>
        <w:top w:val="none" w:sz="0" w:space="0" w:color="auto"/>
        <w:left w:val="none" w:sz="0" w:space="0" w:color="auto"/>
        <w:bottom w:val="none" w:sz="0" w:space="0" w:color="auto"/>
        <w:right w:val="none" w:sz="0" w:space="0" w:color="auto"/>
      </w:divBdr>
    </w:div>
    <w:div w:id="2000843257">
      <w:bodyDiv w:val="1"/>
      <w:marLeft w:val="0"/>
      <w:marRight w:val="0"/>
      <w:marTop w:val="0"/>
      <w:marBottom w:val="0"/>
      <w:divBdr>
        <w:top w:val="none" w:sz="0" w:space="0" w:color="auto"/>
        <w:left w:val="none" w:sz="0" w:space="0" w:color="auto"/>
        <w:bottom w:val="none" w:sz="0" w:space="0" w:color="auto"/>
        <w:right w:val="none" w:sz="0" w:space="0" w:color="auto"/>
      </w:divBdr>
      <w:divsChild>
        <w:div w:id="1393194697">
          <w:marLeft w:val="0"/>
          <w:marRight w:val="0"/>
          <w:marTop w:val="0"/>
          <w:marBottom w:val="0"/>
          <w:divBdr>
            <w:top w:val="none" w:sz="0" w:space="0" w:color="auto"/>
            <w:left w:val="none" w:sz="0" w:space="0" w:color="auto"/>
            <w:bottom w:val="none" w:sz="0" w:space="0" w:color="auto"/>
            <w:right w:val="none" w:sz="0" w:space="0" w:color="auto"/>
          </w:divBdr>
        </w:div>
        <w:div w:id="679507388">
          <w:marLeft w:val="0"/>
          <w:marRight w:val="0"/>
          <w:marTop w:val="150"/>
          <w:marBottom w:val="150"/>
          <w:divBdr>
            <w:top w:val="single" w:sz="6" w:space="4" w:color="D7D7D7"/>
            <w:left w:val="none" w:sz="0" w:space="0" w:color="auto"/>
            <w:bottom w:val="single" w:sz="6" w:space="4" w:color="D7D7D7"/>
            <w:right w:val="none" w:sz="0" w:space="0" w:color="auto"/>
          </w:divBdr>
        </w:div>
        <w:div w:id="1422024197">
          <w:marLeft w:val="0"/>
          <w:marRight w:val="0"/>
          <w:marTop w:val="0"/>
          <w:marBottom w:val="0"/>
          <w:divBdr>
            <w:top w:val="none" w:sz="0" w:space="0" w:color="auto"/>
            <w:left w:val="none" w:sz="0" w:space="0" w:color="auto"/>
            <w:bottom w:val="none" w:sz="0" w:space="0" w:color="auto"/>
            <w:right w:val="none" w:sz="0" w:space="0" w:color="auto"/>
          </w:divBdr>
        </w:div>
      </w:divsChild>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436031">
      <w:bodyDiv w:val="1"/>
      <w:marLeft w:val="0"/>
      <w:marRight w:val="0"/>
      <w:marTop w:val="0"/>
      <w:marBottom w:val="0"/>
      <w:divBdr>
        <w:top w:val="none" w:sz="0" w:space="0" w:color="auto"/>
        <w:left w:val="none" w:sz="0" w:space="0" w:color="auto"/>
        <w:bottom w:val="none" w:sz="0" w:space="0" w:color="auto"/>
        <w:right w:val="none" w:sz="0" w:space="0" w:color="auto"/>
      </w:divBdr>
      <w:divsChild>
        <w:div w:id="1102458839">
          <w:marLeft w:val="0"/>
          <w:marRight w:val="0"/>
          <w:marTop w:val="0"/>
          <w:marBottom w:val="0"/>
          <w:divBdr>
            <w:top w:val="none" w:sz="0" w:space="0" w:color="auto"/>
            <w:left w:val="none" w:sz="0" w:space="0" w:color="auto"/>
            <w:bottom w:val="none" w:sz="0" w:space="0" w:color="auto"/>
            <w:right w:val="none" w:sz="0" w:space="0" w:color="auto"/>
          </w:divBdr>
        </w:div>
        <w:div w:id="1732388287">
          <w:marLeft w:val="0"/>
          <w:marRight w:val="0"/>
          <w:marTop w:val="150"/>
          <w:marBottom w:val="150"/>
          <w:divBdr>
            <w:top w:val="single" w:sz="6" w:space="4" w:color="D7D7D7"/>
            <w:left w:val="none" w:sz="0" w:space="0" w:color="auto"/>
            <w:bottom w:val="single" w:sz="6" w:space="4" w:color="D7D7D7"/>
            <w:right w:val="none" w:sz="0" w:space="0" w:color="auto"/>
          </w:divBdr>
        </w:div>
        <w:div w:id="452289586">
          <w:marLeft w:val="0"/>
          <w:marRight w:val="0"/>
          <w:marTop w:val="0"/>
          <w:marBottom w:val="0"/>
          <w:divBdr>
            <w:top w:val="none" w:sz="0" w:space="0" w:color="auto"/>
            <w:left w:val="none" w:sz="0" w:space="0" w:color="auto"/>
            <w:bottom w:val="none" w:sz="0" w:space="0" w:color="auto"/>
            <w:right w:val="none" w:sz="0" w:space="0" w:color="auto"/>
          </w:divBdr>
        </w:div>
      </w:divsChild>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3504935">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664">
      <w:bodyDiv w:val="1"/>
      <w:marLeft w:val="0"/>
      <w:marRight w:val="0"/>
      <w:marTop w:val="0"/>
      <w:marBottom w:val="0"/>
      <w:divBdr>
        <w:top w:val="none" w:sz="0" w:space="0" w:color="auto"/>
        <w:left w:val="none" w:sz="0" w:space="0" w:color="auto"/>
        <w:bottom w:val="none" w:sz="0" w:space="0" w:color="auto"/>
        <w:right w:val="none" w:sz="0" w:space="0" w:color="auto"/>
      </w:divBdr>
    </w:div>
    <w:div w:id="2005863885">
      <w:bodyDiv w:val="1"/>
      <w:marLeft w:val="0"/>
      <w:marRight w:val="0"/>
      <w:marTop w:val="0"/>
      <w:marBottom w:val="0"/>
      <w:divBdr>
        <w:top w:val="none" w:sz="0" w:space="0" w:color="auto"/>
        <w:left w:val="none" w:sz="0" w:space="0" w:color="auto"/>
        <w:bottom w:val="none" w:sz="0" w:space="0" w:color="auto"/>
        <w:right w:val="none" w:sz="0" w:space="0" w:color="auto"/>
      </w:divBdr>
    </w:div>
    <w:div w:id="2008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4328484">
          <w:marLeft w:val="0"/>
          <w:marRight w:val="0"/>
          <w:marTop w:val="0"/>
          <w:marBottom w:val="0"/>
          <w:divBdr>
            <w:top w:val="none" w:sz="0" w:space="0" w:color="auto"/>
            <w:left w:val="none" w:sz="0" w:space="0" w:color="auto"/>
            <w:bottom w:val="none" w:sz="0" w:space="0" w:color="auto"/>
            <w:right w:val="none" w:sz="0" w:space="0" w:color="auto"/>
          </w:divBdr>
          <w:divsChild>
            <w:div w:id="44528753">
              <w:marLeft w:val="0"/>
              <w:marRight w:val="0"/>
              <w:marTop w:val="0"/>
              <w:marBottom w:val="0"/>
              <w:divBdr>
                <w:top w:val="none" w:sz="0" w:space="0" w:color="auto"/>
                <w:left w:val="none" w:sz="0" w:space="0" w:color="auto"/>
                <w:bottom w:val="none" w:sz="0" w:space="0" w:color="auto"/>
                <w:right w:val="none" w:sz="0" w:space="0" w:color="auto"/>
              </w:divBdr>
              <w:divsChild>
                <w:div w:id="1658076454">
                  <w:marLeft w:val="0"/>
                  <w:marRight w:val="0"/>
                  <w:marTop w:val="0"/>
                  <w:marBottom w:val="0"/>
                  <w:divBdr>
                    <w:top w:val="none" w:sz="0" w:space="0" w:color="auto"/>
                    <w:left w:val="none" w:sz="0" w:space="0" w:color="auto"/>
                    <w:bottom w:val="none" w:sz="0" w:space="0" w:color="auto"/>
                    <w:right w:val="none" w:sz="0" w:space="0" w:color="auto"/>
                  </w:divBdr>
                  <w:divsChild>
                    <w:div w:id="759713574">
                      <w:marLeft w:val="0"/>
                      <w:marRight w:val="0"/>
                      <w:marTop w:val="0"/>
                      <w:marBottom w:val="0"/>
                      <w:divBdr>
                        <w:top w:val="none" w:sz="0" w:space="0" w:color="auto"/>
                        <w:left w:val="none" w:sz="0" w:space="0" w:color="auto"/>
                        <w:bottom w:val="none" w:sz="0" w:space="0" w:color="auto"/>
                        <w:right w:val="none" w:sz="0" w:space="0" w:color="auto"/>
                      </w:divBdr>
                    </w:div>
                    <w:div w:id="2141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690">
          <w:marLeft w:val="0"/>
          <w:marRight w:val="0"/>
          <w:marTop w:val="0"/>
          <w:marBottom w:val="0"/>
          <w:divBdr>
            <w:top w:val="none" w:sz="0" w:space="0" w:color="auto"/>
            <w:left w:val="none" w:sz="0" w:space="0" w:color="auto"/>
            <w:bottom w:val="none" w:sz="0" w:space="0" w:color="auto"/>
            <w:right w:val="none" w:sz="0" w:space="0" w:color="auto"/>
          </w:divBdr>
          <w:divsChild>
            <w:div w:id="1972636996">
              <w:marLeft w:val="0"/>
              <w:marRight w:val="0"/>
              <w:marTop w:val="0"/>
              <w:marBottom w:val="0"/>
              <w:divBdr>
                <w:top w:val="none" w:sz="0" w:space="0" w:color="auto"/>
                <w:left w:val="none" w:sz="0" w:space="0" w:color="auto"/>
                <w:bottom w:val="none" w:sz="0" w:space="0" w:color="auto"/>
                <w:right w:val="none" w:sz="0" w:space="0" w:color="auto"/>
              </w:divBdr>
              <w:divsChild>
                <w:div w:id="1903517946">
                  <w:marLeft w:val="0"/>
                  <w:marRight w:val="0"/>
                  <w:marTop w:val="0"/>
                  <w:marBottom w:val="0"/>
                  <w:divBdr>
                    <w:top w:val="none" w:sz="0" w:space="0" w:color="auto"/>
                    <w:left w:val="none" w:sz="0" w:space="0" w:color="auto"/>
                    <w:bottom w:val="none" w:sz="0" w:space="0" w:color="auto"/>
                    <w:right w:val="none" w:sz="0" w:space="0" w:color="auto"/>
                  </w:divBdr>
                  <w:divsChild>
                    <w:div w:id="758598584">
                      <w:marLeft w:val="0"/>
                      <w:marRight w:val="0"/>
                      <w:marTop w:val="0"/>
                      <w:marBottom w:val="0"/>
                      <w:divBdr>
                        <w:top w:val="none" w:sz="0" w:space="0" w:color="auto"/>
                        <w:left w:val="none" w:sz="0" w:space="0" w:color="auto"/>
                        <w:bottom w:val="none" w:sz="0" w:space="0" w:color="auto"/>
                        <w:right w:val="none" w:sz="0" w:space="0" w:color="auto"/>
                      </w:divBdr>
                      <w:divsChild>
                        <w:div w:id="783958208">
                          <w:marLeft w:val="0"/>
                          <w:marRight w:val="0"/>
                          <w:marTop w:val="0"/>
                          <w:marBottom w:val="0"/>
                          <w:divBdr>
                            <w:top w:val="none" w:sz="0" w:space="0" w:color="auto"/>
                            <w:left w:val="none" w:sz="0" w:space="0" w:color="auto"/>
                            <w:bottom w:val="none" w:sz="0" w:space="0" w:color="auto"/>
                            <w:right w:val="none" w:sz="0" w:space="0" w:color="auto"/>
                          </w:divBdr>
                          <w:divsChild>
                            <w:div w:id="1208883027">
                              <w:marLeft w:val="0"/>
                              <w:marRight w:val="0"/>
                              <w:marTop w:val="0"/>
                              <w:marBottom w:val="0"/>
                              <w:divBdr>
                                <w:top w:val="none" w:sz="0" w:space="0" w:color="auto"/>
                                <w:left w:val="none" w:sz="0" w:space="0" w:color="auto"/>
                                <w:bottom w:val="none" w:sz="0" w:space="0" w:color="auto"/>
                                <w:right w:val="none" w:sz="0" w:space="0" w:color="auto"/>
                              </w:divBdr>
                              <w:divsChild>
                                <w:div w:id="312609988">
                                  <w:marLeft w:val="0"/>
                                  <w:marRight w:val="0"/>
                                  <w:marTop w:val="0"/>
                                  <w:marBottom w:val="0"/>
                                  <w:divBdr>
                                    <w:top w:val="none" w:sz="0" w:space="0" w:color="auto"/>
                                    <w:left w:val="none" w:sz="0" w:space="0" w:color="auto"/>
                                    <w:bottom w:val="none" w:sz="0" w:space="0" w:color="auto"/>
                                    <w:right w:val="none" w:sz="0" w:space="0" w:color="auto"/>
                                  </w:divBdr>
                                </w:div>
                              </w:divsChild>
                            </w:div>
                            <w:div w:id="1195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09211348">
      <w:bodyDiv w:val="1"/>
      <w:marLeft w:val="0"/>
      <w:marRight w:val="0"/>
      <w:marTop w:val="0"/>
      <w:marBottom w:val="0"/>
      <w:divBdr>
        <w:top w:val="none" w:sz="0" w:space="0" w:color="auto"/>
        <w:left w:val="none" w:sz="0" w:space="0" w:color="auto"/>
        <w:bottom w:val="none" w:sz="0" w:space="0" w:color="auto"/>
        <w:right w:val="none" w:sz="0" w:space="0" w:color="auto"/>
      </w:divBdr>
    </w:div>
    <w:div w:id="2010475470">
      <w:bodyDiv w:val="1"/>
      <w:marLeft w:val="0"/>
      <w:marRight w:val="0"/>
      <w:marTop w:val="0"/>
      <w:marBottom w:val="0"/>
      <w:divBdr>
        <w:top w:val="none" w:sz="0" w:space="0" w:color="auto"/>
        <w:left w:val="none" w:sz="0" w:space="0" w:color="auto"/>
        <w:bottom w:val="none" w:sz="0" w:space="0" w:color="auto"/>
        <w:right w:val="none" w:sz="0" w:space="0" w:color="auto"/>
      </w:divBdr>
      <w:divsChild>
        <w:div w:id="1705053989">
          <w:marLeft w:val="0"/>
          <w:marRight w:val="0"/>
          <w:marTop w:val="0"/>
          <w:marBottom w:val="0"/>
          <w:divBdr>
            <w:top w:val="none" w:sz="0" w:space="0" w:color="auto"/>
            <w:left w:val="none" w:sz="0" w:space="0" w:color="auto"/>
            <w:bottom w:val="none" w:sz="0" w:space="0" w:color="auto"/>
            <w:right w:val="none" w:sz="0" w:space="0" w:color="auto"/>
          </w:divBdr>
          <w:divsChild>
            <w:div w:id="101730872">
              <w:marLeft w:val="0"/>
              <w:marRight w:val="0"/>
              <w:marTop w:val="0"/>
              <w:marBottom w:val="0"/>
              <w:divBdr>
                <w:top w:val="none" w:sz="0" w:space="0" w:color="auto"/>
                <w:left w:val="none" w:sz="0" w:space="0" w:color="auto"/>
                <w:bottom w:val="none" w:sz="0" w:space="0" w:color="auto"/>
                <w:right w:val="none" w:sz="0" w:space="0" w:color="auto"/>
              </w:divBdr>
              <w:divsChild>
                <w:div w:id="1449860889">
                  <w:marLeft w:val="0"/>
                  <w:marRight w:val="0"/>
                  <w:marTop w:val="0"/>
                  <w:marBottom w:val="0"/>
                  <w:divBdr>
                    <w:top w:val="none" w:sz="0" w:space="0" w:color="auto"/>
                    <w:left w:val="none" w:sz="0" w:space="0" w:color="auto"/>
                    <w:bottom w:val="none" w:sz="0" w:space="0" w:color="auto"/>
                    <w:right w:val="none" w:sz="0" w:space="0" w:color="auto"/>
                  </w:divBdr>
                  <w:divsChild>
                    <w:div w:id="879245735">
                      <w:marLeft w:val="0"/>
                      <w:marRight w:val="0"/>
                      <w:marTop w:val="0"/>
                      <w:marBottom w:val="0"/>
                      <w:divBdr>
                        <w:top w:val="none" w:sz="0" w:space="0" w:color="auto"/>
                        <w:left w:val="none" w:sz="0" w:space="0" w:color="auto"/>
                        <w:bottom w:val="none" w:sz="0" w:space="0" w:color="auto"/>
                        <w:right w:val="none" w:sz="0" w:space="0" w:color="auto"/>
                      </w:divBdr>
                    </w:div>
                    <w:div w:id="12402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986">
          <w:marLeft w:val="0"/>
          <w:marRight w:val="0"/>
          <w:marTop w:val="0"/>
          <w:marBottom w:val="0"/>
          <w:divBdr>
            <w:top w:val="none" w:sz="0" w:space="0" w:color="auto"/>
            <w:left w:val="none" w:sz="0" w:space="0" w:color="auto"/>
            <w:bottom w:val="none" w:sz="0" w:space="0" w:color="auto"/>
            <w:right w:val="none" w:sz="0" w:space="0" w:color="auto"/>
          </w:divBdr>
          <w:divsChild>
            <w:div w:id="1444106300">
              <w:marLeft w:val="0"/>
              <w:marRight w:val="0"/>
              <w:marTop w:val="0"/>
              <w:marBottom w:val="0"/>
              <w:divBdr>
                <w:top w:val="none" w:sz="0" w:space="0" w:color="auto"/>
                <w:left w:val="none" w:sz="0" w:space="0" w:color="auto"/>
                <w:bottom w:val="none" w:sz="0" w:space="0" w:color="auto"/>
                <w:right w:val="none" w:sz="0" w:space="0" w:color="auto"/>
              </w:divBdr>
              <w:divsChild>
                <w:div w:id="1860970498">
                  <w:marLeft w:val="0"/>
                  <w:marRight w:val="0"/>
                  <w:marTop w:val="0"/>
                  <w:marBottom w:val="0"/>
                  <w:divBdr>
                    <w:top w:val="none" w:sz="0" w:space="0" w:color="auto"/>
                    <w:left w:val="none" w:sz="0" w:space="0" w:color="auto"/>
                    <w:bottom w:val="none" w:sz="0" w:space="0" w:color="auto"/>
                    <w:right w:val="none" w:sz="0" w:space="0" w:color="auto"/>
                  </w:divBdr>
                  <w:divsChild>
                    <w:div w:id="969628001">
                      <w:marLeft w:val="0"/>
                      <w:marRight w:val="0"/>
                      <w:marTop w:val="0"/>
                      <w:marBottom w:val="0"/>
                      <w:divBdr>
                        <w:top w:val="none" w:sz="0" w:space="0" w:color="auto"/>
                        <w:left w:val="none" w:sz="0" w:space="0" w:color="auto"/>
                        <w:bottom w:val="none" w:sz="0" w:space="0" w:color="auto"/>
                        <w:right w:val="none" w:sz="0" w:space="0" w:color="auto"/>
                      </w:divBdr>
                      <w:divsChild>
                        <w:div w:id="805397209">
                          <w:marLeft w:val="0"/>
                          <w:marRight w:val="0"/>
                          <w:marTop w:val="0"/>
                          <w:marBottom w:val="0"/>
                          <w:divBdr>
                            <w:top w:val="none" w:sz="0" w:space="0" w:color="auto"/>
                            <w:left w:val="none" w:sz="0" w:space="0" w:color="auto"/>
                            <w:bottom w:val="none" w:sz="0" w:space="0" w:color="auto"/>
                            <w:right w:val="none" w:sz="0" w:space="0" w:color="auto"/>
                          </w:divBdr>
                          <w:divsChild>
                            <w:div w:id="130052470">
                              <w:marLeft w:val="0"/>
                              <w:marRight w:val="0"/>
                              <w:marTop w:val="0"/>
                              <w:marBottom w:val="0"/>
                              <w:divBdr>
                                <w:top w:val="none" w:sz="0" w:space="0" w:color="auto"/>
                                <w:left w:val="none" w:sz="0" w:space="0" w:color="auto"/>
                                <w:bottom w:val="none" w:sz="0" w:space="0" w:color="auto"/>
                                <w:right w:val="none" w:sz="0" w:space="0" w:color="auto"/>
                              </w:divBdr>
                              <w:divsChild>
                                <w:div w:id="316346683">
                                  <w:marLeft w:val="0"/>
                                  <w:marRight w:val="0"/>
                                  <w:marTop w:val="0"/>
                                  <w:marBottom w:val="0"/>
                                  <w:divBdr>
                                    <w:top w:val="none" w:sz="0" w:space="0" w:color="auto"/>
                                    <w:left w:val="none" w:sz="0" w:space="0" w:color="auto"/>
                                    <w:bottom w:val="none" w:sz="0" w:space="0" w:color="auto"/>
                                    <w:right w:val="none" w:sz="0" w:space="0" w:color="auto"/>
                                  </w:divBdr>
                                </w:div>
                              </w:divsChild>
                            </w:div>
                            <w:div w:id="19445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8172">
      <w:bodyDiv w:val="1"/>
      <w:marLeft w:val="0"/>
      <w:marRight w:val="0"/>
      <w:marTop w:val="0"/>
      <w:marBottom w:val="0"/>
      <w:divBdr>
        <w:top w:val="none" w:sz="0" w:space="0" w:color="auto"/>
        <w:left w:val="none" w:sz="0" w:space="0" w:color="auto"/>
        <w:bottom w:val="none" w:sz="0" w:space="0" w:color="auto"/>
        <w:right w:val="none" w:sz="0" w:space="0" w:color="auto"/>
      </w:divBdr>
      <w:divsChild>
        <w:div w:id="1696807868">
          <w:marLeft w:val="0"/>
          <w:marRight w:val="0"/>
          <w:marTop w:val="0"/>
          <w:marBottom w:val="0"/>
          <w:divBdr>
            <w:top w:val="none" w:sz="0" w:space="0" w:color="auto"/>
            <w:left w:val="none" w:sz="0" w:space="0" w:color="auto"/>
            <w:bottom w:val="none" w:sz="0" w:space="0" w:color="auto"/>
            <w:right w:val="none" w:sz="0" w:space="0" w:color="auto"/>
          </w:divBdr>
          <w:divsChild>
            <w:div w:id="503010543">
              <w:marLeft w:val="0"/>
              <w:marRight w:val="0"/>
              <w:marTop w:val="0"/>
              <w:marBottom w:val="0"/>
              <w:divBdr>
                <w:top w:val="none" w:sz="0" w:space="0" w:color="auto"/>
                <w:left w:val="none" w:sz="0" w:space="0" w:color="auto"/>
                <w:bottom w:val="none" w:sz="0" w:space="0" w:color="auto"/>
                <w:right w:val="none" w:sz="0" w:space="0" w:color="auto"/>
              </w:divBdr>
            </w:div>
          </w:divsChild>
        </w:div>
        <w:div w:id="1714034189">
          <w:marLeft w:val="0"/>
          <w:marRight w:val="0"/>
          <w:marTop w:val="0"/>
          <w:marBottom w:val="0"/>
          <w:divBdr>
            <w:top w:val="none" w:sz="0" w:space="0" w:color="auto"/>
            <w:left w:val="none" w:sz="0" w:space="0" w:color="auto"/>
            <w:bottom w:val="none" w:sz="0" w:space="0" w:color="auto"/>
            <w:right w:val="none" w:sz="0" w:space="0" w:color="auto"/>
          </w:divBdr>
          <w:divsChild>
            <w:div w:id="187060289">
              <w:marLeft w:val="0"/>
              <w:marRight w:val="0"/>
              <w:marTop w:val="0"/>
              <w:marBottom w:val="0"/>
              <w:divBdr>
                <w:top w:val="none" w:sz="0" w:space="0" w:color="auto"/>
                <w:left w:val="none" w:sz="0" w:space="0" w:color="auto"/>
                <w:bottom w:val="none" w:sz="0" w:space="0" w:color="auto"/>
                <w:right w:val="none" w:sz="0" w:space="0" w:color="auto"/>
              </w:divBdr>
              <w:divsChild>
                <w:div w:id="2132892422">
                  <w:marLeft w:val="0"/>
                  <w:marRight w:val="0"/>
                  <w:marTop w:val="0"/>
                  <w:marBottom w:val="0"/>
                  <w:divBdr>
                    <w:top w:val="none" w:sz="0" w:space="0" w:color="auto"/>
                    <w:left w:val="none" w:sz="0" w:space="0" w:color="auto"/>
                    <w:bottom w:val="none" w:sz="0" w:space="0" w:color="auto"/>
                    <w:right w:val="none" w:sz="0" w:space="0" w:color="auto"/>
                  </w:divBdr>
                  <w:divsChild>
                    <w:div w:id="510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51404">
      <w:bodyDiv w:val="1"/>
      <w:marLeft w:val="0"/>
      <w:marRight w:val="0"/>
      <w:marTop w:val="0"/>
      <w:marBottom w:val="0"/>
      <w:divBdr>
        <w:top w:val="none" w:sz="0" w:space="0" w:color="auto"/>
        <w:left w:val="none" w:sz="0" w:space="0" w:color="auto"/>
        <w:bottom w:val="none" w:sz="0" w:space="0" w:color="auto"/>
        <w:right w:val="none" w:sz="0" w:space="0" w:color="auto"/>
      </w:divBdr>
      <w:divsChild>
        <w:div w:id="1663656493">
          <w:marLeft w:val="0"/>
          <w:marRight w:val="0"/>
          <w:marTop w:val="0"/>
          <w:marBottom w:val="0"/>
          <w:divBdr>
            <w:top w:val="none" w:sz="0" w:space="0" w:color="auto"/>
            <w:left w:val="none" w:sz="0" w:space="0" w:color="auto"/>
            <w:bottom w:val="none" w:sz="0" w:space="0" w:color="auto"/>
            <w:right w:val="none" w:sz="0" w:space="0" w:color="auto"/>
          </w:divBdr>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766867">
      <w:bodyDiv w:val="1"/>
      <w:marLeft w:val="0"/>
      <w:marRight w:val="0"/>
      <w:marTop w:val="0"/>
      <w:marBottom w:val="0"/>
      <w:divBdr>
        <w:top w:val="none" w:sz="0" w:space="0" w:color="auto"/>
        <w:left w:val="none" w:sz="0" w:space="0" w:color="auto"/>
        <w:bottom w:val="none" w:sz="0" w:space="0" w:color="auto"/>
        <w:right w:val="none" w:sz="0" w:space="0" w:color="auto"/>
      </w:divBdr>
      <w:divsChild>
        <w:div w:id="1574896684">
          <w:marLeft w:val="75"/>
          <w:marRight w:val="75"/>
          <w:marTop w:val="75"/>
          <w:marBottom w:val="75"/>
          <w:divBdr>
            <w:top w:val="none" w:sz="0" w:space="0" w:color="auto"/>
            <w:left w:val="none" w:sz="0" w:space="0" w:color="auto"/>
            <w:bottom w:val="none" w:sz="0" w:space="0" w:color="auto"/>
            <w:right w:val="none" w:sz="0" w:space="0" w:color="auto"/>
          </w:divBdr>
        </w:div>
      </w:divsChild>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5918531">
      <w:bodyDiv w:val="1"/>
      <w:marLeft w:val="0"/>
      <w:marRight w:val="0"/>
      <w:marTop w:val="0"/>
      <w:marBottom w:val="0"/>
      <w:divBdr>
        <w:top w:val="none" w:sz="0" w:space="0" w:color="auto"/>
        <w:left w:val="none" w:sz="0" w:space="0" w:color="auto"/>
        <w:bottom w:val="none" w:sz="0" w:space="0" w:color="auto"/>
        <w:right w:val="none" w:sz="0" w:space="0" w:color="auto"/>
      </w:divBdr>
      <w:divsChild>
        <w:div w:id="584413797">
          <w:marLeft w:val="0"/>
          <w:marRight w:val="0"/>
          <w:marTop w:val="0"/>
          <w:marBottom w:val="0"/>
          <w:divBdr>
            <w:top w:val="none" w:sz="0" w:space="0" w:color="auto"/>
            <w:left w:val="none" w:sz="0" w:space="0" w:color="auto"/>
            <w:bottom w:val="none" w:sz="0" w:space="0" w:color="auto"/>
            <w:right w:val="none" w:sz="0" w:space="0" w:color="auto"/>
          </w:divBdr>
          <w:divsChild>
            <w:div w:id="1890872872">
              <w:marLeft w:val="0"/>
              <w:marRight w:val="0"/>
              <w:marTop w:val="0"/>
              <w:marBottom w:val="0"/>
              <w:divBdr>
                <w:top w:val="none" w:sz="0" w:space="0" w:color="auto"/>
                <w:left w:val="none" w:sz="0" w:space="0" w:color="auto"/>
                <w:bottom w:val="none" w:sz="0" w:space="0" w:color="auto"/>
                <w:right w:val="none" w:sz="0" w:space="0" w:color="auto"/>
              </w:divBdr>
            </w:div>
          </w:divsChild>
        </w:div>
        <w:div w:id="725681839">
          <w:marLeft w:val="0"/>
          <w:marRight w:val="0"/>
          <w:marTop w:val="0"/>
          <w:marBottom w:val="0"/>
          <w:divBdr>
            <w:top w:val="none" w:sz="0" w:space="0" w:color="auto"/>
            <w:left w:val="none" w:sz="0" w:space="0" w:color="auto"/>
            <w:bottom w:val="none" w:sz="0" w:space="0" w:color="auto"/>
            <w:right w:val="none" w:sz="0" w:space="0" w:color="auto"/>
          </w:divBdr>
          <w:divsChild>
            <w:div w:id="567689815">
              <w:marLeft w:val="0"/>
              <w:marRight w:val="0"/>
              <w:marTop w:val="0"/>
              <w:marBottom w:val="0"/>
              <w:divBdr>
                <w:top w:val="none" w:sz="0" w:space="0" w:color="auto"/>
                <w:left w:val="none" w:sz="0" w:space="0" w:color="auto"/>
                <w:bottom w:val="none" w:sz="0" w:space="0" w:color="auto"/>
                <w:right w:val="none" w:sz="0" w:space="0" w:color="auto"/>
              </w:divBdr>
              <w:divsChild>
                <w:div w:id="497766900">
                  <w:marLeft w:val="0"/>
                  <w:marRight w:val="0"/>
                  <w:marTop w:val="0"/>
                  <w:marBottom w:val="0"/>
                  <w:divBdr>
                    <w:top w:val="none" w:sz="0" w:space="0" w:color="auto"/>
                    <w:left w:val="none" w:sz="0" w:space="0" w:color="auto"/>
                    <w:bottom w:val="none" w:sz="0" w:space="0" w:color="auto"/>
                    <w:right w:val="none" w:sz="0" w:space="0" w:color="auto"/>
                  </w:divBdr>
                  <w:divsChild>
                    <w:div w:id="9231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57368">
      <w:bodyDiv w:val="1"/>
      <w:marLeft w:val="0"/>
      <w:marRight w:val="0"/>
      <w:marTop w:val="0"/>
      <w:marBottom w:val="0"/>
      <w:divBdr>
        <w:top w:val="none" w:sz="0" w:space="0" w:color="auto"/>
        <w:left w:val="none" w:sz="0" w:space="0" w:color="auto"/>
        <w:bottom w:val="none" w:sz="0" w:space="0" w:color="auto"/>
        <w:right w:val="none" w:sz="0" w:space="0" w:color="auto"/>
      </w:divBdr>
    </w:div>
    <w:div w:id="2019690242">
      <w:bodyDiv w:val="1"/>
      <w:marLeft w:val="0"/>
      <w:marRight w:val="0"/>
      <w:marTop w:val="0"/>
      <w:marBottom w:val="0"/>
      <w:divBdr>
        <w:top w:val="none" w:sz="0" w:space="0" w:color="auto"/>
        <w:left w:val="none" w:sz="0" w:space="0" w:color="auto"/>
        <w:bottom w:val="none" w:sz="0" w:space="0" w:color="auto"/>
        <w:right w:val="none" w:sz="0" w:space="0" w:color="auto"/>
      </w:divBdr>
      <w:divsChild>
        <w:div w:id="1808813434">
          <w:marLeft w:val="0"/>
          <w:marRight w:val="0"/>
          <w:marTop w:val="0"/>
          <w:marBottom w:val="0"/>
          <w:divBdr>
            <w:top w:val="none" w:sz="0" w:space="0" w:color="auto"/>
            <w:left w:val="none" w:sz="0" w:space="0" w:color="auto"/>
            <w:bottom w:val="none" w:sz="0" w:space="0" w:color="auto"/>
            <w:right w:val="none" w:sz="0" w:space="0" w:color="auto"/>
          </w:divBdr>
          <w:divsChild>
            <w:div w:id="645165594">
              <w:marLeft w:val="0"/>
              <w:marRight w:val="0"/>
              <w:marTop w:val="0"/>
              <w:marBottom w:val="0"/>
              <w:divBdr>
                <w:top w:val="none" w:sz="0" w:space="0" w:color="auto"/>
                <w:left w:val="none" w:sz="0" w:space="0" w:color="auto"/>
                <w:bottom w:val="none" w:sz="0" w:space="0" w:color="auto"/>
                <w:right w:val="none" w:sz="0" w:space="0" w:color="auto"/>
              </w:divBdr>
              <w:divsChild>
                <w:div w:id="1836989005">
                  <w:marLeft w:val="0"/>
                  <w:marRight w:val="0"/>
                  <w:marTop w:val="0"/>
                  <w:marBottom w:val="0"/>
                  <w:divBdr>
                    <w:top w:val="none" w:sz="0" w:space="0" w:color="auto"/>
                    <w:left w:val="none" w:sz="0" w:space="0" w:color="auto"/>
                    <w:bottom w:val="none" w:sz="0" w:space="0" w:color="auto"/>
                    <w:right w:val="none" w:sz="0" w:space="0" w:color="auto"/>
                  </w:divBdr>
                  <w:divsChild>
                    <w:div w:id="1028026908">
                      <w:marLeft w:val="0"/>
                      <w:marRight w:val="0"/>
                      <w:marTop w:val="0"/>
                      <w:marBottom w:val="0"/>
                      <w:divBdr>
                        <w:top w:val="none" w:sz="0" w:space="0" w:color="auto"/>
                        <w:left w:val="none" w:sz="0" w:space="0" w:color="auto"/>
                        <w:bottom w:val="none" w:sz="0" w:space="0" w:color="auto"/>
                        <w:right w:val="none" w:sz="0" w:space="0" w:color="auto"/>
                      </w:divBdr>
                    </w:div>
                    <w:div w:id="981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3012">
          <w:marLeft w:val="0"/>
          <w:marRight w:val="0"/>
          <w:marTop w:val="0"/>
          <w:marBottom w:val="0"/>
          <w:divBdr>
            <w:top w:val="none" w:sz="0" w:space="0" w:color="auto"/>
            <w:left w:val="none" w:sz="0" w:space="0" w:color="auto"/>
            <w:bottom w:val="none" w:sz="0" w:space="0" w:color="auto"/>
            <w:right w:val="none" w:sz="0" w:space="0" w:color="auto"/>
          </w:divBdr>
          <w:divsChild>
            <w:div w:id="1233127428">
              <w:marLeft w:val="0"/>
              <w:marRight w:val="0"/>
              <w:marTop w:val="0"/>
              <w:marBottom w:val="0"/>
              <w:divBdr>
                <w:top w:val="none" w:sz="0" w:space="0" w:color="auto"/>
                <w:left w:val="none" w:sz="0" w:space="0" w:color="auto"/>
                <w:bottom w:val="none" w:sz="0" w:space="0" w:color="auto"/>
                <w:right w:val="none" w:sz="0" w:space="0" w:color="auto"/>
              </w:divBdr>
              <w:divsChild>
                <w:div w:id="82184862">
                  <w:marLeft w:val="0"/>
                  <w:marRight w:val="0"/>
                  <w:marTop w:val="0"/>
                  <w:marBottom w:val="0"/>
                  <w:divBdr>
                    <w:top w:val="none" w:sz="0" w:space="0" w:color="auto"/>
                    <w:left w:val="none" w:sz="0" w:space="0" w:color="auto"/>
                    <w:bottom w:val="none" w:sz="0" w:space="0" w:color="auto"/>
                    <w:right w:val="none" w:sz="0" w:space="0" w:color="auto"/>
                  </w:divBdr>
                  <w:divsChild>
                    <w:div w:id="1535998778">
                      <w:marLeft w:val="0"/>
                      <w:marRight w:val="0"/>
                      <w:marTop w:val="0"/>
                      <w:marBottom w:val="0"/>
                      <w:divBdr>
                        <w:top w:val="none" w:sz="0" w:space="0" w:color="auto"/>
                        <w:left w:val="none" w:sz="0" w:space="0" w:color="auto"/>
                        <w:bottom w:val="none" w:sz="0" w:space="0" w:color="auto"/>
                        <w:right w:val="none" w:sz="0" w:space="0" w:color="auto"/>
                      </w:divBdr>
                      <w:divsChild>
                        <w:div w:id="1475952410">
                          <w:marLeft w:val="0"/>
                          <w:marRight w:val="0"/>
                          <w:marTop w:val="0"/>
                          <w:marBottom w:val="0"/>
                          <w:divBdr>
                            <w:top w:val="none" w:sz="0" w:space="0" w:color="auto"/>
                            <w:left w:val="none" w:sz="0" w:space="0" w:color="auto"/>
                            <w:bottom w:val="none" w:sz="0" w:space="0" w:color="auto"/>
                            <w:right w:val="none" w:sz="0" w:space="0" w:color="auto"/>
                          </w:divBdr>
                          <w:divsChild>
                            <w:div w:id="324940198">
                              <w:marLeft w:val="0"/>
                              <w:marRight w:val="0"/>
                              <w:marTop w:val="0"/>
                              <w:marBottom w:val="0"/>
                              <w:divBdr>
                                <w:top w:val="none" w:sz="0" w:space="0" w:color="auto"/>
                                <w:left w:val="none" w:sz="0" w:space="0" w:color="auto"/>
                                <w:bottom w:val="none" w:sz="0" w:space="0" w:color="auto"/>
                                <w:right w:val="none" w:sz="0" w:space="0" w:color="auto"/>
                              </w:divBdr>
                              <w:divsChild>
                                <w:div w:id="1813054665">
                                  <w:marLeft w:val="0"/>
                                  <w:marRight w:val="0"/>
                                  <w:marTop w:val="0"/>
                                  <w:marBottom w:val="0"/>
                                  <w:divBdr>
                                    <w:top w:val="none" w:sz="0" w:space="0" w:color="auto"/>
                                    <w:left w:val="none" w:sz="0" w:space="0" w:color="auto"/>
                                    <w:bottom w:val="none" w:sz="0" w:space="0" w:color="auto"/>
                                    <w:right w:val="none" w:sz="0" w:space="0" w:color="auto"/>
                                  </w:divBdr>
                                </w:div>
                              </w:divsChild>
                            </w:div>
                            <w:div w:id="624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0350324">
      <w:bodyDiv w:val="1"/>
      <w:marLeft w:val="0"/>
      <w:marRight w:val="0"/>
      <w:marTop w:val="0"/>
      <w:marBottom w:val="0"/>
      <w:divBdr>
        <w:top w:val="none" w:sz="0" w:space="0" w:color="auto"/>
        <w:left w:val="none" w:sz="0" w:space="0" w:color="auto"/>
        <w:bottom w:val="none" w:sz="0" w:space="0" w:color="auto"/>
        <w:right w:val="none" w:sz="0" w:space="0" w:color="auto"/>
      </w:divBdr>
    </w:div>
    <w:div w:id="2020892488">
      <w:bodyDiv w:val="1"/>
      <w:marLeft w:val="0"/>
      <w:marRight w:val="0"/>
      <w:marTop w:val="0"/>
      <w:marBottom w:val="0"/>
      <w:divBdr>
        <w:top w:val="none" w:sz="0" w:space="0" w:color="auto"/>
        <w:left w:val="none" w:sz="0" w:space="0" w:color="auto"/>
        <w:bottom w:val="none" w:sz="0" w:space="0" w:color="auto"/>
        <w:right w:val="none" w:sz="0" w:space="0" w:color="auto"/>
      </w:divBdr>
      <w:divsChild>
        <w:div w:id="975645365">
          <w:marLeft w:val="0"/>
          <w:marRight w:val="0"/>
          <w:marTop w:val="0"/>
          <w:marBottom w:val="0"/>
          <w:divBdr>
            <w:top w:val="none" w:sz="0" w:space="0" w:color="auto"/>
            <w:left w:val="none" w:sz="0" w:space="0" w:color="auto"/>
            <w:bottom w:val="none" w:sz="0" w:space="0" w:color="auto"/>
            <w:right w:val="none" w:sz="0" w:space="0" w:color="auto"/>
          </w:divBdr>
        </w:div>
      </w:divsChild>
    </w:div>
    <w:div w:id="2023506997">
      <w:bodyDiv w:val="1"/>
      <w:marLeft w:val="0"/>
      <w:marRight w:val="0"/>
      <w:marTop w:val="0"/>
      <w:marBottom w:val="0"/>
      <w:divBdr>
        <w:top w:val="none" w:sz="0" w:space="0" w:color="auto"/>
        <w:left w:val="none" w:sz="0" w:space="0" w:color="auto"/>
        <w:bottom w:val="none" w:sz="0" w:space="0" w:color="auto"/>
        <w:right w:val="none" w:sz="0" w:space="0" w:color="auto"/>
      </w:divBdr>
      <w:divsChild>
        <w:div w:id="678504810">
          <w:marLeft w:val="0"/>
          <w:marRight w:val="0"/>
          <w:marTop w:val="0"/>
          <w:marBottom w:val="0"/>
          <w:divBdr>
            <w:top w:val="none" w:sz="0" w:space="0" w:color="auto"/>
            <w:left w:val="none" w:sz="0" w:space="0" w:color="auto"/>
            <w:bottom w:val="none" w:sz="0" w:space="0" w:color="auto"/>
            <w:right w:val="none" w:sz="0" w:space="0" w:color="auto"/>
          </w:divBdr>
          <w:divsChild>
            <w:div w:id="1341005353">
              <w:marLeft w:val="0"/>
              <w:marRight w:val="0"/>
              <w:marTop w:val="0"/>
              <w:marBottom w:val="0"/>
              <w:divBdr>
                <w:top w:val="none" w:sz="0" w:space="0" w:color="auto"/>
                <w:left w:val="none" w:sz="0" w:space="0" w:color="auto"/>
                <w:bottom w:val="none" w:sz="0" w:space="0" w:color="auto"/>
                <w:right w:val="none" w:sz="0" w:space="0" w:color="auto"/>
              </w:divBdr>
              <w:divsChild>
                <w:div w:id="1442139347">
                  <w:marLeft w:val="0"/>
                  <w:marRight w:val="0"/>
                  <w:marTop w:val="0"/>
                  <w:marBottom w:val="0"/>
                  <w:divBdr>
                    <w:top w:val="none" w:sz="0" w:space="0" w:color="auto"/>
                    <w:left w:val="none" w:sz="0" w:space="0" w:color="auto"/>
                    <w:bottom w:val="none" w:sz="0" w:space="0" w:color="auto"/>
                    <w:right w:val="none" w:sz="0" w:space="0" w:color="auto"/>
                  </w:divBdr>
                  <w:divsChild>
                    <w:div w:id="1405374973">
                      <w:marLeft w:val="0"/>
                      <w:marRight w:val="0"/>
                      <w:marTop w:val="0"/>
                      <w:marBottom w:val="0"/>
                      <w:divBdr>
                        <w:top w:val="none" w:sz="0" w:space="0" w:color="auto"/>
                        <w:left w:val="none" w:sz="0" w:space="0" w:color="auto"/>
                        <w:bottom w:val="none" w:sz="0" w:space="0" w:color="auto"/>
                        <w:right w:val="none" w:sz="0" w:space="0" w:color="auto"/>
                      </w:divBdr>
                    </w:div>
                    <w:div w:id="18993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6385">
          <w:marLeft w:val="0"/>
          <w:marRight w:val="0"/>
          <w:marTop w:val="0"/>
          <w:marBottom w:val="0"/>
          <w:divBdr>
            <w:top w:val="none" w:sz="0" w:space="0" w:color="auto"/>
            <w:left w:val="none" w:sz="0" w:space="0" w:color="auto"/>
            <w:bottom w:val="none" w:sz="0" w:space="0" w:color="auto"/>
            <w:right w:val="none" w:sz="0" w:space="0" w:color="auto"/>
          </w:divBdr>
          <w:divsChild>
            <w:div w:id="1412965598">
              <w:marLeft w:val="0"/>
              <w:marRight w:val="0"/>
              <w:marTop w:val="0"/>
              <w:marBottom w:val="0"/>
              <w:divBdr>
                <w:top w:val="none" w:sz="0" w:space="0" w:color="auto"/>
                <w:left w:val="none" w:sz="0" w:space="0" w:color="auto"/>
                <w:bottom w:val="none" w:sz="0" w:space="0" w:color="auto"/>
                <w:right w:val="none" w:sz="0" w:space="0" w:color="auto"/>
              </w:divBdr>
              <w:divsChild>
                <w:div w:id="418334470">
                  <w:marLeft w:val="0"/>
                  <w:marRight w:val="0"/>
                  <w:marTop w:val="0"/>
                  <w:marBottom w:val="0"/>
                  <w:divBdr>
                    <w:top w:val="none" w:sz="0" w:space="0" w:color="auto"/>
                    <w:left w:val="none" w:sz="0" w:space="0" w:color="auto"/>
                    <w:bottom w:val="none" w:sz="0" w:space="0" w:color="auto"/>
                    <w:right w:val="none" w:sz="0" w:space="0" w:color="auto"/>
                  </w:divBdr>
                  <w:divsChild>
                    <w:div w:id="30156620">
                      <w:marLeft w:val="0"/>
                      <w:marRight w:val="0"/>
                      <w:marTop w:val="0"/>
                      <w:marBottom w:val="0"/>
                      <w:divBdr>
                        <w:top w:val="none" w:sz="0" w:space="0" w:color="auto"/>
                        <w:left w:val="none" w:sz="0" w:space="0" w:color="auto"/>
                        <w:bottom w:val="none" w:sz="0" w:space="0" w:color="auto"/>
                        <w:right w:val="none" w:sz="0" w:space="0" w:color="auto"/>
                      </w:divBdr>
                      <w:divsChild>
                        <w:div w:id="392505197">
                          <w:marLeft w:val="0"/>
                          <w:marRight w:val="0"/>
                          <w:marTop w:val="0"/>
                          <w:marBottom w:val="0"/>
                          <w:divBdr>
                            <w:top w:val="none" w:sz="0" w:space="0" w:color="auto"/>
                            <w:left w:val="none" w:sz="0" w:space="0" w:color="auto"/>
                            <w:bottom w:val="none" w:sz="0" w:space="0" w:color="auto"/>
                            <w:right w:val="none" w:sz="0" w:space="0" w:color="auto"/>
                          </w:divBdr>
                          <w:divsChild>
                            <w:div w:id="898053829">
                              <w:marLeft w:val="0"/>
                              <w:marRight w:val="0"/>
                              <w:marTop w:val="0"/>
                              <w:marBottom w:val="0"/>
                              <w:divBdr>
                                <w:top w:val="none" w:sz="0" w:space="0" w:color="auto"/>
                                <w:left w:val="none" w:sz="0" w:space="0" w:color="auto"/>
                                <w:bottom w:val="none" w:sz="0" w:space="0" w:color="auto"/>
                                <w:right w:val="none" w:sz="0" w:space="0" w:color="auto"/>
                              </w:divBdr>
                              <w:divsChild>
                                <w:div w:id="1349789583">
                                  <w:marLeft w:val="0"/>
                                  <w:marRight w:val="0"/>
                                  <w:marTop w:val="0"/>
                                  <w:marBottom w:val="0"/>
                                  <w:divBdr>
                                    <w:top w:val="none" w:sz="0" w:space="0" w:color="auto"/>
                                    <w:left w:val="none" w:sz="0" w:space="0" w:color="auto"/>
                                    <w:bottom w:val="none" w:sz="0" w:space="0" w:color="auto"/>
                                    <w:right w:val="none" w:sz="0" w:space="0" w:color="auto"/>
                                  </w:divBdr>
                                </w:div>
                              </w:divsChild>
                            </w:div>
                            <w:div w:id="856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18723">
      <w:bodyDiv w:val="1"/>
      <w:marLeft w:val="0"/>
      <w:marRight w:val="0"/>
      <w:marTop w:val="0"/>
      <w:marBottom w:val="0"/>
      <w:divBdr>
        <w:top w:val="none" w:sz="0" w:space="0" w:color="auto"/>
        <w:left w:val="none" w:sz="0" w:space="0" w:color="auto"/>
        <w:bottom w:val="none" w:sz="0" w:space="0" w:color="auto"/>
        <w:right w:val="none" w:sz="0" w:space="0" w:color="auto"/>
      </w:divBdr>
    </w:div>
    <w:div w:id="2028217524">
      <w:bodyDiv w:val="1"/>
      <w:marLeft w:val="0"/>
      <w:marRight w:val="0"/>
      <w:marTop w:val="0"/>
      <w:marBottom w:val="0"/>
      <w:divBdr>
        <w:top w:val="none" w:sz="0" w:space="0" w:color="auto"/>
        <w:left w:val="none" w:sz="0" w:space="0" w:color="auto"/>
        <w:bottom w:val="none" w:sz="0" w:space="0" w:color="auto"/>
        <w:right w:val="none" w:sz="0" w:space="0" w:color="auto"/>
      </w:divBdr>
    </w:div>
    <w:div w:id="2028365511">
      <w:bodyDiv w:val="1"/>
      <w:marLeft w:val="0"/>
      <w:marRight w:val="0"/>
      <w:marTop w:val="0"/>
      <w:marBottom w:val="0"/>
      <w:divBdr>
        <w:top w:val="none" w:sz="0" w:space="0" w:color="auto"/>
        <w:left w:val="none" w:sz="0" w:space="0" w:color="auto"/>
        <w:bottom w:val="none" w:sz="0" w:space="0" w:color="auto"/>
        <w:right w:val="none" w:sz="0" w:space="0" w:color="auto"/>
      </w:divBdr>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2683802">
      <w:bodyDiv w:val="1"/>
      <w:marLeft w:val="0"/>
      <w:marRight w:val="0"/>
      <w:marTop w:val="0"/>
      <w:marBottom w:val="0"/>
      <w:divBdr>
        <w:top w:val="none" w:sz="0" w:space="0" w:color="auto"/>
        <w:left w:val="none" w:sz="0" w:space="0" w:color="auto"/>
        <w:bottom w:val="none" w:sz="0" w:space="0" w:color="auto"/>
        <w:right w:val="none" w:sz="0" w:space="0" w:color="auto"/>
      </w:divBdr>
    </w:div>
    <w:div w:id="2032795749">
      <w:bodyDiv w:val="1"/>
      <w:marLeft w:val="0"/>
      <w:marRight w:val="0"/>
      <w:marTop w:val="0"/>
      <w:marBottom w:val="0"/>
      <w:divBdr>
        <w:top w:val="none" w:sz="0" w:space="0" w:color="auto"/>
        <w:left w:val="none" w:sz="0" w:space="0" w:color="auto"/>
        <w:bottom w:val="none" w:sz="0" w:space="0" w:color="auto"/>
        <w:right w:val="none" w:sz="0" w:space="0" w:color="auto"/>
      </w:divBdr>
      <w:divsChild>
        <w:div w:id="2044788898">
          <w:marLeft w:val="0"/>
          <w:marRight w:val="0"/>
          <w:marTop w:val="0"/>
          <w:marBottom w:val="0"/>
          <w:divBdr>
            <w:top w:val="none" w:sz="0" w:space="0" w:color="auto"/>
            <w:left w:val="none" w:sz="0" w:space="0" w:color="auto"/>
            <w:bottom w:val="none" w:sz="0" w:space="0" w:color="auto"/>
            <w:right w:val="none" w:sz="0" w:space="0" w:color="auto"/>
          </w:divBdr>
          <w:divsChild>
            <w:div w:id="453981331">
              <w:marLeft w:val="0"/>
              <w:marRight w:val="0"/>
              <w:marTop w:val="0"/>
              <w:marBottom w:val="180"/>
              <w:divBdr>
                <w:top w:val="none" w:sz="0" w:space="0" w:color="auto"/>
                <w:left w:val="none" w:sz="0" w:space="0" w:color="auto"/>
                <w:bottom w:val="none" w:sz="0" w:space="0" w:color="auto"/>
                <w:right w:val="none" w:sz="0" w:space="0" w:color="auto"/>
              </w:divBdr>
            </w:div>
          </w:divsChild>
        </w:div>
        <w:div w:id="1775319998">
          <w:marLeft w:val="0"/>
          <w:marRight w:val="0"/>
          <w:marTop w:val="0"/>
          <w:marBottom w:val="0"/>
          <w:divBdr>
            <w:top w:val="none" w:sz="0" w:space="0" w:color="auto"/>
            <w:left w:val="none" w:sz="0" w:space="0" w:color="auto"/>
            <w:bottom w:val="none" w:sz="0" w:space="0" w:color="auto"/>
            <w:right w:val="none" w:sz="0" w:space="0" w:color="auto"/>
          </w:divBdr>
          <w:divsChild>
            <w:div w:id="694113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33259626">
      <w:bodyDiv w:val="1"/>
      <w:marLeft w:val="0"/>
      <w:marRight w:val="0"/>
      <w:marTop w:val="0"/>
      <w:marBottom w:val="0"/>
      <w:divBdr>
        <w:top w:val="none" w:sz="0" w:space="0" w:color="auto"/>
        <w:left w:val="none" w:sz="0" w:space="0" w:color="auto"/>
        <w:bottom w:val="none" w:sz="0" w:space="0" w:color="auto"/>
        <w:right w:val="none" w:sz="0" w:space="0" w:color="auto"/>
      </w:divBdr>
      <w:divsChild>
        <w:div w:id="1141536938">
          <w:marLeft w:val="0"/>
          <w:marRight w:val="0"/>
          <w:marTop w:val="0"/>
          <w:marBottom w:val="0"/>
          <w:divBdr>
            <w:top w:val="none" w:sz="0" w:space="0" w:color="auto"/>
            <w:left w:val="none" w:sz="0" w:space="0" w:color="auto"/>
            <w:bottom w:val="none" w:sz="0" w:space="0" w:color="auto"/>
            <w:right w:val="none" w:sz="0" w:space="0" w:color="auto"/>
          </w:divBdr>
        </w:div>
        <w:div w:id="1046182333">
          <w:marLeft w:val="0"/>
          <w:marRight w:val="0"/>
          <w:marTop w:val="0"/>
          <w:marBottom w:val="0"/>
          <w:divBdr>
            <w:top w:val="none" w:sz="0" w:space="0" w:color="auto"/>
            <w:left w:val="none" w:sz="0" w:space="0" w:color="auto"/>
            <w:bottom w:val="none" w:sz="0" w:space="0" w:color="auto"/>
            <w:right w:val="none" w:sz="0" w:space="0" w:color="auto"/>
          </w:divBdr>
        </w:div>
      </w:divsChild>
    </w:div>
    <w:div w:id="2033679604">
      <w:bodyDiv w:val="1"/>
      <w:marLeft w:val="0"/>
      <w:marRight w:val="0"/>
      <w:marTop w:val="0"/>
      <w:marBottom w:val="0"/>
      <w:divBdr>
        <w:top w:val="none" w:sz="0" w:space="0" w:color="auto"/>
        <w:left w:val="none" w:sz="0" w:space="0" w:color="auto"/>
        <w:bottom w:val="none" w:sz="0" w:space="0" w:color="auto"/>
        <w:right w:val="none" w:sz="0" w:space="0" w:color="auto"/>
      </w:divBdr>
    </w:div>
    <w:div w:id="2035615462">
      <w:bodyDiv w:val="1"/>
      <w:marLeft w:val="0"/>
      <w:marRight w:val="0"/>
      <w:marTop w:val="0"/>
      <w:marBottom w:val="0"/>
      <w:divBdr>
        <w:top w:val="none" w:sz="0" w:space="0" w:color="auto"/>
        <w:left w:val="none" w:sz="0" w:space="0" w:color="auto"/>
        <w:bottom w:val="none" w:sz="0" w:space="0" w:color="auto"/>
        <w:right w:val="none" w:sz="0" w:space="0" w:color="auto"/>
      </w:divBdr>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888">
      <w:bodyDiv w:val="1"/>
      <w:marLeft w:val="0"/>
      <w:marRight w:val="0"/>
      <w:marTop w:val="0"/>
      <w:marBottom w:val="0"/>
      <w:divBdr>
        <w:top w:val="none" w:sz="0" w:space="0" w:color="auto"/>
        <w:left w:val="none" w:sz="0" w:space="0" w:color="auto"/>
        <w:bottom w:val="none" w:sz="0" w:space="0" w:color="auto"/>
        <w:right w:val="none" w:sz="0" w:space="0" w:color="auto"/>
      </w:divBdr>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37466217">
      <w:bodyDiv w:val="1"/>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sChild>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sChild>
                <w:div w:id="1080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5120">
      <w:bodyDiv w:val="1"/>
      <w:marLeft w:val="0"/>
      <w:marRight w:val="0"/>
      <w:marTop w:val="0"/>
      <w:marBottom w:val="0"/>
      <w:divBdr>
        <w:top w:val="none" w:sz="0" w:space="0" w:color="auto"/>
        <w:left w:val="none" w:sz="0" w:space="0" w:color="auto"/>
        <w:bottom w:val="none" w:sz="0" w:space="0" w:color="auto"/>
        <w:right w:val="none" w:sz="0" w:space="0" w:color="auto"/>
      </w:divBdr>
      <w:divsChild>
        <w:div w:id="1615941397">
          <w:marLeft w:val="0"/>
          <w:marRight w:val="0"/>
          <w:marTop w:val="0"/>
          <w:marBottom w:val="0"/>
          <w:divBdr>
            <w:top w:val="none" w:sz="0" w:space="0" w:color="auto"/>
            <w:left w:val="none" w:sz="0" w:space="0" w:color="auto"/>
            <w:bottom w:val="none" w:sz="0" w:space="0" w:color="auto"/>
            <w:right w:val="none" w:sz="0" w:space="0" w:color="auto"/>
          </w:divBdr>
          <w:divsChild>
            <w:div w:id="18958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1586992">
      <w:bodyDiv w:val="1"/>
      <w:marLeft w:val="0"/>
      <w:marRight w:val="0"/>
      <w:marTop w:val="0"/>
      <w:marBottom w:val="0"/>
      <w:divBdr>
        <w:top w:val="none" w:sz="0" w:space="0" w:color="auto"/>
        <w:left w:val="none" w:sz="0" w:space="0" w:color="auto"/>
        <w:bottom w:val="none" w:sz="0" w:space="0" w:color="auto"/>
        <w:right w:val="none" w:sz="0" w:space="0" w:color="auto"/>
      </w:divBdr>
      <w:divsChild>
        <w:div w:id="903219162">
          <w:marLeft w:val="0"/>
          <w:marRight w:val="0"/>
          <w:marTop w:val="0"/>
          <w:marBottom w:val="0"/>
          <w:divBdr>
            <w:top w:val="none" w:sz="0" w:space="0" w:color="auto"/>
            <w:left w:val="none" w:sz="0" w:space="0" w:color="auto"/>
            <w:bottom w:val="none" w:sz="0" w:space="0" w:color="auto"/>
            <w:right w:val="none" w:sz="0" w:space="0" w:color="auto"/>
          </w:divBdr>
          <w:divsChild>
            <w:div w:id="604312188">
              <w:marLeft w:val="0"/>
              <w:marRight w:val="0"/>
              <w:marTop w:val="0"/>
              <w:marBottom w:val="0"/>
              <w:divBdr>
                <w:top w:val="none" w:sz="0" w:space="0" w:color="auto"/>
                <w:left w:val="none" w:sz="0" w:space="0" w:color="auto"/>
                <w:bottom w:val="none" w:sz="0" w:space="0" w:color="auto"/>
                <w:right w:val="none" w:sz="0" w:space="0" w:color="auto"/>
              </w:divBdr>
              <w:divsChild>
                <w:div w:id="1659112183">
                  <w:marLeft w:val="0"/>
                  <w:marRight w:val="0"/>
                  <w:marTop w:val="0"/>
                  <w:marBottom w:val="0"/>
                  <w:divBdr>
                    <w:top w:val="none" w:sz="0" w:space="0" w:color="auto"/>
                    <w:left w:val="none" w:sz="0" w:space="0" w:color="auto"/>
                    <w:bottom w:val="none" w:sz="0" w:space="0" w:color="auto"/>
                    <w:right w:val="none" w:sz="0" w:space="0" w:color="auto"/>
                  </w:divBdr>
                  <w:divsChild>
                    <w:div w:id="616640637">
                      <w:marLeft w:val="0"/>
                      <w:marRight w:val="0"/>
                      <w:marTop w:val="0"/>
                      <w:marBottom w:val="0"/>
                      <w:divBdr>
                        <w:top w:val="none" w:sz="0" w:space="0" w:color="auto"/>
                        <w:left w:val="none" w:sz="0" w:space="0" w:color="auto"/>
                        <w:bottom w:val="none" w:sz="0" w:space="0" w:color="auto"/>
                        <w:right w:val="none" w:sz="0" w:space="0" w:color="auto"/>
                      </w:divBdr>
                    </w:div>
                    <w:div w:id="8421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3356">
          <w:marLeft w:val="0"/>
          <w:marRight w:val="0"/>
          <w:marTop w:val="0"/>
          <w:marBottom w:val="0"/>
          <w:divBdr>
            <w:top w:val="none" w:sz="0" w:space="0" w:color="auto"/>
            <w:left w:val="none" w:sz="0" w:space="0" w:color="auto"/>
            <w:bottom w:val="none" w:sz="0" w:space="0" w:color="auto"/>
            <w:right w:val="none" w:sz="0" w:space="0" w:color="auto"/>
          </w:divBdr>
          <w:divsChild>
            <w:div w:id="570233116">
              <w:marLeft w:val="0"/>
              <w:marRight w:val="0"/>
              <w:marTop w:val="0"/>
              <w:marBottom w:val="0"/>
              <w:divBdr>
                <w:top w:val="none" w:sz="0" w:space="0" w:color="auto"/>
                <w:left w:val="none" w:sz="0" w:space="0" w:color="auto"/>
                <w:bottom w:val="none" w:sz="0" w:space="0" w:color="auto"/>
                <w:right w:val="none" w:sz="0" w:space="0" w:color="auto"/>
              </w:divBdr>
              <w:divsChild>
                <w:div w:id="914121359">
                  <w:marLeft w:val="0"/>
                  <w:marRight w:val="0"/>
                  <w:marTop w:val="0"/>
                  <w:marBottom w:val="0"/>
                  <w:divBdr>
                    <w:top w:val="none" w:sz="0" w:space="0" w:color="auto"/>
                    <w:left w:val="none" w:sz="0" w:space="0" w:color="auto"/>
                    <w:bottom w:val="none" w:sz="0" w:space="0" w:color="auto"/>
                    <w:right w:val="none" w:sz="0" w:space="0" w:color="auto"/>
                  </w:divBdr>
                  <w:divsChild>
                    <w:div w:id="610433758">
                      <w:marLeft w:val="0"/>
                      <w:marRight w:val="0"/>
                      <w:marTop w:val="0"/>
                      <w:marBottom w:val="0"/>
                      <w:divBdr>
                        <w:top w:val="none" w:sz="0" w:space="0" w:color="auto"/>
                        <w:left w:val="none" w:sz="0" w:space="0" w:color="auto"/>
                        <w:bottom w:val="none" w:sz="0" w:space="0" w:color="auto"/>
                        <w:right w:val="none" w:sz="0" w:space="0" w:color="auto"/>
                      </w:divBdr>
                      <w:divsChild>
                        <w:div w:id="446700980">
                          <w:marLeft w:val="0"/>
                          <w:marRight w:val="0"/>
                          <w:marTop w:val="0"/>
                          <w:marBottom w:val="0"/>
                          <w:divBdr>
                            <w:top w:val="none" w:sz="0" w:space="0" w:color="auto"/>
                            <w:left w:val="none" w:sz="0" w:space="0" w:color="auto"/>
                            <w:bottom w:val="none" w:sz="0" w:space="0" w:color="auto"/>
                            <w:right w:val="none" w:sz="0" w:space="0" w:color="auto"/>
                          </w:divBdr>
                          <w:divsChild>
                            <w:div w:id="1622414930">
                              <w:marLeft w:val="0"/>
                              <w:marRight w:val="0"/>
                              <w:marTop w:val="0"/>
                              <w:marBottom w:val="0"/>
                              <w:divBdr>
                                <w:top w:val="none" w:sz="0" w:space="0" w:color="auto"/>
                                <w:left w:val="none" w:sz="0" w:space="0" w:color="auto"/>
                                <w:bottom w:val="none" w:sz="0" w:space="0" w:color="auto"/>
                                <w:right w:val="none" w:sz="0" w:space="0" w:color="auto"/>
                              </w:divBdr>
                              <w:divsChild>
                                <w:div w:id="1122579746">
                                  <w:marLeft w:val="0"/>
                                  <w:marRight w:val="0"/>
                                  <w:marTop w:val="0"/>
                                  <w:marBottom w:val="0"/>
                                  <w:divBdr>
                                    <w:top w:val="none" w:sz="0" w:space="0" w:color="auto"/>
                                    <w:left w:val="none" w:sz="0" w:space="0" w:color="auto"/>
                                    <w:bottom w:val="none" w:sz="0" w:space="0" w:color="auto"/>
                                    <w:right w:val="none" w:sz="0" w:space="0" w:color="auto"/>
                                  </w:divBdr>
                                </w:div>
                              </w:divsChild>
                            </w:div>
                            <w:div w:id="1599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31859">
      <w:bodyDiv w:val="1"/>
      <w:marLeft w:val="0"/>
      <w:marRight w:val="0"/>
      <w:marTop w:val="0"/>
      <w:marBottom w:val="0"/>
      <w:divBdr>
        <w:top w:val="none" w:sz="0" w:space="0" w:color="auto"/>
        <w:left w:val="none" w:sz="0" w:space="0" w:color="auto"/>
        <w:bottom w:val="none" w:sz="0" w:space="0" w:color="auto"/>
        <w:right w:val="none" w:sz="0" w:space="0" w:color="auto"/>
      </w:divBdr>
      <w:divsChild>
        <w:div w:id="874654058">
          <w:marLeft w:val="0"/>
          <w:marRight w:val="0"/>
          <w:marTop w:val="0"/>
          <w:marBottom w:val="0"/>
          <w:divBdr>
            <w:top w:val="none" w:sz="0" w:space="0" w:color="auto"/>
            <w:left w:val="none" w:sz="0" w:space="0" w:color="auto"/>
            <w:bottom w:val="none" w:sz="0" w:space="0" w:color="auto"/>
            <w:right w:val="none" w:sz="0" w:space="0" w:color="auto"/>
          </w:divBdr>
        </w:div>
        <w:div w:id="1648438231">
          <w:marLeft w:val="0"/>
          <w:marRight w:val="0"/>
          <w:marTop w:val="0"/>
          <w:marBottom w:val="0"/>
          <w:divBdr>
            <w:top w:val="none" w:sz="0" w:space="0" w:color="auto"/>
            <w:left w:val="none" w:sz="0" w:space="0" w:color="auto"/>
            <w:bottom w:val="none" w:sz="0" w:space="0" w:color="auto"/>
            <w:right w:val="none" w:sz="0" w:space="0" w:color="auto"/>
          </w:divBdr>
        </w:div>
      </w:divsChild>
    </w:div>
    <w:div w:id="2048211613">
      <w:bodyDiv w:val="1"/>
      <w:marLeft w:val="0"/>
      <w:marRight w:val="0"/>
      <w:marTop w:val="0"/>
      <w:marBottom w:val="0"/>
      <w:divBdr>
        <w:top w:val="none" w:sz="0" w:space="0" w:color="auto"/>
        <w:left w:val="none" w:sz="0" w:space="0" w:color="auto"/>
        <w:bottom w:val="none" w:sz="0" w:space="0" w:color="auto"/>
        <w:right w:val="none" w:sz="0" w:space="0" w:color="auto"/>
      </w:divBdr>
      <w:divsChild>
        <w:div w:id="819804338">
          <w:marLeft w:val="0"/>
          <w:marRight w:val="0"/>
          <w:marTop w:val="0"/>
          <w:marBottom w:val="300"/>
          <w:divBdr>
            <w:top w:val="none" w:sz="0" w:space="0" w:color="auto"/>
            <w:left w:val="none" w:sz="0" w:space="0" w:color="auto"/>
            <w:bottom w:val="none" w:sz="0" w:space="0" w:color="auto"/>
            <w:right w:val="none" w:sz="0" w:space="0" w:color="auto"/>
          </w:divBdr>
          <w:divsChild>
            <w:div w:id="1256477146">
              <w:marLeft w:val="0"/>
              <w:marRight w:val="0"/>
              <w:marTop w:val="0"/>
              <w:marBottom w:val="0"/>
              <w:divBdr>
                <w:top w:val="none" w:sz="0" w:space="0" w:color="auto"/>
                <w:left w:val="none" w:sz="0" w:space="0" w:color="auto"/>
                <w:bottom w:val="none" w:sz="0" w:space="0" w:color="auto"/>
                <w:right w:val="none" w:sz="0" w:space="0" w:color="auto"/>
              </w:divBdr>
            </w:div>
          </w:divsChild>
        </w:div>
        <w:div w:id="3439046">
          <w:marLeft w:val="0"/>
          <w:marRight w:val="0"/>
          <w:marTop w:val="0"/>
          <w:marBottom w:val="300"/>
          <w:divBdr>
            <w:top w:val="none" w:sz="0" w:space="0" w:color="auto"/>
            <w:left w:val="none" w:sz="0" w:space="0" w:color="auto"/>
            <w:bottom w:val="none" w:sz="0" w:space="0" w:color="auto"/>
            <w:right w:val="none" w:sz="0" w:space="0" w:color="auto"/>
          </w:divBdr>
          <w:divsChild>
            <w:div w:id="470288865">
              <w:marLeft w:val="0"/>
              <w:marRight w:val="0"/>
              <w:marTop w:val="0"/>
              <w:marBottom w:val="0"/>
              <w:divBdr>
                <w:top w:val="none" w:sz="0" w:space="0" w:color="auto"/>
                <w:left w:val="none" w:sz="0" w:space="0" w:color="auto"/>
                <w:bottom w:val="none" w:sz="0" w:space="0" w:color="auto"/>
                <w:right w:val="none" w:sz="0" w:space="0" w:color="auto"/>
              </w:divBdr>
            </w:div>
          </w:divsChild>
        </w:div>
        <w:div w:id="96683977">
          <w:marLeft w:val="0"/>
          <w:marRight w:val="0"/>
          <w:marTop w:val="0"/>
          <w:marBottom w:val="300"/>
          <w:divBdr>
            <w:top w:val="none" w:sz="0" w:space="0" w:color="auto"/>
            <w:left w:val="none" w:sz="0" w:space="0" w:color="auto"/>
            <w:bottom w:val="none" w:sz="0" w:space="0" w:color="auto"/>
            <w:right w:val="none" w:sz="0" w:space="0" w:color="auto"/>
          </w:divBdr>
          <w:divsChild>
            <w:div w:id="15888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49059942">
      <w:bodyDiv w:val="1"/>
      <w:marLeft w:val="0"/>
      <w:marRight w:val="0"/>
      <w:marTop w:val="0"/>
      <w:marBottom w:val="0"/>
      <w:divBdr>
        <w:top w:val="none" w:sz="0" w:space="0" w:color="auto"/>
        <w:left w:val="none" w:sz="0" w:space="0" w:color="auto"/>
        <w:bottom w:val="none" w:sz="0" w:space="0" w:color="auto"/>
        <w:right w:val="none" w:sz="0" w:space="0" w:color="auto"/>
      </w:divBdr>
      <w:divsChild>
        <w:div w:id="629554317">
          <w:marLeft w:val="0"/>
          <w:marRight w:val="0"/>
          <w:marTop w:val="0"/>
          <w:marBottom w:val="0"/>
          <w:divBdr>
            <w:top w:val="none" w:sz="0" w:space="0" w:color="auto"/>
            <w:left w:val="none" w:sz="0" w:space="0" w:color="auto"/>
            <w:bottom w:val="none" w:sz="0" w:space="0" w:color="auto"/>
            <w:right w:val="none" w:sz="0" w:space="0" w:color="auto"/>
          </w:divBdr>
          <w:divsChild>
            <w:div w:id="61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6770">
      <w:bodyDiv w:val="1"/>
      <w:marLeft w:val="0"/>
      <w:marRight w:val="0"/>
      <w:marTop w:val="0"/>
      <w:marBottom w:val="0"/>
      <w:divBdr>
        <w:top w:val="none" w:sz="0" w:space="0" w:color="auto"/>
        <w:left w:val="none" w:sz="0" w:space="0" w:color="auto"/>
        <w:bottom w:val="none" w:sz="0" w:space="0" w:color="auto"/>
        <w:right w:val="none" w:sz="0" w:space="0" w:color="auto"/>
      </w:divBdr>
    </w:div>
    <w:div w:id="2055083237">
      <w:bodyDiv w:val="1"/>
      <w:marLeft w:val="0"/>
      <w:marRight w:val="0"/>
      <w:marTop w:val="0"/>
      <w:marBottom w:val="0"/>
      <w:divBdr>
        <w:top w:val="none" w:sz="0" w:space="0" w:color="auto"/>
        <w:left w:val="none" w:sz="0" w:space="0" w:color="auto"/>
        <w:bottom w:val="none" w:sz="0" w:space="0" w:color="auto"/>
        <w:right w:val="none" w:sz="0" w:space="0" w:color="auto"/>
      </w:divBdr>
    </w:div>
    <w:div w:id="2056615117">
      <w:bodyDiv w:val="1"/>
      <w:marLeft w:val="0"/>
      <w:marRight w:val="0"/>
      <w:marTop w:val="0"/>
      <w:marBottom w:val="0"/>
      <w:divBdr>
        <w:top w:val="none" w:sz="0" w:space="0" w:color="auto"/>
        <w:left w:val="none" w:sz="0" w:space="0" w:color="auto"/>
        <w:bottom w:val="none" w:sz="0" w:space="0" w:color="auto"/>
        <w:right w:val="none" w:sz="0" w:space="0" w:color="auto"/>
      </w:divBdr>
      <w:divsChild>
        <w:div w:id="1680500015">
          <w:marLeft w:val="0"/>
          <w:marRight w:val="0"/>
          <w:marTop w:val="0"/>
          <w:marBottom w:val="0"/>
          <w:divBdr>
            <w:top w:val="none" w:sz="0" w:space="0" w:color="auto"/>
            <w:left w:val="none" w:sz="0" w:space="0" w:color="auto"/>
            <w:bottom w:val="none" w:sz="0" w:space="0" w:color="auto"/>
            <w:right w:val="none" w:sz="0" w:space="0" w:color="auto"/>
          </w:divBdr>
          <w:divsChild>
            <w:div w:id="245310753">
              <w:marLeft w:val="0"/>
              <w:marRight w:val="0"/>
              <w:marTop w:val="0"/>
              <w:marBottom w:val="0"/>
              <w:divBdr>
                <w:top w:val="none" w:sz="0" w:space="0" w:color="auto"/>
                <w:left w:val="none" w:sz="0" w:space="0" w:color="auto"/>
                <w:bottom w:val="none" w:sz="0" w:space="0" w:color="auto"/>
                <w:right w:val="none" w:sz="0" w:space="0" w:color="auto"/>
              </w:divBdr>
              <w:divsChild>
                <w:div w:id="728070969">
                  <w:marLeft w:val="0"/>
                  <w:marRight w:val="0"/>
                  <w:marTop w:val="0"/>
                  <w:marBottom w:val="240"/>
                  <w:divBdr>
                    <w:top w:val="none" w:sz="0" w:space="0" w:color="auto"/>
                    <w:left w:val="none" w:sz="0" w:space="0" w:color="auto"/>
                    <w:bottom w:val="none" w:sz="0" w:space="0" w:color="auto"/>
                    <w:right w:val="none" w:sz="0" w:space="0" w:color="auto"/>
                  </w:divBdr>
                  <w:divsChild>
                    <w:div w:id="308438756">
                      <w:marLeft w:val="0"/>
                      <w:marRight w:val="0"/>
                      <w:marTop w:val="0"/>
                      <w:marBottom w:val="0"/>
                      <w:divBdr>
                        <w:top w:val="none" w:sz="0" w:space="0" w:color="auto"/>
                        <w:left w:val="none" w:sz="0" w:space="0" w:color="auto"/>
                        <w:bottom w:val="none" w:sz="0" w:space="0" w:color="auto"/>
                        <w:right w:val="none" w:sz="0" w:space="0" w:color="auto"/>
                      </w:divBdr>
                    </w:div>
                    <w:div w:id="1860193450">
                      <w:marLeft w:val="240"/>
                      <w:marRight w:val="0"/>
                      <w:marTop w:val="0"/>
                      <w:marBottom w:val="0"/>
                      <w:divBdr>
                        <w:top w:val="none" w:sz="0" w:space="0" w:color="auto"/>
                        <w:left w:val="none" w:sz="0" w:space="0" w:color="auto"/>
                        <w:bottom w:val="none" w:sz="0" w:space="0" w:color="auto"/>
                        <w:right w:val="none" w:sz="0" w:space="0" w:color="auto"/>
                      </w:divBdr>
                    </w:div>
                  </w:divsChild>
                </w:div>
                <w:div w:id="98451921">
                  <w:marLeft w:val="0"/>
                  <w:marRight w:val="0"/>
                  <w:marTop w:val="0"/>
                  <w:marBottom w:val="0"/>
                  <w:divBdr>
                    <w:top w:val="none" w:sz="0" w:space="0" w:color="auto"/>
                    <w:left w:val="none" w:sz="0" w:space="0" w:color="auto"/>
                    <w:bottom w:val="none" w:sz="0" w:space="0" w:color="auto"/>
                    <w:right w:val="none" w:sz="0" w:space="0" w:color="auto"/>
                  </w:divBdr>
                  <w:divsChild>
                    <w:div w:id="2080440949">
                      <w:marLeft w:val="0"/>
                      <w:marRight w:val="0"/>
                      <w:marTop w:val="0"/>
                      <w:marBottom w:val="0"/>
                      <w:divBdr>
                        <w:top w:val="none" w:sz="0" w:space="0" w:color="auto"/>
                        <w:left w:val="none" w:sz="0" w:space="0" w:color="auto"/>
                        <w:bottom w:val="none" w:sz="0" w:space="0" w:color="auto"/>
                        <w:right w:val="none" w:sz="0" w:space="0" w:color="auto"/>
                      </w:divBdr>
                      <w:divsChild>
                        <w:div w:id="1846895389">
                          <w:marLeft w:val="0"/>
                          <w:marRight w:val="0"/>
                          <w:marTop w:val="0"/>
                          <w:marBottom w:val="240"/>
                          <w:divBdr>
                            <w:top w:val="none" w:sz="0" w:space="0" w:color="auto"/>
                            <w:left w:val="none" w:sz="0" w:space="0" w:color="auto"/>
                            <w:bottom w:val="none" w:sz="0" w:space="0" w:color="auto"/>
                            <w:right w:val="none" w:sz="0" w:space="0" w:color="auto"/>
                          </w:divBdr>
                          <w:divsChild>
                            <w:div w:id="734934008">
                              <w:marLeft w:val="0"/>
                              <w:marRight w:val="0"/>
                              <w:marTop w:val="0"/>
                              <w:marBottom w:val="0"/>
                              <w:divBdr>
                                <w:top w:val="none" w:sz="0" w:space="0" w:color="auto"/>
                                <w:left w:val="none" w:sz="0" w:space="0" w:color="auto"/>
                                <w:bottom w:val="none" w:sz="0" w:space="0" w:color="auto"/>
                                <w:right w:val="none" w:sz="0" w:space="0" w:color="auto"/>
                              </w:divBdr>
                              <w:divsChild>
                                <w:div w:id="606742151">
                                  <w:marLeft w:val="0"/>
                                  <w:marRight w:val="0"/>
                                  <w:marTop w:val="0"/>
                                  <w:marBottom w:val="0"/>
                                  <w:divBdr>
                                    <w:top w:val="none" w:sz="0" w:space="0" w:color="auto"/>
                                    <w:left w:val="none" w:sz="0" w:space="0" w:color="auto"/>
                                    <w:bottom w:val="none" w:sz="0" w:space="0" w:color="auto"/>
                                    <w:right w:val="none" w:sz="0" w:space="0" w:color="auto"/>
                                  </w:divBdr>
                                  <w:divsChild>
                                    <w:div w:id="1725061697">
                                      <w:marLeft w:val="0"/>
                                      <w:marRight w:val="0"/>
                                      <w:marTop w:val="0"/>
                                      <w:marBottom w:val="0"/>
                                      <w:divBdr>
                                        <w:top w:val="none" w:sz="0" w:space="0" w:color="auto"/>
                                        <w:left w:val="none" w:sz="0" w:space="0" w:color="auto"/>
                                        <w:bottom w:val="none" w:sz="0" w:space="0" w:color="auto"/>
                                        <w:right w:val="none" w:sz="0" w:space="0" w:color="auto"/>
                                      </w:divBdr>
                                    </w:div>
                                    <w:div w:id="50348938">
                                      <w:marLeft w:val="0"/>
                                      <w:marRight w:val="0"/>
                                      <w:marTop w:val="0"/>
                                      <w:marBottom w:val="0"/>
                                      <w:divBdr>
                                        <w:top w:val="none" w:sz="0" w:space="0" w:color="auto"/>
                                        <w:left w:val="none" w:sz="0" w:space="0" w:color="auto"/>
                                        <w:bottom w:val="none" w:sz="0" w:space="0" w:color="auto"/>
                                        <w:right w:val="none" w:sz="0" w:space="0" w:color="auto"/>
                                      </w:divBdr>
                                    </w:div>
                                  </w:divsChild>
                                </w:div>
                                <w:div w:id="3153782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678925334">
                      <w:marLeft w:val="0"/>
                      <w:marRight w:val="0"/>
                      <w:marTop w:val="0"/>
                      <w:marBottom w:val="0"/>
                      <w:divBdr>
                        <w:top w:val="none" w:sz="0" w:space="0" w:color="auto"/>
                        <w:left w:val="none" w:sz="0" w:space="0" w:color="auto"/>
                        <w:bottom w:val="none" w:sz="0" w:space="0" w:color="auto"/>
                        <w:right w:val="none" w:sz="0" w:space="0" w:color="auto"/>
                      </w:divBdr>
                      <w:divsChild>
                        <w:div w:id="826092800">
                          <w:marLeft w:val="0"/>
                          <w:marRight w:val="0"/>
                          <w:marTop w:val="0"/>
                          <w:marBottom w:val="240"/>
                          <w:divBdr>
                            <w:top w:val="none" w:sz="0" w:space="0" w:color="auto"/>
                            <w:left w:val="none" w:sz="0" w:space="0" w:color="auto"/>
                            <w:bottom w:val="none" w:sz="0" w:space="0" w:color="auto"/>
                            <w:right w:val="none" w:sz="0" w:space="0" w:color="auto"/>
                          </w:divBdr>
                          <w:divsChild>
                            <w:div w:id="1891110533">
                              <w:marLeft w:val="0"/>
                              <w:marRight w:val="0"/>
                              <w:marTop w:val="0"/>
                              <w:marBottom w:val="0"/>
                              <w:divBdr>
                                <w:top w:val="none" w:sz="0" w:space="0" w:color="auto"/>
                                <w:left w:val="none" w:sz="0" w:space="0" w:color="auto"/>
                                <w:bottom w:val="none" w:sz="0" w:space="0" w:color="auto"/>
                                <w:right w:val="none" w:sz="0" w:space="0" w:color="auto"/>
                              </w:divBdr>
                              <w:divsChild>
                                <w:div w:id="270357376">
                                  <w:marLeft w:val="0"/>
                                  <w:marRight w:val="0"/>
                                  <w:marTop w:val="0"/>
                                  <w:marBottom w:val="0"/>
                                  <w:divBdr>
                                    <w:top w:val="none" w:sz="0" w:space="0" w:color="auto"/>
                                    <w:left w:val="none" w:sz="0" w:space="0" w:color="auto"/>
                                    <w:bottom w:val="none" w:sz="0" w:space="0" w:color="auto"/>
                                    <w:right w:val="none" w:sz="0" w:space="0" w:color="auto"/>
                                  </w:divBdr>
                                  <w:divsChild>
                                    <w:div w:id="1095445925">
                                      <w:marLeft w:val="0"/>
                                      <w:marRight w:val="0"/>
                                      <w:marTop w:val="0"/>
                                      <w:marBottom w:val="0"/>
                                      <w:divBdr>
                                        <w:top w:val="none" w:sz="0" w:space="0" w:color="auto"/>
                                        <w:left w:val="none" w:sz="0" w:space="0" w:color="auto"/>
                                        <w:bottom w:val="none" w:sz="0" w:space="0" w:color="auto"/>
                                        <w:right w:val="none" w:sz="0" w:space="0" w:color="auto"/>
                                      </w:divBdr>
                                    </w:div>
                                    <w:div w:id="548878467">
                                      <w:marLeft w:val="0"/>
                                      <w:marRight w:val="0"/>
                                      <w:marTop w:val="0"/>
                                      <w:marBottom w:val="0"/>
                                      <w:divBdr>
                                        <w:top w:val="none" w:sz="0" w:space="0" w:color="auto"/>
                                        <w:left w:val="none" w:sz="0" w:space="0" w:color="auto"/>
                                        <w:bottom w:val="none" w:sz="0" w:space="0" w:color="auto"/>
                                        <w:right w:val="none" w:sz="0" w:space="0" w:color="auto"/>
                                      </w:divBdr>
                                    </w:div>
                                  </w:divsChild>
                                </w:div>
                                <w:div w:id="306902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27151">
          <w:marLeft w:val="0"/>
          <w:marRight w:val="0"/>
          <w:marTop w:val="0"/>
          <w:marBottom w:val="0"/>
          <w:divBdr>
            <w:top w:val="none" w:sz="0" w:space="0" w:color="auto"/>
            <w:left w:val="none" w:sz="0" w:space="0" w:color="auto"/>
            <w:bottom w:val="none" w:sz="0" w:space="0" w:color="auto"/>
            <w:right w:val="none" w:sz="0" w:space="0" w:color="auto"/>
          </w:divBdr>
          <w:divsChild>
            <w:div w:id="1234270474">
              <w:marLeft w:val="0"/>
              <w:marRight w:val="0"/>
              <w:marTop w:val="0"/>
              <w:marBottom w:val="0"/>
              <w:divBdr>
                <w:top w:val="none" w:sz="0" w:space="0" w:color="auto"/>
                <w:left w:val="none" w:sz="0" w:space="0" w:color="auto"/>
                <w:bottom w:val="none" w:sz="0" w:space="0" w:color="auto"/>
                <w:right w:val="none" w:sz="0" w:space="0" w:color="auto"/>
              </w:divBdr>
              <w:divsChild>
                <w:div w:id="13342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52567">
      <w:bodyDiv w:val="1"/>
      <w:marLeft w:val="0"/>
      <w:marRight w:val="0"/>
      <w:marTop w:val="0"/>
      <w:marBottom w:val="0"/>
      <w:divBdr>
        <w:top w:val="none" w:sz="0" w:space="0" w:color="auto"/>
        <w:left w:val="none" w:sz="0" w:space="0" w:color="auto"/>
        <w:bottom w:val="none" w:sz="0" w:space="0" w:color="auto"/>
        <w:right w:val="none" w:sz="0" w:space="0" w:color="auto"/>
      </w:divBdr>
      <w:divsChild>
        <w:div w:id="717977838">
          <w:marLeft w:val="0"/>
          <w:marRight w:val="0"/>
          <w:marTop w:val="0"/>
          <w:marBottom w:val="0"/>
          <w:divBdr>
            <w:top w:val="none" w:sz="0" w:space="0" w:color="auto"/>
            <w:left w:val="none" w:sz="0" w:space="0" w:color="auto"/>
            <w:bottom w:val="none" w:sz="0" w:space="0" w:color="auto"/>
            <w:right w:val="none" w:sz="0" w:space="0" w:color="auto"/>
          </w:divBdr>
        </w:div>
        <w:div w:id="1829394463">
          <w:marLeft w:val="0"/>
          <w:marRight w:val="0"/>
          <w:marTop w:val="150"/>
          <w:marBottom w:val="150"/>
          <w:divBdr>
            <w:top w:val="single" w:sz="6" w:space="4" w:color="D7D7D7"/>
            <w:left w:val="none" w:sz="0" w:space="0" w:color="auto"/>
            <w:bottom w:val="single" w:sz="6" w:space="4" w:color="D7D7D7"/>
            <w:right w:val="none" w:sz="0" w:space="0" w:color="auto"/>
          </w:divBdr>
        </w:div>
        <w:div w:id="1277521430">
          <w:marLeft w:val="0"/>
          <w:marRight w:val="0"/>
          <w:marTop w:val="0"/>
          <w:marBottom w:val="0"/>
          <w:divBdr>
            <w:top w:val="none" w:sz="0" w:space="0" w:color="auto"/>
            <w:left w:val="none" w:sz="0" w:space="0" w:color="auto"/>
            <w:bottom w:val="none" w:sz="0" w:space="0" w:color="auto"/>
            <w:right w:val="none" w:sz="0" w:space="0" w:color="auto"/>
          </w:divBdr>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158846">
      <w:bodyDiv w:val="1"/>
      <w:marLeft w:val="0"/>
      <w:marRight w:val="0"/>
      <w:marTop w:val="0"/>
      <w:marBottom w:val="0"/>
      <w:divBdr>
        <w:top w:val="none" w:sz="0" w:space="0" w:color="auto"/>
        <w:left w:val="none" w:sz="0" w:space="0" w:color="auto"/>
        <w:bottom w:val="none" w:sz="0" w:space="0" w:color="auto"/>
        <w:right w:val="none" w:sz="0" w:space="0" w:color="auto"/>
      </w:divBdr>
    </w:div>
    <w:div w:id="2059431864">
      <w:bodyDiv w:val="1"/>
      <w:marLeft w:val="0"/>
      <w:marRight w:val="0"/>
      <w:marTop w:val="0"/>
      <w:marBottom w:val="0"/>
      <w:divBdr>
        <w:top w:val="none" w:sz="0" w:space="0" w:color="auto"/>
        <w:left w:val="none" w:sz="0" w:space="0" w:color="auto"/>
        <w:bottom w:val="none" w:sz="0" w:space="0" w:color="auto"/>
        <w:right w:val="none" w:sz="0" w:space="0" w:color="auto"/>
      </w:divBdr>
      <w:divsChild>
        <w:div w:id="1071002234">
          <w:marLeft w:val="0"/>
          <w:marRight w:val="0"/>
          <w:marTop w:val="0"/>
          <w:marBottom w:val="0"/>
          <w:divBdr>
            <w:top w:val="none" w:sz="0" w:space="0" w:color="auto"/>
            <w:left w:val="none" w:sz="0" w:space="0" w:color="auto"/>
            <w:bottom w:val="none" w:sz="0" w:space="0" w:color="auto"/>
            <w:right w:val="none" w:sz="0" w:space="0" w:color="auto"/>
          </w:divBdr>
          <w:divsChild>
            <w:div w:id="1257328420">
              <w:marLeft w:val="0"/>
              <w:marRight w:val="0"/>
              <w:marTop w:val="0"/>
              <w:marBottom w:val="0"/>
              <w:divBdr>
                <w:top w:val="none" w:sz="0" w:space="0" w:color="auto"/>
                <w:left w:val="none" w:sz="0" w:space="0" w:color="auto"/>
                <w:bottom w:val="none" w:sz="0" w:space="0" w:color="auto"/>
                <w:right w:val="none" w:sz="0" w:space="0" w:color="auto"/>
              </w:divBdr>
              <w:divsChild>
                <w:div w:id="415396494">
                  <w:marLeft w:val="0"/>
                  <w:marRight w:val="0"/>
                  <w:marTop w:val="0"/>
                  <w:marBottom w:val="0"/>
                  <w:divBdr>
                    <w:top w:val="none" w:sz="0" w:space="0" w:color="auto"/>
                    <w:left w:val="none" w:sz="0" w:space="0" w:color="auto"/>
                    <w:bottom w:val="none" w:sz="0" w:space="0" w:color="auto"/>
                    <w:right w:val="none" w:sz="0" w:space="0" w:color="auto"/>
                  </w:divBdr>
                  <w:divsChild>
                    <w:div w:id="2129153026">
                      <w:marLeft w:val="0"/>
                      <w:marRight w:val="0"/>
                      <w:marTop w:val="0"/>
                      <w:marBottom w:val="0"/>
                      <w:divBdr>
                        <w:top w:val="none" w:sz="0" w:space="0" w:color="auto"/>
                        <w:left w:val="none" w:sz="0" w:space="0" w:color="auto"/>
                        <w:bottom w:val="none" w:sz="0" w:space="0" w:color="auto"/>
                        <w:right w:val="none" w:sz="0" w:space="0" w:color="auto"/>
                      </w:divBdr>
                      <w:divsChild>
                        <w:div w:id="1511918633">
                          <w:marLeft w:val="0"/>
                          <w:marRight w:val="0"/>
                          <w:marTop w:val="0"/>
                          <w:marBottom w:val="0"/>
                          <w:divBdr>
                            <w:top w:val="none" w:sz="0" w:space="0" w:color="auto"/>
                            <w:left w:val="none" w:sz="0" w:space="0" w:color="auto"/>
                            <w:bottom w:val="none" w:sz="0" w:space="0" w:color="auto"/>
                            <w:right w:val="none" w:sz="0" w:space="0" w:color="auto"/>
                          </w:divBdr>
                          <w:divsChild>
                            <w:div w:id="1447119055">
                              <w:marLeft w:val="0"/>
                              <w:marRight w:val="0"/>
                              <w:marTop w:val="0"/>
                              <w:marBottom w:val="0"/>
                              <w:divBdr>
                                <w:top w:val="none" w:sz="0" w:space="0" w:color="auto"/>
                                <w:left w:val="none" w:sz="0" w:space="0" w:color="auto"/>
                                <w:bottom w:val="none" w:sz="0" w:space="0" w:color="auto"/>
                                <w:right w:val="none" w:sz="0" w:space="0" w:color="auto"/>
                              </w:divBdr>
                              <w:divsChild>
                                <w:div w:id="121770908">
                                  <w:marLeft w:val="0"/>
                                  <w:marRight w:val="0"/>
                                  <w:marTop w:val="0"/>
                                  <w:marBottom w:val="0"/>
                                  <w:divBdr>
                                    <w:top w:val="none" w:sz="0" w:space="0" w:color="auto"/>
                                    <w:left w:val="none" w:sz="0" w:space="0" w:color="auto"/>
                                    <w:bottom w:val="none" w:sz="0" w:space="0" w:color="auto"/>
                                    <w:right w:val="none" w:sz="0" w:space="0" w:color="auto"/>
                                  </w:divBdr>
                                </w:div>
                              </w:divsChild>
                            </w:div>
                            <w:div w:id="14430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0787857">
      <w:bodyDiv w:val="1"/>
      <w:marLeft w:val="0"/>
      <w:marRight w:val="0"/>
      <w:marTop w:val="0"/>
      <w:marBottom w:val="0"/>
      <w:divBdr>
        <w:top w:val="none" w:sz="0" w:space="0" w:color="auto"/>
        <w:left w:val="none" w:sz="0" w:space="0" w:color="auto"/>
        <w:bottom w:val="none" w:sz="0" w:space="0" w:color="auto"/>
        <w:right w:val="none" w:sz="0" w:space="0" w:color="auto"/>
      </w:divBdr>
    </w:div>
    <w:div w:id="2062944386">
      <w:bodyDiv w:val="1"/>
      <w:marLeft w:val="0"/>
      <w:marRight w:val="0"/>
      <w:marTop w:val="0"/>
      <w:marBottom w:val="0"/>
      <w:divBdr>
        <w:top w:val="none" w:sz="0" w:space="0" w:color="auto"/>
        <w:left w:val="none" w:sz="0" w:space="0" w:color="auto"/>
        <w:bottom w:val="none" w:sz="0" w:space="0" w:color="auto"/>
        <w:right w:val="none" w:sz="0" w:space="0" w:color="auto"/>
      </w:divBdr>
      <w:divsChild>
        <w:div w:id="615600198">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
          </w:divsChild>
        </w:div>
        <w:div w:id="792555057">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5684">
      <w:bodyDiv w:val="1"/>
      <w:marLeft w:val="0"/>
      <w:marRight w:val="0"/>
      <w:marTop w:val="0"/>
      <w:marBottom w:val="0"/>
      <w:divBdr>
        <w:top w:val="none" w:sz="0" w:space="0" w:color="auto"/>
        <w:left w:val="none" w:sz="0" w:space="0" w:color="auto"/>
        <w:bottom w:val="none" w:sz="0" w:space="0" w:color="auto"/>
        <w:right w:val="none" w:sz="0" w:space="0" w:color="auto"/>
      </w:divBdr>
    </w:div>
    <w:div w:id="2064517926">
      <w:bodyDiv w:val="1"/>
      <w:marLeft w:val="0"/>
      <w:marRight w:val="0"/>
      <w:marTop w:val="0"/>
      <w:marBottom w:val="0"/>
      <w:divBdr>
        <w:top w:val="none" w:sz="0" w:space="0" w:color="auto"/>
        <w:left w:val="none" w:sz="0" w:space="0" w:color="auto"/>
        <w:bottom w:val="none" w:sz="0" w:space="0" w:color="auto"/>
        <w:right w:val="none" w:sz="0" w:space="0" w:color="auto"/>
      </w:divBdr>
      <w:divsChild>
        <w:div w:id="1687780091">
          <w:marLeft w:val="-30"/>
          <w:marRight w:val="0"/>
          <w:marTop w:val="0"/>
          <w:marBottom w:val="0"/>
          <w:divBdr>
            <w:top w:val="none" w:sz="0" w:space="0" w:color="auto"/>
            <w:left w:val="none" w:sz="0" w:space="0" w:color="auto"/>
            <w:bottom w:val="none" w:sz="0" w:space="0" w:color="auto"/>
            <w:right w:val="none" w:sz="0" w:space="0" w:color="auto"/>
          </w:divBdr>
        </w:div>
        <w:div w:id="370886951">
          <w:marLeft w:val="-30"/>
          <w:marRight w:val="0"/>
          <w:marTop w:val="0"/>
          <w:marBottom w:val="0"/>
          <w:divBdr>
            <w:top w:val="none" w:sz="0" w:space="0" w:color="auto"/>
            <w:left w:val="none" w:sz="0" w:space="0" w:color="auto"/>
            <w:bottom w:val="none" w:sz="0" w:space="0" w:color="auto"/>
            <w:right w:val="none" w:sz="0" w:space="0" w:color="auto"/>
          </w:divBdr>
        </w:div>
        <w:div w:id="1972202910">
          <w:marLeft w:val="-30"/>
          <w:marRight w:val="0"/>
          <w:marTop w:val="0"/>
          <w:marBottom w:val="0"/>
          <w:divBdr>
            <w:top w:val="none" w:sz="0" w:space="0" w:color="auto"/>
            <w:left w:val="none" w:sz="0" w:space="0" w:color="auto"/>
            <w:bottom w:val="none" w:sz="0" w:space="0" w:color="auto"/>
            <w:right w:val="none" w:sz="0" w:space="0" w:color="auto"/>
          </w:divBdr>
        </w:div>
      </w:divsChild>
    </w:div>
    <w:div w:id="2065516446">
      <w:bodyDiv w:val="1"/>
      <w:marLeft w:val="0"/>
      <w:marRight w:val="0"/>
      <w:marTop w:val="0"/>
      <w:marBottom w:val="0"/>
      <w:divBdr>
        <w:top w:val="none" w:sz="0" w:space="0" w:color="auto"/>
        <w:left w:val="none" w:sz="0" w:space="0" w:color="auto"/>
        <w:bottom w:val="none" w:sz="0" w:space="0" w:color="auto"/>
        <w:right w:val="none" w:sz="0" w:space="0" w:color="auto"/>
      </w:divBdr>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5355">
      <w:bodyDiv w:val="1"/>
      <w:marLeft w:val="0"/>
      <w:marRight w:val="0"/>
      <w:marTop w:val="0"/>
      <w:marBottom w:val="0"/>
      <w:divBdr>
        <w:top w:val="none" w:sz="0" w:space="0" w:color="auto"/>
        <w:left w:val="none" w:sz="0" w:space="0" w:color="auto"/>
        <w:bottom w:val="none" w:sz="0" w:space="0" w:color="auto"/>
        <w:right w:val="none" w:sz="0" w:space="0" w:color="auto"/>
      </w:divBdr>
    </w:div>
    <w:div w:id="2072464945">
      <w:bodyDiv w:val="1"/>
      <w:marLeft w:val="0"/>
      <w:marRight w:val="0"/>
      <w:marTop w:val="0"/>
      <w:marBottom w:val="0"/>
      <w:divBdr>
        <w:top w:val="none" w:sz="0" w:space="0" w:color="auto"/>
        <w:left w:val="none" w:sz="0" w:space="0" w:color="auto"/>
        <w:bottom w:val="none" w:sz="0" w:space="0" w:color="auto"/>
        <w:right w:val="none" w:sz="0" w:space="0" w:color="auto"/>
      </w:divBdr>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5156096">
      <w:bodyDiv w:val="1"/>
      <w:marLeft w:val="0"/>
      <w:marRight w:val="0"/>
      <w:marTop w:val="0"/>
      <w:marBottom w:val="0"/>
      <w:divBdr>
        <w:top w:val="none" w:sz="0" w:space="0" w:color="auto"/>
        <w:left w:val="none" w:sz="0" w:space="0" w:color="auto"/>
        <w:bottom w:val="none" w:sz="0" w:space="0" w:color="auto"/>
        <w:right w:val="none" w:sz="0" w:space="0" w:color="auto"/>
      </w:divBdr>
      <w:divsChild>
        <w:div w:id="8609638">
          <w:marLeft w:val="0"/>
          <w:marRight w:val="0"/>
          <w:marTop w:val="0"/>
          <w:marBottom w:val="0"/>
          <w:divBdr>
            <w:top w:val="none" w:sz="0" w:space="0" w:color="auto"/>
            <w:left w:val="none" w:sz="0" w:space="0" w:color="auto"/>
            <w:bottom w:val="none" w:sz="0" w:space="0" w:color="auto"/>
            <w:right w:val="none" w:sz="0" w:space="0" w:color="auto"/>
          </w:divBdr>
          <w:divsChild>
            <w:div w:id="1000889530">
              <w:marLeft w:val="0"/>
              <w:marRight w:val="0"/>
              <w:marTop w:val="0"/>
              <w:marBottom w:val="0"/>
              <w:divBdr>
                <w:top w:val="none" w:sz="0" w:space="0" w:color="auto"/>
                <w:left w:val="none" w:sz="0" w:space="0" w:color="auto"/>
                <w:bottom w:val="none" w:sz="0" w:space="0" w:color="auto"/>
                <w:right w:val="none" w:sz="0" w:space="0" w:color="auto"/>
              </w:divBdr>
              <w:divsChild>
                <w:div w:id="981425777">
                  <w:marLeft w:val="0"/>
                  <w:marRight w:val="0"/>
                  <w:marTop w:val="0"/>
                  <w:marBottom w:val="0"/>
                  <w:divBdr>
                    <w:top w:val="none" w:sz="0" w:space="0" w:color="auto"/>
                    <w:left w:val="none" w:sz="0" w:space="0" w:color="auto"/>
                    <w:bottom w:val="none" w:sz="0" w:space="0" w:color="auto"/>
                    <w:right w:val="none" w:sz="0" w:space="0" w:color="auto"/>
                  </w:divBdr>
                  <w:divsChild>
                    <w:div w:id="1339037349">
                      <w:marLeft w:val="0"/>
                      <w:marRight w:val="0"/>
                      <w:marTop w:val="0"/>
                      <w:marBottom w:val="0"/>
                      <w:divBdr>
                        <w:top w:val="none" w:sz="0" w:space="0" w:color="auto"/>
                        <w:left w:val="none" w:sz="0" w:space="0" w:color="auto"/>
                        <w:bottom w:val="none" w:sz="0" w:space="0" w:color="auto"/>
                        <w:right w:val="none" w:sz="0" w:space="0" w:color="auto"/>
                      </w:divBdr>
                    </w:div>
                    <w:div w:id="133202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6353">
          <w:marLeft w:val="0"/>
          <w:marRight w:val="0"/>
          <w:marTop w:val="0"/>
          <w:marBottom w:val="0"/>
          <w:divBdr>
            <w:top w:val="none" w:sz="0" w:space="0" w:color="auto"/>
            <w:left w:val="none" w:sz="0" w:space="0" w:color="auto"/>
            <w:bottom w:val="none" w:sz="0" w:space="0" w:color="auto"/>
            <w:right w:val="none" w:sz="0" w:space="0" w:color="auto"/>
          </w:divBdr>
          <w:divsChild>
            <w:div w:id="794300229">
              <w:marLeft w:val="0"/>
              <w:marRight w:val="0"/>
              <w:marTop w:val="0"/>
              <w:marBottom w:val="0"/>
              <w:divBdr>
                <w:top w:val="none" w:sz="0" w:space="0" w:color="auto"/>
                <w:left w:val="none" w:sz="0" w:space="0" w:color="auto"/>
                <w:bottom w:val="none" w:sz="0" w:space="0" w:color="auto"/>
                <w:right w:val="none" w:sz="0" w:space="0" w:color="auto"/>
              </w:divBdr>
              <w:divsChild>
                <w:div w:id="1565026843">
                  <w:marLeft w:val="0"/>
                  <w:marRight w:val="0"/>
                  <w:marTop w:val="0"/>
                  <w:marBottom w:val="0"/>
                  <w:divBdr>
                    <w:top w:val="none" w:sz="0" w:space="0" w:color="auto"/>
                    <w:left w:val="none" w:sz="0" w:space="0" w:color="auto"/>
                    <w:bottom w:val="none" w:sz="0" w:space="0" w:color="auto"/>
                    <w:right w:val="none" w:sz="0" w:space="0" w:color="auto"/>
                  </w:divBdr>
                  <w:divsChild>
                    <w:div w:id="1129320501">
                      <w:marLeft w:val="0"/>
                      <w:marRight w:val="0"/>
                      <w:marTop w:val="0"/>
                      <w:marBottom w:val="0"/>
                      <w:divBdr>
                        <w:top w:val="none" w:sz="0" w:space="0" w:color="auto"/>
                        <w:left w:val="none" w:sz="0" w:space="0" w:color="auto"/>
                        <w:bottom w:val="none" w:sz="0" w:space="0" w:color="auto"/>
                        <w:right w:val="none" w:sz="0" w:space="0" w:color="auto"/>
                      </w:divBdr>
                      <w:divsChild>
                        <w:div w:id="1815684961">
                          <w:marLeft w:val="0"/>
                          <w:marRight w:val="0"/>
                          <w:marTop w:val="0"/>
                          <w:marBottom w:val="0"/>
                          <w:divBdr>
                            <w:top w:val="none" w:sz="0" w:space="0" w:color="auto"/>
                            <w:left w:val="none" w:sz="0" w:space="0" w:color="auto"/>
                            <w:bottom w:val="none" w:sz="0" w:space="0" w:color="auto"/>
                            <w:right w:val="none" w:sz="0" w:space="0" w:color="auto"/>
                          </w:divBdr>
                          <w:divsChild>
                            <w:div w:id="1609463826">
                              <w:marLeft w:val="0"/>
                              <w:marRight w:val="0"/>
                              <w:marTop w:val="0"/>
                              <w:marBottom w:val="0"/>
                              <w:divBdr>
                                <w:top w:val="none" w:sz="0" w:space="0" w:color="auto"/>
                                <w:left w:val="none" w:sz="0" w:space="0" w:color="auto"/>
                                <w:bottom w:val="none" w:sz="0" w:space="0" w:color="auto"/>
                                <w:right w:val="none" w:sz="0" w:space="0" w:color="auto"/>
                              </w:divBdr>
                              <w:divsChild>
                                <w:div w:id="1827698495">
                                  <w:marLeft w:val="0"/>
                                  <w:marRight w:val="0"/>
                                  <w:marTop w:val="0"/>
                                  <w:marBottom w:val="0"/>
                                  <w:divBdr>
                                    <w:top w:val="none" w:sz="0" w:space="0" w:color="auto"/>
                                    <w:left w:val="none" w:sz="0" w:space="0" w:color="auto"/>
                                    <w:bottom w:val="none" w:sz="0" w:space="0" w:color="auto"/>
                                    <w:right w:val="none" w:sz="0" w:space="0" w:color="auto"/>
                                  </w:divBdr>
                                </w:div>
                              </w:divsChild>
                            </w:div>
                            <w:div w:id="1900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55207">
      <w:bodyDiv w:val="1"/>
      <w:marLeft w:val="0"/>
      <w:marRight w:val="0"/>
      <w:marTop w:val="0"/>
      <w:marBottom w:val="0"/>
      <w:divBdr>
        <w:top w:val="none" w:sz="0" w:space="0" w:color="auto"/>
        <w:left w:val="none" w:sz="0" w:space="0" w:color="auto"/>
        <w:bottom w:val="none" w:sz="0" w:space="0" w:color="auto"/>
        <w:right w:val="none" w:sz="0" w:space="0" w:color="auto"/>
      </w:divBdr>
      <w:divsChild>
        <w:div w:id="1596747794">
          <w:marLeft w:val="0"/>
          <w:marRight w:val="0"/>
          <w:marTop w:val="0"/>
          <w:marBottom w:val="0"/>
          <w:divBdr>
            <w:top w:val="none" w:sz="0" w:space="0" w:color="auto"/>
            <w:left w:val="none" w:sz="0" w:space="0" w:color="auto"/>
            <w:bottom w:val="none" w:sz="0" w:space="0" w:color="auto"/>
            <w:right w:val="none" w:sz="0" w:space="0" w:color="auto"/>
          </w:divBdr>
          <w:divsChild>
            <w:div w:id="1920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4846">
      <w:bodyDiv w:val="1"/>
      <w:marLeft w:val="0"/>
      <w:marRight w:val="0"/>
      <w:marTop w:val="0"/>
      <w:marBottom w:val="0"/>
      <w:divBdr>
        <w:top w:val="none" w:sz="0" w:space="0" w:color="auto"/>
        <w:left w:val="none" w:sz="0" w:space="0" w:color="auto"/>
        <w:bottom w:val="none" w:sz="0" w:space="0" w:color="auto"/>
        <w:right w:val="none" w:sz="0" w:space="0" w:color="auto"/>
      </w:divBdr>
      <w:divsChild>
        <w:div w:id="633828075">
          <w:marLeft w:val="225"/>
          <w:marRight w:val="0"/>
          <w:marTop w:val="0"/>
          <w:marBottom w:val="0"/>
          <w:divBdr>
            <w:top w:val="none" w:sz="0" w:space="0" w:color="auto"/>
            <w:left w:val="none" w:sz="0" w:space="0" w:color="auto"/>
            <w:bottom w:val="none" w:sz="0" w:space="0" w:color="auto"/>
            <w:right w:val="none" w:sz="0" w:space="0" w:color="auto"/>
          </w:divBdr>
        </w:div>
        <w:div w:id="131066998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70884">
      <w:bodyDiv w:val="1"/>
      <w:marLeft w:val="0"/>
      <w:marRight w:val="0"/>
      <w:marTop w:val="0"/>
      <w:marBottom w:val="0"/>
      <w:divBdr>
        <w:top w:val="none" w:sz="0" w:space="0" w:color="auto"/>
        <w:left w:val="none" w:sz="0" w:space="0" w:color="auto"/>
        <w:bottom w:val="none" w:sz="0" w:space="0" w:color="auto"/>
        <w:right w:val="none" w:sz="0" w:space="0" w:color="auto"/>
      </w:divBdr>
      <w:divsChild>
        <w:div w:id="1386903814">
          <w:marLeft w:val="0"/>
          <w:marRight w:val="0"/>
          <w:marTop w:val="0"/>
          <w:marBottom w:val="0"/>
          <w:divBdr>
            <w:top w:val="none" w:sz="0" w:space="0" w:color="auto"/>
            <w:left w:val="none" w:sz="0" w:space="0" w:color="auto"/>
            <w:bottom w:val="none" w:sz="0" w:space="0" w:color="auto"/>
            <w:right w:val="none" w:sz="0" w:space="0" w:color="auto"/>
          </w:divBdr>
        </w:div>
        <w:div w:id="1918830185">
          <w:marLeft w:val="0"/>
          <w:marRight w:val="0"/>
          <w:marTop w:val="0"/>
          <w:marBottom w:val="0"/>
          <w:divBdr>
            <w:top w:val="none" w:sz="0" w:space="0" w:color="auto"/>
            <w:left w:val="none" w:sz="0" w:space="0" w:color="auto"/>
            <w:bottom w:val="none" w:sz="0" w:space="0" w:color="auto"/>
            <w:right w:val="none" w:sz="0" w:space="0" w:color="auto"/>
          </w:divBdr>
          <w:divsChild>
            <w:div w:id="1172454734">
              <w:marLeft w:val="0"/>
              <w:marRight w:val="0"/>
              <w:marTop w:val="0"/>
              <w:marBottom w:val="0"/>
              <w:divBdr>
                <w:top w:val="none" w:sz="0" w:space="0" w:color="auto"/>
                <w:left w:val="none" w:sz="0" w:space="0" w:color="auto"/>
                <w:bottom w:val="none" w:sz="0" w:space="0" w:color="auto"/>
                <w:right w:val="none" w:sz="0" w:space="0" w:color="auto"/>
              </w:divBdr>
              <w:divsChild>
                <w:div w:id="1756514601">
                  <w:marLeft w:val="0"/>
                  <w:marRight w:val="0"/>
                  <w:marTop w:val="0"/>
                  <w:marBottom w:val="150"/>
                  <w:divBdr>
                    <w:top w:val="none" w:sz="0" w:space="0" w:color="auto"/>
                    <w:left w:val="none" w:sz="0" w:space="0" w:color="auto"/>
                    <w:bottom w:val="none" w:sz="0" w:space="0" w:color="auto"/>
                    <w:right w:val="none" w:sz="0" w:space="0" w:color="auto"/>
                  </w:divBdr>
                  <w:divsChild>
                    <w:div w:id="662394211">
                      <w:marLeft w:val="0"/>
                      <w:marRight w:val="0"/>
                      <w:marTop w:val="0"/>
                      <w:marBottom w:val="0"/>
                      <w:divBdr>
                        <w:top w:val="none" w:sz="0" w:space="0" w:color="auto"/>
                        <w:left w:val="none" w:sz="0" w:space="0" w:color="auto"/>
                        <w:bottom w:val="none" w:sz="0" w:space="0" w:color="auto"/>
                        <w:right w:val="none" w:sz="0" w:space="0" w:color="auto"/>
                      </w:divBdr>
                      <w:divsChild>
                        <w:div w:id="228423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07727">
      <w:bodyDiv w:val="1"/>
      <w:marLeft w:val="0"/>
      <w:marRight w:val="0"/>
      <w:marTop w:val="0"/>
      <w:marBottom w:val="0"/>
      <w:divBdr>
        <w:top w:val="none" w:sz="0" w:space="0" w:color="auto"/>
        <w:left w:val="none" w:sz="0" w:space="0" w:color="auto"/>
        <w:bottom w:val="none" w:sz="0" w:space="0" w:color="auto"/>
        <w:right w:val="none" w:sz="0" w:space="0" w:color="auto"/>
      </w:divBdr>
    </w:div>
    <w:div w:id="2076733164">
      <w:bodyDiv w:val="1"/>
      <w:marLeft w:val="0"/>
      <w:marRight w:val="0"/>
      <w:marTop w:val="0"/>
      <w:marBottom w:val="0"/>
      <w:divBdr>
        <w:top w:val="none" w:sz="0" w:space="0" w:color="auto"/>
        <w:left w:val="none" w:sz="0" w:space="0" w:color="auto"/>
        <w:bottom w:val="none" w:sz="0" w:space="0" w:color="auto"/>
        <w:right w:val="none" w:sz="0" w:space="0" w:color="auto"/>
      </w:divBdr>
      <w:divsChild>
        <w:div w:id="1601569350">
          <w:marLeft w:val="0"/>
          <w:marRight w:val="0"/>
          <w:marTop w:val="0"/>
          <w:marBottom w:val="0"/>
          <w:divBdr>
            <w:top w:val="none" w:sz="0" w:space="0" w:color="auto"/>
            <w:left w:val="none" w:sz="0" w:space="0" w:color="auto"/>
            <w:bottom w:val="none" w:sz="0" w:space="0" w:color="auto"/>
            <w:right w:val="none" w:sz="0" w:space="0" w:color="auto"/>
          </w:divBdr>
          <w:divsChild>
            <w:div w:id="1279995930">
              <w:marLeft w:val="0"/>
              <w:marRight w:val="0"/>
              <w:marTop w:val="0"/>
              <w:marBottom w:val="0"/>
              <w:divBdr>
                <w:top w:val="none" w:sz="0" w:space="0" w:color="auto"/>
                <w:left w:val="none" w:sz="0" w:space="0" w:color="auto"/>
                <w:bottom w:val="none" w:sz="0" w:space="0" w:color="auto"/>
                <w:right w:val="none" w:sz="0" w:space="0" w:color="auto"/>
              </w:divBdr>
              <w:divsChild>
                <w:div w:id="1586724071">
                  <w:marLeft w:val="0"/>
                  <w:marRight w:val="0"/>
                  <w:marTop w:val="0"/>
                  <w:marBottom w:val="0"/>
                  <w:divBdr>
                    <w:top w:val="none" w:sz="0" w:space="0" w:color="auto"/>
                    <w:left w:val="none" w:sz="0" w:space="0" w:color="auto"/>
                    <w:bottom w:val="none" w:sz="0" w:space="0" w:color="auto"/>
                    <w:right w:val="none" w:sz="0" w:space="0" w:color="auto"/>
                  </w:divBdr>
                  <w:divsChild>
                    <w:div w:id="1836651314">
                      <w:marLeft w:val="0"/>
                      <w:marRight w:val="0"/>
                      <w:marTop w:val="0"/>
                      <w:marBottom w:val="0"/>
                      <w:divBdr>
                        <w:top w:val="none" w:sz="0" w:space="0" w:color="auto"/>
                        <w:left w:val="none" w:sz="0" w:space="0" w:color="auto"/>
                        <w:bottom w:val="none" w:sz="0" w:space="0" w:color="auto"/>
                        <w:right w:val="none" w:sz="0" w:space="0" w:color="auto"/>
                      </w:divBdr>
                    </w:div>
                    <w:div w:id="2036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767">
          <w:marLeft w:val="0"/>
          <w:marRight w:val="0"/>
          <w:marTop w:val="0"/>
          <w:marBottom w:val="0"/>
          <w:divBdr>
            <w:top w:val="none" w:sz="0" w:space="0" w:color="auto"/>
            <w:left w:val="none" w:sz="0" w:space="0" w:color="auto"/>
            <w:bottom w:val="none" w:sz="0" w:space="0" w:color="auto"/>
            <w:right w:val="none" w:sz="0" w:space="0" w:color="auto"/>
          </w:divBdr>
          <w:divsChild>
            <w:div w:id="1432773089">
              <w:marLeft w:val="0"/>
              <w:marRight w:val="0"/>
              <w:marTop w:val="0"/>
              <w:marBottom w:val="0"/>
              <w:divBdr>
                <w:top w:val="none" w:sz="0" w:space="0" w:color="auto"/>
                <w:left w:val="none" w:sz="0" w:space="0" w:color="auto"/>
                <w:bottom w:val="none" w:sz="0" w:space="0" w:color="auto"/>
                <w:right w:val="none" w:sz="0" w:space="0" w:color="auto"/>
              </w:divBdr>
              <w:divsChild>
                <w:div w:id="42802150">
                  <w:marLeft w:val="0"/>
                  <w:marRight w:val="0"/>
                  <w:marTop w:val="0"/>
                  <w:marBottom w:val="0"/>
                  <w:divBdr>
                    <w:top w:val="none" w:sz="0" w:space="0" w:color="auto"/>
                    <w:left w:val="none" w:sz="0" w:space="0" w:color="auto"/>
                    <w:bottom w:val="none" w:sz="0" w:space="0" w:color="auto"/>
                    <w:right w:val="none" w:sz="0" w:space="0" w:color="auto"/>
                  </w:divBdr>
                  <w:divsChild>
                    <w:div w:id="504781303">
                      <w:marLeft w:val="0"/>
                      <w:marRight w:val="0"/>
                      <w:marTop w:val="0"/>
                      <w:marBottom w:val="0"/>
                      <w:divBdr>
                        <w:top w:val="none" w:sz="0" w:space="0" w:color="auto"/>
                        <w:left w:val="none" w:sz="0" w:space="0" w:color="auto"/>
                        <w:bottom w:val="none" w:sz="0" w:space="0" w:color="auto"/>
                        <w:right w:val="none" w:sz="0" w:space="0" w:color="auto"/>
                      </w:divBdr>
                      <w:divsChild>
                        <w:div w:id="1605842521">
                          <w:marLeft w:val="0"/>
                          <w:marRight w:val="0"/>
                          <w:marTop w:val="0"/>
                          <w:marBottom w:val="0"/>
                          <w:divBdr>
                            <w:top w:val="none" w:sz="0" w:space="0" w:color="auto"/>
                            <w:left w:val="none" w:sz="0" w:space="0" w:color="auto"/>
                            <w:bottom w:val="none" w:sz="0" w:space="0" w:color="auto"/>
                            <w:right w:val="none" w:sz="0" w:space="0" w:color="auto"/>
                          </w:divBdr>
                          <w:divsChild>
                            <w:div w:id="1666398941">
                              <w:marLeft w:val="0"/>
                              <w:marRight w:val="0"/>
                              <w:marTop w:val="0"/>
                              <w:marBottom w:val="0"/>
                              <w:divBdr>
                                <w:top w:val="none" w:sz="0" w:space="0" w:color="auto"/>
                                <w:left w:val="none" w:sz="0" w:space="0" w:color="auto"/>
                                <w:bottom w:val="none" w:sz="0" w:space="0" w:color="auto"/>
                                <w:right w:val="none" w:sz="0" w:space="0" w:color="auto"/>
                              </w:divBdr>
                              <w:divsChild>
                                <w:div w:id="1321273774">
                                  <w:marLeft w:val="0"/>
                                  <w:marRight w:val="0"/>
                                  <w:marTop w:val="0"/>
                                  <w:marBottom w:val="0"/>
                                  <w:divBdr>
                                    <w:top w:val="none" w:sz="0" w:space="0" w:color="auto"/>
                                    <w:left w:val="none" w:sz="0" w:space="0" w:color="auto"/>
                                    <w:bottom w:val="none" w:sz="0" w:space="0" w:color="auto"/>
                                    <w:right w:val="none" w:sz="0" w:space="0" w:color="auto"/>
                                  </w:divBdr>
                                </w:div>
                              </w:divsChild>
                            </w:div>
                            <w:div w:id="118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7319353">
      <w:bodyDiv w:val="1"/>
      <w:marLeft w:val="0"/>
      <w:marRight w:val="0"/>
      <w:marTop w:val="0"/>
      <w:marBottom w:val="0"/>
      <w:divBdr>
        <w:top w:val="none" w:sz="0" w:space="0" w:color="auto"/>
        <w:left w:val="none" w:sz="0" w:space="0" w:color="auto"/>
        <w:bottom w:val="none" w:sz="0" w:space="0" w:color="auto"/>
        <w:right w:val="none" w:sz="0" w:space="0" w:color="auto"/>
      </w:divBdr>
      <w:divsChild>
        <w:div w:id="232667508">
          <w:marLeft w:val="0"/>
          <w:marRight w:val="0"/>
          <w:marTop w:val="0"/>
          <w:marBottom w:val="0"/>
          <w:divBdr>
            <w:top w:val="none" w:sz="0" w:space="0" w:color="auto"/>
            <w:left w:val="none" w:sz="0" w:space="0" w:color="auto"/>
            <w:bottom w:val="none" w:sz="0" w:space="0" w:color="auto"/>
            <w:right w:val="none" w:sz="0" w:space="0" w:color="auto"/>
          </w:divBdr>
          <w:divsChild>
            <w:div w:id="898520861">
              <w:marLeft w:val="0"/>
              <w:marRight w:val="0"/>
              <w:marTop w:val="0"/>
              <w:marBottom w:val="0"/>
              <w:divBdr>
                <w:top w:val="none" w:sz="0" w:space="0" w:color="auto"/>
                <w:left w:val="none" w:sz="0" w:space="0" w:color="auto"/>
                <w:bottom w:val="none" w:sz="0" w:space="0" w:color="auto"/>
                <w:right w:val="none" w:sz="0" w:space="0" w:color="auto"/>
              </w:divBdr>
              <w:divsChild>
                <w:div w:id="1791121903">
                  <w:marLeft w:val="0"/>
                  <w:marRight w:val="0"/>
                  <w:marTop w:val="0"/>
                  <w:marBottom w:val="0"/>
                  <w:divBdr>
                    <w:top w:val="none" w:sz="0" w:space="0" w:color="auto"/>
                    <w:left w:val="none" w:sz="0" w:space="0" w:color="auto"/>
                    <w:bottom w:val="none" w:sz="0" w:space="0" w:color="auto"/>
                    <w:right w:val="none" w:sz="0" w:space="0" w:color="auto"/>
                  </w:divBdr>
                  <w:divsChild>
                    <w:div w:id="1271743412">
                      <w:marLeft w:val="0"/>
                      <w:marRight w:val="0"/>
                      <w:marTop w:val="0"/>
                      <w:marBottom w:val="0"/>
                      <w:divBdr>
                        <w:top w:val="none" w:sz="0" w:space="0" w:color="auto"/>
                        <w:left w:val="none" w:sz="0" w:space="0" w:color="auto"/>
                        <w:bottom w:val="none" w:sz="0" w:space="0" w:color="auto"/>
                        <w:right w:val="none" w:sz="0" w:space="0" w:color="auto"/>
                      </w:divBdr>
                    </w:div>
                    <w:div w:id="18931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5035">
          <w:marLeft w:val="0"/>
          <w:marRight w:val="0"/>
          <w:marTop w:val="0"/>
          <w:marBottom w:val="0"/>
          <w:divBdr>
            <w:top w:val="none" w:sz="0" w:space="0" w:color="auto"/>
            <w:left w:val="none" w:sz="0" w:space="0" w:color="auto"/>
            <w:bottom w:val="none" w:sz="0" w:space="0" w:color="auto"/>
            <w:right w:val="none" w:sz="0" w:space="0" w:color="auto"/>
          </w:divBdr>
          <w:divsChild>
            <w:div w:id="1616600838">
              <w:marLeft w:val="0"/>
              <w:marRight w:val="0"/>
              <w:marTop w:val="0"/>
              <w:marBottom w:val="0"/>
              <w:divBdr>
                <w:top w:val="none" w:sz="0" w:space="0" w:color="auto"/>
                <w:left w:val="none" w:sz="0" w:space="0" w:color="auto"/>
                <w:bottom w:val="none" w:sz="0" w:space="0" w:color="auto"/>
                <w:right w:val="none" w:sz="0" w:space="0" w:color="auto"/>
              </w:divBdr>
              <w:divsChild>
                <w:div w:id="310137964">
                  <w:marLeft w:val="0"/>
                  <w:marRight w:val="0"/>
                  <w:marTop w:val="0"/>
                  <w:marBottom w:val="0"/>
                  <w:divBdr>
                    <w:top w:val="none" w:sz="0" w:space="0" w:color="auto"/>
                    <w:left w:val="none" w:sz="0" w:space="0" w:color="auto"/>
                    <w:bottom w:val="none" w:sz="0" w:space="0" w:color="auto"/>
                    <w:right w:val="none" w:sz="0" w:space="0" w:color="auto"/>
                  </w:divBdr>
                  <w:divsChild>
                    <w:div w:id="742416444">
                      <w:marLeft w:val="0"/>
                      <w:marRight w:val="0"/>
                      <w:marTop w:val="0"/>
                      <w:marBottom w:val="0"/>
                      <w:divBdr>
                        <w:top w:val="none" w:sz="0" w:space="0" w:color="auto"/>
                        <w:left w:val="none" w:sz="0" w:space="0" w:color="auto"/>
                        <w:bottom w:val="none" w:sz="0" w:space="0" w:color="auto"/>
                        <w:right w:val="none" w:sz="0" w:space="0" w:color="auto"/>
                      </w:divBdr>
                      <w:divsChild>
                        <w:div w:id="1798377821">
                          <w:marLeft w:val="0"/>
                          <w:marRight w:val="0"/>
                          <w:marTop w:val="0"/>
                          <w:marBottom w:val="0"/>
                          <w:divBdr>
                            <w:top w:val="none" w:sz="0" w:space="0" w:color="auto"/>
                            <w:left w:val="none" w:sz="0" w:space="0" w:color="auto"/>
                            <w:bottom w:val="none" w:sz="0" w:space="0" w:color="auto"/>
                            <w:right w:val="none" w:sz="0" w:space="0" w:color="auto"/>
                          </w:divBdr>
                          <w:divsChild>
                            <w:div w:id="1669601437">
                              <w:marLeft w:val="0"/>
                              <w:marRight w:val="0"/>
                              <w:marTop w:val="0"/>
                              <w:marBottom w:val="0"/>
                              <w:divBdr>
                                <w:top w:val="none" w:sz="0" w:space="0" w:color="auto"/>
                                <w:left w:val="none" w:sz="0" w:space="0" w:color="auto"/>
                                <w:bottom w:val="none" w:sz="0" w:space="0" w:color="auto"/>
                                <w:right w:val="none" w:sz="0" w:space="0" w:color="auto"/>
                              </w:divBdr>
                              <w:divsChild>
                                <w:div w:id="985162184">
                                  <w:marLeft w:val="0"/>
                                  <w:marRight w:val="0"/>
                                  <w:marTop w:val="0"/>
                                  <w:marBottom w:val="0"/>
                                  <w:divBdr>
                                    <w:top w:val="none" w:sz="0" w:space="0" w:color="auto"/>
                                    <w:left w:val="none" w:sz="0" w:space="0" w:color="auto"/>
                                    <w:bottom w:val="none" w:sz="0" w:space="0" w:color="auto"/>
                                    <w:right w:val="none" w:sz="0" w:space="0" w:color="auto"/>
                                  </w:divBdr>
                                </w:div>
                              </w:divsChild>
                            </w:div>
                            <w:div w:id="15941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13373">
      <w:bodyDiv w:val="1"/>
      <w:marLeft w:val="0"/>
      <w:marRight w:val="0"/>
      <w:marTop w:val="0"/>
      <w:marBottom w:val="0"/>
      <w:divBdr>
        <w:top w:val="none" w:sz="0" w:space="0" w:color="auto"/>
        <w:left w:val="none" w:sz="0" w:space="0" w:color="auto"/>
        <w:bottom w:val="none" w:sz="0" w:space="0" w:color="auto"/>
        <w:right w:val="none" w:sz="0" w:space="0" w:color="auto"/>
      </w:divBdr>
      <w:divsChild>
        <w:div w:id="580912683">
          <w:marLeft w:val="0"/>
          <w:marRight w:val="0"/>
          <w:marTop w:val="0"/>
          <w:marBottom w:val="300"/>
          <w:divBdr>
            <w:top w:val="none" w:sz="0" w:space="0" w:color="auto"/>
            <w:left w:val="none" w:sz="0" w:space="0" w:color="auto"/>
            <w:bottom w:val="none" w:sz="0" w:space="0" w:color="auto"/>
            <w:right w:val="none" w:sz="0" w:space="0" w:color="auto"/>
          </w:divBdr>
          <w:divsChild>
            <w:div w:id="1456290434">
              <w:marLeft w:val="0"/>
              <w:marRight w:val="0"/>
              <w:marTop w:val="0"/>
              <w:marBottom w:val="0"/>
              <w:divBdr>
                <w:top w:val="none" w:sz="0" w:space="0" w:color="auto"/>
                <w:left w:val="none" w:sz="0" w:space="0" w:color="auto"/>
                <w:bottom w:val="none" w:sz="0" w:space="0" w:color="auto"/>
                <w:right w:val="none" w:sz="0" w:space="0" w:color="auto"/>
              </w:divBdr>
            </w:div>
          </w:divsChild>
        </w:div>
        <w:div w:id="1641812120">
          <w:marLeft w:val="0"/>
          <w:marRight w:val="0"/>
          <w:marTop w:val="0"/>
          <w:marBottom w:val="300"/>
          <w:divBdr>
            <w:top w:val="none" w:sz="0" w:space="0" w:color="auto"/>
            <w:left w:val="none" w:sz="0" w:space="0" w:color="auto"/>
            <w:bottom w:val="none" w:sz="0" w:space="0" w:color="auto"/>
            <w:right w:val="none" w:sz="0" w:space="0" w:color="auto"/>
          </w:divBdr>
          <w:divsChild>
            <w:div w:id="401101082">
              <w:marLeft w:val="0"/>
              <w:marRight w:val="0"/>
              <w:marTop w:val="0"/>
              <w:marBottom w:val="0"/>
              <w:divBdr>
                <w:top w:val="none" w:sz="0" w:space="0" w:color="auto"/>
                <w:left w:val="none" w:sz="0" w:space="0" w:color="auto"/>
                <w:bottom w:val="none" w:sz="0" w:space="0" w:color="auto"/>
                <w:right w:val="none" w:sz="0" w:space="0" w:color="auto"/>
              </w:divBdr>
            </w:div>
          </w:divsChild>
        </w:div>
        <w:div w:id="170607777">
          <w:marLeft w:val="0"/>
          <w:marRight w:val="0"/>
          <w:marTop w:val="0"/>
          <w:marBottom w:val="300"/>
          <w:divBdr>
            <w:top w:val="none" w:sz="0" w:space="0" w:color="auto"/>
            <w:left w:val="none" w:sz="0" w:space="0" w:color="auto"/>
            <w:bottom w:val="none" w:sz="0" w:space="0" w:color="auto"/>
            <w:right w:val="none" w:sz="0" w:space="0" w:color="auto"/>
          </w:divBdr>
          <w:divsChild>
            <w:div w:id="808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130">
      <w:bodyDiv w:val="1"/>
      <w:marLeft w:val="0"/>
      <w:marRight w:val="0"/>
      <w:marTop w:val="0"/>
      <w:marBottom w:val="0"/>
      <w:divBdr>
        <w:top w:val="none" w:sz="0" w:space="0" w:color="auto"/>
        <w:left w:val="none" w:sz="0" w:space="0" w:color="auto"/>
        <w:bottom w:val="none" w:sz="0" w:space="0" w:color="auto"/>
        <w:right w:val="none" w:sz="0" w:space="0" w:color="auto"/>
      </w:divBdr>
      <w:divsChild>
        <w:div w:id="2010676923">
          <w:marLeft w:val="0"/>
          <w:marRight w:val="0"/>
          <w:marTop w:val="0"/>
          <w:marBottom w:val="0"/>
          <w:divBdr>
            <w:top w:val="none" w:sz="0" w:space="0" w:color="auto"/>
            <w:left w:val="none" w:sz="0" w:space="0" w:color="auto"/>
            <w:bottom w:val="none" w:sz="0" w:space="0" w:color="auto"/>
            <w:right w:val="none" w:sz="0" w:space="0" w:color="auto"/>
          </w:divBdr>
        </w:div>
        <w:div w:id="2053113742">
          <w:marLeft w:val="0"/>
          <w:marRight w:val="0"/>
          <w:marTop w:val="0"/>
          <w:marBottom w:val="0"/>
          <w:divBdr>
            <w:top w:val="none" w:sz="0" w:space="0" w:color="auto"/>
            <w:left w:val="none" w:sz="0" w:space="0" w:color="auto"/>
            <w:bottom w:val="none" w:sz="0" w:space="0" w:color="auto"/>
            <w:right w:val="none" w:sz="0" w:space="0" w:color="auto"/>
          </w:divBdr>
          <w:divsChild>
            <w:div w:id="1978875681">
              <w:marLeft w:val="0"/>
              <w:marRight w:val="0"/>
              <w:marTop w:val="0"/>
              <w:marBottom w:val="0"/>
              <w:divBdr>
                <w:top w:val="none" w:sz="0" w:space="0" w:color="auto"/>
                <w:left w:val="none" w:sz="0" w:space="0" w:color="auto"/>
                <w:bottom w:val="none" w:sz="0" w:space="0" w:color="auto"/>
                <w:right w:val="none" w:sz="0" w:space="0" w:color="auto"/>
              </w:divBdr>
            </w:div>
          </w:divsChild>
        </w:div>
        <w:div w:id="263996584">
          <w:marLeft w:val="0"/>
          <w:marRight w:val="0"/>
          <w:marTop w:val="0"/>
          <w:marBottom w:val="240"/>
          <w:divBdr>
            <w:top w:val="none" w:sz="0" w:space="0" w:color="auto"/>
            <w:left w:val="none" w:sz="0" w:space="0" w:color="auto"/>
            <w:bottom w:val="none" w:sz="0" w:space="0" w:color="auto"/>
            <w:right w:val="none" w:sz="0" w:space="0" w:color="auto"/>
          </w:divBdr>
          <w:divsChild>
            <w:div w:id="5859510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2081365978">
      <w:bodyDiv w:val="1"/>
      <w:marLeft w:val="0"/>
      <w:marRight w:val="0"/>
      <w:marTop w:val="0"/>
      <w:marBottom w:val="0"/>
      <w:divBdr>
        <w:top w:val="none" w:sz="0" w:space="0" w:color="auto"/>
        <w:left w:val="none" w:sz="0" w:space="0" w:color="auto"/>
        <w:bottom w:val="none" w:sz="0" w:space="0" w:color="auto"/>
        <w:right w:val="none" w:sz="0" w:space="0" w:color="auto"/>
      </w:divBdr>
      <w:divsChild>
        <w:div w:id="923882086">
          <w:marLeft w:val="0"/>
          <w:marRight w:val="0"/>
          <w:marTop w:val="0"/>
          <w:marBottom w:val="0"/>
          <w:divBdr>
            <w:top w:val="none" w:sz="0" w:space="0" w:color="auto"/>
            <w:left w:val="none" w:sz="0" w:space="0" w:color="auto"/>
            <w:bottom w:val="none" w:sz="0" w:space="0" w:color="auto"/>
            <w:right w:val="none" w:sz="0" w:space="0" w:color="auto"/>
          </w:divBdr>
        </w:div>
        <w:div w:id="562448541">
          <w:marLeft w:val="0"/>
          <w:marRight w:val="0"/>
          <w:marTop w:val="0"/>
          <w:marBottom w:val="428"/>
          <w:divBdr>
            <w:top w:val="none" w:sz="0" w:space="0" w:color="auto"/>
            <w:left w:val="none" w:sz="0" w:space="0" w:color="auto"/>
            <w:bottom w:val="none" w:sz="0" w:space="0" w:color="auto"/>
            <w:right w:val="none" w:sz="0" w:space="0" w:color="auto"/>
          </w:divBdr>
          <w:divsChild>
            <w:div w:id="1198815975">
              <w:marLeft w:val="0"/>
              <w:marRight w:val="0"/>
              <w:marTop w:val="0"/>
              <w:marBottom w:val="0"/>
              <w:divBdr>
                <w:top w:val="none" w:sz="0" w:space="0" w:color="auto"/>
                <w:left w:val="none" w:sz="0" w:space="0" w:color="auto"/>
                <w:bottom w:val="none" w:sz="0" w:space="0" w:color="auto"/>
                <w:right w:val="none" w:sz="0" w:space="0" w:color="auto"/>
              </w:divBdr>
              <w:divsChild>
                <w:div w:id="425883268">
                  <w:marLeft w:val="0"/>
                  <w:marRight w:val="0"/>
                  <w:marTop w:val="0"/>
                  <w:marBottom w:val="857"/>
                  <w:divBdr>
                    <w:top w:val="none" w:sz="0" w:space="0" w:color="auto"/>
                    <w:left w:val="none" w:sz="0" w:space="0" w:color="auto"/>
                    <w:bottom w:val="single" w:sz="6" w:space="5" w:color="EAEAEB"/>
                    <w:right w:val="none" w:sz="0" w:space="0" w:color="auto"/>
                  </w:divBdr>
                  <w:divsChild>
                    <w:div w:id="6531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8501">
          <w:marLeft w:val="0"/>
          <w:marRight w:val="0"/>
          <w:marTop w:val="0"/>
          <w:marBottom w:val="0"/>
          <w:divBdr>
            <w:top w:val="none" w:sz="0" w:space="0" w:color="auto"/>
            <w:left w:val="none" w:sz="0" w:space="0" w:color="auto"/>
            <w:bottom w:val="none" w:sz="0" w:space="0" w:color="auto"/>
            <w:right w:val="none" w:sz="0" w:space="0" w:color="auto"/>
          </w:divBdr>
          <w:divsChild>
            <w:div w:id="887690110">
              <w:marLeft w:val="0"/>
              <w:marRight w:val="0"/>
              <w:marTop w:val="0"/>
              <w:marBottom w:val="0"/>
              <w:divBdr>
                <w:top w:val="single" w:sz="2" w:space="0" w:color="EAEAEB"/>
                <w:left w:val="single" w:sz="2" w:space="0" w:color="EAEAEB"/>
                <w:bottom w:val="single" w:sz="2" w:space="0" w:color="EAEAEB"/>
                <w:right w:val="single" w:sz="6" w:space="31" w:color="EAEAEB"/>
              </w:divBdr>
              <w:divsChild>
                <w:div w:id="851142808">
                  <w:marLeft w:val="0"/>
                  <w:marRight w:val="0"/>
                  <w:marTop w:val="0"/>
                  <w:marBottom w:val="0"/>
                  <w:divBdr>
                    <w:top w:val="none" w:sz="0" w:space="0" w:color="auto"/>
                    <w:left w:val="none" w:sz="0" w:space="0" w:color="auto"/>
                    <w:bottom w:val="none" w:sz="0" w:space="0" w:color="auto"/>
                    <w:right w:val="none" w:sz="0" w:space="0" w:color="auto"/>
                  </w:divBdr>
                  <w:divsChild>
                    <w:div w:id="129894868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2083212668">
      <w:bodyDiv w:val="1"/>
      <w:marLeft w:val="0"/>
      <w:marRight w:val="0"/>
      <w:marTop w:val="0"/>
      <w:marBottom w:val="0"/>
      <w:divBdr>
        <w:top w:val="none" w:sz="0" w:space="0" w:color="auto"/>
        <w:left w:val="none" w:sz="0" w:space="0" w:color="auto"/>
        <w:bottom w:val="none" w:sz="0" w:space="0" w:color="auto"/>
        <w:right w:val="none" w:sz="0" w:space="0" w:color="auto"/>
      </w:divBdr>
    </w:div>
    <w:div w:id="2084912420">
      <w:bodyDiv w:val="1"/>
      <w:marLeft w:val="0"/>
      <w:marRight w:val="0"/>
      <w:marTop w:val="0"/>
      <w:marBottom w:val="0"/>
      <w:divBdr>
        <w:top w:val="none" w:sz="0" w:space="0" w:color="auto"/>
        <w:left w:val="none" w:sz="0" w:space="0" w:color="auto"/>
        <w:bottom w:val="none" w:sz="0" w:space="0" w:color="auto"/>
        <w:right w:val="none" w:sz="0" w:space="0" w:color="auto"/>
      </w:divBdr>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338137">
      <w:bodyDiv w:val="1"/>
      <w:marLeft w:val="0"/>
      <w:marRight w:val="0"/>
      <w:marTop w:val="0"/>
      <w:marBottom w:val="0"/>
      <w:divBdr>
        <w:top w:val="none" w:sz="0" w:space="0" w:color="auto"/>
        <w:left w:val="none" w:sz="0" w:space="0" w:color="auto"/>
        <w:bottom w:val="none" w:sz="0" w:space="0" w:color="auto"/>
        <w:right w:val="none" w:sz="0" w:space="0" w:color="auto"/>
      </w:divBdr>
      <w:divsChild>
        <w:div w:id="2138255240">
          <w:marLeft w:val="0"/>
          <w:marRight w:val="0"/>
          <w:marTop w:val="0"/>
          <w:marBottom w:val="300"/>
          <w:divBdr>
            <w:top w:val="none" w:sz="0" w:space="0" w:color="auto"/>
            <w:left w:val="none" w:sz="0" w:space="0" w:color="auto"/>
            <w:bottom w:val="none" w:sz="0" w:space="0" w:color="auto"/>
            <w:right w:val="none" w:sz="0" w:space="0" w:color="auto"/>
          </w:divBdr>
          <w:divsChild>
            <w:div w:id="1398088763">
              <w:marLeft w:val="0"/>
              <w:marRight w:val="0"/>
              <w:marTop w:val="0"/>
              <w:marBottom w:val="0"/>
              <w:divBdr>
                <w:top w:val="none" w:sz="0" w:space="0" w:color="auto"/>
                <w:left w:val="none" w:sz="0" w:space="0" w:color="auto"/>
                <w:bottom w:val="none" w:sz="0" w:space="0" w:color="auto"/>
                <w:right w:val="none" w:sz="0" w:space="0" w:color="auto"/>
              </w:divBdr>
            </w:div>
          </w:divsChild>
        </w:div>
        <w:div w:id="1805276189">
          <w:marLeft w:val="0"/>
          <w:marRight w:val="0"/>
          <w:marTop w:val="0"/>
          <w:marBottom w:val="300"/>
          <w:divBdr>
            <w:top w:val="none" w:sz="0" w:space="0" w:color="auto"/>
            <w:left w:val="none" w:sz="0" w:space="0" w:color="auto"/>
            <w:bottom w:val="none" w:sz="0" w:space="0" w:color="auto"/>
            <w:right w:val="none" w:sz="0" w:space="0" w:color="auto"/>
          </w:divBdr>
          <w:divsChild>
            <w:div w:id="477651227">
              <w:marLeft w:val="0"/>
              <w:marRight w:val="0"/>
              <w:marTop w:val="0"/>
              <w:marBottom w:val="0"/>
              <w:divBdr>
                <w:top w:val="none" w:sz="0" w:space="0" w:color="auto"/>
                <w:left w:val="none" w:sz="0" w:space="0" w:color="auto"/>
                <w:bottom w:val="none" w:sz="0" w:space="0" w:color="auto"/>
                <w:right w:val="none" w:sz="0" w:space="0" w:color="auto"/>
              </w:divBdr>
            </w:div>
          </w:divsChild>
        </w:div>
        <w:div w:id="1293025980">
          <w:marLeft w:val="0"/>
          <w:marRight w:val="0"/>
          <w:marTop w:val="0"/>
          <w:marBottom w:val="300"/>
          <w:divBdr>
            <w:top w:val="none" w:sz="0" w:space="0" w:color="auto"/>
            <w:left w:val="none" w:sz="0" w:space="0" w:color="auto"/>
            <w:bottom w:val="none" w:sz="0" w:space="0" w:color="auto"/>
            <w:right w:val="none" w:sz="0" w:space="0" w:color="auto"/>
          </w:divBdr>
          <w:divsChild>
            <w:div w:id="9157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0756">
      <w:bodyDiv w:val="1"/>
      <w:marLeft w:val="0"/>
      <w:marRight w:val="0"/>
      <w:marTop w:val="0"/>
      <w:marBottom w:val="0"/>
      <w:divBdr>
        <w:top w:val="none" w:sz="0" w:space="0" w:color="auto"/>
        <w:left w:val="none" w:sz="0" w:space="0" w:color="auto"/>
        <w:bottom w:val="none" w:sz="0" w:space="0" w:color="auto"/>
        <w:right w:val="none" w:sz="0" w:space="0" w:color="auto"/>
      </w:divBdr>
      <w:divsChild>
        <w:div w:id="1964919763">
          <w:marLeft w:val="-30"/>
          <w:marRight w:val="0"/>
          <w:marTop w:val="0"/>
          <w:marBottom w:val="0"/>
          <w:divBdr>
            <w:top w:val="none" w:sz="0" w:space="0" w:color="auto"/>
            <w:left w:val="none" w:sz="0" w:space="0" w:color="auto"/>
            <w:bottom w:val="none" w:sz="0" w:space="0" w:color="auto"/>
            <w:right w:val="none" w:sz="0" w:space="0" w:color="auto"/>
          </w:divBdr>
        </w:div>
        <w:div w:id="220411358">
          <w:marLeft w:val="-30"/>
          <w:marRight w:val="0"/>
          <w:marTop w:val="0"/>
          <w:marBottom w:val="0"/>
          <w:divBdr>
            <w:top w:val="none" w:sz="0" w:space="0" w:color="auto"/>
            <w:left w:val="none" w:sz="0" w:space="0" w:color="auto"/>
            <w:bottom w:val="none" w:sz="0" w:space="0" w:color="auto"/>
            <w:right w:val="none" w:sz="0" w:space="0" w:color="auto"/>
          </w:divBdr>
        </w:div>
        <w:div w:id="775175174">
          <w:marLeft w:val="-30"/>
          <w:marRight w:val="0"/>
          <w:marTop w:val="0"/>
          <w:marBottom w:val="0"/>
          <w:divBdr>
            <w:top w:val="none" w:sz="0" w:space="0" w:color="auto"/>
            <w:left w:val="none" w:sz="0" w:space="0" w:color="auto"/>
            <w:bottom w:val="none" w:sz="0" w:space="0" w:color="auto"/>
            <w:right w:val="none" w:sz="0" w:space="0" w:color="auto"/>
          </w:divBdr>
        </w:div>
        <w:div w:id="1394545255">
          <w:marLeft w:val="-30"/>
          <w:marRight w:val="0"/>
          <w:marTop w:val="0"/>
          <w:marBottom w:val="0"/>
          <w:divBdr>
            <w:top w:val="none" w:sz="0" w:space="0" w:color="auto"/>
            <w:left w:val="none" w:sz="0" w:space="0" w:color="auto"/>
            <w:bottom w:val="none" w:sz="0" w:space="0" w:color="auto"/>
            <w:right w:val="none" w:sz="0" w:space="0" w:color="auto"/>
          </w:divBdr>
        </w:div>
      </w:divsChild>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90347543">
      <w:bodyDiv w:val="1"/>
      <w:marLeft w:val="0"/>
      <w:marRight w:val="0"/>
      <w:marTop w:val="0"/>
      <w:marBottom w:val="0"/>
      <w:divBdr>
        <w:top w:val="none" w:sz="0" w:space="0" w:color="auto"/>
        <w:left w:val="none" w:sz="0" w:space="0" w:color="auto"/>
        <w:bottom w:val="none" w:sz="0" w:space="0" w:color="auto"/>
        <w:right w:val="none" w:sz="0" w:space="0" w:color="auto"/>
      </w:divBdr>
    </w:div>
    <w:div w:id="2091732763">
      <w:bodyDiv w:val="1"/>
      <w:marLeft w:val="0"/>
      <w:marRight w:val="0"/>
      <w:marTop w:val="0"/>
      <w:marBottom w:val="0"/>
      <w:divBdr>
        <w:top w:val="none" w:sz="0" w:space="0" w:color="auto"/>
        <w:left w:val="none" w:sz="0" w:space="0" w:color="auto"/>
        <w:bottom w:val="none" w:sz="0" w:space="0" w:color="auto"/>
        <w:right w:val="none" w:sz="0" w:space="0" w:color="auto"/>
      </w:divBdr>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6514">
      <w:bodyDiv w:val="1"/>
      <w:marLeft w:val="0"/>
      <w:marRight w:val="0"/>
      <w:marTop w:val="0"/>
      <w:marBottom w:val="0"/>
      <w:divBdr>
        <w:top w:val="none" w:sz="0" w:space="0" w:color="auto"/>
        <w:left w:val="none" w:sz="0" w:space="0" w:color="auto"/>
        <w:bottom w:val="none" w:sz="0" w:space="0" w:color="auto"/>
        <w:right w:val="none" w:sz="0" w:space="0" w:color="auto"/>
      </w:divBdr>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75597">
      <w:bodyDiv w:val="1"/>
      <w:marLeft w:val="0"/>
      <w:marRight w:val="0"/>
      <w:marTop w:val="0"/>
      <w:marBottom w:val="0"/>
      <w:divBdr>
        <w:top w:val="none" w:sz="0" w:space="0" w:color="auto"/>
        <w:left w:val="none" w:sz="0" w:space="0" w:color="auto"/>
        <w:bottom w:val="none" w:sz="0" w:space="0" w:color="auto"/>
        <w:right w:val="none" w:sz="0" w:space="0" w:color="auto"/>
      </w:divBdr>
      <w:divsChild>
        <w:div w:id="1545754255">
          <w:marLeft w:val="0"/>
          <w:marRight w:val="0"/>
          <w:marTop w:val="0"/>
          <w:marBottom w:val="0"/>
          <w:divBdr>
            <w:top w:val="none" w:sz="0" w:space="0" w:color="auto"/>
            <w:left w:val="none" w:sz="0" w:space="0" w:color="auto"/>
            <w:bottom w:val="none" w:sz="0" w:space="0" w:color="auto"/>
            <w:right w:val="none" w:sz="0" w:space="0" w:color="auto"/>
          </w:divBdr>
        </w:div>
        <w:div w:id="539165943">
          <w:marLeft w:val="0"/>
          <w:marRight w:val="0"/>
          <w:marTop w:val="0"/>
          <w:marBottom w:val="0"/>
          <w:divBdr>
            <w:top w:val="none" w:sz="0" w:space="0" w:color="auto"/>
            <w:left w:val="none" w:sz="0" w:space="0" w:color="auto"/>
            <w:bottom w:val="none" w:sz="0" w:space="0" w:color="auto"/>
            <w:right w:val="none" w:sz="0" w:space="0" w:color="auto"/>
          </w:divBdr>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0173821">
      <w:bodyDiv w:val="1"/>
      <w:marLeft w:val="0"/>
      <w:marRight w:val="0"/>
      <w:marTop w:val="0"/>
      <w:marBottom w:val="0"/>
      <w:divBdr>
        <w:top w:val="none" w:sz="0" w:space="0" w:color="auto"/>
        <w:left w:val="none" w:sz="0" w:space="0" w:color="auto"/>
        <w:bottom w:val="none" w:sz="0" w:space="0" w:color="auto"/>
        <w:right w:val="none" w:sz="0" w:space="0" w:color="auto"/>
      </w:divBdr>
      <w:divsChild>
        <w:div w:id="573710396">
          <w:marLeft w:val="0"/>
          <w:marRight w:val="0"/>
          <w:marTop w:val="0"/>
          <w:marBottom w:val="0"/>
          <w:divBdr>
            <w:top w:val="none" w:sz="0" w:space="0" w:color="auto"/>
            <w:left w:val="none" w:sz="0" w:space="0" w:color="auto"/>
            <w:bottom w:val="none" w:sz="0" w:space="0" w:color="auto"/>
            <w:right w:val="none" w:sz="0" w:space="0" w:color="auto"/>
          </w:divBdr>
        </w:div>
        <w:div w:id="1221092636">
          <w:marLeft w:val="0"/>
          <w:marRight w:val="0"/>
          <w:marTop w:val="0"/>
          <w:marBottom w:val="0"/>
          <w:divBdr>
            <w:top w:val="none" w:sz="0" w:space="0" w:color="auto"/>
            <w:left w:val="none" w:sz="0" w:space="0" w:color="auto"/>
            <w:bottom w:val="none" w:sz="0" w:space="0" w:color="auto"/>
            <w:right w:val="none" w:sz="0" w:space="0" w:color="auto"/>
          </w:divBdr>
        </w:div>
      </w:divsChild>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2751068">
      <w:bodyDiv w:val="1"/>
      <w:marLeft w:val="0"/>
      <w:marRight w:val="0"/>
      <w:marTop w:val="0"/>
      <w:marBottom w:val="0"/>
      <w:divBdr>
        <w:top w:val="none" w:sz="0" w:space="0" w:color="auto"/>
        <w:left w:val="none" w:sz="0" w:space="0" w:color="auto"/>
        <w:bottom w:val="none" w:sz="0" w:space="0" w:color="auto"/>
        <w:right w:val="none" w:sz="0" w:space="0" w:color="auto"/>
      </w:divBdr>
      <w:divsChild>
        <w:div w:id="1915314804">
          <w:marLeft w:val="0"/>
          <w:marRight w:val="0"/>
          <w:marTop w:val="0"/>
          <w:marBottom w:val="0"/>
          <w:divBdr>
            <w:top w:val="none" w:sz="0" w:space="0" w:color="auto"/>
            <w:left w:val="none" w:sz="0" w:space="0" w:color="auto"/>
            <w:bottom w:val="none" w:sz="0" w:space="0" w:color="auto"/>
            <w:right w:val="none" w:sz="0" w:space="0" w:color="auto"/>
          </w:divBdr>
          <w:divsChild>
            <w:div w:id="958224473">
              <w:marLeft w:val="0"/>
              <w:marRight w:val="0"/>
              <w:marTop w:val="0"/>
              <w:marBottom w:val="0"/>
              <w:divBdr>
                <w:top w:val="none" w:sz="0" w:space="0" w:color="auto"/>
                <w:left w:val="none" w:sz="0" w:space="0" w:color="auto"/>
                <w:bottom w:val="none" w:sz="0" w:space="0" w:color="auto"/>
                <w:right w:val="none" w:sz="0" w:space="0" w:color="auto"/>
              </w:divBdr>
            </w:div>
          </w:divsChild>
        </w:div>
        <w:div w:id="692876766">
          <w:marLeft w:val="0"/>
          <w:marRight w:val="0"/>
          <w:marTop w:val="0"/>
          <w:marBottom w:val="0"/>
          <w:divBdr>
            <w:top w:val="none" w:sz="0" w:space="0" w:color="auto"/>
            <w:left w:val="none" w:sz="0" w:space="0" w:color="auto"/>
            <w:bottom w:val="none" w:sz="0" w:space="0" w:color="auto"/>
            <w:right w:val="none" w:sz="0" w:space="0" w:color="auto"/>
          </w:divBdr>
          <w:divsChild>
            <w:div w:id="1422220489">
              <w:marLeft w:val="0"/>
              <w:marRight w:val="0"/>
              <w:marTop w:val="0"/>
              <w:marBottom w:val="0"/>
              <w:divBdr>
                <w:top w:val="none" w:sz="0" w:space="0" w:color="auto"/>
                <w:left w:val="none" w:sz="0" w:space="0" w:color="auto"/>
                <w:bottom w:val="none" w:sz="0" w:space="0" w:color="auto"/>
                <w:right w:val="none" w:sz="0" w:space="0" w:color="auto"/>
              </w:divBdr>
              <w:divsChild>
                <w:div w:id="592549">
                  <w:marLeft w:val="0"/>
                  <w:marRight w:val="0"/>
                  <w:marTop w:val="0"/>
                  <w:marBottom w:val="0"/>
                  <w:divBdr>
                    <w:top w:val="none" w:sz="0" w:space="0" w:color="auto"/>
                    <w:left w:val="none" w:sz="0" w:space="0" w:color="auto"/>
                    <w:bottom w:val="none" w:sz="0" w:space="0" w:color="auto"/>
                    <w:right w:val="none" w:sz="0" w:space="0" w:color="auto"/>
                  </w:divBdr>
                  <w:divsChild>
                    <w:div w:id="18126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78522">
      <w:bodyDiv w:val="1"/>
      <w:marLeft w:val="0"/>
      <w:marRight w:val="0"/>
      <w:marTop w:val="0"/>
      <w:marBottom w:val="0"/>
      <w:divBdr>
        <w:top w:val="none" w:sz="0" w:space="0" w:color="auto"/>
        <w:left w:val="none" w:sz="0" w:space="0" w:color="auto"/>
        <w:bottom w:val="none" w:sz="0" w:space="0" w:color="auto"/>
        <w:right w:val="none" w:sz="0" w:space="0" w:color="auto"/>
      </w:divBdr>
      <w:divsChild>
        <w:div w:id="547571365">
          <w:marLeft w:val="0"/>
          <w:marRight w:val="0"/>
          <w:marTop w:val="0"/>
          <w:marBottom w:val="0"/>
          <w:divBdr>
            <w:top w:val="none" w:sz="0" w:space="0" w:color="auto"/>
            <w:left w:val="none" w:sz="0" w:space="0" w:color="auto"/>
            <w:bottom w:val="none" w:sz="0" w:space="0" w:color="auto"/>
            <w:right w:val="none" w:sz="0" w:space="0" w:color="auto"/>
          </w:divBdr>
        </w:div>
        <w:div w:id="439305327">
          <w:marLeft w:val="0"/>
          <w:marRight w:val="0"/>
          <w:marTop w:val="0"/>
          <w:marBottom w:val="0"/>
          <w:divBdr>
            <w:top w:val="none" w:sz="0" w:space="0" w:color="auto"/>
            <w:left w:val="none" w:sz="0" w:space="0" w:color="auto"/>
            <w:bottom w:val="none" w:sz="0" w:space="0" w:color="auto"/>
            <w:right w:val="none" w:sz="0" w:space="0" w:color="auto"/>
          </w:divBdr>
        </w:div>
      </w:divsChild>
    </w:div>
    <w:div w:id="2104454497">
      <w:bodyDiv w:val="1"/>
      <w:marLeft w:val="0"/>
      <w:marRight w:val="0"/>
      <w:marTop w:val="0"/>
      <w:marBottom w:val="0"/>
      <w:divBdr>
        <w:top w:val="none" w:sz="0" w:space="0" w:color="auto"/>
        <w:left w:val="none" w:sz="0" w:space="0" w:color="auto"/>
        <w:bottom w:val="none" w:sz="0" w:space="0" w:color="auto"/>
        <w:right w:val="none" w:sz="0" w:space="0" w:color="auto"/>
      </w:divBdr>
    </w:div>
    <w:div w:id="2105414240">
      <w:bodyDiv w:val="1"/>
      <w:marLeft w:val="0"/>
      <w:marRight w:val="0"/>
      <w:marTop w:val="0"/>
      <w:marBottom w:val="0"/>
      <w:divBdr>
        <w:top w:val="none" w:sz="0" w:space="0" w:color="auto"/>
        <w:left w:val="none" w:sz="0" w:space="0" w:color="auto"/>
        <w:bottom w:val="none" w:sz="0" w:space="0" w:color="auto"/>
        <w:right w:val="none" w:sz="0" w:space="0" w:color="auto"/>
      </w:divBdr>
    </w:div>
    <w:div w:id="2105608462">
      <w:bodyDiv w:val="1"/>
      <w:marLeft w:val="0"/>
      <w:marRight w:val="0"/>
      <w:marTop w:val="0"/>
      <w:marBottom w:val="0"/>
      <w:divBdr>
        <w:top w:val="none" w:sz="0" w:space="0" w:color="auto"/>
        <w:left w:val="none" w:sz="0" w:space="0" w:color="auto"/>
        <w:bottom w:val="none" w:sz="0" w:space="0" w:color="auto"/>
        <w:right w:val="none" w:sz="0" w:space="0" w:color="auto"/>
      </w:divBdr>
    </w:div>
    <w:div w:id="2106994718">
      <w:bodyDiv w:val="1"/>
      <w:marLeft w:val="0"/>
      <w:marRight w:val="0"/>
      <w:marTop w:val="0"/>
      <w:marBottom w:val="0"/>
      <w:divBdr>
        <w:top w:val="none" w:sz="0" w:space="0" w:color="auto"/>
        <w:left w:val="none" w:sz="0" w:space="0" w:color="auto"/>
        <w:bottom w:val="none" w:sz="0" w:space="0" w:color="auto"/>
        <w:right w:val="none" w:sz="0" w:space="0" w:color="auto"/>
      </w:divBdr>
    </w:div>
    <w:div w:id="2107771824">
      <w:bodyDiv w:val="1"/>
      <w:marLeft w:val="0"/>
      <w:marRight w:val="0"/>
      <w:marTop w:val="0"/>
      <w:marBottom w:val="0"/>
      <w:divBdr>
        <w:top w:val="none" w:sz="0" w:space="0" w:color="auto"/>
        <w:left w:val="none" w:sz="0" w:space="0" w:color="auto"/>
        <w:bottom w:val="none" w:sz="0" w:space="0" w:color="auto"/>
        <w:right w:val="none" w:sz="0" w:space="0" w:color="auto"/>
      </w:divBdr>
    </w:div>
    <w:div w:id="2107772743">
      <w:bodyDiv w:val="1"/>
      <w:marLeft w:val="0"/>
      <w:marRight w:val="0"/>
      <w:marTop w:val="0"/>
      <w:marBottom w:val="0"/>
      <w:divBdr>
        <w:top w:val="none" w:sz="0" w:space="0" w:color="auto"/>
        <w:left w:val="none" w:sz="0" w:space="0" w:color="auto"/>
        <w:bottom w:val="none" w:sz="0" w:space="0" w:color="auto"/>
        <w:right w:val="none" w:sz="0" w:space="0" w:color="auto"/>
      </w:divBdr>
      <w:divsChild>
        <w:div w:id="1440294065">
          <w:marLeft w:val="0"/>
          <w:marRight w:val="0"/>
          <w:marTop w:val="0"/>
          <w:marBottom w:val="0"/>
          <w:divBdr>
            <w:top w:val="none" w:sz="0" w:space="0" w:color="auto"/>
            <w:left w:val="none" w:sz="0" w:space="0" w:color="auto"/>
            <w:bottom w:val="none" w:sz="0" w:space="0" w:color="auto"/>
            <w:right w:val="none" w:sz="0" w:space="0" w:color="auto"/>
          </w:divBdr>
          <w:divsChild>
            <w:div w:id="287711376">
              <w:marLeft w:val="0"/>
              <w:marRight w:val="0"/>
              <w:marTop w:val="0"/>
              <w:marBottom w:val="0"/>
              <w:divBdr>
                <w:top w:val="none" w:sz="0" w:space="0" w:color="auto"/>
                <w:left w:val="none" w:sz="0" w:space="0" w:color="auto"/>
                <w:bottom w:val="none" w:sz="0" w:space="0" w:color="auto"/>
                <w:right w:val="none" w:sz="0" w:space="0" w:color="auto"/>
              </w:divBdr>
            </w:div>
          </w:divsChild>
        </w:div>
        <w:div w:id="685638619">
          <w:marLeft w:val="0"/>
          <w:marRight w:val="0"/>
          <w:marTop w:val="0"/>
          <w:marBottom w:val="0"/>
          <w:divBdr>
            <w:top w:val="none" w:sz="0" w:space="0" w:color="auto"/>
            <w:left w:val="none" w:sz="0" w:space="0" w:color="auto"/>
            <w:bottom w:val="none" w:sz="0" w:space="0" w:color="auto"/>
            <w:right w:val="none" w:sz="0" w:space="0" w:color="auto"/>
          </w:divBdr>
          <w:divsChild>
            <w:div w:id="1394499115">
              <w:marLeft w:val="0"/>
              <w:marRight w:val="0"/>
              <w:marTop w:val="0"/>
              <w:marBottom w:val="0"/>
              <w:divBdr>
                <w:top w:val="none" w:sz="0" w:space="0" w:color="auto"/>
                <w:left w:val="none" w:sz="0" w:space="0" w:color="auto"/>
                <w:bottom w:val="none" w:sz="0" w:space="0" w:color="auto"/>
                <w:right w:val="none" w:sz="0" w:space="0" w:color="auto"/>
              </w:divBdr>
              <w:divsChild>
                <w:div w:id="1145125797">
                  <w:marLeft w:val="0"/>
                  <w:marRight w:val="0"/>
                  <w:marTop w:val="0"/>
                  <w:marBottom w:val="0"/>
                  <w:divBdr>
                    <w:top w:val="none" w:sz="0" w:space="0" w:color="auto"/>
                    <w:left w:val="none" w:sz="0" w:space="0" w:color="auto"/>
                    <w:bottom w:val="none" w:sz="0" w:space="0" w:color="auto"/>
                    <w:right w:val="none" w:sz="0" w:space="0" w:color="auto"/>
                  </w:divBdr>
                  <w:divsChild>
                    <w:div w:id="392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8461">
      <w:bodyDiv w:val="1"/>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034263">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3162738">
      <w:bodyDiv w:val="1"/>
      <w:marLeft w:val="0"/>
      <w:marRight w:val="0"/>
      <w:marTop w:val="0"/>
      <w:marBottom w:val="0"/>
      <w:divBdr>
        <w:top w:val="none" w:sz="0" w:space="0" w:color="auto"/>
        <w:left w:val="none" w:sz="0" w:space="0" w:color="auto"/>
        <w:bottom w:val="none" w:sz="0" w:space="0" w:color="auto"/>
        <w:right w:val="none" w:sz="0" w:space="0" w:color="auto"/>
      </w:divBdr>
    </w:div>
    <w:div w:id="2114745911">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8623">
      <w:bodyDiv w:val="1"/>
      <w:marLeft w:val="0"/>
      <w:marRight w:val="0"/>
      <w:marTop w:val="0"/>
      <w:marBottom w:val="0"/>
      <w:divBdr>
        <w:top w:val="none" w:sz="0" w:space="0" w:color="auto"/>
        <w:left w:val="none" w:sz="0" w:space="0" w:color="auto"/>
        <w:bottom w:val="none" w:sz="0" w:space="0" w:color="auto"/>
        <w:right w:val="none" w:sz="0" w:space="0" w:color="auto"/>
      </w:divBdr>
      <w:divsChild>
        <w:div w:id="176698702">
          <w:marLeft w:val="0"/>
          <w:marRight w:val="0"/>
          <w:marTop w:val="0"/>
          <w:marBottom w:val="0"/>
          <w:divBdr>
            <w:top w:val="none" w:sz="0" w:space="0" w:color="auto"/>
            <w:left w:val="none" w:sz="0" w:space="0" w:color="auto"/>
            <w:bottom w:val="none" w:sz="0" w:space="0" w:color="auto"/>
            <w:right w:val="none" w:sz="0" w:space="0" w:color="auto"/>
          </w:divBdr>
          <w:divsChild>
            <w:div w:id="5837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048">
      <w:bodyDiv w:val="1"/>
      <w:marLeft w:val="0"/>
      <w:marRight w:val="0"/>
      <w:marTop w:val="0"/>
      <w:marBottom w:val="0"/>
      <w:divBdr>
        <w:top w:val="none" w:sz="0" w:space="0" w:color="auto"/>
        <w:left w:val="none" w:sz="0" w:space="0" w:color="auto"/>
        <w:bottom w:val="none" w:sz="0" w:space="0" w:color="auto"/>
        <w:right w:val="none" w:sz="0" w:space="0" w:color="auto"/>
      </w:divBdr>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3528040">
      <w:bodyDiv w:val="1"/>
      <w:marLeft w:val="0"/>
      <w:marRight w:val="0"/>
      <w:marTop w:val="0"/>
      <w:marBottom w:val="0"/>
      <w:divBdr>
        <w:top w:val="none" w:sz="0" w:space="0" w:color="auto"/>
        <w:left w:val="none" w:sz="0" w:space="0" w:color="auto"/>
        <w:bottom w:val="none" w:sz="0" w:space="0" w:color="auto"/>
        <w:right w:val="none" w:sz="0" w:space="0" w:color="auto"/>
      </w:divBdr>
      <w:divsChild>
        <w:div w:id="122966708">
          <w:marLeft w:val="225"/>
          <w:marRight w:val="0"/>
          <w:marTop w:val="0"/>
          <w:marBottom w:val="0"/>
          <w:divBdr>
            <w:top w:val="none" w:sz="0" w:space="0" w:color="auto"/>
            <w:left w:val="none" w:sz="0" w:space="0" w:color="auto"/>
            <w:bottom w:val="none" w:sz="0" w:space="0" w:color="auto"/>
            <w:right w:val="none" w:sz="0" w:space="0" w:color="auto"/>
          </w:divBdr>
        </w:div>
        <w:div w:id="1485778323">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24422952">
      <w:bodyDiv w:val="1"/>
      <w:marLeft w:val="0"/>
      <w:marRight w:val="0"/>
      <w:marTop w:val="0"/>
      <w:marBottom w:val="0"/>
      <w:divBdr>
        <w:top w:val="none" w:sz="0" w:space="0" w:color="auto"/>
        <w:left w:val="none" w:sz="0" w:space="0" w:color="auto"/>
        <w:bottom w:val="none" w:sz="0" w:space="0" w:color="auto"/>
        <w:right w:val="none" w:sz="0" w:space="0" w:color="auto"/>
      </w:divBdr>
      <w:divsChild>
        <w:div w:id="13532653">
          <w:marLeft w:val="0"/>
          <w:marRight w:val="0"/>
          <w:marTop w:val="0"/>
          <w:marBottom w:val="0"/>
          <w:divBdr>
            <w:top w:val="none" w:sz="0" w:space="0" w:color="auto"/>
            <w:left w:val="none" w:sz="0" w:space="0" w:color="auto"/>
            <w:bottom w:val="none" w:sz="0" w:space="0" w:color="auto"/>
            <w:right w:val="none" w:sz="0" w:space="0" w:color="auto"/>
          </w:divBdr>
          <w:divsChild>
            <w:div w:id="969478575">
              <w:marLeft w:val="0"/>
              <w:marRight w:val="0"/>
              <w:marTop w:val="0"/>
              <w:marBottom w:val="0"/>
              <w:divBdr>
                <w:top w:val="none" w:sz="0" w:space="0" w:color="auto"/>
                <w:left w:val="none" w:sz="0" w:space="0" w:color="auto"/>
                <w:bottom w:val="none" w:sz="0" w:space="0" w:color="auto"/>
                <w:right w:val="none" w:sz="0" w:space="0" w:color="auto"/>
              </w:divBdr>
              <w:divsChild>
                <w:div w:id="17316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868">
          <w:marLeft w:val="0"/>
          <w:marRight w:val="0"/>
          <w:marTop w:val="0"/>
          <w:marBottom w:val="0"/>
          <w:divBdr>
            <w:top w:val="none" w:sz="0" w:space="0" w:color="auto"/>
            <w:left w:val="none" w:sz="0" w:space="0" w:color="auto"/>
            <w:bottom w:val="none" w:sz="0" w:space="0" w:color="auto"/>
            <w:right w:val="none" w:sz="0" w:space="0" w:color="auto"/>
          </w:divBdr>
          <w:divsChild>
            <w:div w:id="502596896">
              <w:marLeft w:val="0"/>
              <w:marRight w:val="0"/>
              <w:marTop w:val="0"/>
              <w:marBottom w:val="0"/>
              <w:divBdr>
                <w:top w:val="none" w:sz="0" w:space="0" w:color="auto"/>
                <w:left w:val="none" w:sz="0" w:space="0" w:color="auto"/>
                <w:bottom w:val="none" w:sz="0" w:space="0" w:color="auto"/>
                <w:right w:val="none" w:sz="0" w:space="0" w:color="auto"/>
              </w:divBdr>
              <w:divsChild>
                <w:div w:id="146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14846">
      <w:bodyDiv w:val="1"/>
      <w:marLeft w:val="0"/>
      <w:marRight w:val="0"/>
      <w:marTop w:val="0"/>
      <w:marBottom w:val="0"/>
      <w:divBdr>
        <w:top w:val="none" w:sz="0" w:space="0" w:color="auto"/>
        <w:left w:val="none" w:sz="0" w:space="0" w:color="auto"/>
        <w:bottom w:val="none" w:sz="0" w:space="0" w:color="auto"/>
        <w:right w:val="none" w:sz="0" w:space="0" w:color="auto"/>
      </w:divBdr>
    </w:div>
    <w:div w:id="2127845810">
      <w:bodyDiv w:val="1"/>
      <w:marLeft w:val="0"/>
      <w:marRight w:val="0"/>
      <w:marTop w:val="0"/>
      <w:marBottom w:val="0"/>
      <w:divBdr>
        <w:top w:val="none" w:sz="0" w:space="0" w:color="auto"/>
        <w:left w:val="none" w:sz="0" w:space="0" w:color="auto"/>
        <w:bottom w:val="none" w:sz="0" w:space="0" w:color="auto"/>
        <w:right w:val="none" w:sz="0" w:space="0" w:color="auto"/>
      </w:divBdr>
      <w:divsChild>
        <w:div w:id="2114520017">
          <w:marLeft w:val="0"/>
          <w:marRight w:val="0"/>
          <w:marTop w:val="0"/>
          <w:marBottom w:val="0"/>
          <w:divBdr>
            <w:top w:val="none" w:sz="0" w:space="0" w:color="auto"/>
            <w:left w:val="none" w:sz="0" w:space="0" w:color="auto"/>
            <w:bottom w:val="none" w:sz="0" w:space="0" w:color="auto"/>
            <w:right w:val="none" w:sz="0" w:space="0" w:color="auto"/>
          </w:divBdr>
        </w:div>
        <w:div w:id="43022925">
          <w:marLeft w:val="0"/>
          <w:marRight w:val="0"/>
          <w:marTop w:val="0"/>
          <w:marBottom w:val="0"/>
          <w:divBdr>
            <w:top w:val="none" w:sz="0" w:space="0" w:color="auto"/>
            <w:left w:val="none" w:sz="0" w:space="0" w:color="auto"/>
            <w:bottom w:val="none" w:sz="0" w:space="0" w:color="auto"/>
            <w:right w:val="none" w:sz="0" w:space="0" w:color="auto"/>
          </w:divBdr>
          <w:divsChild>
            <w:div w:id="999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7179">
      <w:bodyDiv w:val="1"/>
      <w:marLeft w:val="0"/>
      <w:marRight w:val="0"/>
      <w:marTop w:val="0"/>
      <w:marBottom w:val="0"/>
      <w:divBdr>
        <w:top w:val="none" w:sz="0" w:space="0" w:color="auto"/>
        <w:left w:val="none" w:sz="0" w:space="0" w:color="auto"/>
        <w:bottom w:val="none" w:sz="0" w:space="0" w:color="auto"/>
        <w:right w:val="none" w:sz="0" w:space="0" w:color="auto"/>
      </w:divBdr>
    </w:div>
    <w:div w:id="2129355698">
      <w:bodyDiv w:val="1"/>
      <w:marLeft w:val="0"/>
      <w:marRight w:val="0"/>
      <w:marTop w:val="0"/>
      <w:marBottom w:val="0"/>
      <w:divBdr>
        <w:top w:val="none" w:sz="0" w:space="0" w:color="auto"/>
        <w:left w:val="none" w:sz="0" w:space="0" w:color="auto"/>
        <w:bottom w:val="none" w:sz="0" w:space="0" w:color="auto"/>
        <w:right w:val="none" w:sz="0" w:space="0" w:color="auto"/>
      </w:divBdr>
    </w:div>
    <w:div w:id="2129858366">
      <w:bodyDiv w:val="1"/>
      <w:marLeft w:val="0"/>
      <w:marRight w:val="0"/>
      <w:marTop w:val="0"/>
      <w:marBottom w:val="0"/>
      <w:divBdr>
        <w:top w:val="none" w:sz="0" w:space="0" w:color="auto"/>
        <w:left w:val="none" w:sz="0" w:space="0" w:color="auto"/>
        <w:bottom w:val="none" w:sz="0" w:space="0" w:color="auto"/>
        <w:right w:val="none" w:sz="0" w:space="0" w:color="auto"/>
      </w:divBdr>
    </w:div>
    <w:div w:id="2132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8109015">
          <w:marLeft w:val="0"/>
          <w:marRight w:val="0"/>
          <w:marTop w:val="0"/>
          <w:marBottom w:val="0"/>
          <w:divBdr>
            <w:top w:val="none" w:sz="0" w:space="0" w:color="auto"/>
            <w:left w:val="none" w:sz="0" w:space="0" w:color="auto"/>
            <w:bottom w:val="none" w:sz="0" w:space="0" w:color="auto"/>
            <w:right w:val="none" w:sz="0" w:space="0" w:color="auto"/>
          </w:divBdr>
          <w:divsChild>
            <w:div w:id="1270047624">
              <w:marLeft w:val="0"/>
              <w:marRight w:val="0"/>
              <w:marTop w:val="0"/>
              <w:marBottom w:val="0"/>
              <w:divBdr>
                <w:top w:val="none" w:sz="0" w:space="0" w:color="auto"/>
                <w:left w:val="none" w:sz="0" w:space="0" w:color="auto"/>
                <w:bottom w:val="none" w:sz="0" w:space="0" w:color="auto"/>
                <w:right w:val="none" w:sz="0" w:space="0" w:color="auto"/>
              </w:divBdr>
              <w:divsChild>
                <w:div w:id="567422871">
                  <w:marLeft w:val="0"/>
                  <w:marRight w:val="0"/>
                  <w:marTop w:val="0"/>
                  <w:marBottom w:val="0"/>
                  <w:divBdr>
                    <w:top w:val="none" w:sz="0" w:space="0" w:color="auto"/>
                    <w:left w:val="none" w:sz="0" w:space="0" w:color="auto"/>
                    <w:bottom w:val="none" w:sz="0" w:space="0" w:color="auto"/>
                    <w:right w:val="none" w:sz="0" w:space="0" w:color="auto"/>
                  </w:divBdr>
                  <w:divsChild>
                    <w:div w:id="704334252">
                      <w:marLeft w:val="0"/>
                      <w:marRight w:val="0"/>
                      <w:marTop w:val="0"/>
                      <w:marBottom w:val="0"/>
                      <w:divBdr>
                        <w:top w:val="none" w:sz="0" w:space="0" w:color="auto"/>
                        <w:left w:val="none" w:sz="0" w:space="0" w:color="auto"/>
                        <w:bottom w:val="none" w:sz="0" w:space="0" w:color="auto"/>
                        <w:right w:val="none" w:sz="0" w:space="0" w:color="auto"/>
                      </w:divBdr>
                    </w:div>
                    <w:div w:id="20103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2229">
          <w:marLeft w:val="0"/>
          <w:marRight w:val="0"/>
          <w:marTop w:val="0"/>
          <w:marBottom w:val="0"/>
          <w:divBdr>
            <w:top w:val="none" w:sz="0" w:space="0" w:color="auto"/>
            <w:left w:val="none" w:sz="0" w:space="0" w:color="auto"/>
            <w:bottom w:val="none" w:sz="0" w:space="0" w:color="auto"/>
            <w:right w:val="none" w:sz="0" w:space="0" w:color="auto"/>
          </w:divBdr>
          <w:divsChild>
            <w:div w:id="243999112">
              <w:marLeft w:val="0"/>
              <w:marRight w:val="0"/>
              <w:marTop w:val="0"/>
              <w:marBottom w:val="0"/>
              <w:divBdr>
                <w:top w:val="none" w:sz="0" w:space="0" w:color="auto"/>
                <w:left w:val="none" w:sz="0" w:space="0" w:color="auto"/>
                <w:bottom w:val="none" w:sz="0" w:space="0" w:color="auto"/>
                <w:right w:val="none" w:sz="0" w:space="0" w:color="auto"/>
              </w:divBdr>
              <w:divsChild>
                <w:div w:id="1569072835">
                  <w:marLeft w:val="0"/>
                  <w:marRight w:val="0"/>
                  <w:marTop w:val="0"/>
                  <w:marBottom w:val="0"/>
                  <w:divBdr>
                    <w:top w:val="none" w:sz="0" w:space="0" w:color="auto"/>
                    <w:left w:val="none" w:sz="0" w:space="0" w:color="auto"/>
                    <w:bottom w:val="none" w:sz="0" w:space="0" w:color="auto"/>
                    <w:right w:val="none" w:sz="0" w:space="0" w:color="auto"/>
                  </w:divBdr>
                  <w:divsChild>
                    <w:div w:id="1826508344">
                      <w:marLeft w:val="0"/>
                      <w:marRight w:val="0"/>
                      <w:marTop w:val="0"/>
                      <w:marBottom w:val="0"/>
                      <w:divBdr>
                        <w:top w:val="none" w:sz="0" w:space="0" w:color="auto"/>
                        <w:left w:val="none" w:sz="0" w:space="0" w:color="auto"/>
                        <w:bottom w:val="none" w:sz="0" w:space="0" w:color="auto"/>
                        <w:right w:val="none" w:sz="0" w:space="0" w:color="auto"/>
                      </w:divBdr>
                      <w:divsChild>
                        <w:div w:id="1302930107">
                          <w:marLeft w:val="0"/>
                          <w:marRight w:val="0"/>
                          <w:marTop w:val="0"/>
                          <w:marBottom w:val="0"/>
                          <w:divBdr>
                            <w:top w:val="none" w:sz="0" w:space="0" w:color="auto"/>
                            <w:left w:val="none" w:sz="0" w:space="0" w:color="auto"/>
                            <w:bottom w:val="none" w:sz="0" w:space="0" w:color="auto"/>
                            <w:right w:val="none" w:sz="0" w:space="0" w:color="auto"/>
                          </w:divBdr>
                          <w:divsChild>
                            <w:div w:id="935212592">
                              <w:marLeft w:val="0"/>
                              <w:marRight w:val="0"/>
                              <w:marTop w:val="0"/>
                              <w:marBottom w:val="0"/>
                              <w:divBdr>
                                <w:top w:val="none" w:sz="0" w:space="0" w:color="auto"/>
                                <w:left w:val="none" w:sz="0" w:space="0" w:color="auto"/>
                                <w:bottom w:val="none" w:sz="0" w:space="0" w:color="auto"/>
                                <w:right w:val="none" w:sz="0" w:space="0" w:color="auto"/>
                              </w:divBdr>
                              <w:divsChild>
                                <w:div w:id="1281955176">
                                  <w:marLeft w:val="0"/>
                                  <w:marRight w:val="0"/>
                                  <w:marTop w:val="0"/>
                                  <w:marBottom w:val="0"/>
                                  <w:divBdr>
                                    <w:top w:val="none" w:sz="0" w:space="0" w:color="auto"/>
                                    <w:left w:val="none" w:sz="0" w:space="0" w:color="auto"/>
                                    <w:bottom w:val="none" w:sz="0" w:space="0" w:color="auto"/>
                                    <w:right w:val="none" w:sz="0" w:space="0" w:color="auto"/>
                                  </w:divBdr>
                                </w:div>
                              </w:divsChild>
                            </w:div>
                            <w:div w:id="1722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06732">
      <w:bodyDiv w:val="1"/>
      <w:marLeft w:val="0"/>
      <w:marRight w:val="0"/>
      <w:marTop w:val="0"/>
      <w:marBottom w:val="0"/>
      <w:divBdr>
        <w:top w:val="none" w:sz="0" w:space="0" w:color="auto"/>
        <w:left w:val="none" w:sz="0" w:space="0" w:color="auto"/>
        <w:bottom w:val="none" w:sz="0" w:space="0" w:color="auto"/>
        <w:right w:val="none" w:sz="0" w:space="0" w:color="auto"/>
      </w:divBdr>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597397">
      <w:bodyDiv w:val="1"/>
      <w:marLeft w:val="0"/>
      <w:marRight w:val="0"/>
      <w:marTop w:val="0"/>
      <w:marBottom w:val="0"/>
      <w:divBdr>
        <w:top w:val="none" w:sz="0" w:space="0" w:color="auto"/>
        <w:left w:val="none" w:sz="0" w:space="0" w:color="auto"/>
        <w:bottom w:val="none" w:sz="0" w:space="0" w:color="auto"/>
        <w:right w:val="none" w:sz="0" w:space="0" w:color="auto"/>
      </w:divBdr>
      <w:divsChild>
        <w:div w:id="50541223">
          <w:marLeft w:val="0"/>
          <w:marRight w:val="0"/>
          <w:marTop w:val="0"/>
          <w:marBottom w:val="0"/>
          <w:divBdr>
            <w:top w:val="none" w:sz="0" w:space="0" w:color="auto"/>
            <w:left w:val="none" w:sz="0" w:space="0" w:color="auto"/>
            <w:bottom w:val="none" w:sz="0" w:space="0" w:color="auto"/>
            <w:right w:val="none" w:sz="0" w:space="0" w:color="auto"/>
          </w:divBdr>
        </w:div>
        <w:div w:id="764230510">
          <w:marLeft w:val="0"/>
          <w:marRight w:val="0"/>
          <w:marTop w:val="0"/>
          <w:marBottom w:val="0"/>
          <w:divBdr>
            <w:top w:val="none" w:sz="0" w:space="0" w:color="auto"/>
            <w:left w:val="none" w:sz="0" w:space="0" w:color="auto"/>
            <w:bottom w:val="none" w:sz="0" w:space="0" w:color="auto"/>
            <w:right w:val="none" w:sz="0" w:space="0" w:color="auto"/>
          </w:divBdr>
          <w:divsChild>
            <w:div w:id="1455906777">
              <w:marLeft w:val="0"/>
              <w:marRight w:val="0"/>
              <w:marTop w:val="0"/>
              <w:marBottom w:val="0"/>
              <w:divBdr>
                <w:top w:val="none" w:sz="0" w:space="0" w:color="auto"/>
                <w:left w:val="none" w:sz="0" w:space="0" w:color="auto"/>
                <w:bottom w:val="none" w:sz="0" w:space="0" w:color="auto"/>
                <w:right w:val="none" w:sz="0" w:space="0" w:color="auto"/>
              </w:divBdr>
              <w:divsChild>
                <w:div w:id="1290666757">
                  <w:marLeft w:val="0"/>
                  <w:marRight w:val="0"/>
                  <w:marTop w:val="0"/>
                  <w:marBottom w:val="0"/>
                  <w:divBdr>
                    <w:top w:val="none" w:sz="0" w:space="0" w:color="auto"/>
                    <w:left w:val="none" w:sz="0" w:space="0" w:color="auto"/>
                    <w:bottom w:val="none" w:sz="0" w:space="0" w:color="auto"/>
                    <w:right w:val="none" w:sz="0" w:space="0" w:color="auto"/>
                  </w:divBdr>
                  <w:divsChild>
                    <w:div w:id="1574318496">
                      <w:marLeft w:val="0"/>
                      <w:marRight w:val="0"/>
                      <w:marTop w:val="0"/>
                      <w:marBottom w:val="0"/>
                      <w:divBdr>
                        <w:top w:val="none" w:sz="0" w:space="0" w:color="auto"/>
                        <w:left w:val="none" w:sz="0" w:space="0" w:color="auto"/>
                        <w:bottom w:val="none" w:sz="0" w:space="0" w:color="auto"/>
                        <w:right w:val="none" w:sz="0" w:space="0" w:color="auto"/>
                      </w:divBdr>
                      <w:divsChild>
                        <w:div w:id="857888183">
                          <w:marLeft w:val="0"/>
                          <w:marRight w:val="0"/>
                          <w:marTop w:val="0"/>
                          <w:marBottom w:val="0"/>
                          <w:divBdr>
                            <w:top w:val="none" w:sz="0" w:space="0" w:color="auto"/>
                            <w:left w:val="none" w:sz="0" w:space="0" w:color="auto"/>
                            <w:bottom w:val="none" w:sz="0" w:space="0" w:color="auto"/>
                            <w:right w:val="none" w:sz="0" w:space="0" w:color="auto"/>
                          </w:divBdr>
                          <w:divsChild>
                            <w:div w:id="2093311044">
                              <w:marLeft w:val="0"/>
                              <w:marRight w:val="0"/>
                              <w:marTop w:val="0"/>
                              <w:marBottom w:val="150"/>
                              <w:divBdr>
                                <w:top w:val="none" w:sz="0" w:space="0" w:color="auto"/>
                                <w:left w:val="none" w:sz="0" w:space="0" w:color="auto"/>
                                <w:bottom w:val="none" w:sz="0" w:space="0" w:color="auto"/>
                                <w:right w:val="none" w:sz="0" w:space="0" w:color="auto"/>
                              </w:divBdr>
                              <w:divsChild>
                                <w:div w:id="925190800">
                                  <w:marLeft w:val="0"/>
                                  <w:marRight w:val="0"/>
                                  <w:marTop w:val="0"/>
                                  <w:marBottom w:val="0"/>
                                  <w:divBdr>
                                    <w:top w:val="none" w:sz="0" w:space="0" w:color="auto"/>
                                    <w:left w:val="none" w:sz="0" w:space="0" w:color="auto"/>
                                    <w:bottom w:val="none" w:sz="0" w:space="0" w:color="auto"/>
                                    <w:right w:val="none" w:sz="0" w:space="0" w:color="auto"/>
                                  </w:divBdr>
                                </w:div>
                                <w:div w:id="1298338911">
                                  <w:marLeft w:val="0"/>
                                  <w:marRight w:val="0"/>
                                  <w:marTop w:val="0"/>
                                  <w:marBottom w:val="0"/>
                                  <w:divBdr>
                                    <w:top w:val="none" w:sz="0" w:space="0" w:color="auto"/>
                                    <w:left w:val="none" w:sz="0" w:space="0" w:color="auto"/>
                                    <w:bottom w:val="none" w:sz="0" w:space="0" w:color="auto"/>
                                    <w:right w:val="none" w:sz="0" w:space="0" w:color="auto"/>
                                  </w:divBdr>
                                  <w:divsChild>
                                    <w:div w:id="378864005">
                                      <w:marLeft w:val="0"/>
                                      <w:marRight w:val="0"/>
                                      <w:marTop w:val="0"/>
                                      <w:marBottom w:val="0"/>
                                      <w:divBdr>
                                        <w:top w:val="none" w:sz="0" w:space="0" w:color="auto"/>
                                        <w:left w:val="none" w:sz="0" w:space="0" w:color="auto"/>
                                        <w:bottom w:val="none" w:sz="0" w:space="0" w:color="auto"/>
                                        <w:right w:val="none" w:sz="0" w:space="0" w:color="auto"/>
                                      </w:divBdr>
                                      <w:divsChild>
                                        <w:div w:id="32173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0102929">
      <w:bodyDiv w:val="1"/>
      <w:marLeft w:val="0"/>
      <w:marRight w:val="0"/>
      <w:marTop w:val="0"/>
      <w:marBottom w:val="0"/>
      <w:divBdr>
        <w:top w:val="none" w:sz="0" w:space="0" w:color="auto"/>
        <w:left w:val="none" w:sz="0" w:space="0" w:color="auto"/>
        <w:bottom w:val="none" w:sz="0" w:space="0" w:color="auto"/>
        <w:right w:val="none" w:sz="0" w:space="0" w:color="auto"/>
      </w:divBdr>
    </w:div>
    <w:div w:id="2140490009">
      <w:bodyDiv w:val="1"/>
      <w:marLeft w:val="0"/>
      <w:marRight w:val="0"/>
      <w:marTop w:val="0"/>
      <w:marBottom w:val="0"/>
      <w:divBdr>
        <w:top w:val="none" w:sz="0" w:space="0" w:color="auto"/>
        <w:left w:val="none" w:sz="0" w:space="0" w:color="auto"/>
        <w:bottom w:val="none" w:sz="0" w:space="0" w:color="auto"/>
        <w:right w:val="none" w:sz="0" w:space="0" w:color="auto"/>
      </w:divBdr>
    </w:div>
    <w:div w:id="2141916107">
      <w:bodyDiv w:val="1"/>
      <w:marLeft w:val="0"/>
      <w:marRight w:val="0"/>
      <w:marTop w:val="0"/>
      <w:marBottom w:val="0"/>
      <w:divBdr>
        <w:top w:val="none" w:sz="0" w:space="0" w:color="auto"/>
        <w:left w:val="none" w:sz="0" w:space="0" w:color="auto"/>
        <w:bottom w:val="none" w:sz="0" w:space="0" w:color="auto"/>
        <w:right w:val="none" w:sz="0" w:space="0" w:color="auto"/>
      </w:divBdr>
      <w:divsChild>
        <w:div w:id="1533611993">
          <w:marLeft w:val="0"/>
          <w:marRight w:val="0"/>
          <w:marTop w:val="0"/>
          <w:marBottom w:val="0"/>
          <w:divBdr>
            <w:top w:val="none" w:sz="0" w:space="0" w:color="auto"/>
            <w:left w:val="none" w:sz="0" w:space="0" w:color="auto"/>
            <w:bottom w:val="none" w:sz="0" w:space="0" w:color="auto"/>
            <w:right w:val="none" w:sz="0" w:space="0" w:color="auto"/>
          </w:divBdr>
        </w:div>
      </w:divsChild>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7480">
      <w:bodyDiv w:val="1"/>
      <w:marLeft w:val="0"/>
      <w:marRight w:val="0"/>
      <w:marTop w:val="0"/>
      <w:marBottom w:val="0"/>
      <w:divBdr>
        <w:top w:val="none" w:sz="0" w:space="0" w:color="auto"/>
        <w:left w:val="none" w:sz="0" w:space="0" w:color="auto"/>
        <w:bottom w:val="none" w:sz="0" w:space="0" w:color="auto"/>
        <w:right w:val="none" w:sz="0" w:space="0" w:color="auto"/>
      </w:divBdr>
      <w:divsChild>
        <w:div w:id="90468650">
          <w:marLeft w:val="0"/>
          <w:marRight w:val="0"/>
          <w:marTop w:val="0"/>
          <w:marBottom w:val="0"/>
          <w:divBdr>
            <w:top w:val="none" w:sz="0" w:space="0" w:color="auto"/>
            <w:left w:val="none" w:sz="0" w:space="0" w:color="auto"/>
            <w:bottom w:val="none" w:sz="0" w:space="0" w:color="auto"/>
            <w:right w:val="none" w:sz="0" w:space="0" w:color="auto"/>
          </w:divBdr>
          <w:divsChild>
            <w:div w:id="101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8478">
      <w:bodyDiv w:val="1"/>
      <w:marLeft w:val="0"/>
      <w:marRight w:val="0"/>
      <w:marTop w:val="0"/>
      <w:marBottom w:val="0"/>
      <w:divBdr>
        <w:top w:val="none" w:sz="0" w:space="0" w:color="auto"/>
        <w:left w:val="none" w:sz="0" w:space="0" w:color="auto"/>
        <w:bottom w:val="none" w:sz="0" w:space="0" w:color="auto"/>
        <w:right w:val="none" w:sz="0" w:space="0" w:color="auto"/>
      </w:divBdr>
      <w:divsChild>
        <w:div w:id="4857093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wp-content/uploads/2024/10/989b8ea4a20ab3342ef8f6f69e084a65.xlsx" TargetMode="External"/><Relationship Id="rId117" Type="http://schemas.openxmlformats.org/officeDocument/2006/relationships/hyperlink" Target="https://ec.europa.eu/commission/presscorner/detail/en/ip_24_5384" TargetMode="External"/><Relationship Id="rId21" Type="http://schemas.openxmlformats.org/officeDocument/2006/relationships/hyperlink" Target="https://mfe.gov.ro/wp-content/uploads/2024/11/0f933e1540e3956840d5e6d3066d8d5f.zip" TargetMode="External"/><Relationship Id="rId42" Type="http://schemas.openxmlformats.org/officeDocument/2006/relationships/hyperlink" Target="https://mfe.gov.ro/wp-content/uploads/2024/10/ebd2b3974e6765469a820dae7f173e1e.zip" TargetMode="External"/><Relationship Id="rId47" Type="http://schemas.openxmlformats.org/officeDocument/2006/relationships/hyperlink" Target="https://mfe.gov.ro/ghiduri-ms/investitii-ambulatorii-integrate-ale-spitalelor-de-psihiatrie/" TargetMode="External"/><Relationship Id="rId63" Type="http://schemas.openxmlformats.org/officeDocument/2006/relationships/hyperlink" Target="https://digital-strategy.ec.europa.eu/en/policies/safer-online" TargetMode="External"/><Relationship Id="rId68" Type="http://schemas.openxmlformats.org/officeDocument/2006/relationships/hyperlink" Target="https://digital-strategy.ec.europa.eu/en/policies/dsa-vlops" TargetMode="External"/><Relationship Id="rId84" Type="http://schemas.openxmlformats.org/officeDocument/2006/relationships/hyperlink" Target="https://commission.europa.eu/energy-climate-change-environment/implementation-eu-countries/energy-and-climate-governance-and-reporting/national-energy-and-climate-plans_en" TargetMode="External"/><Relationship Id="rId89" Type="http://schemas.openxmlformats.org/officeDocument/2006/relationships/hyperlink" Target="https://ec.europa.eu/commission/presscorner/detail/en/speech_24_5588" TargetMode="External"/><Relationship Id="rId112" Type="http://schemas.openxmlformats.org/officeDocument/2006/relationships/hyperlink" Target="https://eur-lex.europa.eu/eli/reg/2024/795/oj" TargetMode="External"/><Relationship Id="rId133" Type="http://schemas.openxmlformats.org/officeDocument/2006/relationships/hyperlink" Target="https://oceans-and-fisheries.ec.europa.eu/ocean/clean-and-healthy-oceans_en?prefLang=ro" TargetMode="External"/><Relationship Id="rId138" Type="http://schemas.openxmlformats.org/officeDocument/2006/relationships/image" Target="media/image22.emf"/><Relationship Id="rId16" Type="http://schemas.openxmlformats.org/officeDocument/2006/relationships/hyperlink" Target="https://hungarian-presidency.consilium.europa.eu/en/programme/programme/" TargetMode="External"/><Relationship Id="rId107" Type="http://schemas.openxmlformats.org/officeDocument/2006/relationships/hyperlink" Target="https://neighbourhood-enlargement.ec.europa.eu/moldova-report-2024_en"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hyperlink" Target="https://mfe.gov.ro/wp-content/uploads/2024/10/0a6d092575238698d55c9298d0138232.xlsx" TargetMode="External"/><Relationship Id="rId53" Type="http://schemas.openxmlformats.org/officeDocument/2006/relationships/hyperlink" Target="https://mfe.gov.ro/wp-content/uploads/2024/10/b63315cfcbb3b1cc06d5b14b87d7aae5.pdf" TargetMode="External"/><Relationship Id="rId58" Type="http://schemas.openxmlformats.org/officeDocument/2006/relationships/hyperlink" Target="http://www.mfe.gov.ro/" TargetMode="External"/><Relationship Id="rId74" Type="http://schemas.openxmlformats.org/officeDocument/2006/relationships/hyperlink" Target="https://climate.ec.europa.eu/document/download/d0671350-37f2-4bc4-88e8-088d0508fb03_en" TargetMode="External"/><Relationship Id="rId79" Type="http://schemas.openxmlformats.org/officeDocument/2006/relationships/hyperlink" Target="https://energy.ec.europa.eu/topics/energy-strategy/energy-union/ninth-report-state-energy-union_en" TargetMode="External"/><Relationship Id="rId102" Type="http://schemas.openxmlformats.org/officeDocument/2006/relationships/hyperlink" Target="https://neighbourhood-enlargement.ec.europa.eu/serbia-2024-enlargement-package-factsheet_en" TargetMode="External"/><Relationship Id="rId123" Type="http://schemas.openxmlformats.org/officeDocument/2006/relationships/image" Target="media/image19.jpeg"/><Relationship Id="rId128" Type="http://schemas.openxmlformats.org/officeDocument/2006/relationships/hyperlink" Target="https://ec.europa.eu/eusurvey/runner/EUBeachCleanupEvents2024"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neighbourhood-enlargement.ec.europa.eu/eu-accession-process-step-step-0_en" TargetMode="External"/><Relationship Id="rId95" Type="http://schemas.openxmlformats.org/officeDocument/2006/relationships/hyperlink" Target="https://neighbourhood-enlargement.ec.europa.eu/kosovo-report-2024_en" TargetMode="External"/><Relationship Id="rId22" Type="http://schemas.openxmlformats.org/officeDocument/2006/relationships/hyperlink" Target="https://mfe.gov.ro/ptj/despre-program-programare/" TargetMode="External"/><Relationship Id="rId27" Type="http://schemas.openxmlformats.org/officeDocument/2006/relationships/image" Target="media/image9.jpeg"/><Relationship Id="rId43" Type="http://schemas.openxmlformats.org/officeDocument/2006/relationships/hyperlink" Target="mailto:consultare.peo@mfe.gov.ro" TargetMode="External"/><Relationship Id="rId48" Type="http://schemas.openxmlformats.org/officeDocument/2006/relationships/hyperlink" Target="https://mfe.gov.ro/pniius/pniius-ghiduri/" TargetMode="External"/><Relationship Id="rId64" Type="http://schemas.openxmlformats.org/officeDocument/2006/relationships/hyperlink" Target="https://digital-strategy.ec.europa.eu/en/news/commission-requests-information-online-marketplaces-temu-and-shein-compliance-digital-services-act" TargetMode="External"/><Relationship Id="rId69" Type="http://schemas.openxmlformats.org/officeDocument/2006/relationships/hyperlink" Target="https://eur-lex.europa.eu/legal-content/EN/TXT/?uri=CELEX%3A32022R2065" TargetMode="External"/><Relationship Id="rId113" Type="http://schemas.openxmlformats.org/officeDocument/2006/relationships/hyperlink" Target="https://eic.ec.europa.eu/news/eic-board-endorses-new-eic-work-programme-2024-10-29_en" TargetMode="External"/><Relationship Id="rId118" Type="http://schemas.openxmlformats.org/officeDocument/2006/relationships/hyperlink" Target="https://strategic-technologies.europa.eu/index_en" TargetMode="External"/><Relationship Id="rId134" Type="http://schemas.openxmlformats.org/officeDocument/2006/relationships/hyperlink" Target="https://environment.ec.europa.eu/topics/water/water-wise-eu_en" TargetMode="External"/><Relationship Id="rId139" Type="http://schemas.openxmlformats.org/officeDocument/2006/relationships/hyperlink" Target="mailto:prefhd@comser.ro" TargetMode="External"/><Relationship Id="rId80" Type="http://schemas.openxmlformats.org/officeDocument/2006/relationships/hyperlink" Target="https://eur-lex.europa.eu/eli/reg/2018/1999/oj" TargetMode="External"/><Relationship Id="rId85" Type="http://schemas.openxmlformats.org/officeDocument/2006/relationships/hyperlink" Target="https://commission.europa.eu/strategy-and-policy/priorities-2019-2024/european-green-deal_en"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hungarian-presidency.consilium.europa.eu/en/programme/priorities/"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s://mfe.gov.ro/wp-content/uploads/2024/10/53d1420be5b84648ba942f4aad32c22a.zip" TargetMode="External"/><Relationship Id="rId46" Type="http://schemas.openxmlformats.org/officeDocument/2006/relationships/hyperlink" Target="mailto:dgpnrr@mmediu.ro" TargetMode="External"/><Relationship Id="rId59" Type="http://schemas.openxmlformats.org/officeDocument/2006/relationships/hyperlink" Target="https://mfe.gov.ro/programe/autoritati-de-management/am-poim/" TargetMode="External"/><Relationship Id="rId67" Type="http://schemas.openxmlformats.org/officeDocument/2006/relationships/hyperlink" Target="https://commission.europa.eu/live-work-travel-eu/consumer-rights-and-complaints/enforcement-consumer-protection/consumer-protection-cooperation-network_en" TargetMode="External"/><Relationship Id="rId103" Type="http://schemas.openxmlformats.org/officeDocument/2006/relationships/hyperlink" Target="https://neighbourhood-enlargement.ec.europa.eu/turkiye-report-2024_en" TargetMode="External"/><Relationship Id="rId108" Type="http://schemas.openxmlformats.org/officeDocument/2006/relationships/hyperlink" Target="https://neighbourhood-enlargement.ec.europa.eu/moldova-2024-enlargement-package-factsheet_en" TargetMode="External"/><Relationship Id="rId116" Type="http://schemas.openxmlformats.org/officeDocument/2006/relationships/hyperlink" Target="https://eic.ec.europa.eu/eic-fund_en" TargetMode="External"/><Relationship Id="rId124" Type="http://schemas.openxmlformats.org/officeDocument/2006/relationships/image" Target="media/image20.png"/><Relationship Id="rId129" Type="http://schemas.openxmlformats.org/officeDocument/2006/relationships/hyperlink" Target="https://oceans-and-fisheries.ec.europa.eu/eu-beach-cleanup_en?prefLang=ro" TargetMode="External"/><Relationship Id="rId137" Type="http://schemas.openxmlformats.org/officeDocument/2006/relationships/hyperlink" Target="https://www.europarl.europa.eu/" TargetMode="External"/><Relationship Id="rId20" Type="http://schemas.openxmlformats.org/officeDocument/2006/relationships/image" Target="media/image7.jpeg"/><Relationship Id="rId41" Type="http://schemas.openxmlformats.org/officeDocument/2006/relationships/hyperlink" Target="mailto:consultare.peo@mfe.gov.ro" TargetMode="External"/><Relationship Id="rId54" Type="http://schemas.openxmlformats.org/officeDocument/2006/relationships/hyperlink" Target="https://mfe.gov.ro/wp-content/uploads/2024/10/26e322b1a8ea4be6c59dbaaf1214a7a6.pdf" TargetMode="External"/><Relationship Id="rId62" Type="http://schemas.openxmlformats.org/officeDocument/2006/relationships/hyperlink" Target="https://mfe.gov.ro/wp-content/uploads/2024/10/aba3cb536415ede6db601716738ba009.pdf" TargetMode="External"/><Relationship Id="rId70" Type="http://schemas.openxmlformats.org/officeDocument/2006/relationships/hyperlink" Target="https://digital-strategy.ec.europa.eu/en/policies/dsa-vlops" TargetMode="External"/><Relationship Id="rId75" Type="http://schemas.openxmlformats.org/officeDocument/2006/relationships/hyperlink" Target="https://climate.ec.europa.eu/eu-action/eu-emissions-trading-system-eu-ets_en" TargetMode="External"/><Relationship Id="rId83" Type="http://schemas.openxmlformats.org/officeDocument/2006/relationships/hyperlink" Target="https://ec.europa.eu/commission/presscorner/detail/en/ip_24_4581" TargetMode="External"/><Relationship Id="rId88" Type="http://schemas.openxmlformats.org/officeDocument/2006/relationships/hyperlink" Target="https://neighbourhood-enlargement.ec.europa.eu/2024-communication-eu-enlargement-policy_en" TargetMode="External"/><Relationship Id="rId91" Type="http://schemas.openxmlformats.org/officeDocument/2006/relationships/hyperlink" Target="https://neighbourhood-enlargement.ec.europa.eu/albania-report-2024_en" TargetMode="External"/><Relationship Id="rId96" Type="http://schemas.openxmlformats.org/officeDocument/2006/relationships/hyperlink" Target="https://neighbourhood-enlargement.ec.europa.eu/kosovo-2024-enlargement-package-factsheet_en" TargetMode="External"/><Relationship Id="rId111" Type="http://schemas.openxmlformats.org/officeDocument/2006/relationships/hyperlink" Target="https://eic.ec.europa.eu/eic-2025-work-programme_en" TargetMode="External"/><Relationship Id="rId132" Type="http://schemas.openxmlformats.org/officeDocument/2006/relationships/hyperlink" Target="https://www.eeas.europa.eu/eeas/eubeachcleanup-2021-streams-waste-romania_und_en" TargetMode="External"/><Relationship Id="rId140" Type="http://schemas.openxmlformats.org/officeDocument/2006/relationships/hyperlink" Target="mailto:prefhd@comser.ro"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mfe.gov.ro/pniius/pniius-ghiduri/" TargetMode="External"/><Relationship Id="rId28" Type="http://schemas.openxmlformats.org/officeDocument/2006/relationships/image" Target="media/image10.jpeg"/><Relationship Id="rId36" Type="http://schemas.openxmlformats.org/officeDocument/2006/relationships/hyperlink" Target="https://mfe.gov.ro/wp-content/uploads/2024/10/d7854e113245dcdf72c7b0277be5ada1.zip" TargetMode="External"/><Relationship Id="rId49" Type="http://schemas.openxmlformats.org/officeDocument/2006/relationships/hyperlink" Target="https://mfe.gov.ro/wp-content/uploads/2024/10/8f23e2776701303e3595eb06eba77d5c.pdf" TargetMode="External"/><Relationship Id="rId57" Type="http://schemas.openxmlformats.org/officeDocument/2006/relationships/hyperlink" Target="https://mfe.gov.ro/wp-content/uploads/2024/10/01b0b4b974973ca774adcd6c0cc5b7f5.zip" TargetMode="External"/><Relationship Id="rId106" Type="http://schemas.openxmlformats.org/officeDocument/2006/relationships/hyperlink" Target="https://neighbourhood-enlargement.ec.europa.eu/ukraine-2024-enlargement-package-factsheet_en" TargetMode="External"/><Relationship Id="rId114" Type="http://schemas.openxmlformats.org/officeDocument/2006/relationships/hyperlink" Target="https://rea.ec.europa.eu/news/eu-committed-research-and-innovation-through-horizon-europe-widening-programme-2022-08-29_en" TargetMode="External"/><Relationship Id="rId119" Type="http://schemas.openxmlformats.org/officeDocument/2006/relationships/hyperlink" Target="https://eic.ec.europa.eu/events/european-innovation-council-online-info-day-work-programme-2025-2024-11-05_en" TargetMode="External"/><Relationship Id="rId127" Type="http://schemas.openxmlformats.org/officeDocument/2006/relationships/image" Target="media/image21.jpe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hyperlink" Target="https://www.mmediu.ro/app/webroot/uploads/files/Ordin_modificare_OM_1612_compost_22_10_2024_consultare_publica_site.docx" TargetMode="External"/><Relationship Id="rId52" Type="http://schemas.openxmlformats.org/officeDocument/2006/relationships/hyperlink" Target="https://mfe.gov.ro/wp-content/uploads/2024/10/b0c69418194d83f59040a0c8d1c17b64.pdf" TargetMode="External"/><Relationship Id="rId60" Type="http://schemas.openxmlformats.org/officeDocument/2006/relationships/hyperlink" Target="https://mfe.gov.ro/wp-content/uploads/2024/10/a4cfa75fd7ff6f14409ff37cd6870a64.pdf" TargetMode="External"/><Relationship Id="rId65" Type="http://schemas.openxmlformats.org/officeDocument/2006/relationships/hyperlink" Target="https://digital-strategy.ec.europa.eu/en/news/commission-requests-information-under-digital-services-act-temu-traders-selling-illegal-products" TargetMode="External"/><Relationship Id="rId73" Type="http://schemas.openxmlformats.org/officeDocument/2006/relationships/image" Target="media/image16.jpeg"/><Relationship Id="rId78" Type="http://schemas.openxmlformats.org/officeDocument/2006/relationships/hyperlink" Target="https://ec.europa.eu/commission/presscorner/detail/en/ip_23_6591" TargetMode="External"/><Relationship Id="rId81" Type="http://schemas.openxmlformats.org/officeDocument/2006/relationships/hyperlink" Target="https://climate.ec.europa.eu/document/download/d0671350-37f2-4bc4-88e8-088d0508fb03_en" TargetMode="External"/><Relationship Id="rId86" Type="http://schemas.openxmlformats.org/officeDocument/2006/relationships/image" Target="media/image17.jpeg"/><Relationship Id="rId94" Type="http://schemas.openxmlformats.org/officeDocument/2006/relationships/hyperlink" Target="https://neighbourhood-enlargement.ec.europa.eu/bosnia-and-herzegovina-2024-enlargement-package-factsheet_en" TargetMode="External"/><Relationship Id="rId99" Type="http://schemas.openxmlformats.org/officeDocument/2006/relationships/hyperlink" Target="https://neighbourhood-enlargement.ec.europa.eu/north-macedonia-report-2024_en" TargetMode="External"/><Relationship Id="rId101" Type="http://schemas.openxmlformats.org/officeDocument/2006/relationships/hyperlink" Target="https://neighbourhood-enlargement.ec.europa.eu/serbia-report-2024_en" TargetMode="External"/><Relationship Id="rId122" Type="http://schemas.openxmlformats.org/officeDocument/2006/relationships/hyperlink" Target="https://europa.eu/!dkrnVj" TargetMode="External"/><Relationship Id="rId130" Type="http://schemas.openxmlformats.org/officeDocument/2006/relationships/hyperlink" Target="https://commission.europa.eu/ec-events/eubeachcleanup-romania-2019-09-12_en" TargetMode="External"/><Relationship Id="rId135" Type="http://schemas.openxmlformats.org/officeDocument/2006/relationships/hyperlink" Target="https://romania.representation.ec.europa.eu/index_ro"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hungarian-presidency.consilium.europa.eu/en/programme/programme/" TargetMode="External"/><Relationship Id="rId39" Type="http://schemas.openxmlformats.org/officeDocument/2006/relationships/hyperlink" Target="mailto:secretariat.pocidif@mfe.gov.ro" TargetMode="External"/><Relationship Id="rId109" Type="http://schemas.openxmlformats.org/officeDocument/2006/relationships/hyperlink" Target="https://neighbourhood-enlargement.ec.europa.eu/georgia-report-2024_en" TargetMode="External"/><Relationship Id="rId34" Type="http://schemas.openxmlformats.org/officeDocument/2006/relationships/hyperlink" Target="https://mfe.gov.ro/pnrr-ghidul-specific-investitia-4-schema-de-granturi-sub-forma-de-bonuri-valorice-pentru-accelerarea-utilizarii-energiei-din-surse-regenerabile-de-catre-gospodarii/" TargetMode="External"/><Relationship Id="rId50" Type="http://schemas.openxmlformats.org/officeDocument/2006/relationships/hyperlink" Target="https://mfe.gov.ro/wp-content/uploads/2024/10/df7de1d7b33c7b82586e8f0b6fbc6abc.zip" TargetMode="External"/><Relationship Id="rId55" Type="http://schemas.openxmlformats.org/officeDocument/2006/relationships/hyperlink" Target="https://mfe.gov.ro/wp-content/uploads/2024/10/c2ebe0bb572200a00fc346dab75b6606-1.pdf" TargetMode="External"/><Relationship Id="rId76" Type="http://schemas.openxmlformats.org/officeDocument/2006/relationships/hyperlink" Target="https://ec.europa.eu/commission/presscorner/detail/en/ip_24_1385" TargetMode="External"/><Relationship Id="rId97" Type="http://schemas.openxmlformats.org/officeDocument/2006/relationships/hyperlink" Target="https://neighbourhood-enlargement.ec.europa.eu/montenegro-report-2024_en" TargetMode="External"/><Relationship Id="rId104" Type="http://schemas.openxmlformats.org/officeDocument/2006/relationships/hyperlink" Target="https://neighbourhood-enlargement.ec.europa.eu/turkiye-2024-enlargement-package-factsheet_en" TargetMode="External"/><Relationship Id="rId120" Type="http://schemas.openxmlformats.org/officeDocument/2006/relationships/hyperlink" Target="https://eic.ec.europa.eu/events/european-innovation-council-accelerator-challenges-work-programme-2025-2024-11-06_en" TargetMode="External"/><Relationship Id="rId125" Type="http://schemas.openxmlformats.org/officeDocument/2006/relationships/hyperlink" Target="https://agriculture.ec.europa.eu/news/eu-agri-food-surplus-increased-first-half-2024-2024-09-27_en"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igital-strategy.ec.europa.eu/en/policies/dsa-enforcement" TargetMode="External"/><Relationship Id="rId92" Type="http://schemas.openxmlformats.org/officeDocument/2006/relationships/hyperlink" Target="https://neighbourhood-enlargement.ec.europa.eu/albania-2024-enlargement-package-factsheet_en"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mfe.gov.ro/ghiduri-ms/investitii-in-oncologie-dotare-laboratoare-genetica-si-anatomie-patologica-cu-echipamente-medicale/" TargetMode="External"/><Relationship Id="rId40" Type="http://schemas.openxmlformats.org/officeDocument/2006/relationships/hyperlink" Target="https://mfe.gov.ro/wp-content/uploads/2024/10/1552fe5ab9766b6080c9323132f100c9.zip" TargetMode="External"/><Relationship Id="rId45" Type="http://schemas.openxmlformats.org/officeDocument/2006/relationships/hyperlink" Target="https://www.mmediu.ro/app/webroot/uploads/files/Referat%20modificare_ghid_specific_C3_I2_C_compost_22_10_2024_consultare_publica_site.docx" TargetMode="External"/><Relationship Id="rId66" Type="http://schemas.openxmlformats.org/officeDocument/2006/relationships/hyperlink" Target="https://digital-strategy.ec.europa.eu/en/policies/dsa-board" TargetMode="External"/><Relationship Id="rId87" Type="http://schemas.openxmlformats.org/officeDocument/2006/relationships/image" Target="media/image18.jpeg"/><Relationship Id="rId110" Type="http://schemas.openxmlformats.org/officeDocument/2006/relationships/hyperlink" Target="https://neighbourhood-enlargement.ec.europa.eu/georgia-2024-enlargement-package-factsheet_en" TargetMode="External"/><Relationship Id="rId115" Type="http://schemas.openxmlformats.org/officeDocument/2006/relationships/hyperlink" Target="https://eic.ec.europa.eu/index_en" TargetMode="External"/><Relationship Id="rId131" Type="http://schemas.openxmlformats.org/officeDocument/2006/relationships/hyperlink" Target="https://www.eeas.europa.eu/eeas/smurfing-wave-romania-eubeachcleanup_en" TargetMode="External"/><Relationship Id="rId136" Type="http://schemas.openxmlformats.org/officeDocument/2006/relationships/hyperlink" Target="https://www.consilium.europa.eu/" TargetMode="External"/><Relationship Id="rId61" Type="http://schemas.openxmlformats.org/officeDocument/2006/relationships/hyperlink" Target="https://mfe.gov.ro/ghiduri_pdd/ghidul-solicitantului-pentru-stabilirea-conditiilor-de-reaprobare-a-proiectelor-de-apa-si-apa-uzata-contractate-conform-dispozitiilor-art-i-din-oug-nr-109-2022-final-02-04-2024/" TargetMode="External"/><Relationship Id="rId82" Type="http://schemas.openxmlformats.org/officeDocument/2006/relationships/hyperlink" Target="https://energy.ec.europa.eu/publications/state-energy-union-report-2024_en" TargetMode="External"/><Relationship Id="rId19" Type="http://schemas.openxmlformats.org/officeDocument/2006/relationships/hyperlink" Target="https://madr.gov.ro/media/k2/items/cache/46a7aa804515454c330b4f047e63070a_XL.jpg" TargetMode="External"/><Relationship Id="rId14" Type="http://schemas.openxmlformats.org/officeDocument/2006/relationships/hyperlink" Target="http://+34.964.212.446/" TargetMode="External"/><Relationship Id="rId30" Type="http://schemas.openxmlformats.org/officeDocument/2006/relationships/image" Target="media/image12.jpeg"/><Relationship Id="rId35" Type="http://schemas.openxmlformats.org/officeDocument/2006/relationships/hyperlink" Target="https://mfe.gov.ro/ghidul-specific-renovare-ce-vizeaza-eficienta-energetica-combinata-cu-instalarea-de-panouri-solare-pe-cladirile-rezidentiale-unifamiliale-numai-pentru-gospodariile-sarace-din-punct-de-vedere-energe/" TargetMode="External"/><Relationship Id="rId56" Type="http://schemas.openxmlformats.org/officeDocument/2006/relationships/hyperlink" Target="https://mfe.gov.ro/wp-content/uploads/2024/10/467dee38fdafaeee7ab6b90b6c3b318f.pdf" TargetMode="External"/><Relationship Id="rId77" Type="http://schemas.openxmlformats.org/officeDocument/2006/relationships/hyperlink" Target="https://www.eea.europa.eu/en/newsroom/news/europe-is-not-prepared-for" TargetMode="External"/><Relationship Id="rId100" Type="http://schemas.openxmlformats.org/officeDocument/2006/relationships/hyperlink" Target="https://neighbourhood-enlargement.ec.europa.eu/north-macedonia-2024-enlargement-package-factsheet_en" TargetMode="External"/><Relationship Id="rId105" Type="http://schemas.openxmlformats.org/officeDocument/2006/relationships/hyperlink" Target="https://neighbourhood-enlargement.ec.europa.eu/ukraine-report-2024_en" TargetMode="External"/><Relationship Id="rId126" Type="http://schemas.openxmlformats.org/officeDocument/2006/relationships/hyperlink" Target="https://agriculture.ec.europa.eu/news/eu-agri-food-trade-increased-july-2024-2024-10-28_en" TargetMode="External"/><Relationship Id="rId8" Type="http://schemas.openxmlformats.org/officeDocument/2006/relationships/image" Target="media/image1.jpeg"/><Relationship Id="rId51" Type="http://schemas.openxmlformats.org/officeDocument/2006/relationships/hyperlink" Target="https://mfe.gov.ro/wp-content/uploads/2024/10/a42220a2dcee56c579134c809bca5c1f.zip" TargetMode="External"/><Relationship Id="rId72" Type="http://schemas.openxmlformats.org/officeDocument/2006/relationships/hyperlink" Target="https://ec.europa.eu/commission/presscorner/detail/en/QANDA_20_2348" TargetMode="External"/><Relationship Id="rId93" Type="http://schemas.openxmlformats.org/officeDocument/2006/relationships/hyperlink" Target="https://neighbourhood-enlargement.ec.europa.eu/bosnia-and-herzegovina-report-2024_en" TargetMode="External"/><Relationship Id="rId98" Type="http://schemas.openxmlformats.org/officeDocument/2006/relationships/hyperlink" Target="https://neighbourhood-enlargement.ec.europa.eu/montenegro-2024-enlargement-package-factsheet_en" TargetMode="External"/><Relationship Id="rId121" Type="http://schemas.openxmlformats.org/officeDocument/2006/relationships/hyperlink" Target="https://eic.ec.europa.eu/eic-2025-work-programme_en" TargetMode="External"/><Relationship Id="rId14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7820-5209-4C5C-B515-9574634A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2258</TotalTime>
  <Pages>30</Pages>
  <Words>16518</Words>
  <Characters>95810</Characters>
  <Application>Microsoft Office Word</Application>
  <DocSecurity>0</DocSecurity>
  <Lines>798</Lines>
  <Paragraphs>224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112104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2024-11-04T09:49:00Z</cp:lastPrinted>
  <dcterms:created xsi:type="dcterms:W3CDTF">2024-10-28T14:14:00Z</dcterms:created>
  <dcterms:modified xsi:type="dcterms:W3CDTF">2024-11-04T09:49:00Z</dcterms:modified>
</cp:coreProperties>
</file>